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8D3F" w14:textId="77777777" w:rsidR="00390FEA" w:rsidRPr="00390FEA" w:rsidRDefault="00390FEA" w:rsidP="00390FEA">
      <w:r w:rsidRPr="00390FEA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Утверждено_______________Абжалиева Г.Е.</w:t>
      </w:r>
    </w:p>
    <w:tbl>
      <w:tblPr>
        <w:tblW w:w="5146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084"/>
        <w:gridCol w:w="3752"/>
        <w:gridCol w:w="1442"/>
        <w:gridCol w:w="1916"/>
        <w:gridCol w:w="2763"/>
        <w:gridCol w:w="2372"/>
      </w:tblGrid>
      <w:tr w:rsidR="00390FEA" w:rsidRPr="00E10124" w14:paraId="056CB340" w14:textId="77777777" w:rsidTr="006C3198">
        <w:trPr>
          <w:cantSplit/>
          <w:trHeight w:hRule="exact" w:val="714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D873D8" w14:textId="77777777" w:rsidR="00390FEA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E0E3A8" w14:textId="77777777" w:rsidR="006C3198" w:rsidRPr="00E10124" w:rsidRDefault="00390FEA" w:rsidP="006C31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Выдающиеся личности</w:t>
            </w:r>
            <w:r w:rsidR="006C3198" w:rsidRPr="00E10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98A9B17" w14:textId="77777777" w:rsidR="00390FEA" w:rsidRPr="00E10124" w:rsidRDefault="00390FEA" w:rsidP="006C31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FEA" w:rsidRPr="00E10124" w14:paraId="2F71E4AB" w14:textId="77777777" w:rsidTr="00390FEA">
        <w:trPr>
          <w:cantSplit/>
          <w:trHeight w:hRule="exact" w:val="471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255553" w14:textId="77777777" w:rsidR="00390FEA" w:rsidRPr="00B81805" w:rsidRDefault="006C3198" w:rsidP="00371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ФИО педагога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471809" w14:textId="77777777" w:rsidR="00390FEA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Балмагамбетова Жанар Онгаргановна</w:t>
            </w:r>
          </w:p>
        </w:tc>
      </w:tr>
      <w:tr w:rsidR="006C3198" w:rsidRPr="00E10124" w14:paraId="3F85C1B6" w14:textId="77777777" w:rsidTr="00390FEA">
        <w:trPr>
          <w:cantSplit/>
          <w:trHeight w:hRule="exact" w:val="471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5E2DF7" w14:textId="77777777" w:rsidR="006C3198" w:rsidRDefault="006C3198" w:rsidP="00371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163F44" w14:textId="77777777" w:rsidR="006C3198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198" w:rsidRPr="00E10124" w14:paraId="38920351" w14:textId="77777777" w:rsidTr="007C724F">
        <w:trPr>
          <w:cantSplit/>
          <w:trHeight w:hRule="exact" w:val="611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52AD4" w14:textId="77777777" w:rsidR="006C3198" w:rsidRPr="00E10124" w:rsidRDefault="006C3198" w:rsidP="00371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КЛАСС: 3</w:t>
            </w:r>
          </w:p>
        </w:tc>
        <w:tc>
          <w:tcPr>
            <w:tcW w:w="168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28B3FA" w14:textId="77777777" w:rsidR="006C3198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228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8D30B2" w14:textId="77777777" w:rsidR="006C3198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198" w:rsidRPr="00E10124" w14:paraId="65E866CA" w14:textId="77777777" w:rsidTr="006C3198">
        <w:trPr>
          <w:cantSplit/>
          <w:trHeight w:hRule="exact" w:val="552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960E6B" w14:textId="77777777" w:rsidR="006C3198" w:rsidRPr="00E10124" w:rsidRDefault="006C3198" w:rsidP="00371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B41077" w14:textId="77777777" w:rsidR="006C3198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Сказки Пушкина</w:t>
            </w:r>
          </w:p>
        </w:tc>
      </w:tr>
      <w:tr w:rsidR="00390FEA" w:rsidRPr="00E10124" w14:paraId="1CDCDEF6" w14:textId="77777777" w:rsidTr="00390FEA">
        <w:trPr>
          <w:cantSplit/>
          <w:trHeight w:val="567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BC511D" w14:textId="77777777" w:rsidR="006C3198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обучения </w:t>
            </w:r>
          </w:p>
          <w:p w14:paraId="1680976F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соответствии учебной программы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3E454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3.1.5.1 понимать и описывать события, героев в аудиовизуальном материале;</w:t>
            </w:r>
          </w:p>
          <w:p w14:paraId="15F3B6D7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3.3.3.1 определять тексты разных жанров (стихотворение, сказка, загадка, рассказ, пословицы)</w:t>
            </w:r>
          </w:p>
          <w:p w14:paraId="41BA22FB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3.5.2.3 писать раздельно предлоги со словами.</w:t>
            </w:r>
          </w:p>
        </w:tc>
      </w:tr>
      <w:tr w:rsidR="00B32826" w:rsidRPr="00E10124" w14:paraId="3469EE90" w14:textId="77777777" w:rsidTr="00390FEA">
        <w:trPr>
          <w:cantSplit/>
          <w:trHeight w:val="567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24CCC" w14:textId="77777777" w:rsidR="00B32826" w:rsidRPr="00E10124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90840" w14:textId="77777777" w:rsidR="00B32826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Учащиеся к концу урока</w:t>
            </w:r>
          </w:p>
          <w:p w14:paraId="5F2E466E" w14:textId="77777777" w:rsidR="007C724F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-описывают события, героев в аудиовизуальном материале.</w:t>
            </w:r>
          </w:p>
          <w:p w14:paraId="0D50D93C" w14:textId="77777777" w:rsidR="007C724F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называют жанр, определяют признаки сказки.</w:t>
            </w:r>
          </w:p>
          <w:p w14:paraId="71AA7C28" w14:textId="77777777" w:rsidR="007C724F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пишут раздельно предлоги со словами</w:t>
            </w:r>
          </w:p>
        </w:tc>
      </w:tr>
      <w:tr w:rsidR="006C3198" w:rsidRPr="00E10124" w14:paraId="1BDE3B2D" w14:textId="77777777" w:rsidTr="00390FEA">
        <w:trPr>
          <w:cantSplit/>
          <w:trHeight w:val="567"/>
        </w:trPr>
        <w:tc>
          <w:tcPr>
            <w:tcW w:w="102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1D0AB" w14:textId="77777777" w:rsidR="006C3198" w:rsidRPr="006C3198" w:rsidRDefault="006C3198" w:rsidP="006C31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Привитие общечеловеческих </w:t>
            </w:r>
          </w:p>
          <w:p w14:paraId="7DDF1F76" w14:textId="77777777" w:rsidR="006C3198" w:rsidRDefault="006C3198" w:rsidP="006C3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национальных ценностей</w:t>
            </w:r>
          </w:p>
          <w:p w14:paraId="73C6EEEB" w14:textId="77777777" w:rsidR="006C3198" w:rsidRDefault="006C3198" w:rsidP="006C3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C8B3B8" w14:textId="77777777" w:rsidR="006C3198" w:rsidRDefault="00285744" w:rsidP="006C31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Цитата дня:</w:t>
            </w:r>
          </w:p>
        </w:tc>
        <w:tc>
          <w:tcPr>
            <w:tcW w:w="397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3678B" w14:textId="77777777" w:rsidR="00285744" w:rsidRPr="00285744" w:rsidRDefault="00285744" w:rsidP="006C3198">
            <w:pPr>
              <w:spacing w:after="0"/>
              <w:ind w:right="3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«Трудолюбие и профессионализм»</w:t>
            </w:r>
          </w:p>
          <w:p w14:paraId="46C82732" w14:textId="77777777" w:rsidR="006C3198" w:rsidRPr="006C3198" w:rsidRDefault="006C3198" w:rsidP="006C3198">
            <w:pPr>
              <w:spacing w:after="0"/>
              <w:ind w:right="3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свои права и обязанности, соблюдать правила этикета, соблюдать правила поведения в классе и в школе;</w:t>
            </w:r>
          </w:p>
          <w:p w14:paraId="079491FE" w14:textId="77777777" w:rsidR="006C3198" w:rsidRDefault="006C3198" w:rsidP="006C3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Уважение прав и достоинства учителей и одноклассников, избегания любых форм дискриминации и притеснений.</w:t>
            </w:r>
          </w:p>
          <w:p w14:paraId="69B1752B" w14:textId="77777777" w:rsidR="00285744" w:rsidRDefault="00285744" w:rsidP="006C3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8DFCA" w14:textId="77777777" w:rsidR="00285744" w:rsidRDefault="00285744" w:rsidP="006C31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00DD" w:rsidRPr="00E10124" w14:paraId="4DA03E38" w14:textId="77777777" w:rsidTr="002200DD">
        <w:trPr>
          <w:gridAfter w:val="5"/>
          <w:wAfter w:w="3975" w:type="pct"/>
          <w:cantSplit/>
          <w:trHeight w:val="201"/>
        </w:trPr>
        <w:tc>
          <w:tcPr>
            <w:tcW w:w="1025" w:type="pct"/>
            <w:gridSpan w:val="2"/>
            <w:tcBorders>
              <w:top w:val="single" w:sz="12" w:space="0" w:color="000000"/>
              <w:left w:val="nil"/>
              <w:right w:val="nil"/>
            </w:tcBorders>
            <w:hideMark/>
          </w:tcPr>
          <w:p w14:paraId="3790EB50" w14:textId="77777777" w:rsidR="002200DD" w:rsidRPr="00E10124" w:rsidRDefault="002200DD" w:rsidP="00B32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FEA" w:rsidRPr="00E10124" w14:paraId="1B4B541C" w14:textId="77777777" w:rsidTr="00390FEA">
        <w:trPr>
          <w:trHeight w:val="471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7FC23D" w14:textId="77777777" w:rsidR="00390FEA" w:rsidRPr="00E10124" w:rsidRDefault="002200DD" w:rsidP="007F7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Ход урока</w:t>
            </w:r>
          </w:p>
        </w:tc>
      </w:tr>
      <w:tr w:rsidR="00390FEA" w:rsidRPr="00E10124" w14:paraId="33DE3643" w14:textId="77777777" w:rsidTr="007C724F">
        <w:trPr>
          <w:trHeight w:hRule="exact" w:val="567"/>
        </w:trPr>
        <w:tc>
          <w:tcPr>
            <w:tcW w:w="6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E6879F" w14:textId="77777777" w:rsidR="00390FEA" w:rsidRPr="00E10124" w:rsidRDefault="00B2361F" w:rsidP="007F7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Этап урока/</w:t>
            </w:r>
            <w:r w:rsidR="00390FEA" w:rsidRPr="00E101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время</w:t>
            </w:r>
          </w:p>
        </w:tc>
        <w:tc>
          <w:tcPr>
            <w:tcW w:w="15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DEDA33F" w14:textId="77777777" w:rsidR="00390FEA" w:rsidRPr="00E10124" w:rsidRDefault="00B2361F" w:rsidP="007F7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Действия педагога</w:t>
            </w:r>
          </w:p>
        </w:tc>
        <w:tc>
          <w:tcPr>
            <w:tcW w:w="1090" w:type="pct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09C827A" w14:textId="77777777" w:rsidR="00390FEA" w:rsidRPr="00E10124" w:rsidRDefault="00B2361F" w:rsidP="007F7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Действия учеников</w:t>
            </w:r>
          </w:p>
        </w:tc>
        <w:tc>
          <w:tcPr>
            <w:tcW w:w="89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F464CF3" w14:textId="77777777" w:rsidR="00390FEA" w:rsidRPr="00E10124" w:rsidRDefault="002200DD" w:rsidP="007F7E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Оценивание</w:t>
            </w:r>
          </w:p>
        </w:tc>
        <w:tc>
          <w:tcPr>
            <w:tcW w:w="7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02DCD2" w14:textId="77777777" w:rsidR="00390FEA" w:rsidRPr="00E10124" w:rsidRDefault="002200DD" w:rsidP="002200D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Ресурсы </w:t>
            </w:r>
          </w:p>
        </w:tc>
      </w:tr>
      <w:tr w:rsidR="00390FEA" w:rsidRPr="00E10124" w14:paraId="4C9181F4" w14:textId="77777777" w:rsidTr="007C724F">
        <w:trPr>
          <w:trHeight w:val="1953"/>
        </w:trPr>
        <w:tc>
          <w:tcPr>
            <w:tcW w:w="6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4773D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14:paraId="67EF4343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F454F4" w14:textId="77777777" w:rsidR="00390FEA" w:rsidRPr="006C3198" w:rsidRDefault="006C3198" w:rsidP="006C3198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9F1655" w:rsidRPr="006C3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390FEA" w:rsidRPr="006C3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ин.</w:t>
            </w:r>
          </w:p>
          <w:p w14:paraId="186BF8E6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84462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A41940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0698830" w14:textId="77777777" w:rsidR="00390FEA" w:rsidRPr="00390FEA" w:rsidRDefault="00390FEA" w:rsidP="00390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0F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0F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Организационный момент.</w:t>
            </w:r>
          </w:p>
          <w:p w14:paraId="2B9A79D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коллаборативной среды. </w:t>
            </w:r>
          </w:p>
          <w:p w14:paraId="60423115" w14:textId="77777777" w:rsidR="00390FEA" w:rsidRPr="00291D3F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1D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Приветствие «Здравствуйте!»</w:t>
            </w:r>
          </w:p>
          <w:p w14:paraId="6661E0F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поочерёдно касаются одноимённых пальцев рук своего соседа, начиная с больших пальцев и говорят:</w:t>
            </w:r>
          </w:p>
          <w:p w14:paraId="540185D4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желаю (соприкасаются большими пальцами);</w:t>
            </w:r>
          </w:p>
          <w:p w14:paraId="59780522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успеха (указательными);</w:t>
            </w:r>
          </w:p>
          <w:p w14:paraId="6C69D180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большого (средними);</w:t>
            </w:r>
          </w:p>
          <w:p w14:paraId="329707C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во всём (безымянными);</w:t>
            </w:r>
          </w:p>
          <w:p w14:paraId="6711FC8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 везде (мизинцами);</w:t>
            </w:r>
          </w:p>
          <w:p w14:paraId="38120A2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Здравствуйте! (прикосновение всей ладонью).</w:t>
            </w:r>
          </w:p>
          <w:p w14:paraId="271C7A1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Улыбнитесь друг другу, гостям. Приятного вам учебного дня! </w:t>
            </w:r>
          </w:p>
          <w:p w14:paraId="0A83E0B4" w14:textId="77777777" w:rsidR="00390FEA" w:rsidRPr="002C3377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Проверка домашнего задания.</w:t>
            </w:r>
          </w:p>
          <w:p w14:paraId="00501CE8" w14:textId="77777777" w:rsidR="00390FEA" w:rsidRDefault="00390FEA" w:rsidP="007F7E26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Стратегия «Мозговой штурм</w:t>
            </w:r>
            <w:r w:rsidRPr="002C3377">
              <w:rPr>
                <w:rFonts w:ascii="Times New Roman" w:hAnsi="Times New Roman" w:cs="Times New Roman"/>
                <w:b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(вопросно-ответная беседа)</w:t>
            </w:r>
            <w:r w:rsidRPr="002C3377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  <w:p w14:paraId="1C7196A6" w14:textId="77777777" w:rsidR="00390FEA" w:rsidRDefault="00390FEA" w:rsidP="007F7E26">
            <w:pPr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 w:rsidRPr="00E13604">
              <w:rPr>
                <w:rFonts w:ascii="Times New Roman" w:hAnsi="Times New Roman" w:cs="Times New Roman"/>
                <w:i/>
                <w:lang w:eastAsia="ru-RU"/>
              </w:rPr>
              <w:t>активизация умственной деятельности учащихся в процессе повторения и закрепления знаний.</w:t>
            </w:r>
          </w:p>
          <w:p w14:paraId="4CAD11C8" w14:textId="77777777" w:rsidR="00390FEA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 w:rsidRPr="00E13604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lang w:eastAsia="ru-RU"/>
              </w:rPr>
              <w:t>Кем является</w:t>
            </w:r>
            <w:r w:rsidRPr="00E13604">
              <w:rPr>
                <w:rFonts w:ascii="Times New Roman" w:hAnsi="Times New Roman" w:cs="Times New Roman"/>
                <w:lang w:eastAsia="ru-RU"/>
              </w:rPr>
              <w:t xml:space="preserve"> Абай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Кунанбаев</w:t>
            </w:r>
            <w:r w:rsidRPr="00E13604">
              <w:rPr>
                <w:rFonts w:ascii="Times New Roman" w:hAnsi="Times New Roman" w:cs="Times New Roman"/>
                <w:lang w:eastAsia="ru-RU"/>
              </w:rPr>
              <w:t>?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F6EF3" w:rsidRPr="004F6EF3">
              <w:rPr>
                <w:rFonts w:ascii="Times New Roman" w:hAnsi="Times New Roman" w:cs="Times New Roman"/>
                <w:i/>
                <w:lang w:eastAsia="ru-RU"/>
              </w:rPr>
              <w:t>Великий казахский поэт и писатель, акын</w:t>
            </w:r>
            <w:r w:rsidR="004F6EF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269005B7" w14:textId="77777777" w:rsidR="00390FEA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Где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и когда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родился поэт?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F6EF3" w:rsidRPr="004F6EF3">
              <w:rPr>
                <w:rFonts w:ascii="Times New Roman" w:hAnsi="Times New Roman" w:cs="Times New Roman"/>
                <w:i/>
                <w:lang w:eastAsia="ru-RU"/>
              </w:rPr>
              <w:t>10 августа 1845 г в Семипалатинской области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)</w:t>
            </w:r>
          </w:p>
          <w:p w14:paraId="7E381212" w14:textId="77777777" w:rsidR="00390FEA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Что вы знаете о его семье?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C631B3" w:rsidRPr="00C631B3">
              <w:rPr>
                <w:rFonts w:ascii="Times New Roman" w:hAnsi="Times New Roman" w:cs="Times New Roman"/>
                <w:i/>
                <w:lang w:eastAsia="ru-RU"/>
              </w:rPr>
              <w:t>Отец – Кунанбай, бабушка – Зере, мать - Улжан</w:t>
            </w:r>
            <w:r w:rsidR="004F6EF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481A3F83" w14:textId="77777777" w:rsidR="00390FEA" w:rsidRPr="00E13604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Какие стихотворения написал Абай?</w:t>
            </w:r>
            <w:r w:rsidR="00C631B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C631B3" w:rsidRPr="00C631B3">
              <w:rPr>
                <w:rFonts w:ascii="Times New Roman" w:hAnsi="Times New Roman" w:cs="Times New Roman"/>
                <w:i/>
                <w:lang w:eastAsia="ru-RU"/>
              </w:rPr>
              <w:t>Стихотворения о временах года</w:t>
            </w:r>
            <w:r w:rsidR="00C631B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320371E9" w14:textId="77777777" w:rsidR="00390FEA" w:rsidRPr="00E13604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E13604">
              <w:rPr>
                <w:rFonts w:ascii="Times New Roman" w:hAnsi="Times New Roman" w:cs="Times New Roman"/>
                <w:lang w:eastAsia="ru-RU"/>
              </w:rPr>
              <w:t>. Для кого сочинял свои стихотворения Абай?</w:t>
            </w:r>
            <w:r w:rsidR="00C631B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C631B3" w:rsidRPr="00C631B3">
              <w:rPr>
                <w:rFonts w:ascii="Times New Roman" w:hAnsi="Times New Roman" w:cs="Times New Roman"/>
                <w:i/>
                <w:lang w:eastAsia="ru-RU"/>
              </w:rPr>
              <w:t>Для молодого поколения</w:t>
            </w:r>
            <w:r w:rsidR="00C631B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4935D202" w14:textId="77777777" w:rsidR="00390FEA" w:rsidRPr="00E13604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E13604">
              <w:rPr>
                <w:rFonts w:ascii="Times New Roman" w:hAnsi="Times New Roman" w:cs="Times New Roman"/>
                <w:lang w:eastAsia="ru-RU"/>
              </w:rPr>
              <w:t>. Что было для него основой жизни?</w:t>
            </w:r>
            <w:r w:rsidR="00C631B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C631B3" w:rsidRPr="00C631B3">
              <w:rPr>
                <w:rFonts w:ascii="Times New Roman" w:hAnsi="Times New Roman" w:cs="Times New Roman"/>
                <w:i/>
                <w:lang w:eastAsia="ru-RU"/>
              </w:rPr>
              <w:t>Любовь, доброта, справедливость</w:t>
            </w:r>
            <w:r w:rsidR="00C631B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30C672D1" w14:textId="77777777" w:rsidR="00390FEA" w:rsidRPr="00E13604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E13604">
              <w:rPr>
                <w:rFonts w:ascii="Times New Roman" w:hAnsi="Times New Roman" w:cs="Times New Roman"/>
                <w:lang w:eastAsia="ru-RU"/>
              </w:rPr>
              <w:t>. Какая его любимая фраза?</w:t>
            </w:r>
            <w:r w:rsidR="00C631B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C631B3" w:rsidRPr="00C631B3">
              <w:rPr>
                <w:rFonts w:ascii="Times New Roman" w:hAnsi="Times New Roman" w:cs="Times New Roman"/>
                <w:i/>
                <w:lang w:eastAsia="ru-RU"/>
              </w:rPr>
              <w:t>Будь человеком!)</w:t>
            </w:r>
          </w:p>
          <w:p w14:paraId="482F7878" w14:textId="77777777" w:rsidR="00390FEA" w:rsidRPr="00E13604" w:rsidRDefault="00390FEA" w:rsidP="007F7E2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 Почему Абая называют мудрым?</w:t>
            </w:r>
            <w:r w:rsidRPr="00E1360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631B3">
              <w:rPr>
                <w:rFonts w:ascii="Times New Roman" w:hAnsi="Times New Roman" w:cs="Times New Roman"/>
                <w:lang w:eastAsia="ru-RU"/>
              </w:rPr>
              <w:t>(</w:t>
            </w:r>
            <w:r w:rsidR="00C631B3" w:rsidRPr="00C00D53">
              <w:rPr>
                <w:rFonts w:ascii="Times New Roman" w:hAnsi="Times New Roman" w:cs="Times New Roman"/>
                <w:i/>
                <w:lang w:eastAsia="ru-RU"/>
              </w:rPr>
              <w:t>В «Словах назиданиях» он написал о жизни людей, общества и народа</w:t>
            </w:r>
            <w:r w:rsidR="00C00D53" w:rsidRPr="00C00D53">
              <w:rPr>
                <w:rFonts w:ascii="Times New Roman" w:hAnsi="Times New Roman" w:cs="Times New Roman"/>
                <w:i/>
                <w:lang w:eastAsia="ru-RU"/>
              </w:rPr>
              <w:t>. Эту книгу он написал сердцем </w:t>
            </w:r>
            <w:r w:rsidR="00C00D53" w:rsidRPr="00C00D53">
              <w:rPr>
                <w:rFonts w:ascii="Times New Roman" w:hAnsi="Times New Roman" w:cs="Times New Roman"/>
                <w:bCs/>
                <w:i/>
                <w:lang w:eastAsia="ru-RU"/>
              </w:rPr>
              <w:t>мудрого</w:t>
            </w:r>
            <w:r w:rsidR="00C00D53" w:rsidRPr="00C00D53">
              <w:rPr>
                <w:rFonts w:ascii="Times New Roman" w:hAnsi="Times New Roman" w:cs="Times New Roman"/>
                <w:i/>
                <w:lang w:eastAsia="ru-RU"/>
              </w:rPr>
              <w:t> человека, сердцем, наполненным состраданием и болью за свой народ</w:t>
            </w:r>
            <w:r w:rsidR="00C631B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602D647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9952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Актуализация знаний.</w:t>
            </w:r>
          </w:p>
          <w:p w14:paraId="48731C84" w14:textId="77777777" w:rsidR="00F66EEB" w:rsidRPr="00F66EEB" w:rsidRDefault="00F66EEB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E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объявляет тему и цели урока.</w:t>
            </w:r>
          </w:p>
          <w:p w14:paraId="0319C927" w14:textId="77777777" w:rsidR="00390FEA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78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0F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Стратегия «Угадай!»</w:t>
            </w:r>
          </w:p>
          <w:p w14:paraId="0F467E70" w14:textId="77777777" w:rsidR="00390FEA" w:rsidRPr="000C378B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B2C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C37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определить героев сказок Пушкина.</w:t>
            </w:r>
          </w:p>
          <w:p w14:paraId="1E6D5B0B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Учитель демонстрирует иллюстрации к сказкам Пушкина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4A82FF" w14:textId="77777777" w:rsidR="00390FEA" w:rsidRDefault="003A43CB" w:rsidP="007F7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201A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Ка</w:t>
            </w:r>
            <w:r w:rsidR="00D732EC" w:rsidRPr="005201A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кие герои из сказок вам знакомы? Назовите их?</w:t>
            </w:r>
          </w:p>
          <w:p w14:paraId="19904DDA" w14:textId="77777777" w:rsidR="00D7306F" w:rsidRPr="00694905" w:rsidRDefault="00D7306F" w:rsidP="007F7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Определение темы урока и обсуждение целей урока</w:t>
            </w:r>
          </w:p>
        </w:tc>
        <w:tc>
          <w:tcPr>
            <w:tcW w:w="1090" w:type="pct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007562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Учащиеся поочерёдно касаются одноимённых пальцев рук своего соседа, начиная с больших пальцев до мизинца, и повторяют слова, сказанные учителем.</w:t>
            </w:r>
          </w:p>
          <w:p w14:paraId="4481B5BE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26191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9E0DE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8842BD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75351B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8354F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5EF02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2EF395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4393EB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8E4A5C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C7506F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65A830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F208A4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422ED4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0B5E25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279732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E02645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отвечают на вопросы, заданные учителем.</w:t>
            </w:r>
          </w:p>
          <w:p w14:paraId="4728D505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810440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8CC02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B454C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257AD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E63915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28D68F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BC166D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B50B6B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83EE13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511F72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3062BC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48859C" w14:textId="77777777" w:rsidR="009F1655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знакомятся с б</w:t>
            </w:r>
            <w:r w:rsidR="003A4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иографией и творчеством Пушкина, отвечают на заданные вопросы по слайдам</w:t>
            </w:r>
          </w:p>
          <w:p w14:paraId="143A9E2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D2B210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05CC81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834FA6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936488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8464FD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22FE7F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8A3E01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798D79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351E04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CD6F18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2BDE49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определяют героев сказок Пушкина</w:t>
            </w:r>
          </w:p>
          <w:p w14:paraId="07FB65F3" w14:textId="77777777" w:rsidR="00B10AE3" w:rsidRDefault="00B10AE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82BD12" w14:textId="77777777" w:rsidR="00B10AE3" w:rsidRPr="00E10124" w:rsidRDefault="00B10AE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C9C324D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42C13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FB1D9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B160D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79D5A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0634D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261FC2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9D0E6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3F20DE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DCEA7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1BE72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8033D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518310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1DF35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0D84C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ACCD1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45E28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0FF45E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1E6AC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F329B5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9407A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F67819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6A162C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E17913" w14:textId="77777777" w:rsidR="002200DD" w:rsidRDefault="002200DD" w:rsidP="002200DD">
            <w:pPr>
              <w:spacing w:after="0" w:line="240" w:lineRule="auto"/>
            </w:pPr>
            <w:r w:rsidRPr="001B6D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похвала учителем</w:t>
            </w:r>
          </w:p>
          <w:p w14:paraId="7CEEC363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CAA5F9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4E28C8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7F6D14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886BCF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9CD258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3E5442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333D19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BBA8BF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4577DB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140FE8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B32128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0BC854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1145B0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AB3E7D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891B2D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E4580D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12C83C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9873A5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997695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66EC59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85F157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887CBB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2601E0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22D673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89DF15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3FF248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3EA333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07BCB6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DF5C39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E1C2D5" w14:textId="77777777" w:rsidR="005201A2" w:rsidRDefault="005201A2" w:rsidP="00B10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FC5432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6F4E1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D3919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645A5C" w14:textId="77777777" w:rsidR="00390FEA" w:rsidRDefault="002200DD" w:rsidP="007F7E26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noProof/>
                <w:lang w:eastAsia="ru-RU"/>
              </w:rPr>
              <w:drawing>
                <wp:inline distT="0" distB="0" distL="0" distR="0" wp14:anchorId="58A7B41B" wp14:editId="34B556D6">
                  <wp:extent cx="1028361" cy="828675"/>
                  <wp:effectExtent l="0" t="0" r="635" b="0"/>
                  <wp:docPr id="1" name="Рисунок 5" descr="https://shareslide.ru/img/thumbs/66394f452cf4acf5bc84b794248ca61d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hareslide.ru/img/thumbs/66394f452cf4acf5bc84b794248ca61d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91" cy="88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B52F1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7FD9A104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5B0322DE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225D87A0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7928CAF4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2CFEFDEF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4D608713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0B2AC829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034D81B9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4F764BDB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0848EC80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70A5B01B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1F61F233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0B9541B5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7806728D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2A657519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114A0CE3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60DD1AE8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1D5E2A33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408599EE" w14:textId="77777777" w:rsidR="00390FEA" w:rsidRDefault="00390FEA" w:rsidP="007F7E26">
            <w:pPr>
              <w:shd w:val="clear" w:color="auto" w:fill="FFFFFF"/>
              <w:spacing w:after="0" w:line="240" w:lineRule="auto"/>
              <w:textAlignment w:val="top"/>
            </w:pPr>
          </w:p>
          <w:p w14:paraId="606F0A2A" w14:textId="77777777" w:rsidR="00390FEA" w:rsidRDefault="00390FEA" w:rsidP="007F7E26">
            <w:pPr>
              <w:spacing w:after="0" w:line="240" w:lineRule="auto"/>
            </w:pPr>
          </w:p>
          <w:p w14:paraId="1EE5CAC5" w14:textId="77777777" w:rsidR="00390FEA" w:rsidRDefault="00390FEA" w:rsidP="007F7E26">
            <w:pPr>
              <w:spacing w:after="0" w:line="240" w:lineRule="auto"/>
            </w:pPr>
          </w:p>
          <w:p w14:paraId="70A0B56A" w14:textId="77777777" w:rsidR="00390FEA" w:rsidRDefault="00390FEA" w:rsidP="007F7E26">
            <w:pPr>
              <w:spacing w:after="0" w:line="240" w:lineRule="auto"/>
            </w:pPr>
          </w:p>
          <w:p w14:paraId="605C9925" w14:textId="77777777" w:rsidR="00390FEA" w:rsidRDefault="00390FEA" w:rsidP="007F7E26">
            <w:pPr>
              <w:spacing w:after="0" w:line="240" w:lineRule="auto"/>
            </w:pPr>
          </w:p>
          <w:p w14:paraId="5B6C0106" w14:textId="77777777" w:rsidR="00390FEA" w:rsidRDefault="00390FEA" w:rsidP="007F7E26">
            <w:pPr>
              <w:spacing w:after="0" w:line="240" w:lineRule="auto"/>
            </w:pPr>
          </w:p>
          <w:p w14:paraId="59702230" w14:textId="77777777" w:rsidR="00390FEA" w:rsidRDefault="00390FEA" w:rsidP="007F7E26">
            <w:pPr>
              <w:spacing w:after="0" w:line="240" w:lineRule="auto"/>
            </w:pPr>
          </w:p>
          <w:p w14:paraId="3DDC7191" w14:textId="77777777" w:rsidR="00390FEA" w:rsidRDefault="00390FEA" w:rsidP="007F7E26">
            <w:pPr>
              <w:spacing w:after="0" w:line="240" w:lineRule="auto"/>
            </w:pPr>
          </w:p>
          <w:p w14:paraId="4CFD9141" w14:textId="77777777" w:rsidR="00390FEA" w:rsidRDefault="00390FEA" w:rsidP="007F7E26">
            <w:pPr>
              <w:spacing w:after="0" w:line="240" w:lineRule="auto"/>
            </w:pPr>
          </w:p>
          <w:p w14:paraId="36BA52B1" w14:textId="77777777" w:rsidR="00390FEA" w:rsidRDefault="00390FEA" w:rsidP="007F7E26">
            <w:pPr>
              <w:spacing w:after="0" w:line="240" w:lineRule="auto"/>
            </w:pPr>
          </w:p>
          <w:p w14:paraId="25030F3E" w14:textId="77777777" w:rsidR="00390FEA" w:rsidRDefault="00390FEA" w:rsidP="007F7E26">
            <w:pPr>
              <w:spacing w:after="0" w:line="240" w:lineRule="auto"/>
            </w:pPr>
          </w:p>
          <w:p w14:paraId="016C872F" w14:textId="77777777" w:rsidR="00390FEA" w:rsidRDefault="00390FEA" w:rsidP="007F7E26">
            <w:pPr>
              <w:spacing w:after="0" w:line="240" w:lineRule="auto"/>
            </w:pPr>
          </w:p>
          <w:p w14:paraId="3B8AB864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D0B58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D03816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14:paraId="37046122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«Жизнь и творчество Пушкина»</w:t>
            </w:r>
          </w:p>
          <w:p w14:paraId="3E0F3795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D42DFC" w14:textId="77777777" w:rsidR="00390FEA" w:rsidRDefault="00390FEA" w:rsidP="007F7E26">
            <w:pPr>
              <w:spacing w:after="0" w:line="240" w:lineRule="auto"/>
              <w:rPr>
                <w:noProof/>
                <w:lang w:eastAsia="ru-RU"/>
              </w:rPr>
            </w:pPr>
          </w:p>
          <w:p w14:paraId="2EF51B1A" w14:textId="77777777" w:rsidR="00B2361F" w:rsidRDefault="00B2361F" w:rsidP="007F7E26">
            <w:pPr>
              <w:spacing w:after="0" w:line="240" w:lineRule="auto"/>
              <w:rPr>
                <w:noProof/>
                <w:lang w:eastAsia="ru-RU"/>
              </w:rPr>
            </w:pPr>
          </w:p>
          <w:p w14:paraId="0C1D8645" w14:textId="77777777" w:rsidR="00B2361F" w:rsidRDefault="00B2361F" w:rsidP="007F7E26">
            <w:pPr>
              <w:spacing w:after="0" w:line="240" w:lineRule="auto"/>
              <w:rPr>
                <w:noProof/>
                <w:lang w:eastAsia="ru-RU"/>
              </w:rPr>
            </w:pPr>
          </w:p>
          <w:p w14:paraId="63B4C607" w14:textId="77777777" w:rsidR="00B2361F" w:rsidRDefault="00B2361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1DE6E4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2F8554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1AD2D0" w14:textId="77777777" w:rsidR="006C3198" w:rsidRDefault="006C3198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165399" w14:textId="77777777" w:rsidR="00390FEA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Иллюстрация картин героев из сказок</w:t>
            </w:r>
          </w:p>
          <w:p w14:paraId="0491ECD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38199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3BCBF8" w14:textId="77777777" w:rsidR="00390FEA" w:rsidRDefault="00390FEA" w:rsidP="007F7E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0CAF74" w14:textId="77777777" w:rsidR="00390FEA" w:rsidRDefault="00390FEA" w:rsidP="007F7E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B3BE1F" w14:textId="77777777" w:rsidR="00390FEA" w:rsidRPr="00E10124" w:rsidRDefault="00390FEA" w:rsidP="00B236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EA" w:rsidRPr="00E10124" w14:paraId="36989887" w14:textId="77777777" w:rsidTr="007C724F">
        <w:trPr>
          <w:trHeight w:val="536"/>
        </w:trPr>
        <w:tc>
          <w:tcPr>
            <w:tcW w:w="6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34D8E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14:paraId="1C32E0E2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E9FC97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98C196D" w14:textId="77777777" w:rsidR="002200DD" w:rsidRPr="002200DD" w:rsidRDefault="006C3198" w:rsidP="00520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Предтекстовый</w:t>
            </w:r>
          </w:p>
          <w:p w14:paraId="4EB84C01" w14:textId="77777777" w:rsidR="00390FEA" w:rsidRDefault="00390FEA" w:rsidP="00520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2C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2C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Изучение нового материала.</w:t>
            </w:r>
          </w:p>
          <w:p w14:paraId="0F48A14D" w14:textId="77777777" w:rsidR="000553D2" w:rsidRDefault="000553D2" w:rsidP="00520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0D4824" w:rsidRPr="000D48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48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Просмотр видеофрагмента («Золотая рыбка»)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060BFC4" w14:textId="77777777" w:rsidR="000D4824" w:rsidRDefault="000D4824" w:rsidP="00520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 показывает видеофрагмент и задаёт вопросы:</w:t>
            </w:r>
          </w:p>
          <w:p w14:paraId="4AA9B644" w14:textId="77777777" w:rsidR="000D4824" w:rsidRPr="000D4824" w:rsidRDefault="000D4824" w:rsidP="000D48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D4824">
              <w:rPr>
                <w:rFonts w:ascii="Times New Roman" w:eastAsia="Calibri" w:hAnsi="Times New Roman" w:cs="Times New Roman"/>
                <w:lang w:eastAsia="ru-RU"/>
              </w:rPr>
              <w:t>1. Как называется сказка?</w:t>
            </w:r>
          </w:p>
          <w:p w14:paraId="6BC2367A" w14:textId="77777777" w:rsidR="000D4824" w:rsidRDefault="000D4824" w:rsidP="000D48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Кто главные герои сказок?</w:t>
            </w:r>
          </w:p>
          <w:p w14:paraId="14B0D61E" w14:textId="77777777" w:rsidR="000D4824" w:rsidRDefault="000D4824" w:rsidP="000D48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 чем этот отрывок сказки?</w:t>
            </w:r>
          </w:p>
          <w:p w14:paraId="5F12F0AC" w14:textId="77777777" w:rsidR="000D4824" w:rsidRDefault="000D4824" w:rsidP="000D48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Как жили старик и старуха?</w:t>
            </w:r>
          </w:p>
          <w:p w14:paraId="74A7E407" w14:textId="77777777" w:rsidR="000D4824" w:rsidRDefault="000D4824" w:rsidP="000D48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Чем занимался старик?</w:t>
            </w:r>
          </w:p>
          <w:p w14:paraId="67E3CFCF" w14:textId="77777777" w:rsidR="000D4824" w:rsidRDefault="000D4824" w:rsidP="000D48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Кого поймал старик?</w:t>
            </w:r>
          </w:p>
          <w:p w14:paraId="29A82E5D" w14:textId="77777777" w:rsidR="000D4824" w:rsidRPr="000D4824" w:rsidRDefault="000D4824" w:rsidP="000D482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 Чему удивился старик, когда поймал золотую рыбку?</w:t>
            </w:r>
            <w:r w:rsidRPr="000D482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4076A6C" w14:textId="77777777" w:rsidR="00390FEA" w:rsidRPr="00E42687" w:rsidRDefault="00694905" w:rsidP="007F7E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390FEA" w:rsidRPr="00E42687">
              <w:rPr>
                <w:rFonts w:ascii="Times New Roman" w:hAnsi="Times New Roman" w:cs="Times New Roman"/>
                <w:b/>
                <w:lang w:eastAsia="ru-RU"/>
              </w:rPr>
              <w:t xml:space="preserve">) </w:t>
            </w:r>
            <w:r w:rsidR="00390FEA">
              <w:rPr>
                <w:rFonts w:ascii="Times New Roman" w:hAnsi="Times New Roman" w:cs="Times New Roman"/>
                <w:b/>
                <w:lang w:eastAsia="ru-RU"/>
              </w:rPr>
              <w:t>Словарная работа «Что это?»</w:t>
            </w:r>
          </w:p>
          <w:p w14:paraId="1B8A7366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42687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 w:rsidRPr="00E426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234B">
              <w:rPr>
                <w:rFonts w:ascii="Times New Roman" w:hAnsi="Times New Roman" w:cs="Times New Roman"/>
                <w:i/>
                <w:lang w:eastAsia="ru-RU"/>
              </w:rPr>
              <w:t>обогащение словарного запаса учеников.</w:t>
            </w:r>
          </w:p>
          <w:p w14:paraId="2979D271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демонстрирует картинки, и просит учеников оп</w:t>
            </w:r>
            <w:r w:rsidR="000553D2">
              <w:rPr>
                <w:rFonts w:ascii="Times New Roman" w:hAnsi="Times New Roman" w:cs="Times New Roman"/>
                <w:lang w:eastAsia="ru-RU"/>
              </w:rPr>
              <w:t>ределить, что это по карточкам</w:t>
            </w:r>
            <w:r>
              <w:rPr>
                <w:rFonts w:ascii="Times New Roman" w:hAnsi="Times New Roman" w:cs="Times New Roman"/>
                <w:lang w:eastAsia="ru-RU"/>
              </w:rPr>
              <w:t>, которые скрывают определения словам, и просит эти карточки прикрепить к соответствующей картинке.</w:t>
            </w:r>
          </w:p>
          <w:p w14:paraId="418B1058" w14:textId="77777777" w:rsidR="00390FEA" w:rsidRPr="001B6DAA" w:rsidRDefault="00694905" w:rsidP="007F7E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390FEA">
              <w:rPr>
                <w:rFonts w:ascii="Times New Roman" w:hAnsi="Times New Roman" w:cs="Times New Roman"/>
                <w:b/>
                <w:lang w:eastAsia="ru-RU"/>
              </w:rPr>
              <w:t>) Работа с текстом</w:t>
            </w:r>
          </w:p>
          <w:p w14:paraId="0EFECAE6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1B6DAA">
              <w:rPr>
                <w:rFonts w:ascii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E668C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формирование умения владения речью при художественном </w:t>
            </w:r>
            <w:r w:rsidRPr="00CE668C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чтении</w:t>
            </w:r>
            <w:r w:rsidRPr="00CE668C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 </w:t>
            </w:r>
            <w:r w:rsidRPr="00CE668C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стихотворений</w:t>
            </w:r>
            <w:r>
              <w:rPr>
                <w:rFonts w:ascii="Times New Roman" w:hAnsi="Times New Roman" w:cs="Times New Roman"/>
                <w:i/>
                <w:lang w:eastAsia="ru-RU"/>
              </w:rPr>
              <w:t>,</w:t>
            </w:r>
            <w:r w:rsidRPr="00CE668C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Pr="00D5343A">
              <w:rPr>
                <w:rFonts w:ascii="Times New Roman" w:hAnsi="Times New Roman" w:cs="Times New Roman"/>
                <w:i/>
                <w:lang w:eastAsia="ru-RU"/>
              </w:rPr>
              <w:t>определить жанры произведений, расширить знания о сказках.</w:t>
            </w:r>
          </w:p>
          <w:p w14:paraId="5FBAA59B" w14:textId="77777777" w:rsidR="006C3198" w:rsidRDefault="006C3198" w:rsidP="00BA7861">
            <w:pPr>
              <w:pStyle w:val="a5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  <w:p w14:paraId="16701329" w14:textId="77777777" w:rsidR="006C3198" w:rsidRDefault="006C3198" w:rsidP="00BA7861">
            <w:pPr>
              <w:pStyle w:val="a5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  <w:p w14:paraId="649BDC4A" w14:textId="77777777" w:rsidR="006C3198" w:rsidRDefault="006C3198" w:rsidP="00BA7861">
            <w:pPr>
              <w:pStyle w:val="a5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  <w:p w14:paraId="4A5EFF43" w14:textId="77777777" w:rsidR="006C3198" w:rsidRDefault="006C3198" w:rsidP="00BA7861">
            <w:pPr>
              <w:pStyle w:val="a5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  <w:p w14:paraId="39739B43" w14:textId="77777777" w:rsidR="002200DD" w:rsidRPr="002200DD" w:rsidRDefault="006C3198" w:rsidP="00BA7861">
            <w:pPr>
              <w:pStyle w:val="a5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ru-RU"/>
              </w:rPr>
              <w:t>Текстовый</w:t>
            </w:r>
          </w:p>
          <w:p w14:paraId="23181EBA" w14:textId="77777777" w:rsidR="00BA7861" w:rsidRDefault="00694905" w:rsidP="00BA786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1.</w:t>
            </w:r>
            <w:r w:rsidR="00BA786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BA7861" w:rsidRPr="00BA7861">
              <w:rPr>
                <w:rFonts w:ascii="Times New Roman" w:hAnsi="Times New Roman" w:cs="Times New Roman"/>
                <w:b/>
                <w:lang w:eastAsia="ru-RU"/>
              </w:rPr>
              <w:t>Чтение отрывка сказки.</w:t>
            </w:r>
            <w:r w:rsidR="00BA786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F5F80B0" w14:textId="77777777" w:rsidR="00390FEA" w:rsidRPr="006C3198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A7861">
              <w:rPr>
                <w:rFonts w:ascii="Times New Roman" w:hAnsi="Times New Roman" w:cs="Times New Roman"/>
                <w:lang w:eastAsia="ru-RU"/>
              </w:rPr>
              <w:t>Учитель предлагает прочитать отрывок из сказки «Сказка о рыбаке и рыбке» А.С.Пушкина:</w:t>
            </w:r>
          </w:p>
          <w:p w14:paraId="3DD8C5D7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C3198">
              <w:rPr>
                <w:rFonts w:ascii="Times New Roman" w:hAnsi="Times New Roman" w:cs="Times New Roman"/>
                <w:lang w:eastAsia="ru-RU"/>
              </w:rPr>
              <w:t>- хоровое чтение труднопроизносимых словосочетаний</w:t>
            </w:r>
            <w:r w:rsidR="005201A2" w:rsidRPr="006C3198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5201A2" w:rsidRPr="006C3198">
              <w:rPr>
                <w:rFonts w:ascii="Times New Roman" w:hAnsi="Times New Roman" w:cs="Times New Roman"/>
                <w:i/>
                <w:lang w:eastAsia="ru-RU"/>
              </w:rPr>
              <w:t xml:space="preserve">у синего моря, в ветхой землянке, </w:t>
            </w:r>
            <w:r w:rsidR="004F6EF3" w:rsidRPr="006C3198">
              <w:rPr>
                <w:rFonts w:ascii="Times New Roman" w:hAnsi="Times New Roman" w:cs="Times New Roman"/>
                <w:i/>
                <w:lang w:eastAsia="ru-RU"/>
              </w:rPr>
              <w:t>взмолится золотая рыбка, голосом молвит человечьим</w:t>
            </w:r>
            <w:r w:rsidR="005201A2" w:rsidRPr="006C3198">
              <w:rPr>
                <w:rFonts w:ascii="Times New Roman" w:hAnsi="Times New Roman" w:cs="Times New Roman"/>
                <w:lang w:eastAsia="ru-RU"/>
              </w:rPr>
              <w:t>)</w:t>
            </w:r>
            <w:r w:rsidRPr="006C3198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02AA425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14:paraId="3EE7ED84" w14:textId="77777777" w:rsidR="00390FEA" w:rsidRDefault="00694905" w:rsidP="007F7E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2. </w:t>
            </w:r>
            <w:r w:rsidR="00390FEA" w:rsidRPr="006D547C">
              <w:rPr>
                <w:rFonts w:ascii="Times New Roman" w:hAnsi="Times New Roman" w:cs="Times New Roman"/>
                <w:b/>
                <w:lang w:eastAsia="ru-RU"/>
              </w:rPr>
              <w:t>Стратегия «Определи!»</w:t>
            </w:r>
          </w:p>
          <w:p w14:paraId="628FC521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предлагает ответить на вопросы:</w:t>
            </w:r>
          </w:p>
          <w:p w14:paraId="408A7D92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547C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Определите жанр текста?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F6EF3" w:rsidRPr="004F6EF3">
              <w:rPr>
                <w:rFonts w:ascii="Times New Roman" w:hAnsi="Times New Roman" w:cs="Times New Roman"/>
                <w:i/>
                <w:lang w:eastAsia="ru-RU"/>
              </w:rPr>
              <w:t>сказка</w:t>
            </w:r>
            <w:r w:rsidR="004F6EF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1C002A2D" w14:textId="77777777" w:rsidR="004F6EF3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Назовите признаки сказок?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F6EF3" w:rsidRPr="004F6EF3">
              <w:rPr>
                <w:rFonts w:ascii="Times New Roman" w:hAnsi="Times New Roman" w:cs="Times New Roman"/>
                <w:i/>
                <w:lang w:eastAsia="ru-RU"/>
              </w:rPr>
              <w:t>поющая белка, поющий и учёный кот, говорящая золотая и исполняющая желания рыбка</w:t>
            </w:r>
            <w:r w:rsidR="004F6EF3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D5EB58C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В сказке есть автор? </w:t>
            </w:r>
            <w:r w:rsidR="004F6EF3">
              <w:rPr>
                <w:rFonts w:ascii="Times New Roman" w:hAnsi="Times New Roman" w:cs="Times New Roman"/>
                <w:lang w:eastAsia="ru-RU"/>
              </w:rPr>
              <w:t>(</w:t>
            </w:r>
            <w:r w:rsidR="004F6EF3" w:rsidRPr="004F6EF3">
              <w:rPr>
                <w:rFonts w:ascii="Times New Roman" w:hAnsi="Times New Roman" w:cs="Times New Roman"/>
                <w:i/>
                <w:lang w:eastAsia="ru-RU"/>
              </w:rPr>
              <w:t>Да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lang w:eastAsia="ru-RU"/>
              </w:rPr>
              <w:t>Какая это сказка?</w:t>
            </w:r>
            <w:r w:rsidR="004F6EF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F6EF3" w:rsidRPr="004F6EF3">
              <w:rPr>
                <w:rFonts w:ascii="Times New Roman" w:hAnsi="Times New Roman" w:cs="Times New Roman"/>
                <w:i/>
                <w:lang w:eastAsia="ru-RU"/>
              </w:rPr>
              <w:t>Литературная</w:t>
            </w:r>
            <w:r w:rsidR="004F6EF3"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4567945A" w14:textId="77777777" w:rsidR="00694905" w:rsidRDefault="00694905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14:paraId="31B30807" w14:textId="77777777" w:rsidR="00390FEA" w:rsidRPr="005244AA" w:rsidRDefault="00694905" w:rsidP="007F7E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94905">
              <w:rPr>
                <w:rFonts w:ascii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00D53">
              <w:rPr>
                <w:rFonts w:ascii="Times New Roman" w:hAnsi="Times New Roman" w:cs="Times New Roman"/>
                <w:b/>
                <w:lang w:eastAsia="ru-RU"/>
              </w:rPr>
              <w:t xml:space="preserve"> Физминутка «Загадай желание!</w:t>
            </w:r>
            <w:r w:rsidR="00390FEA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14:paraId="3C47CB63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5244AA">
              <w:rPr>
                <w:rFonts w:ascii="Times New Roman" w:hAnsi="Times New Roman" w:cs="Times New Roman"/>
                <w:b/>
                <w:lang w:eastAsia="ru-RU"/>
              </w:rPr>
              <w:t xml:space="preserve">Цель: </w:t>
            </w:r>
            <w:r w:rsidRPr="001C1E5D">
              <w:rPr>
                <w:rFonts w:ascii="Times New Roman" w:hAnsi="Times New Roman" w:cs="Times New Roman"/>
                <w:i/>
                <w:lang w:eastAsia="ru-RU"/>
              </w:rPr>
              <w:t>обеспечить активный отдых организму в процессе учебной деятельности.</w:t>
            </w:r>
          </w:p>
          <w:p w14:paraId="29525C73" w14:textId="77777777" w:rsidR="00C00D53" w:rsidRPr="00C00D53" w:rsidRDefault="00C00D53" w:rsidP="007F7E2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C00D53">
              <w:rPr>
                <w:rFonts w:ascii="Times New Roman" w:hAnsi="Times New Roman" w:cs="Times New Roman"/>
                <w:lang w:eastAsia="ru-RU"/>
              </w:rPr>
              <w:t>Учитель предлагает загадать желание золотой рыбке.</w:t>
            </w:r>
          </w:p>
          <w:p w14:paraId="57B16631" w14:textId="77777777" w:rsidR="00390FEA" w:rsidRDefault="00390FEA" w:rsidP="007F7E2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14:paraId="4BAA4B67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5F1B93F2" w14:textId="77777777" w:rsidR="002200DD" w:rsidRPr="002200DD" w:rsidRDefault="007C724F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Послетекстовый</w:t>
            </w:r>
          </w:p>
          <w:p w14:paraId="40078979" w14:textId="77777777" w:rsidR="00390FEA" w:rsidRPr="008B553E" w:rsidRDefault="00694905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390FEA" w:rsidRPr="008B5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Стратегия «Напиши»</w:t>
            </w:r>
            <w:r w:rsidR="00C00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(Групповая работа)</w:t>
            </w:r>
          </w:p>
          <w:p w14:paraId="7C31C9A2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271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A0" w:rsidRPr="002715A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закрепить знания о предлогах в устной и письменной речи.</w:t>
            </w:r>
            <w:r w:rsidRPr="008B55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раздаёт задания для групп.</w:t>
            </w:r>
          </w:p>
          <w:p w14:paraId="1D115486" w14:textId="77777777" w:rsidR="00390FEA" w:rsidRPr="008B553E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5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– группа:</w:t>
            </w:r>
          </w:p>
          <w:p w14:paraId="3CE45825" w14:textId="77777777" w:rsidR="00390FEA" w:rsidRDefault="002715A0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</w:p>
          <w:p w14:paraId="1F165783" w14:textId="77777777" w:rsidR="002715A0" w:rsidRDefault="002715A0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Выпишите</w:t>
            </w:r>
            <w:r w:rsidRPr="00271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текста предлоги со словами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объясните </w:t>
            </w:r>
            <w:r w:rsidRPr="00271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  <w:p w14:paraId="37280EC9" w14:textId="77777777" w:rsidR="00C00D53" w:rsidRPr="001571FD" w:rsidRDefault="00C00D53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00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Дескриптор: </w:t>
            </w:r>
            <w:r w:rsidR="001571FD" w:rsidRPr="001571F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Читают текст и выписывают из текста слова с предлогами, объясняя их правописание.</w:t>
            </w:r>
          </w:p>
          <w:p w14:paraId="16CC18D4" w14:textId="77777777" w:rsidR="00390FEA" w:rsidRPr="008B553E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5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– группа:</w:t>
            </w:r>
          </w:p>
          <w:p w14:paraId="2EE12E65" w14:textId="77777777" w:rsidR="00390FEA" w:rsidRDefault="002715A0" w:rsidP="00271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="00390FEA" w:rsidRPr="008B5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0FBDA712" w14:textId="77777777" w:rsidR="002715A0" w:rsidRDefault="002715A0" w:rsidP="00271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Составьте</w:t>
            </w:r>
            <w:r w:rsidRPr="00271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предложения с предлогами по иллюстрациям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картинок, назовите использованные предлоги.</w:t>
            </w:r>
          </w:p>
          <w:p w14:paraId="79BF10DD" w14:textId="77777777" w:rsidR="00C00D53" w:rsidRPr="002715A0" w:rsidRDefault="00C00D53" w:rsidP="00271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Дескриптор: </w:t>
            </w:r>
            <w:r w:rsidRPr="00C00D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Правильно составляют предложения с предлогами, опираясь на картинки, объясняют правописание предлогов</w:t>
            </w:r>
            <w:r w:rsidR="007C724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0" w:type="pct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863" w14:textId="77777777" w:rsidR="00390FEA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определяют содержание отрывка, отвечая на вопросы.</w:t>
            </w:r>
          </w:p>
          <w:p w14:paraId="65D8093B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E71046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682039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A91FE5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397153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BD74E3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3A0C58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F86AAE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215F77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58324C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8E4DD3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4C64AF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BF3690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9CF380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365EC1" w14:textId="77777777" w:rsidR="000D4824" w:rsidRDefault="000D4824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DDFBAF" w14:textId="77777777" w:rsidR="006C3198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определяют картинки, и прикрепляют определения </w:t>
            </w:r>
          </w:p>
          <w:p w14:paraId="260D6628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соответствующей картине.</w:t>
            </w:r>
          </w:p>
          <w:p w14:paraId="6B14D07D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8F41F3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E1C864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D1783F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FEF382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D0AE45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BA8A6D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5D26BA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A39113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016822" w14:textId="77777777" w:rsidR="00BA7861" w:rsidRDefault="00BA7861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04BF37" w14:textId="77777777" w:rsidR="007C724F" w:rsidRDefault="00390FEA" w:rsidP="007C72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Ученики повторяют </w:t>
            </w:r>
          </w:p>
          <w:p w14:paraId="5A2852CE" w14:textId="77777777" w:rsidR="00390FEA" w:rsidRDefault="00390FEA" w:rsidP="007C72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учителем труднопроизносимые словосочетания.</w:t>
            </w:r>
          </w:p>
          <w:p w14:paraId="57FDA105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172425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D2656C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89D31A" w14:textId="77777777" w:rsidR="00694905" w:rsidRDefault="00694905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745174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Ученики определяют жанр произведений, предоставляя доказательства, называют признаки сказок, определяют, что сказка -  литературная.</w:t>
            </w:r>
          </w:p>
          <w:p w14:paraId="4765B425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BCC397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14:paraId="1BA82AA9" w14:textId="77777777" w:rsidR="00390FEA" w:rsidRDefault="00C00D53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Ученики загадывают желания.</w:t>
            </w:r>
          </w:p>
          <w:p w14:paraId="1D794EB8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CD9A98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B0AA6F" w14:textId="77777777" w:rsidR="00390FEA" w:rsidRDefault="00390FEA" w:rsidP="007F7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874FC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0C248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E2922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0DE213" w14:textId="77777777" w:rsidR="00C00D53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A6A8C7" w14:textId="77777777" w:rsidR="00694905" w:rsidRDefault="00694905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A5A4C6" w14:textId="77777777" w:rsidR="002715A0" w:rsidRDefault="002715A0" w:rsidP="00271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1-группа</w:t>
            </w:r>
            <w:r w:rsidRPr="00271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2715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выписывают из текста </w:t>
            </w:r>
            <w:r w:rsidR="00F95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предлоги со словами, объясняют правописание предлогов.</w:t>
            </w:r>
          </w:p>
          <w:p w14:paraId="60AF0889" w14:textId="77777777" w:rsidR="00F9513F" w:rsidRPr="002715A0" w:rsidRDefault="00F9513F" w:rsidP="00271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2-группа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составляют предложения с предлогами по иллюстрациям картинок, называют предлоги.</w:t>
            </w:r>
          </w:p>
          <w:p w14:paraId="35E749F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0E16B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8995D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451CA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695FE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90F8F6" w14:textId="77777777" w:rsidR="00C00D53" w:rsidRPr="00E10124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0ABB954" w14:textId="77777777" w:rsidR="002200DD" w:rsidRPr="00B710F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ФО: </w:t>
            </w:r>
            <w:r w:rsidRPr="00B7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Словесная похвала</w:t>
            </w:r>
          </w:p>
          <w:p w14:paraId="66F19BB0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EE9669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0D346E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A12439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F76463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D32752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984A47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668FA9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A228A0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FD60FC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7E7BBC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5DD37B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86FD03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A52226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9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похвала учителем</w:t>
            </w:r>
          </w:p>
          <w:p w14:paraId="561BDF46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51679C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0083B7" w14:textId="77777777" w:rsidR="000D4824" w:rsidRDefault="000D4824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C9FE9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38AB1D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096396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3E2220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AFD4AE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7F0AC0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CC450A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814994" w14:textId="77777777" w:rsidR="005201A2" w:rsidRDefault="005201A2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F08E68" w14:textId="77777777" w:rsidR="004F6EF3" w:rsidRDefault="004F6EF3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93E4E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C04EF4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A1977F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словесная похвала</w:t>
            </w:r>
          </w:p>
          <w:p w14:paraId="1E3DA71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403A4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07B71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07C14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8E850E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932FC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9C6F8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70965E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4570B0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00CFED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35959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B850D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022E8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BFFCDD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545B8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479765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87B942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DB025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F512D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E01F6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21FB9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BE118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B3F01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0E801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54D51C" w14:textId="77777777" w:rsidR="00C00D53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807C73" w14:textId="77777777" w:rsidR="00C00D53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330332" w14:textId="77777777" w:rsidR="00C00D53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0E7094" w14:textId="77777777" w:rsidR="00C00D53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01B3C9" w14:textId="77777777" w:rsidR="007C724F" w:rsidRDefault="007C724F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5AED93" w14:textId="77777777" w:rsidR="007C724F" w:rsidRDefault="007C724F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590C27" w14:textId="77777777" w:rsidR="007C724F" w:rsidRDefault="007C724F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33EF49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взаимооценивание</w:t>
            </w:r>
          </w:p>
          <w:p w14:paraId="5A6FA96C" w14:textId="77777777" w:rsidR="00694905" w:rsidRDefault="00694905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C36F47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909E81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1D9F0A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6B3D38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18471D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6CFF1A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835193" w14:textId="77777777" w:rsidR="002200DD" w:rsidRDefault="002200DD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DD5908" w14:textId="77777777" w:rsidR="00C00D53" w:rsidRPr="00E10124" w:rsidRDefault="00C00D53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D5F93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Видеофрагмент «Золотая рыбка»</w:t>
            </w:r>
          </w:p>
          <w:p w14:paraId="353851CF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A75002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B54673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5C8EEE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E4228A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0DFF6B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0C8C4D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6F5D69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5F4D26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1F99FF" w14:textId="77777777" w:rsidR="00BA7861" w:rsidRDefault="00BA7861" w:rsidP="00BA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63BAC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006658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62E47C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E42A75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3DBA4D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20CFBF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CEBFEE" w14:textId="77777777" w:rsidR="002200DD" w:rsidRPr="00567323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14:paraId="48A5FCBB" w14:textId="77777777" w:rsidR="002200DD" w:rsidRPr="00BA7861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14:paraId="22DD61A9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F84E10" w14:textId="77777777" w:rsidR="006C3198" w:rsidRDefault="006C3198" w:rsidP="00220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D78218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4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Новые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землянка, невод, откуп, тина, ветхая, молвит, взмолится.</w:t>
            </w:r>
          </w:p>
          <w:p w14:paraId="5FA6BB1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64628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24DAF1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F019BB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17EE08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136D3E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52B02D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3D8138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931722" w14:textId="77777777" w:rsidR="002200DD" w:rsidRPr="005244AA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Учебник, упр.2, стр. 42</w:t>
            </w:r>
          </w:p>
          <w:p w14:paraId="31EB72BB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9D41AE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ED9092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CFFB26" w14:textId="77777777" w:rsidR="00BA7861" w:rsidRDefault="00BA7861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E28691" w14:textId="77777777" w:rsidR="002200DD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Карточка с текстом, иллюстрация картинок по сказкам</w:t>
            </w:r>
          </w:p>
          <w:p w14:paraId="7951577E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966F6A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3D0BE6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FE60F4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DA47C9" w14:textId="77777777" w:rsidR="002200DD" w:rsidRPr="00694905" w:rsidRDefault="002200DD" w:rsidP="00220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давайте представим, что мы поймали золотую рыбку. Какое желание бы вы загадали?</w:t>
            </w:r>
          </w:p>
          <w:p w14:paraId="4400A703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13F262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4680B4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C450D6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5DD43F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A438B2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1FED43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DE130E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8DF99E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AE1411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4498C9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A60AE0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FBDB2A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139F0B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C93918" w14:textId="77777777" w:rsidR="00F9513F" w:rsidRDefault="00F9513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A02E3B" w14:textId="77777777" w:rsidR="007C724F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1A3F1C" w14:textId="77777777" w:rsidR="00694905" w:rsidRDefault="00694905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F3FF6B" w14:textId="77777777" w:rsidR="00694905" w:rsidRDefault="00694905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9AA6FA" w14:textId="77777777" w:rsidR="00694905" w:rsidRDefault="00694905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04AF71" w14:textId="77777777" w:rsidR="00694905" w:rsidRDefault="00694905" w:rsidP="007F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CB6E2C" w14:textId="77777777" w:rsidR="001571FD" w:rsidRDefault="001571FD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4E6BF2" w14:textId="77777777" w:rsidR="001571FD" w:rsidRDefault="001571FD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8FF437" w14:textId="77777777" w:rsidR="001571FD" w:rsidRPr="00E10124" w:rsidRDefault="001571FD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FEA" w:rsidRPr="00E10124" w14:paraId="17236090" w14:textId="77777777" w:rsidTr="007C724F">
        <w:trPr>
          <w:trHeight w:val="4677"/>
        </w:trPr>
        <w:tc>
          <w:tcPr>
            <w:tcW w:w="6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055E0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8B3C41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1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Конец урока </w:t>
            </w:r>
          </w:p>
          <w:p w14:paraId="4E936733" w14:textId="77777777" w:rsidR="00390FEA" w:rsidRPr="00F9513F" w:rsidRDefault="00390FEA" w:rsidP="00F9513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мин.</w:t>
            </w:r>
          </w:p>
          <w:p w14:paraId="07EAE45A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946F57C" w14:textId="77777777" w:rsidR="00D7306F" w:rsidRDefault="00D7306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C00D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Индивидуальное задание.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Учитель раздаёт карточки, просит их заполнить.</w:t>
            </w:r>
          </w:p>
          <w:p w14:paraId="12447702" w14:textId="77777777" w:rsidR="00390FEA" w:rsidRPr="00F9513F" w:rsidRDefault="007C724F" w:rsidP="00F95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90FEA" w:rsidRP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Рефлексия «Аквариум»</w:t>
            </w:r>
          </w:p>
          <w:p w14:paraId="67963CD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45F4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определить уровень знаний учеников по теме, выявить проблемы, и находить пути их решения.</w:t>
            </w:r>
          </w:p>
          <w:p w14:paraId="09A948B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предлагает наклеить рыбки в аквариум.</w:t>
            </w:r>
          </w:p>
          <w:p w14:paraId="3E57864C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Жёлтая рыбка – усвоил весь урок;</w:t>
            </w:r>
          </w:p>
          <w:p w14:paraId="3EC7E814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Красная рыбка – не полностью усвоил урок;</w:t>
            </w:r>
          </w:p>
          <w:p w14:paraId="161F1246" w14:textId="77777777" w:rsidR="00F9513F" w:rsidRDefault="00390FEA" w:rsidP="00F95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Синяя рыбка – много непонятного.</w:t>
            </w:r>
          </w:p>
          <w:p w14:paraId="410CB416" w14:textId="77777777" w:rsidR="00390FEA" w:rsidRPr="00F9513F" w:rsidRDefault="00694905" w:rsidP="00F95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="00F951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EA" w:rsidRP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Оценивание учащихся</w:t>
            </w:r>
          </w:p>
          <w:p w14:paraId="1F6593B9" w14:textId="77777777" w:rsidR="00390FEA" w:rsidRPr="00F9513F" w:rsidRDefault="00694905" w:rsidP="00F95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="00390FEA" w:rsidRPr="00F951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14:paraId="16E0F0FC" w14:textId="77777777" w:rsidR="00390FEA" w:rsidRPr="002E486F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сказку Пушкина «Сказка о рыбаке и рыбке»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899FAE" w14:textId="77777777" w:rsidR="00390FEA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выполняют задания по карточке.</w:t>
            </w:r>
          </w:p>
          <w:p w14:paraId="10BFAF87" w14:textId="77777777" w:rsidR="007C724F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BD954D" w14:textId="77777777" w:rsidR="007C724F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157AD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выбирают рыбку подходящего цвета, и прикрепляют к аквариуму.</w:t>
            </w:r>
          </w:p>
          <w:p w14:paraId="0B16A270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6260BA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F25A8B2" w14:textId="77777777" w:rsidR="00390FEA" w:rsidRPr="00E10124" w:rsidRDefault="007C724F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1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учителем</w:t>
            </w:r>
          </w:p>
        </w:tc>
        <w:tc>
          <w:tcPr>
            <w:tcW w:w="7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C58883" w14:textId="77777777" w:rsidR="007C724F" w:rsidRDefault="007C724F" w:rsidP="007C72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14:paraId="6F12C6E1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6495E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D7D2E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C2B7C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11B25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F3E4D0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9DC94A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4011E6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FB5B5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EB76E4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3CC659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91FCAF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976977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B5D44B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9E27D3" w14:textId="77777777" w:rsidR="00390FEA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6A96AD" w14:textId="77777777" w:rsidR="00390FEA" w:rsidRPr="00E10124" w:rsidRDefault="00390FEA" w:rsidP="007F7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3C3580" w14:textId="77777777" w:rsidR="00390FEA" w:rsidRDefault="00390FEA" w:rsidP="00390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DD4A63" w14:textId="77777777" w:rsidR="00343679" w:rsidRDefault="00343679" w:rsidP="00E10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7B9E77" w14:textId="77777777" w:rsidR="00343679" w:rsidRDefault="00343679" w:rsidP="00E10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7B27A7" w14:textId="77777777" w:rsidR="00343679" w:rsidRDefault="00343679" w:rsidP="00E10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D0537" w14:textId="77777777" w:rsidR="00343679" w:rsidRDefault="00343679" w:rsidP="00E10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ADD6C3" w14:textId="77777777" w:rsidR="00343679" w:rsidRDefault="00343679" w:rsidP="00E10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14D121" w14:textId="77777777" w:rsidR="00E10124" w:rsidRPr="00E10124" w:rsidRDefault="00E10124" w:rsidP="00E10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10124" w:rsidRPr="00E10124" w:rsidSect="006C3198">
      <w:pgSz w:w="16838" w:h="11906" w:orient="landscape"/>
      <w:pgMar w:top="282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B89"/>
    <w:multiLevelType w:val="hybridMultilevel"/>
    <w:tmpl w:val="BFD019EA"/>
    <w:lvl w:ilvl="0" w:tplc="05AAAA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3989"/>
    <w:multiLevelType w:val="hybridMultilevel"/>
    <w:tmpl w:val="68B43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81C"/>
    <w:multiLevelType w:val="hybridMultilevel"/>
    <w:tmpl w:val="489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282"/>
    <w:multiLevelType w:val="hybridMultilevel"/>
    <w:tmpl w:val="E6D4E76A"/>
    <w:lvl w:ilvl="0" w:tplc="60FAD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1CDD"/>
    <w:multiLevelType w:val="hybridMultilevel"/>
    <w:tmpl w:val="7D0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1028"/>
    <w:multiLevelType w:val="hybridMultilevel"/>
    <w:tmpl w:val="1CF8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00ED"/>
    <w:multiLevelType w:val="hybridMultilevel"/>
    <w:tmpl w:val="C31459D6"/>
    <w:lvl w:ilvl="0" w:tplc="EFE86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0F57"/>
    <w:multiLevelType w:val="hybridMultilevel"/>
    <w:tmpl w:val="3E00D8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FBB"/>
    <w:multiLevelType w:val="hybridMultilevel"/>
    <w:tmpl w:val="894828E0"/>
    <w:lvl w:ilvl="0" w:tplc="E200A95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0667"/>
    <w:multiLevelType w:val="hybridMultilevel"/>
    <w:tmpl w:val="3056C7CA"/>
    <w:lvl w:ilvl="0" w:tplc="D960E6C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23CE5587"/>
    <w:multiLevelType w:val="hybridMultilevel"/>
    <w:tmpl w:val="9692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9183A"/>
    <w:multiLevelType w:val="hybridMultilevel"/>
    <w:tmpl w:val="0DD8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2377"/>
    <w:multiLevelType w:val="hybridMultilevel"/>
    <w:tmpl w:val="6F3A6000"/>
    <w:lvl w:ilvl="0" w:tplc="20A4A7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84D3B"/>
    <w:multiLevelType w:val="hybridMultilevel"/>
    <w:tmpl w:val="C6D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26F26"/>
    <w:multiLevelType w:val="hybridMultilevel"/>
    <w:tmpl w:val="59FA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02AC"/>
    <w:multiLevelType w:val="hybridMultilevel"/>
    <w:tmpl w:val="F3627D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56904"/>
    <w:multiLevelType w:val="hybridMultilevel"/>
    <w:tmpl w:val="6A46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02AD"/>
    <w:multiLevelType w:val="hybridMultilevel"/>
    <w:tmpl w:val="AD48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245D5"/>
    <w:multiLevelType w:val="hybridMultilevel"/>
    <w:tmpl w:val="2A68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2F71"/>
    <w:multiLevelType w:val="hybridMultilevel"/>
    <w:tmpl w:val="1786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279A"/>
    <w:multiLevelType w:val="hybridMultilevel"/>
    <w:tmpl w:val="F2E2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A107A"/>
    <w:multiLevelType w:val="hybridMultilevel"/>
    <w:tmpl w:val="026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05330">
    <w:abstractNumId w:val="10"/>
  </w:num>
  <w:num w:numId="2" w16cid:durableId="506135220">
    <w:abstractNumId w:val="9"/>
  </w:num>
  <w:num w:numId="3" w16cid:durableId="1508403362">
    <w:abstractNumId w:val="13"/>
  </w:num>
  <w:num w:numId="4" w16cid:durableId="1049764168">
    <w:abstractNumId w:val="4"/>
  </w:num>
  <w:num w:numId="5" w16cid:durableId="777912876">
    <w:abstractNumId w:val="18"/>
  </w:num>
  <w:num w:numId="6" w16cid:durableId="931233110">
    <w:abstractNumId w:val="1"/>
  </w:num>
  <w:num w:numId="7" w16cid:durableId="1178544722">
    <w:abstractNumId w:val="5"/>
  </w:num>
  <w:num w:numId="8" w16cid:durableId="433988152">
    <w:abstractNumId w:val="14"/>
  </w:num>
  <w:num w:numId="9" w16cid:durableId="1118840487">
    <w:abstractNumId w:val="20"/>
  </w:num>
  <w:num w:numId="10" w16cid:durableId="1712922319">
    <w:abstractNumId w:val="21"/>
  </w:num>
  <w:num w:numId="11" w16cid:durableId="939217262">
    <w:abstractNumId w:val="11"/>
  </w:num>
  <w:num w:numId="12" w16cid:durableId="1464546161">
    <w:abstractNumId w:val="8"/>
  </w:num>
  <w:num w:numId="13" w16cid:durableId="624653352">
    <w:abstractNumId w:val="16"/>
  </w:num>
  <w:num w:numId="14" w16cid:durableId="1298727868">
    <w:abstractNumId w:val="0"/>
  </w:num>
  <w:num w:numId="15" w16cid:durableId="1496384553">
    <w:abstractNumId w:val="17"/>
  </w:num>
  <w:num w:numId="16" w16cid:durableId="1906527970">
    <w:abstractNumId w:val="6"/>
  </w:num>
  <w:num w:numId="17" w16cid:durableId="2098552265">
    <w:abstractNumId w:val="3"/>
  </w:num>
  <w:num w:numId="18" w16cid:durableId="2125878224">
    <w:abstractNumId w:val="12"/>
  </w:num>
  <w:num w:numId="19" w16cid:durableId="85461477">
    <w:abstractNumId w:val="7"/>
  </w:num>
  <w:num w:numId="20" w16cid:durableId="502361338">
    <w:abstractNumId w:val="15"/>
  </w:num>
  <w:num w:numId="21" w16cid:durableId="22444760">
    <w:abstractNumId w:val="2"/>
  </w:num>
  <w:num w:numId="22" w16cid:durableId="1517113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53"/>
    <w:rsid w:val="000350A9"/>
    <w:rsid w:val="000553D2"/>
    <w:rsid w:val="0006160F"/>
    <w:rsid w:val="00090416"/>
    <w:rsid w:val="000C378B"/>
    <w:rsid w:val="000D4824"/>
    <w:rsid w:val="000E7F02"/>
    <w:rsid w:val="000F3B47"/>
    <w:rsid w:val="001231C6"/>
    <w:rsid w:val="00124A87"/>
    <w:rsid w:val="001571FD"/>
    <w:rsid w:val="001B6DAA"/>
    <w:rsid w:val="001C1E5D"/>
    <w:rsid w:val="0020629D"/>
    <w:rsid w:val="002200DD"/>
    <w:rsid w:val="002457F8"/>
    <w:rsid w:val="00254766"/>
    <w:rsid w:val="00266733"/>
    <w:rsid w:val="002715A0"/>
    <w:rsid w:val="00273184"/>
    <w:rsid w:val="00285744"/>
    <w:rsid w:val="00291D3F"/>
    <w:rsid w:val="002C3377"/>
    <w:rsid w:val="002E486F"/>
    <w:rsid w:val="002E4D40"/>
    <w:rsid w:val="00305477"/>
    <w:rsid w:val="00305BCD"/>
    <w:rsid w:val="00343679"/>
    <w:rsid w:val="00345F40"/>
    <w:rsid w:val="003710E5"/>
    <w:rsid w:val="0037754D"/>
    <w:rsid w:val="00381FB2"/>
    <w:rsid w:val="00390FEA"/>
    <w:rsid w:val="003A43CB"/>
    <w:rsid w:val="003F0027"/>
    <w:rsid w:val="00487A7B"/>
    <w:rsid w:val="004B01AA"/>
    <w:rsid w:val="004F6EF3"/>
    <w:rsid w:val="005201A2"/>
    <w:rsid w:val="005244AA"/>
    <w:rsid w:val="005506E2"/>
    <w:rsid w:val="00567323"/>
    <w:rsid w:val="00591668"/>
    <w:rsid w:val="005D2DEC"/>
    <w:rsid w:val="00694905"/>
    <w:rsid w:val="006975DA"/>
    <w:rsid w:val="006C3198"/>
    <w:rsid w:val="006D547C"/>
    <w:rsid w:val="006E6DC8"/>
    <w:rsid w:val="0070465D"/>
    <w:rsid w:val="0076235E"/>
    <w:rsid w:val="007C724F"/>
    <w:rsid w:val="007D4AA4"/>
    <w:rsid w:val="0083234B"/>
    <w:rsid w:val="008B553E"/>
    <w:rsid w:val="008D370C"/>
    <w:rsid w:val="00922677"/>
    <w:rsid w:val="00953F53"/>
    <w:rsid w:val="00995295"/>
    <w:rsid w:val="009B22EF"/>
    <w:rsid w:val="009F1655"/>
    <w:rsid w:val="00B10AE3"/>
    <w:rsid w:val="00B2361F"/>
    <w:rsid w:val="00B32826"/>
    <w:rsid w:val="00B710FD"/>
    <w:rsid w:val="00B81805"/>
    <w:rsid w:val="00BA7861"/>
    <w:rsid w:val="00BC094D"/>
    <w:rsid w:val="00C00D53"/>
    <w:rsid w:val="00C130B5"/>
    <w:rsid w:val="00C631B3"/>
    <w:rsid w:val="00C95DAB"/>
    <w:rsid w:val="00CB2C16"/>
    <w:rsid w:val="00CD06B9"/>
    <w:rsid w:val="00CE668C"/>
    <w:rsid w:val="00D5343A"/>
    <w:rsid w:val="00D7306F"/>
    <w:rsid w:val="00D732EC"/>
    <w:rsid w:val="00DA479D"/>
    <w:rsid w:val="00DB242E"/>
    <w:rsid w:val="00DD421D"/>
    <w:rsid w:val="00E10124"/>
    <w:rsid w:val="00E13604"/>
    <w:rsid w:val="00E2683B"/>
    <w:rsid w:val="00E37F78"/>
    <w:rsid w:val="00E42687"/>
    <w:rsid w:val="00E562B9"/>
    <w:rsid w:val="00F53343"/>
    <w:rsid w:val="00F66EEB"/>
    <w:rsid w:val="00F94F3B"/>
    <w:rsid w:val="00F9513F"/>
    <w:rsid w:val="00F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B38"/>
  <w15:docId w15:val="{37EFCD22-53CF-5C48-9E9A-9A87E215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01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295"/>
    <w:pPr>
      <w:ind w:left="720"/>
      <w:contextualSpacing/>
    </w:pPr>
  </w:style>
  <w:style w:type="paragraph" w:styleId="a5">
    <w:name w:val="No Spacing"/>
    <w:uiPriority w:val="1"/>
    <w:qFormat/>
    <w:rsid w:val="00E4268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3B47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2E4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B952-ABB3-4A1C-8DE2-147AAE3E6C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Жанар Балмагамбетова</cp:lastModifiedBy>
  <cp:revision>2</cp:revision>
  <cp:lastPrinted>2024-02-07T08:08:00Z</cp:lastPrinted>
  <dcterms:created xsi:type="dcterms:W3CDTF">2025-02-07T07:43:00Z</dcterms:created>
  <dcterms:modified xsi:type="dcterms:W3CDTF">2025-02-07T07:43:00Z</dcterms:modified>
</cp:coreProperties>
</file>