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8E8" w:rsidRPr="00204361" w:rsidRDefault="00C86422" w:rsidP="0024326B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204361">
        <w:rPr>
          <w:rFonts w:ascii="Times New Roman" w:hAnsi="Times New Roman" w:cs="Times New Roman"/>
          <w:sz w:val="24"/>
          <w:szCs w:val="24"/>
        </w:rPr>
        <w:t xml:space="preserve">Павлодар </w:t>
      </w:r>
      <w:proofErr w:type="spellStart"/>
      <w:r w:rsidRPr="00204361">
        <w:rPr>
          <w:rFonts w:ascii="Times New Roman" w:hAnsi="Times New Roman" w:cs="Times New Roman"/>
          <w:sz w:val="24"/>
          <w:szCs w:val="24"/>
        </w:rPr>
        <w:t>облысыны</w:t>
      </w:r>
      <w:proofErr w:type="spellEnd"/>
      <w:r w:rsidRPr="00204361">
        <w:rPr>
          <w:rFonts w:ascii="Times New Roman" w:hAnsi="Times New Roman" w:cs="Times New Roman"/>
          <w:sz w:val="24"/>
          <w:szCs w:val="24"/>
          <w:lang w:val="kk-KZ"/>
        </w:rPr>
        <w:t>ң</w:t>
      </w:r>
      <w:r w:rsidR="00C728E8" w:rsidRPr="00204361">
        <w:rPr>
          <w:rFonts w:ascii="Times New Roman" w:hAnsi="Times New Roman" w:cs="Times New Roman"/>
          <w:sz w:val="24"/>
          <w:szCs w:val="24"/>
          <w:lang w:val="kk-KZ"/>
        </w:rPr>
        <w:t xml:space="preserve"> бі</w:t>
      </w:r>
      <w:proofErr w:type="gramStart"/>
      <w:r w:rsidR="00C728E8" w:rsidRPr="00204361">
        <w:rPr>
          <w:rFonts w:ascii="Times New Roman" w:hAnsi="Times New Roman" w:cs="Times New Roman"/>
          <w:sz w:val="24"/>
          <w:szCs w:val="24"/>
          <w:lang w:val="kk-KZ"/>
        </w:rPr>
        <w:t>л</w:t>
      </w:r>
      <w:proofErr w:type="gramEnd"/>
      <w:r w:rsidR="00C728E8" w:rsidRPr="00204361">
        <w:rPr>
          <w:rFonts w:ascii="Times New Roman" w:hAnsi="Times New Roman" w:cs="Times New Roman"/>
          <w:sz w:val="24"/>
          <w:szCs w:val="24"/>
          <w:lang w:val="kk-KZ"/>
        </w:rPr>
        <w:t>ім беру басқармасы</w:t>
      </w:r>
      <w:r w:rsidR="002432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04361">
        <w:rPr>
          <w:rFonts w:ascii="Times New Roman" w:hAnsi="Times New Roman" w:cs="Times New Roman"/>
          <w:sz w:val="24"/>
          <w:szCs w:val="24"/>
          <w:lang w:val="kk-KZ"/>
        </w:rPr>
        <w:t>Екібастұз қаласы білім беру бөлімінің</w:t>
      </w:r>
    </w:p>
    <w:p w:rsidR="00C86422" w:rsidRPr="00204361" w:rsidRDefault="00C86422" w:rsidP="00C728E8">
      <w:pPr>
        <w:spacing w:after="0"/>
        <w:jc w:val="center"/>
        <w:rPr>
          <w:rFonts w:ascii="inherit" w:hAnsi="inherit" w:cs="Arial"/>
          <w:sz w:val="24"/>
          <w:szCs w:val="24"/>
          <w:lang w:val="kk-KZ"/>
        </w:rPr>
      </w:pPr>
      <w:r w:rsidRPr="00204361">
        <w:rPr>
          <w:rFonts w:ascii="Times New Roman" w:hAnsi="Times New Roman" w:cs="Times New Roman"/>
          <w:sz w:val="24"/>
          <w:szCs w:val="24"/>
          <w:lang w:val="kk-KZ"/>
        </w:rPr>
        <w:t>«№20  көптілдікті дамыту ортал</w:t>
      </w:r>
      <w:r w:rsidR="00971DB2" w:rsidRPr="00204361">
        <w:rPr>
          <w:rFonts w:ascii="Times New Roman" w:hAnsi="Times New Roman" w:cs="Times New Roman"/>
          <w:sz w:val="24"/>
          <w:szCs w:val="24"/>
          <w:lang w:val="kk-KZ"/>
        </w:rPr>
        <w:t>ығы сәбилер бақшасы» КМҚК</w:t>
      </w:r>
    </w:p>
    <w:p w:rsidR="00C86422" w:rsidRPr="00204361" w:rsidRDefault="00971DB2" w:rsidP="0024326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204361">
        <w:rPr>
          <w:rFonts w:ascii="Times New Roman" w:hAnsi="Times New Roman" w:cs="Times New Roman"/>
          <w:sz w:val="24"/>
          <w:szCs w:val="24"/>
          <w:lang w:val="kk-KZ"/>
        </w:rPr>
        <w:t>КГКП</w:t>
      </w:r>
      <w:r w:rsidR="00C86422" w:rsidRPr="00204361">
        <w:rPr>
          <w:rFonts w:ascii="Times New Roman" w:hAnsi="Times New Roman" w:cs="Times New Roman"/>
          <w:sz w:val="24"/>
          <w:szCs w:val="24"/>
          <w:lang w:val="kk-KZ"/>
        </w:rPr>
        <w:t xml:space="preserve"> «Центр полиязычного развития ясли-сад №20» </w:t>
      </w:r>
      <w:r w:rsidR="0024326B" w:rsidRPr="00204361">
        <w:rPr>
          <w:rFonts w:ascii="Times New Roman" w:hAnsi="Times New Roman" w:cs="Times New Roman"/>
          <w:sz w:val="24"/>
          <w:szCs w:val="24"/>
          <w:lang w:val="kk-KZ"/>
        </w:rPr>
        <w:t>отдела образования города Экибастуз</w:t>
      </w:r>
      <w:r w:rsidR="0024326B" w:rsidRPr="0024326B">
        <w:rPr>
          <w:rFonts w:ascii="Times New Roman" w:hAnsi="Times New Roman" w:cs="Times New Roman"/>
          <w:sz w:val="24"/>
          <w:szCs w:val="24"/>
        </w:rPr>
        <w:t>,</w:t>
      </w:r>
      <w:r w:rsidR="0024326B" w:rsidRPr="00204361">
        <w:rPr>
          <w:rFonts w:ascii="Times New Roman" w:hAnsi="Times New Roman" w:cs="Times New Roman"/>
          <w:sz w:val="24"/>
          <w:szCs w:val="24"/>
          <w:lang w:val="kk-KZ"/>
        </w:rPr>
        <w:t xml:space="preserve"> управления образования Павлодарской области.                                                                                           </w:t>
      </w:r>
      <w:r w:rsidR="00C86422" w:rsidRPr="0020436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157BB" w:rsidRPr="0020436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</w:t>
      </w:r>
      <w:r w:rsidR="0024326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</w:t>
      </w: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  <w:lang w:val="kk-KZ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  <w:lang w:val="kk-KZ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  <w:lang w:val="kk-KZ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  <w:lang w:val="kk-KZ"/>
        </w:rPr>
      </w:pPr>
    </w:p>
    <w:p w:rsidR="00C86422" w:rsidRPr="00204361" w:rsidRDefault="00C86422" w:rsidP="00CD61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361">
        <w:rPr>
          <w:rFonts w:ascii="Times New Roman" w:hAnsi="Times New Roman" w:cs="Times New Roman"/>
          <w:b/>
          <w:sz w:val="24"/>
          <w:szCs w:val="24"/>
        </w:rPr>
        <w:t>Доклад</w:t>
      </w:r>
    </w:p>
    <w:p w:rsidR="00C86422" w:rsidRPr="00204361" w:rsidRDefault="00C86422" w:rsidP="00CD61BA">
      <w:pPr>
        <w:tabs>
          <w:tab w:val="left" w:pos="345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04361">
        <w:rPr>
          <w:rFonts w:ascii="Times New Roman" w:hAnsi="Times New Roman" w:cs="Times New Roman"/>
          <w:sz w:val="24"/>
          <w:szCs w:val="24"/>
        </w:rPr>
        <w:t>на тему:</w:t>
      </w:r>
    </w:p>
    <w:p w:rsidR="00C86422" w:rsidRPr="00204361" w:rsidRDefault="00C86422" w:rsidP="00CD61BA">
      <w:pPr>
        <w:tabs>
          <w:tab w:val="left" w:pos="345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04361">
        <w:rPr>
          <w:rFonts w:ascii="Times New Roman" w:hAnsi="Times New Roman" w:cs="Times New Roman"/>
          <w:sz w:val="24"/>
          <w:szCs w:val="24"/>
        </w:rPr>
        <w:t xml:space="preserve">«Инновационные технологии в обучении английскому языку дошкольников в рамках </w:t>
      </w:r>
      <w:proofErr w:type="spellStart"/>
      <w:r w:rsidRPr="00204361">
        <w:rPr>
          <w:rFonts w:ascii="Times New Roman" w:hAnsi="Times New Roman" w:cs="Times New Roman"/>
          <w:sz w:val="24"/>
          <w:szCs w:val="24"/>
        </w:rPr>
        <w:t>полиязычия</w:t>
      </w:r>
      <w:proofErr w:type="spellEnd"/>
      <w:r w:rsidRPr="00204361">
        <w:rPr>
          <w:rFonts w:ascii="Times New Roman" w:hAnsi="Times New Roman" w:cs="Times New Roman"/>
          <w:sz w:val="24"/>
          <w:szCs w:val="24"/>
        </w:rPr>
        <w:t>»</w:t>
      </w:r>
    </w:p>
    <w:p w:rsidR="00C86422" w:rsidRPr="00204361" w:rsidRDefault="00E112F3" w:rsidP="00E112F3">
      <w:pPr>
        <w:tabs>
          <w:tab w:val="left" w:pos="7430"/>
        </w:tabs>
        <w:spacing w:after="0"/>
        <w:rPr>
          <w:rFonts w:ascii="inherit" w:hAnsi="inherit" w:cs="Arial"/>
          <w:sz w:val="24"/>
          <w:szCs w:val="24"/>
        </w:rPr>
      </w:pPr>
      <w:r w:rsidRPr="00204361">
        <w:rPr>
          <w:rFonts w:ascii="inherit" w:hAnsi="inherit" w:cs="Arial"/>
          <w:sz w:val="24"/>
          <w:szCs w:val="24"/>
        </w:rPr>
        <w:tab/>
      </w: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6E246B" w:rsidP="00C86422">
      <w:pPr>
        <w:tabs>
          <w:tab w:val="left" w:pos="5445"/>
        </w:tabs>
        <w:spacing w:after="0"/>
        <w:jc w:val="right"/>
        <w:rPr>
          <w:rFonts w:ascii="inherit" w:hAnsi="inherit" w:cs="Arial"/>
          <w:sz w:val="24"/>
          <w:szCs w:val="24"/>
        </w:rPr>
      </w:pPr>
      <w:r w:rsidRPr="00204361">
        <w:rPr>
          <w:rFonts w:ascii="inherit" w:hAnsi="inherit" w:cs="Arial"/>
          <w:sz w:val="24"/>
          <w:szCs w:val="24"/>
        </w:rPr>
        <w:t>Подготовила</w:t>
      </w:r>
      <w:r w:rsidR="00C86422" w:rsidRPr="00204361">
        <w:rPr>
          <w:rFonts w:ascii="inherit" w:hAnsi="inherit" w:cs="Arial"/>
          <w:sz w:val="24"/>
          <w:szCs w:val="24"/>
        </w:rPr>
        <w:t xml:space="preserve"> учитель английского языка</w:t>
      </w:r>
    </w:p>
    <w:p w:rsidR="00C86422" w:rsidRPr="00204361" w:rsidRDefault="00C86422" w:rsidP="00C86422">
      <w:pPr>
        <w:tabs>
          <w:tab w:val="left" w:pos="5445"/>
        </w:tabs>
        <w:spacing w:after="0"/>
        <w:jc w:val="right"/>
        <w:rPr>
          <w:rFonts w:ascii="inherit" w:hAnsi="inherit" w:cs="Arial"/>
          <w:sz w:val="24"/>
          <w:szCs w:val="24"/>
        </w:rPr>
      </w:pPr>
      <w:r w:rsidRPr="00204361">
        <w:rPr>
          <w:rFonts w:ascii="inherit" w:hAnsi="inherit" w:cs="Arial"/>
          <w:sz w:val="24"/>
          <w:szCs w:val="24"/>
        </w:rPr>
        <w:t xml:space="preserve"> </w:t>
      </w:r>
      <w:proofErr w:type="spellStart"/>
      <w:r w:rsidRPr="00204361">
        <w:rPr>
          <w:rFonts w:ascii="inherit" w:hAnsi="inherit" w:cs="Arial"/>
          <w:sz w:val="24"/>
          <w:szCs w:val="24"/>
        </w:rPr>
        <w:t>Исина</w:t>
      </w:r>
      <w:proofErr w:type="spellEnd"/>
      <w:r w:rsidRPr="00204361">
        <w:rPr>
          <w:rFonts w:ascii="inherit" w:hAnsi="inherit" w:cs="Arial"/>
          <w:sz w:val="24"/>
          <w:szCs w:val="24"/>
        </w:rPr>
        <w:t xml:space="preserve"> Дина </w:t>
      </w:r>
      <w:proofErr w:type="spellStart"/>
      <w:r w:rsidRPr="00204361">
        <w:rPr>
          <w:rFonts w:ascii="inherit" w:hAnsi="inherit" w:cs="Arial"/>
          <w:sz w:val="24"/>
          <w:szCs w:val="24"/>
        </w:rPr>
        <w:t>Амеркановна</w:t>
      </w:r>
      <w:proofErr w:type="spellEnd"/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C86422">
      <w:pPr>
        <w:tabs>
          <w:tab w:val="left" w:pos="2400"/>
        </w:tabs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  <w:r w:rsidRPr="00204361">
        <w:rPr>
          <w:rFonts w:ascii="inherit" w:hAnsi="inherit" w:cs="Arial"/>
          <w:sz w:val="24"/>
          <w:szCs w:val="24"/>
        </w:rPr>
        <w:t xml:space="preserve">                                             </w:t>
      </w: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C86422" w:rsidRPr="00204361" w:rsidRDefault="00C86422" w:rsidP="00A13CD2">
      <w:pPr>
        <w:spacing w:after="0"/>
        <w:rPr>
          <w:rFonts w:ascii="inherit" w:hAnsi="inherit" w:cs="Arial"/>
          <w:sz w:val="24"/>
          <w:szCs w:val="24"/>
        </w:rPr>
      </w:pPr>
    </w:p>
    <w:p w:rsidR="0024326B" w:rsidRDefault="00C86422" w:rsidP="00A13CD2">
      <w:pPr>
        <w:spacing w:after="0"/>
        <w:rPr>
          <w:rFonts w:ascii="inherit" w:hAnsi="inherit" w:cs="Arial"/>
          <w:sz w:val="24"/>
          <w:szCs w:val="24"/>
          <w:lang w:val="en-US"/>
        </w:rPr>
      </w:pPr>
      <w:r w:rsidRPr="00204361">
        <w:rPr>
          <w:rFonts w:ascii="inherit" w:hAnsi="inherit" w:cs="Arial"/>
          <w:sz w:val="24"/>
          <w:szCs w:val="24"/>
        </w:rPr>
        <w:t xml:space="preserve">                                        </w:t>
      </w:r>
    </w:p>
    <w:p w:rsidR="0024326B" w:rsidRDefault="0024326B" w:rsidP="00A13CD2">
      <w:pPr>
        <w:spacing w:after="0"/>
        <w:rPr>
          <w:rFonts w:ascii="inherit" w:hAnsi="inherit" w:cs="Arial"/>
          <w:sz w:val="24"/>
          <w:szCs w:val="24"/>
          <w:lang w:val="en-US"/>
        </w:rPr>
      </w:pPr>
    </w:p>
    <w:p w:rsidR="0024326B" w:rsidRDefault="0024326B" w:rsidP="00A13CD2">
      <w:pPr>
        <w:spacing w:after="0"/>
        <w:rPr>
          <w:rFonts w:ascii="inherit" w:hAnsi="inherit" w:cs="Arial"/>
          <w:sz w:val="24"/>
          <w:szCs w:val="24"/>
          <w:lang w:val="en-US"/>
        </w:rPr>
      </w:pPr>
    </w:p>
    <w:p w:rsidR="0024326B" w:rsidRDefault="0024326B" w:rsidP="00A13CD2">
      <w:pPr>
        <w:spacing w:after="0"/>
        <w:rPr>
          <w:rFonts w:ascii="inherit" w:hAnsi="inherit" w:cs="Arial"/>
          <w:sz w:val="24"/>
          <w:szCs w:val="24"/>
          <w:lang w:val="en-US"/>
        </w:rPr>
      </w:pPr>
    </w:p>
    <w:p w:rsidR="0024326B" w:rsidRDefault="0024326B" w:rsidP="00A13CD2">
      <w:pPr>
        <w:spacing w:after="0"/>
        <w:rPr>
          <w:rFonts w:ascii="inherit" w:hAnsi="inherit" w:cs="Arial"/>
          <w:sz w:val="24"/>
          <w:szCs w:val="24"/>
          <w:lang w:val="en-US"/>
        </w:rPr>
      </w:pPr>
    </w:p>
    <w:p w:rsidR="0024326B" w:rsidRDefault="0024326B" w:rsidP="00A13CD2">
      <w:pPr>
        <w:spacing w:after="0"/>
        <w:rPr>
          <w:rFonts w:ascii="inherit" w:hAnsi="inherit" w:cs="Arial"/>
          <w:sz w:val="24"/>
          <w:szCs w:val="24"/>
          <w:lang w:val="en-US"/>
        </w:rPr>
      </w:pPr>
    </w:p>
    <w:p w:rsidR="0024326B" w:rsidRDefault="0024326B" w:rsidP="00A13CD2">
      <w:pPr>
        <w:spacing w:after="0"/>
        <w:rPr>
          <w:rFonts w:ascii="inherit" w:hAnsi="inherit" w:cs="Arial"/>
          <w:sz w:val="24"/>
          <w:szCs w:val="24"/>
          <w:lang w:val="en-US"/>
        </w:rPr>
      </w:pPr>
    </w:p>
    <w:p w:rsidR="0024326B" w:rsidRDefault="0024326B" w:rsidP="00A13CD2">
      <w:pPr>
        <w:spacing w:after="0"/>
        <w:rPr>
          <w:rFonts w:ascii="inherit" w:hAnsi="inherit" w:cs="Arial"/>
          <w:sz w:val="24"/>
          <w:szCs w:val="24"/>
          <w:lang w:val="en-US"/>
        </w:rPr>
      </w:pPr>
    </w:p>
    <w:p w:rsidR="0024326B" w:rsidRDefault="0024326B" w:rsidP="00A13CD2">
      <w:pPr>
        <w:spacing w:after="0"/>
        <w:rPr>
          <w:rFonts w:ascii="inherit" w:hAnsi="inherit" w:cs="Arial"/>
          <w:sz w:val="24"/>
          <w:szCs w:val="24"/>
          <w:lang w:val="en-US"/>
        </w:rPr>
      </w:pPr>
    </w:p>
    <w:p w:rsidR="0024326B" w:rsidRPr="0024326B" w:rsidRDefault="0024326B" w:rsidP="0024326B">
      <w:pPr>
        <w:spacing w:after="0"/>
        <w:rPr>
          <w:rFonts w:ascii="inherit" w:hAnsi="inherit" w:cs="Arial"/>
          <w:sz w:val="24"/>
          <w:szCs w:val="24"/>
          <w:lang w:val="en-US"/>
        </w:rPr>
      </w:pPr>
      <w:r>
        <w:rPr>
          <w:rFonts w:ascii="inherit" w:hAnsi="inherit" w:cs="Arial"/>
          <w:sz w:val="24"/>
          <w:szCs w:val="24"/>
          <w:lang w:val="en-US"/>
        </w:rPr>
        <w:t xml:space="preserve">                                                     </w:t>
      </w:r>
      <w:r w:rsidR="00C86422" w:rsidRPr="00204361">
        <w:rPr>
          <w:rFonts w:ascii="inherit" w:hAnsi="inherit" w:cs="Arial"/>
          <w:sz w:val="24"/>
          <w:szCs w:val="24"/>
        </w:rPr>
        <w:t xml:space="preserve"> Экибастуз-2021</w:t>
      </w:r>
    </w:p>
    <w:p w:rsidR="00775B48" w:rsidRPr="00204361" w:rsidRDefault="00BA4ECE" w:rsidP="00622C9A">
      <w:pPr>
        <w:pStyle w:val="a8"/>
        <w:spacing w:after="0" w:afterAutospacing="0"/>
        <w:rPr>
          <w:rFonts w:ascii="inherit" w:hAnsi="inherit" w:cs="Arial"/>
        </w:rPr>
      </w:pPr>
      <w:r w:rsidRPr="00204361">
        <w:rPr>
          <w:rFonts w:ascii="inherit" w:hAnsi="inherit" w:cs="Arial"/>
        </w:rPr>
        <w:lastRenderedPageBreak/>
        <w:t xml:space="preserve"> </w:t>
      </w:r>
      <w:r w:rsidR="00622C9A" w:rsidRPr="00204361">
        <w:rPr>
          <w:rFonts w:ascii="inherit" w:hAnsi="inherit" w:cs="Arial" w:hint="eastAsia"/>
          <w:b/>
        </w:rPr>
        <w:t>«</w:t>
      </w:r>
      <w:r w:rsidR="00622C9A" w:rsidRPr="00204361">
        <w:rPr>
          <w:rFonts w:ascii="inherit" w:hAnsi="inherit" w:cs="Arial"/>
          <w:b/>
        </w:rPr>
        <w:t>Сколько языков ты знаешь - столько раз ты человек</w:t>
      </w:r>
      <w:r w:rsidR="00622C9A" w:rsidRPr="00204361">
        <w:rPr>
          <w:rFonts w:ascii="inherit" w:hAnsi="inherit" w:cs="Arial" w:hint="eastAsia"/>
          <w:b/>
        </w:rPr>
        <w:t>»</w:t>
      </w:r>
      <w:r w:rsidR="00622C9A" w:rsidRPr="00204361">
        <w:rPr>
          <w:rFonts w:ascii="inherit" w:hAnsi="inherit" w:cs="Arial"/>
          <w:b/>
        </w:rPr>
        <w:t>.</w:t>
      </w:r>
    </w:p>
    <w:p w:rsidR="00F16FFD" w:rsidRPr="00204361" w:rsidRDefault="00775B48" w:rsidP="00775B48">
      <w:pPr>
        <w:pStyle w:val="a8"/>
        <w:spacing w:before="0" w:beforeAutospacing="0" w:after="0" w:afterAutospacing="0"/>
        <w:rPr>
          <w:rFonts w:ascii="inherit" w:hAnsi="inherit" w:cs="Arial"/>
          <w:b/>
        </w:rPr>
      </w:pPr>
      <w:r w:rsidRPr="00204361">
        <w:rPr>
          <w:rFonts w:ascii="inherit" w:hAnsi="inherit" w:cs="Arial"/>
          <w:lang w:val="kk-KZ"/>
        </w:rPr>
        <w:t xml:space="preserve"> </w:t>
      </w:r>
      <w:r w:rsidR="00622C9A" w:rsidRPr="00204361">
        <w:rPr>
          <w:rFonts w:ascii="inherit" w:hAnsi="inherit" w:cs="Arial"/>
          <w:lang w:val="kk-KZ"/>
        </w:rPr>
        <w:t xml:space="preserve">                                                                                               </w:t>
      </w:r>
      <w:r w:rsidR="00F16FFD" w:rsidRPr="00204361">
        <w:rPr>
          <w:rFonts w:ascii="inherit" w:hAnsi="inherit" w:cs="Arial"/>
        </w:rPr>
        <w:t>И.В. Гёте</w:t>
      </w:r>
      <w:r w:rsidR="00F16FFD" w:rsidRPr="00204361">
        <w:rPr>
          <w:rFonts w:ascii="inherit" w:hAnsi="inherit" w:cs="Arial"/>
          <w:lang w:val="kk-KZ"/>
        </w:rPr>
        <w:t xml:space="preserve"> </w:t>
      </w:r>
    </w:p>
    <w:p w:rsidR="00622C9A" w:rsidRPr="00204361" w:rsidRDefault="00622C9A" w:rsidP="005E4CDA">
      <w:pPr>
        <w:pStyle w:val="a8"/>
        <w:tabs>
          <w:tab w:val="left" w:pos="5167"/>
        </w:tabs>
        <w:spacing w:before="0" w:beforeAutospacing="0" w:after="0" w:afterAutospacing="0"/>
        <w:rPr>
          <w:rFonts w:ascii="inherit" w:hAnsi="inherit" w:cs="Arial"/>
        </w:rPr>
      </w:pPr>
      <w:r w:rsidRPr="00204361">
        <w:rPr>
          <w:rFonts w:ascii="inherit" w:hAnsi="inherit" w:cs="Arial"/>
        </w:rPr>
        <w:t xml:space="preserve">  </w:t>
      </w:r>
      <w:r w:rsidR="005E4CDA" w:rsidRPr="00204361">
        <w:rPr>
          <w:rFonts w:ascii="inherit" w:hAnsi="inherit" w:cs="Arial"/>
        </w:rPr>
        <w:tab/>
      </w:r>
    </w:p>
    <w:p w:rsidR="00541ECC" w:rsidRPr="00204361" w:rsidRDefault="00622C9A" w:rsidP="00541ECC">
      <w:pPr>
        <w:pStyle w:val="a8"/>
        <w:spacing w:before="0" w:beforeAutospacing="0" w:after="0" w:afterAutospacing="0"/>
        <w:rPr>
          <w:rFonts w:ascii="inherit" w:hAnsi="inherit" w:cs="Arial"/>
        </w:rPr>
      </w:pPr>
      <w:r w:rsidRPr="00204361">
        <w:rPr>
          <w:rFonts w:ascii="inherit" w:hAnsi="inherit" w:cs="Arial"/>
        </w:rPr>
        <w:t xml:space="preserve">      Сегодня </w:t>
      </w:r>
      <w:r w:rsidR="00541ECC" w:rsidRPr="00204361">
        <w:rPr>
          <w:rFonts w:ascii="inherit" w:hAnsi="inherit" w:cs="Arial"/>
        </w:rPr>
        <w:t xml:space="preserve">одной из </w:t>
      </w:r>
      <w:r w:rsidR="00775B48" w:rsidRPr="00204361">
        <w:rPr>
          <w:rFonts w:ascii="inherit" w:hAnsi="inherit" w:cs="Arial"/>
          <w:lang w:val="kk-KZ"/>
        </w:rPr>
        <w:t xml:space="preserve">основных </w:t>
      </w:r>
      <w:r w:rsidR="00541ECC" w:rsidRPr="00204361">
        <w:rPr>
          <w:rFonts w:ascii="inherit" w:hAnsi="inherit" w:cs="Arial"/>
        </w:rPr>
        <w:t xml:space="preserve">структур целостной модели </w:t>
      </w:r>
      <w:r w:rsidR="00541ECC" w:rsidRPr="00204361">
        <w:t xml:space="preserve">инновационного образования в Казахстане является </w:t>
      </w:r>
      <w:proofErr w:type="spellStart"/>
      <w:r w:rsidR="00541ECC" w:rsidRPr="00204361">
        <w:t>полиязычие</w:t>
      </w:r>
      <w:proofErr w:type="spellEnd"/>
      <w:r w:rsidR="00541ECC" w:rsidRPr="00204361">
        <w:t>, которая, занимает основное место в образовательной системе</w:t>
      </w:r>
      <w:r w:rsidR="00541ECC" w:rsidRPr="00204361">
        <w:rPr>
          <w:rFonts w:ascii="inherit" w:hAnsi="inherit" w:cs="Arial"/>
        </w:rPr>
        <w:t xml:space="preserve"> нашего дошкольного учреждения, так как </w:t>
      </w:r>
      <w:r w:rsidR="00775B48" w:rsidRPr="00204361">
        <w:rPr>
          <w:rFonts w:ascii="inherit" w:hAnsi="inherit" w:cs="Arial"/>
        </w:rPr>
        <w:t xml:space="preserve">наш </w:t>
      </w:r>
      <w:r w:rsidRPr="00204361">
        <w:rPr>
          <w:rFonts w:ascii="inherit" w:hAnsi="inherit" w:cs="Arial"/>
        </w:rPr>
        <w:t xml:space="preserve">сад </w:t>
      </w:r>
      <w:r w:rsidR="00541ECC" w:rsidRPr="00204361">
        <w:rPr>
          <w:rFonts w:ascii="inherit" w:hAnsi="inherit" w:cs="Arial"/>
        </w:rPr>
        <w:t xml:space="preserve"> имеет статус центра </w:t>
      </w:r>
      <w:proofErr w:type="spellStart"/>
      <w:r w:rsidR="00541ECC" w:rsidRPr="00204361">
        <w:rPr>
          <w:rFonts w:ascii="inherit" w:hAnsi="inherit" w:cs="Arial"/>
        </w:rPr>
        <w:t>полиязычного</w:t>
      </w:r>
      <w:proofErr w:type="spellEnd"/>
      <w:r w:rsidR="00541ECC" w:rsidRPr="00204361">
        <w:rPr>
          <w:rFonts w:ascii="inherit" w:hAnsi="inherit" w:cs="Arial"/>
        </w:rPr>
        <w:t xml:space="preserve"> развития.</w:t>
      </w:r>
    </w:p>
    <w:p w:rsidR="001C61EC" w:rsidRPr="00204361" w:rsidRDefault="0089534E" w:rsidP="00622C9A">
      <w:pPr>
        <w:pStyle w:val="a8"/>
        <w:spacing w:before="0" w:beforeAutospacing="0" w:after="0" w:afterAutospacing="0"/>
        <w:rPr>
          <w:shd w:val="clear" w:color="auto" w:fill="FFFFFF"/>
        </w:rPr>
      </w:pPr>
      <w:r w:rsidRPr="00204361">
        <w:rPr>
          <w:rFonts w:ascii="inherit" w:hAnsi="inherit" w:cs="Arial"/>
        </w:rPr>
        <w:t xml:space="preserve">         </w:t>
      </w:r>
      <w:r w:rsidR="00E077C8" w:rsidRPr="00204361">
        <w:rPr>
          <w:shd w:val="clear" w:color="auto" w:fill="FFFFFF"/>
        </w:rPr>
        <w:t xml:space="preserve">Основной целью введения триединства языков  в образовательный процесс </w:t>
      </w:r>
      <w:r w:rsidR="00D44B2D" w:rsidRPr="00204361">
        <w:rPr>
          <w:shd w:val="clear" w:color="auto" w:fill="FFFFFF"/>
        </w:rPr>
        <w:t xml:space="preserve">нашего центра </w:t>
      </w:r>
      <w:r w:rsidR="00E077C8" w:rsidRPr="00204361">
        <w:rPr>
          <w:shd w:val="clear" w:color="auto" w:fill="FFFFFF"/>
        </w:rPr>
        <w:t xml:space="preserve">является формирование коммуникативной культуры наших воспитанников на основе интегрированного изучения казахского, русского и английского языков. Для этого в саду созданы благоприятные условия для развития </w:t>
      </w:r>
      <w:proofErr w:type="spellStart"/>
      <w:r w:rsidR="00E077C8" w:rsidRPr="00204361">
        <w:rPr>
          <w:shd w:val="clear" w:color="auto" w:fill="FFFFFF"/>
        </w:rPr>
        <w:t>полиязычия</w:t>
      </w:r>
      <w:proofErr w:type="spellEnd"/>
      <w:r w:rsidR="00E077C8" w:rsidRPr="00204361">
        <w:rPr>
          <w:shd w:val="clear" w:color="auto" w:fill="FFFFFF"/>
        </w:rPr>
        <w:t xml:space="preserve"> у детей. Сформирована предметно – пространственная среда в каждой группе, имеются кабинеты казахского, русского и английского языков, в которых собраны богатый дидактический матер</w:t>
      </w:r>
      <w:r w:rsidRPr="00204361">
        <w:rPr>
          <w:shd w:val="clear" w:color="auto" w:fill="FFFFFF"/>
        </w:rPr>
        <w:t xml:space="preserve">иал, учебно-наглядные пособия, </w:t>
      </w:r>
      <w:r w:rsidR="00E077C8" w:rsidRPr="00204361">
        <w:rPr>
          <w:shd w:val="clear" w:color="auto" w:fill="FFFFFF"/>
        </w:rPr>
        <w:t xml:space="preserve"> позволяющие усовершенствовать процесс изучения языков.</w:t>
      </w:r>
      <w:r w:rsidR="00C8150F" w:rsidRPr="00204361">
        <w:rPr>
          <w:shd w:val="clear" w:color="auto" w:fill="FFFFFF"/>
        </w:rPr>
        <w:t xml:space="preserve"> </w:t>
      </w:r>
      <w:r w:rsidR="001C61EC" w:rsidRPr="00204361">
        <w:t xml:space="preserve">Известно, что ранний возраст является наиболее благоприятным для усвоения  языков, так как в раннем возрасте ребёнок без усилий воспринимает иностранную речь как родную и с лёгкостью приобретают словарный запас на двух и более языках. </w:t>
      </w:r>
    </w:p>
    <w:p w:rsidR="00210C47" w:rsidRPr="00204361" w:rsidRDefault="00C60DB5" w:rsidP="001C61EC">
      <w:pPr>
        <w:pStyle w:val="a8"/>
        <w:spacing w:before="0" w:beforeAutospacing="0" w:after="0" w:afterAutospacing="0"/>
        <w:ind w:firstLine="708"/>
      </w:pPr>
      <w:r w:rsidRPr="00204361">
        <w:t>Являясь учителем английского языка</w:t>
      </w:r>
      <w:r w:rsidR="00622C9A" w:rsidRPr="00204361">
        <w:t>,</w:t>
      </w:r>
      <w:r w:rsidRPr="00204361">
        <w:t xml:space="preserve"> </w:t>
      </w:r>
      <w:r w:rsidRPr="00204361">
        <w:rPr>
          <w:bCs/>
        </w:rPr>
        <w:t xml:space="preserve">перед собой ставлю </w:t>
      </w:r>
      <w:r w:rsidR="001C61EC" w:rsidRPr="00204361">
        <w:rPr>
          <w:bCs/>
        </w:rPr>
        <w:t>цель</w:t>
      </w:r>
      <w:r w:rsidR="00775B48" w:rsidRPr="00204361">
        <w:rPr>
          <w:bCs/>
          <w:lang w:val="kk-KZ"/>
        </w:rPr>
        <w:t xml:space="preserve"> </w:t>
      </w:r>
      <w:r w:rsidRPr="00204361">
        <w:rPr>
          <w:bCs/>
        </w:rPr>
        <w:t>-</w:t>
      </w:r>
      <w:r w:rsidRPr="00204361">
        <w:t xml:space="preserve">  выбор самых эффективных методов и форм организации учебной деятельности, способствующие повышению результативности обучения английскому языку дошкольников.</w:t>
      </w:r>
    </w:p>
    <w:p w:rsidR="0073211B" w:rsidRPr="00204361" w:rsidRDefault="00C013A6" w:rsidP="00D44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4361">
        <w:rPr>
          <w:rFonts w:ascii="Times New Roman" w:hAnsi="Times New Roman" w:cs="Times New Roman"/>
          <w:sz w:val="24"/>
          <w:szCs w:val="24"/>
        </w:rPr>
        <w:t xml:space="preserve">      </w:t>
      </w:r>
      <w:r w:rsidR="00901D5F" w:rsidRPr="00204361">
        <w:rPr>
          <w:rFonts w:ascii="Times New Roman" w:hAnsi="Times New Roman" w:cs="Times New Roman"/>
          <w:sz w:val="24"/>
          <w:szCs w:val="24"/>
        </w:rPr>
        <w:t xml:space="preserve">В последнее время </w:t>
      </w:r>
      <w:r w:rsidR="00D44B2D" w:rsidRPr="00204361">
        <w:rPr>
          <w:rFonts w:ascii="Times New Roman" w:hAnsi="Times New Roman" w:cs="Times New Roman"/>
          <w:sz w:val="24"/>
          <w:szCs w:val="24"/>
        </w:rPr>
        <w:t>все ча</w:t>
      </w:r>
      <w:r w:rsidR="00901D5F" w:rsidRPr="00204361">
        <w:rPr>
          <w:rFonts w:ascii="Times New Roman" w:hAnsi="Times New Roman" w:cs="Times New Roman"/>
          <w:sz w:val="24"/>
          <w:szCs w:val="24"/>
        </w:rPr>
        <w:t xml:space="preserve">ще поднимается вопрос о применении </w:t>
      </w:r>
      <w:r w:rsidR="00D44B2D" w:rsidRPr="00204361">
        <w:rPr>
          <w:rFonts w:ascii="Times New Roman" w:hAnsi="Times New Roman" w:cs="Times New Roman"/>
          <w:sz w:val="24"/>
          <w:szCs w:val="24"/>
        </w:rPr>
        <w:t>инновационных технологий</w:t>
      </w:r>
      <w:r w:rsidR="00901D5F" w:rsidRPr="00204361">
        <w:rPr>
          <w:rFonts w:ascii="Times New Roman" w:hAnsi="Times New Roman" w:cs="Times New Roman"/>
          <w:sz w:val="24"/>
          <w:szCs w:val="24"/>
        </w:rPr>
        <w:t xml:space="preserve">, так как </w:t>
      </w:r>
      <w:r w:rsidR="00D44B2D" w:rsidRPr="00204361">
        <w:rPr>
          <w:rFonts w:ascii="Times New Roman" w:hAnsi="Times New Roman" w:cs="Times New Roman"/>
          <w:sz w:val="24"/>
          <w:szCs w:val="24"/>
        </w:rPr>
        <w:t>является</w:t>
      </w:r>
      <w:r w:rsidR="00D44B2D" w:rsidRPr="002043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168E" w:rsidRPr="00204361">
        <w:rPr>
          <w:rFonts w:ascii="Times New Roman" w:eastAsia="Times New Roman" w:hAnsi="Times New Roman" w:cs="Times New Roman"/>
          <w:sz w:val="24"/>
          <w:szCs w:val="24"/>
        </w:rPr>
        <w:t>одн</w:t>
      </w:r>
      <w:r w:rsidR="00D44B2D" w:rsidRPr="00204361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B0168E" w:rsidRPr="00204361">
        <w:rPr>
          <w:rFonts w:ascii="Times New Roman" w:eastAsia="Times New Roman" w:hAnsi="Times New Roman" w:cs="Times New Roman"/>
          <w:sz w:val="24"/>
          <w:szCs w:val="24"/>
        </w:rPr>
        <w:t xml:space="preserve"> из наиболее доступных и эффективных форм развития навыков коммуникативной компетенции у  </w:t>
      </w:r>
      <w:proofErr w:type="spellStart"/>
      <w:r w:rsidR="00B0168E" w:rsidRPr="00204361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="00775B48" w:rsidRPr="00204361">
        <w:rPr>
          <w:rFonts w:ascii="Times New Roman" w:eastAsia="Times New Roman" w:hAnsi="Times New Roman" w:cs="Times New Roman"/>
          <w:sz w:val="24"/>
          <w:szCs w:val="24"/>
          <w:lang w:val="kk-KZ"/>
        </w:rPr>
        <w:t>етей</w:t>
      </w:r>
      <w:r w:rsidR="00D44B2D" w:rsidRPr="00204361">
        <w:rPr>
          <w:rFonts w:ascii="Times New Roman" w:eastAsia="Times New Roman" w:hAnsi="Times New Roman" w:cs="Times New Roman"/>
          <w:sz w:val="24"/>
          <w:szCs w:val="24"/>
        </w:rPr>
        <w:t>.</w:t>
      </w:r>
      <w:r w:rsidR="00B0168E" w:rsidRPr="00204361">
        <w:rPr>
          <w:rFonts w:ascii="Times New Roman" w:eastAsia="Times New Roman" w:hAnsi="Times New Roman" w:cs="Times New Roman"/>
          <w:sz w:val="24"/>
          <w:szCs w:val="24"/>
        </w:rPr>
        <w:t xml:space="preserve"> Важным компонентом </w:t>
      </w:r>
      <w:r w:rsidR="00D44B2D" w:rsidRPr="00204361">
        <w:rPr>
          <w:rFonts w:ascii="Times New Roman" w:eastAsia="Times New Roman" w:hAnsi="Times New Roman" w:cs="Times New Roman"/>
          <w:sz w:val="24"/>
          <w:szCs w:val="24"/>
        </w:rPr>
        <w:t xml:space="preserve">инновационной деятельности </w:t>
      </w:r>
      <w:r w:rsidR="004D5B40" w:rsidRPr="002043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168E" w:rsidRPr="00204361">
        <w:rPr>
          <w:rFonts w:ascii="Times New Roman" w:eastAsia="Times New Roman" w:hAnsi="Times New Roman" w:cs="Times New Roman"/>
          <w:sz w:val="24"/>
          <w:szCs w:val="24"/>
        </w:rPr>
        <w:t>является создание комфортных психологических условий</w:t>
      </w:r>
      <w:r w:rsidR="00D44B2D" w:rsidRPr="00204361">
        <w:rPr>
          <w:rFonts w:ascii="Times New Roman" w:eastAsia="Times New Roman" w:hAnsi="Times New Roman" w:cs="Times New Roman"/>
          <w:sz w:val="24"/>
          <w:szCs w:val="24"/>
        </w:rPr>
        <w:t xml:space="preserve"> для детей</w:t>
      </w:r>
      <w:r w:rsidR="00B0168E" w:rsidRPr="00204361">
        <w:rPr>
          <w:rFonts w:ascii="Times New Roman" w:eastAsia="Times New Roman" w:hAnsi="Times New Roman" w:cs="Times New Roman"/>
          <w:sz w:val="24"/>
          <w:szCs w:val="24"/>
        </w:rPr>
        <w:t xml:space="preserve">, в которых </w:t>
      </w:r>
      <w:r w:rsidR="00D44B2D" w:rsidRPr="00204361">
        <w:rPr>
          <w:rFonts w:ascii="Times New Roman" w:eastAsia="Times New Roman" w:hAnsi="Times New Roman" w:cs="Times New Roman"/>
          <w:sz w:val="24"/>
          <w:szCs w:val="24"/>
        </w:rPr>
        <w:t>они</w:t>
      </w:r>
      <w:r w:rsidR="00B0168E" w:rsidRPr="00204361">
        <w:rPr>
          <w:rFonts w:ascii="Times New Roman" w:eastAsia="Times New Roman" w:hAnsi="Times New Roman" w:cs="Times New Roman"/>
          <w:sz w:val="24"/>
          <w:szCs w:val="24"/>
        </w:rPr>
        <w:t xml:space="preserve"> чувствует свою успешность, интеллектуальную состоятельность</w:t>
      </w:r>
      <w:r w:rsidR="00D44B2D" w:rsidRPr="00204361">
        <w:rPr>
          <w:rFonts w:ascii="Times New Roman" w:eastAsia="Times New Roman" w:hAnsi="Times New Roman" w:cs="Times New Roman"/>
          <w:sz w:val="24"/>
          <w:szCs w:val="24"/>
        </w:rPr>
        <w:t xml:space="preserve">, и </w:t>
      </w:r>
      <w:r w:rsidR="001C61EC" w:rsidRPr="00204361">
        <w:rPr>
          <w:rFonts w:ascii="Times New Roman" w:eastAsia="Times New Roman" w:hAnsi="Times New Roman" w:cs="Times New Roman"/>
          <w:sz w:val="24"/>
          <w:szCs w:val="24"/>
        </w:rPr>
        <w:t>в основе которой</w:t>
      </w:r>
      <w:r w:rsidR="009D6B52" w:rsidRPr="00204361">
        <w:rPr>
          <w:rFonts w:ascii="Times New Roman" w:eastAsia="Times New Roman" w:hAnsi="Times New Roman" w:cs="Times New Roman"/>
          <w:sz w:val="24"/>
          <w:szCs w:val="24"/>
        </w:rPr>
        <w:t xml:space="preserve"> лежит творческое начало. Творческая деятельность предполагает развитие эмоциональной и </w:t>
      </w:r>
      <w:r w:rsidR="0094551B" w:rsidRPr="00204361">
        <w:rPr>
          <w:rFonts w:ascii="Times New Roman" w:eastAsia="Times New Roman" w:hAnsi="Times New Roman" w:cs="Times New Roman"/>
          <w:sz w:val="24"/>
          <w:szCs w:val="24"/>
        </w:rPr>
        <w:t xml:space="preserve">интеллектуальной сфер личности, что является одной </w:t>
      </w:r>
      <w:r w:rsidR="009D6B52" w:rsidRPr="00204361">
        <w:rPr>
          <w:rFonts w:ascii="Times New Roman" w:eastAsia="Times New Roman" w:hAnsi="Times New Roman" w:cs="Times New Roman"/>
          <w:sz w:val="24"/>
          <w:szCs w:val="24"/>
        </w:rPr>
        <w:t xml:space="preserve">из главных задач современного образовательного процесса. </w:t>
      </w:r>
    </w:p>
    <w:p w:rsidR="00F16FFD" w:rsidRPr="00204361" w:rsidRDefault="0073211B" w:rsidP="00AC0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9D6B52" w:rsidRPr="00204361">
        <w:rPr>
          <w:rFonts w:ascii="Times New Roman" w:eastAsia="Times New Roman" w:hAnsi="Times New Roman" w:cs="Times New Roman"/>
          <w:sz w:val="24"/>
          <w:szCs w:val="24"/>
        </w:rPr>
        <w:t>Учебная деятельность в образовании требует применения конкретных технологий, обеспечивающих решение данной задачи. Таковыми являются инновационные формы обучения: ролевая игра, метод проекта, драматизация, ИКТ, приемы технологии критического мышления</w:t>
      </w:r>
      <w:r w:rsidR="00941BE1" w:rsidRPr="002043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1BE1" w:rsidRPr="00204361">
        <w:rPr>
          <w:rFonts w:ascii="Times New Roman" w:eastAsia="Times New Roman" w:hAnsi="Times New Roman" w:cs="Times New Roman"/>
          <w:sz w:val="24"/>
          <w:szCs w:val="24"/>
        </w:rPr>
        <w:t>итд</w:t>
      </w:r>
      <w:proofErr w:type="spellEnd"/>
      <w:r w:rsidR="00AC0D48" w:rsidRPr="00204361">
        <w:rPr>
          <w:rFonts w:ascii="Times New Roman" w:eastAsia="Times New Roman" w:hAnsi="Times New Roman" w:cs="Times New Roman"/>
          <w:sz w:val="24"/>
          <w:szCs w:val="24"/>
        </w:rPr>
        <w:t xml:space="preserve">, применение которых являются основой  </w:t>
      </w:r>
      <w:r w:rsidR="00AC0D48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формирования</w:t>
      </w:r>
      <w:r w:rsidR="0035167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коммуникативной культуры дошкольников. </w:t>
      </w:r>
    </w:p>
    <w:p w:rsidR="00351670" w:rsidRPr="00204361" w:rsidRDefault="005F0AB1" w:rsidP="005F0AB1">
      <w:pPr>
        <w:shd w:val="clear" w:color="auto" w:fill="FFFFFF"/>
        <w:tabs>
          <w:tab w:val="left" w:pos="57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F16FFD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Сегодня </w:t>
      </w:r>
      <w:r w:rsidR="0035167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становится наиболее эффективным средством, способствующим расширению образовательного пространства современного детского сада</w:t>
      </w:r>
      <w:r w:rsidR="00F16FFD" w:rsidRPr="0020436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информационные и коммуникационные технологии (ИКТ)</w:t>
      </w:r>
      <w:r w:rsidR="0035167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F23BD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6B1D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Самые актуальные информационные и коммуникационные </w:t>
      </w:r>
      <w:proofErr w:type="gramStart"/>
      <w:r w:rsidR="00EA6B1D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</w:t>
      </w:r>
      <w:proofErr w:type="gramEnd"/>
      <w:r w:rsidR="00EA6B1D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мой  взгляд, это: аудио-, видеопроигрыватели, </w:t>
      </w:r>
      <w:proofErr w:type="spellStart"/>
      <w:r w:rsidR="00EA6B1D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="00EA6B1D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средства.</w:t>
      </w:r>
      <w:r w:rsidR="00622C9A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ИКТ становится помощником в повышении интереса детей к предмету</w:t>
      </w:r>
      <w:r w:rsidR="00622C9A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22C9A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развивает у них наглядно-образное мышление и даёт возможность существенным образом изменить формы и методы учебной деятельности.</w:t>
      </w:r>
    </w:p>
    <w:p w:rsidR="000A6FC3" w:rsidRPr="00204361" w:rsidRDefault="00AB5F0F" w:rsidP="008357CA">
      <w:pPr>
        <w:shd w:val="clear" w:color="auto" w:fill="FFFFFF"/>
        <w:tabs>
          <w:tab w:val="left" w:pos="57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57CA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66E54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</w:t>
      </w:r>
      <w:r w:rsidR="008357CA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не можем представить свой урок без использования компьютера, который является эффективным помощником, позволяющим повысить качество обучения и эффективность контроля.</w:t>
      </w:r>
      <w:r w:rsidR="000A6FC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настоящее время использование компьютера очень актуально.</w:t>
      </w:r>
      <w:r w:rsidR="00B330B9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C468C7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Компьютер можно использовать на всех этапах обучения: при введении нового материала, закреплении, повторении.</w:t>
      </w:r>
    </w:p>
    <w:p w:rsidR="00EA6B1D" w:rsidRPr="00204361" w:rsidRDefault="000A6FC3" w:rsidP="00EA6B1D">
      <w:pPr>
        <w:shd w:val="clear" w:color="auto" w:fill="FFFFFF"/>
        <w:tabs>
          <w:tab w:val="left" w:pos="57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Я хочу остановиться на применение мною компьютерных презентаций в учебном процессе. </w:t>
      </w:r>
      <w:r w:rsidR="00EA6B1D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Красочно оформленные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презентаций </w:t>
      </w:r>
      <w:r w:rsidR="008B7C65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с использованием эффектов анимации решают проблему использования наглядного материала</w:t>
      </w:r>
      <w:r w:rsidR="00C9527E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B7C65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позволяет мне проводить занятия на качественном  уровне. </w:t>
      </w:r>
    </w:p>
    <w:p w:rsidR="005E4D6A" w:rsidRPr="00204361" w:rsidRDefault="00EA6B1D" w:rsidP="00EA6B1D">
      <w:pPr>
        <w:shd w:val="clear" w:color="auto" w:fill="FFFFFF"/>
        <w:tabs>
          <w:tab w:val="left" w:pos="576"/>
        </w:tabs>
        <w:spacing w:after="0" w:line="240" w:lineRule="auto"/>
        <w:rPr>
          <w:noProof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AB5F0F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E4D6A" w:rsidRPr="00204361">
        <w:rPr>
          <w:noProof/>
          <w:sz w:val="24"/>
          <w:szCs w:val="24"/>
        </w:rPr>
        <w:drawing>
          <wp:inline distT="0" distB="0" distL="0" distR="0">
            <wp:extent cx="1411157" cy="1326617"/>
            <wp:effectExtent l="171450" t="133350" r="360493" b="311683"/>
            <wp:docPr id="1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39" t="31496" r="4006" b="1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63" cy="1336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E4D6A" w:rsidRPr="0020436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95985" cy="1333143"/>
            <wp:effectExtent l="171450" t="133350" r="370915" b="305157"/>
            <wp:docPr id="18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160" b="1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25" cy="1338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1670" w:rsidRPr="00204361" w:rsidRDefault="005E4D6A" w:rsidP="00DF6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04361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EA6B1D" w:rsidRPr="0020436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07AE2" w:rsidRPr="00204361">
        <w:rPr>
          <w:rFonts w:ascii="Times New Roman" w:hAnsi="Times New Roman" w:cs="Times New Roman"/>
          <w:noProof/>
          <w:sz w:val="24"/>
          <w:szCs w:val="24"/>
        </w:rPr>
        <w:t>Также многе вопросы</w:t>
      </w:r>
      <w:r w:rsidR="00EA6B1D" w:rsidRPr="0020436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07AE2" w:rsidRPr="00204361">
        <w:rPr>
          <w:rFonts w:ascii="Times New Roman" w:hAnsi="Times New Roman" w:cs="Times New Roman"/>
          <w:noProof/>
          <w:sz w:val="24"/>
          <w:szCs w:val="24"/>
        </w:rPr>
        <w:t>при подготовке к занятиям решают</w:t>
      </w:r>
      <w:r w:rsidR="00EA6B1D" w:rsidRPr="00204361">
        <w:rPr>
          <w:rFonts w:ascii="Times New Roman" w:hAnsi="Times New Roman" w:cs="Times New Roman"/>
          <w:noProof/>
          <w:sz w:val="24"/>
          <w:szCs w:val="24"/>
        </w:rPr>
        <w:t xml:space="preserve"> Интернет</w:t>
      </w:r>
      <w:r w:rsidR="00AE4460" w:rsidRPr="00204361">
        <w:rPr>
          <w:rFonts w:ascii="Times New Roman" w:hAnsi="Times New Roman" w:cs="Times New Roman"/>
          <w:noProof/>
          <w:sz w:val="24"/>
          <w:szCs w:val="24"/>
        </w:rPr>
        <w:t>-</w:t>
      </w:r>
      <w:r w:rsidR="00EA6B1D" w:rsidRPr="00204361">
        <w:rPr>
          <w:rFonts w:ascii="Times New Roman" w:hAnsi="Times New Roman" w:cs="Times New Roman"/>
          <w:noProof/>
          <w:sz w:val="24"/>
          <w:szCs w:val="24"/>
        </w:rPr>
        <w:t>ресурсы</w:t>
      </w:r>
      <w:r w:rsidR="00907AE2" w:rsidRPr="00204361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EA6B1D" w:rsidRPr="0020436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C14F0" w:rsidRPr="00204361">
        <w:rPr>
          <w:rFonts w:ascii="Times New Roman" w:hAnsi="Times New Roman" w:cs="Times New Roman"/>
          <w:noProof/>
          <w:sz w:val="24"/>
          <w:szCs w:val="24"/>
        </w:rPr>
        <w:t xml:space="preserve">Интернет может найти </w:t>
      </w:r>
      <w:r w:rsidR="006A3224" w:rsidRPr="00204361">
        <w:rPr>
          <w:rFonts w:ascii="Times New Roman" w:hAnsi="Times New Roman" w:cs="Times New Roman"/>
          <w:noProof/>
          <w:sz w:val="24"/>
          <w:szCs w:val="24"/>
        </w:rPr>
        <w:t>картинки</w:t>
      </w:r>
      <w:r w:rsidR="007C14F0" w:rsidRPr="00204361">
        <w:rPr>
          <w:rFonts w:ascii="Times New Roman" w:hAnsi="Times New Roman" w:cs="Times New Roman"/>
          <w:noProof/>
          <w:sz w:val="24"/>
          <w:szCs w:val="24"/>
        </w:rPr>
        <w:t>,</w:t>
      </w:r>
      <w:r w:rsidR="008D5EC4" w:rsidRPr="0020436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C14F0" w:rsidRPr="00204361">
        <w:rPr>
          <w:rFonts w:ascii="Times New Roman" w:hAnsi="Times New Roman" w:cs="Times New Roman"/>
          <w:noProof/>
          <w:sz w:val="24"/>
          <w:szCs w:val="24"/>
        </w:rPr>
        <w:t>аудиозапись или видеозапись</w:t>
      </w:r>
      <w:r w:rsidR="00BC32C4" w:rsidRPr="0020436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C14F0" w:rsidRPr="00204361">
        <w:rPr>
          <w:rFonts w:ascii="Times New Roman" w:hAnsi="Times New Roman" w:cs="Times New Roman"/>
          <w:noProof/>
          <w:sz w:val="24"/>
          <w:szCs w:val="24"/>
        </w:rPr>
        <w:t>по темам занятий</w:t>
      </w:r>
      <w:r w:rsidR="006A3224" w:rsidRPr="00204361">
        <w:rPr>
          <w:rFonts w:ascii="Times New Roman" w:hAnsi="Times New Roman" w:cs="Times New Roman"/>
          <w:noProof/>
          <w:sz w:val="24"/>
          <w:szCs w:val="24"/>
        </w:rPr>
        <w:t>, включающие в себя грамматические,</w:t>
      </w:r>
      <w:r w:rsidR="00B56E0F" w:rsidRPr="00204361">
        <w:rPr>
          <w:rFonts w:ascii="Times New Roman" w:hAnsi="Times New Roman" w:cs="Times New Roman"/>
          <w:noProof/>
          <w:sz w:val="24"/>
          <w:szCs w:val="24"/>
        </w:rPr>
        <w:t xml:space="preserve"> лексические, фонетические игры</w:t>
      </w:r>
      <w:r w:rsidR="006A3224" w:rsidRPr="0020436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56E0F" w:rsidRPr="00204361">
        <w:rPr>
          <w:rFonts w:ascii="Times New Roman" w:hAnsi="Times New Roman" w:cs="Times New Roman"/>
          <w:noProof/>
          <w:sz w:val="24"/>
          <w:szCs w:val="24"/>
        </w:rPr>
        <w:t>в</w:t>
      </w:r>
      <w:r w:rsidR="006A3224" w:rsidRPr="0020436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56E0F" w:rsidRPr="00204361">
        <w:rPr>
          <w:rFonts w:ascii="Times New Roman" w:hAnsi="Times New Roman" w:cs="Times New Roman"/>
          <w:noProof/>
          <w:sz w:val="24"/>
          <w:szCs w:val="24"/>
        </w:rPr>
        <w:t xml:space="preserve"> увлекательном графическом оформлении</w:t>
      </w:r>
      <w:r w:rsidR="00B00D35" w:rsidRPr="00204361">
        <w:rPr>
          <w:rFonts w:ascii="Times New Roman" w:hAnsi="Times New Roman" w:cs="Times New Roman"/>
          <w:noProof/>
          <w:sz w:val="24"/>
          <w:szCs w:val="24"/>
        </w:rPr>
        <w:t>, которые</w:t>
      </w:r>
      <w:r w:rsidR="00BC7D5F" w:rsidRPr="0020436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F6DAE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способствую</w:t>
      </w:r>
      <w:r w:rsidR="0035167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BC7D5F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5167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индивидуализации обучения и развитию </w:t>
      </w:r>
      <w:proofErr w:type="spellStart"/>
      <w:r w:rsidR="0035167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мотивированности</w:t>
      </w:r>
      <w:proofErr w:type="spellEnd"/>
      <w:r w:rsidR="0035167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речевой деятельности дошкольнико</w:t>
      </w:r>
      <w:r w:rsidR="004D5B4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="004F23BD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E418D" w:rsidRPr="00204361" w:rsidRDefault="00351670" w:rsidP="00E618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</w:t>
      </w:r>
      <w:r w:rsidR="00907AE2" w:rsidRPr="00204361">
        <w:rPr>
          <w:rFonts w:ascii="Times New Roman" w:eastAsia="Times New Roman" w:hAnsi="Times New Roman" w:cs="Times New Roman"/>
          <w:sz w:val="24"/>
          <w:szCs w:val="24"/>
        </w:rPr>
        <w:t>Часто</w:t>
      </w:r>
      <w:r w:rsidRPr="002043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6E0F" w:rsidRPr="00204361">
        <w:rPr>
          <w:rFonts w:ascii="Times New Roman" w:eastAsia="Times New Roman" w:hAnsi="Times New Roman" w:cs="Times New Roman"/>
          <w:sz w:val="24"/>
          <w:szCs w:val="24"/>
        </w:rPr>
        <w:t>на занятиях английского язык</w:t>
      </w:r>
      <w:r w:rsidR="005F0AB1" w:rsidRPr="00204361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907AE2" w:rsidRPr="00204361">
        <w:rPr>
          <w:rFonts w:ascii="Times New Roman" w:eastAsia="Times New Roman" w:hAnsi="Times New Roman" w:cs="Times New Roman"/>
          <w:sz w:val="24"/>
          <w:szCs w:val="24"/>
        </w:rPr>
        <w:t>использую видеоматериалы, которые помогаю</w:t>
      </w:r>
      <w:r w:rsidR="005F0AB1" w:rsidRPr="00204361">
        <w:rPr>
          <w:rFonts w:ascii="Times New Roman" w:eastAsia="Times New Roman" w:hAnsi="Times New Roman" w:cs="Times New Roman"/>
          <w:sz w:val="24"/>
          <w:szCs w:val="24"/>
        </w:rPr>
        <w:t xml:space="preserve">т мне заинтересовать </w:t>
      </w:r>
      <w:r w:rsidR="00B56E0F" w:rsidRPr="00204361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="00B56E0F" w:rsidRPr="0020436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B56E0F" w:rsidRPr="00204361">
        <w:rPr>
          <w:rFonts w:ascii="Times New Roman" w:eastAsia="Times New Roman" w:hAnsi="Times New Roman" w:cs="Times New Roman"/>
          <w:sz w:val="24"/>
          <w:szCs w:val="24"/>
        </w:rPr>
        <w:t>так к</w:t>
      </w:r>
      <w:r w:rsidR="00B56E0F" w:rsidRPr="00204361">
        <w:rPr>
          <w:rFonts w:ascii="Times New Roman" w:eastAsia="Times New Roman" w:hAnsi="Times New Roman" w:cs="Times New Roman"/>
          <w:sz w:val="24"/>
          <w:szCs w:val="24"/>
          <w:lang w:val="kk-KZ"/>
        </w:rPr>
        <w:t>ак им</w:t>
      </w:r>
      <w:r w:rsidR="00B56E0F" w:rsidRPr="00204361">
        <w:rPr>
          <w:rFonts w:ascii="Times New Roman" w:eastAsia="Times New Roman" w:hAnsi="Times New Roman" w:cs="Times New Roman"/>
          <w:color w:val="333333"/>
          <w:sz w:val="24"/>
          <w:szCs w:val="24"/>
          <w:lang w:val="kk-KZ"/>
        </w:rPr>
        <w:t xml:space="preserve"> 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гораздо </w:t>
      </w:r>
      <w:r w:rsidR="00C44EE6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интересн</w:t>
      </w:r>
      <w:r w:rsidR="005F0469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слушать или смотреть сказку, рассказ или познавательный</w:t>
      </w:r>
      <w:r w:rsidR="00C44EE6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фильм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Они очень быстро схватывают семантическую основу языка и начинают говорить сами. Тем более, если при обучении используется </w:t>
      </w:r>
      <w:r w:rsidR="00C44EE6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полного погружения</w:t>
      </w:r>
      <w:r w:rsidR="00C44EE6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. Этот метод подразумевает регулярный и глубокий контакт ребенка с иностранным языком. Детское подсознание необычайно восприимчиво, и даже если не видно ярко выраженного результата сейчас, то через год, два вполне можно столкнуться с необычайно развитыми лингвистическими способностями ребенка.</w:t>
      </w:r>
      <w:bookmarkStart w:id="0" w:name="h.gjdgxs"/>
      <w:bookmarkEnd w:id="0"/>
    </w:p>
    <w:p w:rsidR="00AB5F0F" w:rsidRPr="00204361" w:rsidRDefault="00AB5F0F" w:rsidP="00E321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Остановлюсь кратко на применение мною </w:t>
      </w:r>
      <w:proofErr w:type="spellStart"/>
      <w:r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аудиосказки</w:t>
      </w:r>
      <w:proofErr w:type="spellEnd"/>
      <w:r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для изучения английского языка</w:t>
      </w:r>
      <w:r w:rsidR="00EC3974"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на занятиях</w:t>
      </w:r>
      <w:r w:rsidR="00EC3974" w:rsidRPr="002043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B5F0F" w:rsidRPr="00204361" w:rsidRDefault="00AB5F0F" w:rsidP="00E321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Когда словарный запас дошкольника достигнет нескольких десятков слов, можно разнообразить непосредственную образовательную деятельность с помощью </w:t>
      </w:r>
      <w:proofErr w:type="spellStart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аудиосказок</w:t>
      </w:r>
      <w:proofErr w:type="spellEnd"/>
      <w:r w:rsidR="00E6189D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английском языке для детей старшего дошкольного возраста.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Аудиосказки</w:t>
      </w:r>
      <w:proofErr w:type="spellEnd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являются отличным подспорьем для изучения английского языка детьми. Начиная с  крохотных английских рассказов. Например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такие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сказки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«Three littl</w:t>
      </w:r>
      <w:r w:rsidR="005F0AB1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proofErr w:type="spellStart"/>
      <w:r w:rsidR="005F0AB1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kittens»</w:t>
      </w:r>
      <w:r w:rsidR="009B2FA2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,«Three</w:t>
      </w:r>
      <w:proofErr w:type="spellEnd"/>
      <w:r w:rsidR="009B2FA2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Little Pigs»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Крайне важно, чтобы суть </w:t>
      </w:r>
      <w:proofErr w:type="spellStart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аудиосказки</w:t>
      </w:r>
      <w:proofErr w:type="spellEnd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была понятна, ведь в противном случае ребенок быстро потеряет интерес. А непосредственная образовательная деятельность без интереса не будет настолько плодотворной и эффективной.</w:t>
      </w:r>
    </w:p>
    <w:p w:rsidR="00AB5F0F" w:rsidRPr="00204361" w:rsidRDefault="005F0AB1" w:rsidP="005F0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</w:t>
      </w:r>
      <w:r w:rsidR="00EC3974"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Иногда использую </w:t>
      </w:r>
      <w:proofErr w:type="spellStart"/>
      <w:r w:rsidR="00EC3974"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="00AB5F0F"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удиосказки</w:t>
      </w:r>
      <w:proofErr w:type="spellEnd"/>
      <w:r w:rsidR="00AB5F0F"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сочетании с иллюстративным материалом</w:t>
      </w:r>
      <w:r w:rsidR="00AB5F0F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5F0F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ходу звучания </w:t>
      </w:r>
      <w:proofErr w:type="spellStart"/>
      <w:r w:rsidR="00AB5F0F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аудиосказки</w:t>
      </w:r>
      <w:proofErr w:type="spellEnd"/>
      <w:r w:rsidR="00AB5F0F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вместе с педагогом  рассматривают картинки и одновременно проговаривают слова</w:t>
      </w:r>
      <w:r w:rsidR="00EC3974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сказки</w:t>
      </w:r>
      <w:r w:rsidR="00AB5F0F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26B" w:rsidRDefault="00AB5F0F" w:rsidP="00AB5F0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сделать прослушивание английских аудио сказок более интересным, можно задействовать один из методов </w:t>
      </w:r>
      <w:proofErr w:type="spellStart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сказкотерапии</w:t>
      </w:r>
      <w:proofErr w:type="spellEnd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рисование сказки. Но рисовать в процессе прослушивания получится в том случае, если сюжет сказки хотя бы немного ребенку знаком. Детям даем карандаши и бумагу тогда, когда сказка слуша</w:t>
      </w:r>
      <w:r w:rsidR="00847F3A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во второй или третий раз. 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ходе рисования у ребенка образуются ас</w:t>
      </w:r>
      <w:r w:rsidR="00EC3974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социативные связи с </w:t>
      </w:r>
      <w:proofErr w:type="gramStart"/>
      <w:r w:rsidR="00EC3974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услышанным</w:t>
      </w:r>
      <w:proofErr w:type="gramEnd"/>
      <w:r w:rsidR="00EC3974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те происходит </w:t>
      </w:r>
      <w:r w:rsidR="00EC3974" w:rsidRPr="002043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F03DD5"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полное погружение в языковую среду</w:t>
      </w:r>
      <w:r w:rsidR="00EC3974"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».</w:t>
      </w:r>
      <w:r w:rsidR="00402F0A"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Они запоминают слова и выражения</w:t>
      </w:r>
      <w:r w:rsidR="009B2FA2"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легче с помощью рисунка</w:t>
      </w:r>
      <w:r w:rsidR="00402F0A"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так как обладают хорошей осязательной и моторной памятью.</w:t>
      </w:r>
      <w:r w:rsidR="006E3D50"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Таким образом, будет задействована одна из наиболее распространенных видов памяти</w:t>
      </w:r>
      <w:r w:rsidR="00902B37"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E3D50" w:rsidRPr="0020436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визуальная (образная). </w:t>
      </w:r>
      <w:r w:rsidR="0024326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</w:t>
      </w:r>
    </w:p>
    <w:p w:rsidR="00EC3974" w:rsidRPr="0024326B" w:rsidRDefault="0024326B" w:rsidP="0024326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4326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drawing>
          <wp:inline distT="0" distB="0" distL="0" distR="0">
            <wp:extent cx="1302801" cy="12503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620" r="29875" b="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064" cy="125249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064" w:rsidRPr="00204361" w:rsidRDefault="009506D6" w:rsidP="00850064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204361">
        <w:lastRenderedPageBreak/>
        <w:t xml:space="preserve">       </w:t>
      </w:r>
      <w:r w:rsidR="009B2FA2" w:rsidRPr="00204361">
        <w:t>Также и</w:t>
      </w:r>
      <w:r w:rsidRPr="00204361">
        <w:t xml:space="preserve">спользование  </w:t>
      </w:r>
      <w:r w:rsidR="007E30EA" w:rsidRPr="00204361">
        <w:rPr>
          <w:color w:val="000000"/>
        </w:rPr>
        <w:t>мультипликационн</w:t>
      </w:r>
      <w:r w:rsidR="00492BF0" w:rsidRPr="00204361">
        <w:rPr>
          <w:color w:val="000000"/>
        </w:rPr>
        <w:t>ых</w:t>
      </w:r>
      <w:r w:rsidR="007E30EA" w:rsidRPr="00204361">
        <w:rPr>
          <w:color w:val="000000"/>
        </w:rPr>
        <w:t xml:space="preserve">  </w:t>
      </w:r>
      <w:proofErr w:type="spellStart"/>
      <w:r w:rsidR="007E30EA" w:rsidRPr="00204361">
        <w:rPr>
          <w:color w:val="000000"/>
        </w:rPr>
        <w:t>анимаци</w:t>
      </w:r>
      <w:r w:rsidR="00492BF0" w:rsidRPr="00204361">
        <w:rPr>
          <w:color w:val="000000"/>
        </w:rPr>
        <w:t>й</w:t>
      </w:r>
      <w:proofErr w:type="spellEnd"/>
      <w:r w:rsidR="007E30EA" w:rsidRPr="00204361">
        <w:rPr>
          <w:color w:val="000000"/>
        </w:rPr>
        <w:t xml:space="preserve">  на английском языке - один из лучших помощников в обучении английскому языку </w:t>
      </w:r>
      <w:r w:rsidRPr="00204361">
        <w:rPr>
          <w:bCs/>
          <w:color w:val="000000"/>
        </w:rPr>
        <w:t>во время прослушивания которого</w:t>
      </w:r>
      <w:r w:rsidRPr="00204361">
        <w:rPr>
          <w:color w:val="000000"/>
        </w:rPr>
        <w:t xml:space="preserve">, развивается  фонематический слух.  </w:t>
      </w:r>
      <w:r w:rsidR="007E30EA" w:rsidRPr="00204361">
        <w:rPr>
          <w:color w:val="000000"/>
        </w:rPr>
        <w:t xml:space="preserve"> Дети с легкостью осваивают интонацию и произношение и пополняют свой словарный запас и легко его  запоминают.</w:t>
      </w:r>
      <w:r w:rsidR="007E30EA" w:rsidRPr="00204361">
        <w:rPr>
          <w:rFonts w:ascii="Arial" w:hAnsi="Arial" w:cs="Arial"/>
          <w:b/>
          <w:color w:val="000000"/>
        </w:rPr>
        <w:t xml:space="preserve"> </w:t>
      </w:r>
      <w:r w:rsidR="007E30EA" w:rsidRPr="00204361">
        <w:rPr>
          <w:color w:val="000000"/>
        </w:rPr>
        <w:t>А песни из мультфильмов т</w:t>
      </w:r>
      <w:r w:rsidR="00C66E54" w:rsidRPr="00204361">
        <w:rPr>
          <w:color w:val="000000"/>
        </w:rPr>
        <w:t>оже с легкостью воспринимаются,</w:t>
      </w:r>
      <w:r w:rsidR="007E30EA" w:rsidRPr="00204361">
        <w:rPr>
          <w:color w:val="000000"/>
        </w:rPr>
        <w:t xml:space="preserve"> </w:t>
      </w:r>
      <w:proofErr w:type="gramStart"/>
      <w:r w:rsidR="007E30EA" w:rsidRPr="00204361">
        <w:rPr>
          <w:color w:val="000000"/>
        </w:rPr>
        <w:t>запоминаются</w:t>
      </w:r>
      <w:bookmarkStart w:id="1" w:name="f4c8e6d66cb109bc0cdd6fcb7d89cbca747ebbfa"/>
      <w:bookmarkStart w:id="2" w:name="0"/>
      <w:bookmarkEnd w:id="1"/>
      <w:bookmarkEnd w:id="2"/>
      <w:proofErr w:type="gramEnd"/>
      <w:r w:rsidR="00C66E54" w:rsidRPr="00204361">
        <w:rPr>
          <w:color w:val="000000"/>
        </w:rPr>
        <w:t xml:space="preserve"> и</w:t>
      </w:r>
      <w:r w:rsidR="00850064" w:rsidRPr="00204361">
        <w:t xml:space="preserve"> стимулирует детей к общению на изучаемом языке. </w:t>
      </w:r>
    </w:p>
    <w:p w:rsidR="009961EB" w:rsidRPr="00204361" w:rsidRDefault="009B2FA2" w:rsidP="00C66E54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04361">
        <w:rPr>
          <w:rFonts w:ascii="Times New Roman" w:hAnsi="Times New Roman" w:cs="Times New Roman"/>
          <w:color w:val="000000"/>
          <w:sz w:val="24"/>
          <w:szCs w:val="24"/>
        </w:rPr>
        <w:t>Таким образом, применение мультфильмов в обучении английскому языку создает языковую среду в учебных условиях, их просмотр представляет собой естественную коммуникацию, признаком которой выступает речевое поведение в определенной социальной ситуации.</w:t>
      </w:r>
    </w:p>
    <w:p w:rsidR="009961EB" w:rsidRPr="00204361" w:rsidRDefault="00CD1642" w:rsidP="00996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2031F6" w:rsidRPr="00204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4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Одним из способов </w:t>
      </w:r>
      <w:r w:rsidR="009961EB" w:rsidRPr="00204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4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индивидуального </w:t>
      </w:r>
      <w:r w:rsidR="009961EB" w:rsidRPr="00204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группового</w:t>
      </w:r>
      <w:r w:rsidRPr="00204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воздействия  на развитие ребенка  являются игровые технологий, так как 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в жизни ребенка занимает важнейшее место. Через игру он познает мир. В игре воссоздаются жизненные роли, ситуации, общественный опыт и в итоге ребенок учится определенному виду поведения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 на занятиях английского языка </w:t>
      </w:r>
      <w:r w:rsidR="00A057E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игры являются одним из эффективных сре</w:t>
      </w:r>
      <w:proofErr w:type="gramStart"/>
      <w:r w:rsidR="00A057E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д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я формирования коммуникативной культуры дошкольника</w:t>
      </w:r>
      <w:r w:rsidR="00A057E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050A0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Поэтому на занятиях особое внимание уделяю игровым технологиям,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 делятся по следующим классификациям:</w:t>
      </w:r>
      <w:r w:rsidRPr="00204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961EB" w:rsidRPr="00204361" w:rsidRDefault="009961EB" w:rsidP="009961EB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Подвижные игры – как важнейшее средство физического в</w:t>
      </w:r>
      <w:r w:rsidR="007C2258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оспитания детей в дошкольном  </w:t>
      </w:r>
      <w:r w:rsidR="005F0AB1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учреждении </w:t>
      </w:r>
      <w:r w:rsidR="007C2258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A057E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здесь имеют место и </w:t>
      </w:r>
      <w:proofErr w:type="spellStart"/>
      <w:r w:rsidR="00A057E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егающие</w:t>
      </w:r>
      <w:proofErr w:type="spellEnd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технологии</w:t>
      </w:r>
      <w:r w:rsidR="00C66E54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7172D3" w:rsidRPr="00204361" w:rsidRDefault="009961EB" w:rsidP="008050A0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Творческие  игры. Они носят преимущественно коллективный характер</w:t>
      </w:r>
      <w:r w:rsidR="008050A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 w:rsidR="008050A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то фонетические, лексические, грамматические игры</w:t>
      </w:r>
      <w:r w:rsidR="0024326B" w:rsidRPr="002432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8050A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8050A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 w:rsidR="008050A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апример, индивидуальная или парная работа </w:t>
      </w:r>
      <w:r w:rsidR="002031F6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старших группах </w:t>
      </w:r>
      <w:r w:rsidR="008050A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с использованием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мнемосхем  </w:t>
      </w:r>
      <w:r w:rsidR="007172D3" w:rsidRPr="0020436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для закрепления в речи таких грамматических конструкций как “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got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haven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got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…”</w:t>
      </w:r>
      <w:r w:rsidR="00D36987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don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like</w:t>
      </w:r>
      <w:r w:rsidR="008050A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…”</w:t>
      </w:r>
      <w:r w:rsidR="005F0AB1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. Для</w:t>
      </w:r>
      <w:r w:rsidR="008050A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закреп</w:t>
      </w:r>
      <w:r w:rsidR="005F0AB1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 w:rsidR="007172D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A050C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лексики</w:t>
      </w:r>
      <w:r w:rsidR="00996ED1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5F0AB1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средних группах и</w:t>
      </w:r>
      <w:r w:rsidR="008050A0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спользую</w:t>
      </w:r>
      <w:r w:rsidR="005F0AB1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игры для развития не только </w:t>
      </w:r>
      <w:r w:rsidR="002D63AB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речевых навыков, но и </w:t>
      </w:r>
      <w:r w:rsidR="00996ED1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мелкой моторики.</w:t>
      </w:r>
    </w:p>
    <w:p w:rsidR="007172D3" w:rsidRPr="00204361" w:rsidRDefault="007172D3" w:rsidP="007172D3">
      <w:pPr>
        <w:shd w:val="clear" w:color="auto" w:fill="FFFFFF"/>
        <w:tabs>
          <w:tab w:val="left" w:pos="8141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99239" cy="1422610"/>
            <wp:effectExtent l="133350" t="76200" r="115261" b="82340"/>
            <wp:docPr id="3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94" t="2160" r="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966" cy="1421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04361">
        <w:rPr>
          <w:noProof/>
          <w:sz w:val="24"/>
          <w:szCs w:val="24"/>
        </w:rPr>
        <w:t xml:space="preserve"> </w:t>
      </w:r>
      <w:r w:rsidRPr="0020436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37767" cy="1384175"/>
            <wp:effectExtent l="133350" t="76200" r="119583" b="82675"/>
            <wp:docPr id="3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998" t="17381" r="2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601" cy="1387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04361">
        <w:rPr>
          <w:noProof/>
          <w:sz w:val="24"/>
          <w:szCs w:val="24"/>
        </w:rPr>
        <w:tab/>
      </w:r>
    </w:p>
    <w:p w:rsidR="009961EB" w:rsidRPr="00204361" w:rsidRDefault="009961EB" w:rsidP="007172D3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Игры-диалоги. Их можно включать на начальном этапе обучения </w:t>
      </w:r>
      <w:r w:rsidR="00996ED1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английскому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языку для развития коммуникативных способностей.</w:t>
      </w:r>
    </w:p>
    <w:p w:rsidR="009961EB" w:rsidRPr="0024326B" w:rsidRDefault="009961EB" w:rsidP="0024326B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Игры по формированию математических представлений (Пример:</w:t>
      </w:r>
      <w:proofErr w:type="gramEnd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«Найди цифры в геометрических фигурах и назови их на английском языке»).</w:t>
      </w:r>
      <w:r w:rsidRPr="00204361">
        <w:rPr>
          <w:noProof/>
          <w:sz w:val="24"/>
          <w:szCs w:val="24"/>
        </w:rPr>
        <w:t xml:space="preserve"> </w:t>
      </w:r>
      <w:proofErr w:type="gramEnd"/>
    </w:p>
    <w:p w:rsidR="00CD1642" w:rsidRPr="00204361" w:rsidRDefault="009961EB" w:rsidP="003D725A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Театрализованные, сюжетно-ролевые игры </w:t>
      </w:r>
      <w:proofErr w:type="spellStart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итд</w:t>
      </w:r>
      <w:proofErr w:type="spellEnd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E6537" w:rsidRPr="00204361" w:rsidRDefault="006E6537" w:rsidP="006E6537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D725A" w:rsidRPr="00204361" w:rsidRDefault="006E6537" w:rsidP="009961E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9961EB" w:rsidRPr="00204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активизации навыков говорения </w:t>
      </w:r>
      <w:r w:rsidR="00CD1642" w:rsidRPr="00204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 </w:t>
      </w:r>
      <w:r w:rsidR="009961EB" w:rsidRPr="00204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использую </w:t>
      </w:r>
      <w:r w:rsidR="00A057E0" w:rsidRPr="00204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сюжетно-</w:t>
      </w:r>
      <w:r w:rsidR="009961EB" w:rsidRPr="00204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ролевую игру, которая происходит в ключе активного взаимодействия детей. При этом каждый ученик принимает на себя определенные роли и функции в соответствии с поставленной задачей. Например, 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игра-путешествие,  по теме “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Travelling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Space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. </w:t>
      </w:r>
      <w:r w:rsidR="00D36987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В игре участвуют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две команды</w:t>
      </w:r>
      <w:r w:rsidR="00D36987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косм</w:t>
      </w:r>
      <w:r w:rsidR="00D36987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онавтов и инопланетян и и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="0000798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овая деятельность 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="00CD1642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роходит в режиме «Вопрос-ответ»</w:t>
      </w:r>
      <w:r w:rsidR="003D725A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между двумя командами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 способствует развитию </w:t>
      </w:r>
      <w:r w:rsidR="00D36987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детей  </w:t>
      </w:r>
      <w:r w:rsidR="009961EB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диалогической и </w:t>
      </w:r>
      <w:r w:rsidR="003D725A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монологической речи.</w:t>
      </w:r>
      <w:r w:rsidR="00443E59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Такой вид деятельности проходит захватывающе и увлекательно</w:t>
      </w:r>
      <w:r w:rsidR="00996ED1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725A" w:rsidRPr="00204361" w:rsidRDefault="003D725A" w:rsidP="009961E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961EB" w:rsidRPr="00204361" w:rsidRDefault="009961EB" w:rsidP="009961EB">
      <w:pPr>
        <w:shd w:val="clear" w:color="auto" w:fill="FFFFFF"/>
        <w:spacing w:after="0" w:line="240" w:lineRule="auto"/>
        <w:ind w:left="360"/>
        <w:rPr>
          <w:noProof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260854" cy="1469136"/>
            <wp:effectExtent l="19050" t="0" r="6096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30" cy="1467951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361">
        <w:rPr>
          <w:noProof/>
          <w:sz w:val="24"/>
          <w:szCs w:val="24"/>
        </w:rPr>
        <w:t xml:space="preserve"> </w:t>
      </w:r>
      <w:r w:rsidRPr="00204361">
        <w:rPr>
          <w:noProof/>
          <w:sz w:val="24"/>
          <w:szCs w:val="24"/>
        </w:rPr>
        <w:drawing>
          <wp:inline distT="0" distB="0" distL="0" distR="0">
            <wp:extent cx="1767078" cy="1231392"/>
            <wp:effectExtent l="19050" t="0" r="4572" b="0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t="19724" r="8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65" cy="123159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EB" w:rsidRPr="00204361" w:rsidRDefault="009961EB" w:rsidP="009961EB">
      <w:pPr>
        <w:shd w:val="clear" w:color="auto" w:fill="FFFFFF"/>
        <w:spacing w:after="0" w:line="240" w:lineRule="auto"/>
        <w:ind w:left="360"/>
        <w:rPr>
          <w:noProof/>
          <w:sz w:val="24"/>
          <w:szCs w:val="24"/>
        </w:rPr>
      </w:pPr>
    </w:p>
    <w:p w:rsidR="00F959BE" w:rsidRPr="00204361" w:rsidRDefault="00F959BE" w:rsidP="00492BF0">
      <w:pPr>
        <w:shd w:val="clear" w:color="auto" w:fill="FFFFFF"/>
        <w:tabs>
          <w:tab w:val="left" w:pos="7028"/>
        </w:tabs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noProof/>
          <w:sz w:val="24"/>
          <w:szCs w:val="24"/>
        </w:rPr>
        <w:t xml:space="preserve"> </w:t>
      </w:r>
      <w:r w:rsidRPr="00204361">
        <w:rPr>
          <w:noProof/>
          <w:sz w:val="24"/>
          <w:szCs w:val="24"/>
        </w:rPr>
        <w:tab/>
      </w:r>
    </w:p>
    <w:p w:rsidR="00492BF0" w:rsidRPr="00204361" w:rsidRDefault="00443E59" w:rsidP="00443E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Значительное место  на моих занятиях имеет также элементы</w:t>
      </w:r>
      <w:r w:rsidR="00CD1642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театрализации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D1642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="00CD1642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то реальная коммуникация наполненная идеями, эмоциями.</w:t>
      </w:r>
    </w:p>
    <w:p w:rsidR="00492BF0" w:rsidRPr="00204361" w:rsidRDefault="00CD1642" w:rsidP="00492B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Дошкольники очень любят сказки, и с удовольствием и с легкостью будут усваивать лексический материал, если им на помощь придут любимые герои сказки,  роли, которых будут исполнять сами дети. </w:t>
      </w:r>
    </w:p>
    <w:p w:rsidR="00581DD6" w:rsidRPr="00204361" w:rsidRDefault="00CD1642" w:rsidP="007172D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начальном этапе ролевого общения целесообразно давать детям роли, наиболее полно соответствующие их темпераменту. </w:t>
      </w:r>
      <w:r w:rsidR="00CD6578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Тогда им легче преодолевать застенчивость, и он</w:t>
      </w:r>
      <w:r w:rsidR="00DD77B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D6578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быстрее привык</w:t>
      </w:r>
      <w:r w:rsidR="00DD77B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="00CD6578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к ролевому общению, обретая уверенность в себе.  </w:t>
      </w: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369A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Вот фоторепортаж из предварительног</w:t>
      </w:r>
      <w:r w:rsidR="00DD77B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этапа подготовки к  утреннику:  </w:t>
      </w:r>
      <w:r w:rsidR="00581DD6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пальчиковыми</w:t>
      </w:r>
      <w:r w:rsidR="00DD77B3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куклами на занятиях кружка, работа над произношением и заучиванием ролей, а затем выступление детей на утреннике перед родителями. Постановка английской народной сказки «Три поросенка».</w:t>
      </w:r>
      <w:r w:rsidR="00492BF0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E6537" w:rsidRPr="00204361" w:rsidRDefault="006E6537" w:rsidP="00204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492BF0" w:rsidRPr="00204361" w:rsidRDefault="00996ED1" w:rsidP="00FF369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96520</wp:posOffset>
            </wp:positionV>
            <wp:extent cx="1306195" cy="1459865"/>
            <wp:effectExtent l="0" t="0" r="8255" b="0"/>
            <wp:wrapSquare wrapText="bothSides"/>
            <wp:docPr id="4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l="-10338" t="-1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45986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BF0" w:rsidRPr="00204361" w:rsidRDefault="007172D3" w:rsidP="00FF369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92BF0" w:rsidRPr="0020436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64291" cy="1382618"/>
            <wp:effectExtent l="19050" t="0" r="0" b="0"/>
            <wp:docPr id="31" name="Рисунок 6" descr="C:\Users\User\Desktop\картинки с сотки\IMG-202102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инки с сотки\IMG-20210215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109" b="2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170" cy="138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69A" w:rsidRPr="00204361" w:rsidRDefault="00FF369A" w:rsidP="007172D3">
      <w:pPr>
        <w:shd w:val="clear" w:color="auto" w:fill="FFFFFF"/>
        <w:tabs>
          <w:tab w:val="left" w:pos="702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29D0" w:rsidRPr="00204361" w:rsidRDefault="00CD1642" w:rsidP="004F5ED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Таким образом, исполняя роли персонажей с разными характерами, дошкольники примеряют на себя модели социального поведения. Конечно же, театрализацию лучше всего применять для детей старшего дошкольного возраста, когда у них есть определенный запас  английских слов. </w:t>
      </w:r>
    </w:p>
    <w:p w:rsidR="00ED5676" w:rsidRPr="00204361" w:rsidRDefault="00492BF0" w:rsidP="004F5ED8">
      <w:pPr>
        <w:pStyle w:val="a8"/>
        <w:spacing w:before="0" w:beforeAutospacing="0" w:after="0" w:afterAutospacing="0"/>
      </w:pPr>
      <w:r w:rsidRPr="00204361">
        <w:t xml:space="preserve">       </w:t>
      </w:r>
      <w:r w:rsidR="00ED5676" w:rsidRPr="00204361">
        <w:t xml:space="preserve">Использование </w:t>
      </w:r>
      <w:proofErr w:type="spellStart"/>
      <w:r w:rsidR="00ED5676" w:rsidRPr="00204361">
        <w:t>здоровьесберегающих</w:t>
      </w:r>
      <w:proofErr w:type="spellEnd"/>
      <w:r w:rsidR="00ED5676" w:rsidRPr="00204361">
        <w:t xml:space="preserve"> технологий на занятиях английского языка приводит к достижению высокой эффективности занятия</w:t>
      </w:r>
      <w:r w:rsidR="009C3529" w:rsidRPr="00204361">
        <w:t xml:space="preserve">, поддержания мотивации детей, </w:t>
      </w:r>
      <w:r w:rsidR="00ED5676" w:rsidRPr="00204361">
        <w:t xml:space="preserve">с этой целью </w:t>
      </w:r>
      <w:r w:rsidR="009C3529" w:rsidRPr="00204361">
        <w:t>я использую физкул</w:t>
      </w:r>
      <w:r w:rsidR="00D36987" w:rsidRPr="00204361">
        <w:t>ьтминутки и</w:t>
      </w:r>
      <w:r w:rsidR="00680C28" w:rsidRPr="00204361">
        <w:t xml:space="preserve"> динамические пауз</w:t>
      </w:r>
      <w:r w:rsidR="00680C28" w:rsidRPr="00204361">
        <w:rPr>
          <w:lang w:val="kk-KZ"/>
        </w:rPr>
        <w:t>ы</w:t>
      </w:r>
      <w:r w:rsidR="00ED5676" w:rsidRPr="00204361">
        <w:t>.</w:t>
      </w:r>
    </w:p>
    <w:p w:rsidR="009C3529" w:rsidRPr="00204361" w:rsidRDefault="00D36987" w:rsidP="00F20F93">
      <w:pPr>
        <w:pStyle w:val="a8"/>
        <w:spacing w:before="0" w:beforeAutospacing="0" w:after="0" w:afterAutospacing="0"/>
      </w:pPr>
      <w:r w:rsidRPr="00204361">
        <w:t xml:space="preserve">       </w:t>
      </w:r>
      <w:r w:rsidR="00ED5676" w:rsidRPr="00204361">
        <w:t xml:space="preserve">Физкультминутки на занятиях проводятся по 2-3 минуты. Упражнения должны быть разнообразны, а содержание текстов стихотворений </w:t>
      </w:r>
      <w:r w:rsidR="00F959BE" w:rsidRPr="00204361">
        <w:t xml:space="preserve"> </w:t>
      </w:r>
      <w:r w:rsidR="00ED5676" w:rsidRPr="00204361">
        <w:t xml:space="preserve">сочетаться с темой занятия. В качестве </w:t>
      </w:r>
      <w:r w:rsidR="00680C28" w:rsidRPr="00204361">
        <w:t>речев</w:t>
      </w:r>
      <w:r w:rsidR="00ED5676" w:rsidRPr="00204361">
        <w:t>ых</w:t>
      </w:r>
      <w:r w:rsidR="00680C28" w:rsidRPr="00204361">
        <w:t xml:space="preserve">  заряд</w:t>
      </w:r>
      <w:r w:rsidR="00ED5676" w:rsidRPr="00204361">
        <w:t xml:space="preserve">ок использую стихи и песни </w:t>
      </w:r>
      <w:r w:rsidR="00680C28" w:rsidRPr="00204361">
        <w:t>по лексической теме</w:t>
      </w:r>
      <w:r w:rsidR="009C3529" w:rsidRPr="00204361">
        <w:t xml:space="preserve"> </w:t>
      </w:r>
      <w:r w:rsidRPr="00204361">
        <w:t>занятия</w:t>
      </w:r>
      <w:r w:rsidR="00680C28" w:rsidRPr="00204361">
        <w:t xml:space="preserve">, </w:t>
      </w:r>
      <w:r w:rsidR="009B1109" w:rsidRPr="00204361">
        <w:t>которые являются эффективным способом воздействия на чувства и эмоции. Через песню заучивается лексика,</w:t>
      </w:r>
      <w:r w:rsidR="009C3529" w:rsidRPr="00204361">
        <w:t xml:space="preserve"> </w:t>
      </w:r>
      <w:r w:rsidR="009B1109" w:rsidRPr="00204361">
        <w:t xml:space="preserve">практикуются грамматические структуры, отрабатывается фонетика языка. </w:t>
      </w:r>
      <w:r w:rsidRPr="00204361">
        <w:t xml:space="preserve">Песни дают возможность расслабиться, сделать небольшой перерыв, это своего рода релаксация в середине или в конце урока. </w:t>
      </w:r>
      <w:r w:rsidR="009B1109" w:rsidRPr="00204361">
        <w:t>Хорошо, если слова песни сопровождаются движениями.</w:t>
      </w:r>
      <w:r w:rsidR="006E6537" w:rsidRPr="00204361">
        <w:t xml:space="preserve"> </w:t>
      </w:r>
      <w:r w:rsidRPr="00204361">
        <w:t>Например:</w:t>
      </w:r>
    </w:p>
    <w:p w:rsidR="009C3529" w:rsidRPr="00204361" w:rsidRDefault="00F20F93" w:rsidP="009C3529">
      <w:pPr>
        <w:pStyle w:val="a8"/>
        <w:spacing w:before="0" w:beforeAutospacing="0" w:after="0" w:afterAutospacing="0"/>
        <w:jc w:val="both"/>
      </w:pPr>
      <w:r w:rsidRPr="00204361">
        <w:t>1</w:t>
      </w:r>
      <w:r w:rsidR="009C3529" w:rsidRPr="00204361">
        <w:t>.</w:t>
      </w:r>
      <w:r w:rsidR="009C3529" w:rsidRPr="00204361">
        <w:rPr>
          <w:lang w:val="en-US"/>
        </w:rPr>
        <w:t>The</w:t>
      </w:r>
      <w:r w:rsidR="009C3529" w:rsidRPr="00204361">
        <w:t xml:space="preserve"> </w:t>
      </w:r>
      <w:r w:rsidR="009C3529" w:rsidRPr="00204361">
        <w:rPr>
          <w:lang w:val="en-US"/>
        </w:rPr>
        <w:t>leaves</w:t>
      </w:r>
      <w:r w:rsidR="009C3529" w:rsidRPr="00204361">
        <w:t xml:space="preserve"> </w:t>
      </w:r>
      <w:r w:rsidR="009C3529" w:rsidRPr="00204361">
        <w:rPr>
          <w:lang w:val="en-US"/>
        </w:rPr>
        <w:t>are</w:t>
      </w:r>
      <w:r w:rsidR="009C3529" w:rsidRPr="00204361">
        <w:t xml:space="preserve"> </w:t>
      </w:r>
      <w:r w:rsidR="009C3529" w:rsidRPr="00204361">
        <w:rPr>
          <w:lang w:val="en-US"/>
        </w:rPr>
        <w:t>falling</w:t>
      </w:r>
      <w:r w:rsidR="009C3529" w:rsidRPr="00204361">
        <w:t>,</w:t>
      </w:r>
    </w:p>
    <w:p w:rsidR="009C3529" w:rsidRPr="00204361" w:rsidRDefault="009C3529" w:rsidP="009C3529">
      <w:pPr>
        <w:pStyle w:val="a8"/>
        <w:spacing w:before="0" w:beforeAutospacing="0" w:after="0" w:afterAutospacing="0"/>
        <w:jc w:val="both"/>
      </w:pPr>
      <w:r w:rsidRPr="00204361">
        <w:rPr>
          <w:lang w:val="en-US"/>
        </w:rPr>
        <w:t>Falling</w:t>
      </w:r>
      <w:r w:rsidRPr="00204361">
        <w:t xml:space="preserve"> </w:t>
      </w:r>
      <w:r w:rsidRPr="00204361">
        <w:rPr>
          <w:lang w:val="en-US"/>
        </w:rPr>
        <w:t>in</w:t>
      </w:r>
      <w:r w:rsidRPr="00204361">
        <w:t xml:space="preserve"> </w:t>
      </w:r>
      <w:r w:rsidRPr="00204361">
        <w:rPr>
          <w:lang w:val="en-US"/>
        </w:rPr>
        <w:t>the</w:t>
      </w:r>
      <w:r w:rsidRPr="00204361">
        <w:t xml:space="preserve"> </w:t>
      </w:r>
      <w:r w:rsidRPr="00204361">
        <w:rPr>
          <w:lang w:val="en-US"/>
        </w:rPr>
        <w:t>yard</w:t>
      </w:r>
      <w:r w:rsidRPr="00204361">
        <w:t xml:space="preserve"> </w:t>
      </w:r>
      <w:r w:rsidRPr="00204361">
        <w:rPr>
          <w:rStyle w:val="ac"/>
        </w:rPr>
        <w:t xml:space="preserve">(Дети плавно взмахивают руками) </w:t>
      </w:r>
    </w:p>
    <w:p w:rsidR="009C3529" w:rsidRPr="00204361" w:rsidRDefault="009C3529" w:rsidP="009C3529">
      <w:pPr>
        <w:pStyle w:val="a8"/>
        <w:spacing w:before="0" w:beforeAutospacing="0" w:after="0" w:afterAutospacing="0"/>
        <w:jc w:val="both"/>
        <w:rPr>
          <w:lang w:val="en-US"/>
        </w:rPr>
      </w:pPr>
      <w:proofErr w:type="gramStart"/>
      <w:r w:rsidRPr="00204361">
        <w:rPr>
          <w:lang w:val="en-US"/>
        </w:rPr>
        <w:t>Yellow, red, brown leaves.</w:t>
      </w:r>
      <w:proofErr w:type="gramEnd"/>
    </w:p>
    <w:p w:rsidR="009C3529" w:rsidRPr="00204361" w:rsidRDefault="009C3529" w:rsidP="009C3529">
      <w:pPr>
        <w:pStyle w:val="a8"/>
        <w:spacing w:before="0" w:beforeAutospacing="0" w:after="0" w:afterAutospacing="0"/>
        <w:jc w:val="both"/>
        <w:rPr>
          <w:lang w:val="en-US"/>
        </w:rPr>
      </w:pPr>
      <w:proofErr w:type="gramStart"/>
      <w:r w:rsidRPr="00204361">
        <w:rPr>
          <w:lang w:val="en-US"/>
        </w:rPr>
        <w:t xml:space="preserve">Falling from the trees </w:t>
      </w:r>
      <w:r w:rsidRPr="00204361">
        <w:rPr>
          <w:rStyle w:val="ac"/>
          <w:lang w:val="en-US"/>
        </w:rPr>
        <w:t>(</w:t>
      </w:r>
      <w:r w:rsidRPr="00204361">
        <w:rPr>
          <w:rStyle w:val="ac"/>
        </w:rPr>
        <w:t>кружатся</w:t>
      </w:r>
      <w:r w:rsidRPr="00204361">
        <w:rPr>
          <w:rStyle w:val="ac"/>
          <w:lang w:val="en-US"/>
        </w:rPr>
        <w:t xml:space="preserve"> </w:t>
      </w:r>
      <w:r w:rsidRPr="00204361">
        <w:rPr>
          <w:rStyle w:val="ac"/>
        </w:rPr>
        <w:t>на</w:t>
      </w:r>
      <w:r w:rsidRPr="00204361">
        <w:rPr>
          <w:rStyle w:val="ac"/>
          <w:lang w:val="en-US"/>
        </w:rPr>
        <w:t xml:space="preserve"> </w:t>
      </w:r>
      <w:r w:rsidRPr="00204361">
        <w:rPr>
          <w:rStyle w:val="ac"/>
        </w:rPr>
        <w:t>месте</w:t>
      </w:r>
      <w:r w:rsidRPr="00204361">
        <w:rPr>
          <w:rStyle w:val="ac"/>
          <w:lang w:val="en-US"/>
        </w:rPr>
        <w:t>).</w:t>
      </w:r>
      <w:proofErr w:type="gramEnd"/>
    </w:p>
    <w:p w:rsidR="009C3529" w:rsidRPr="00204361" w:rsidRDefault="00355BBF" w:rsidP="003E7E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2788" cy="975873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622" t="10161" r="1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21" cy="98511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52F" w:rsidRPr="0002452F">
        <w:rPr>
          <w:rStyle w:val="c3"/>
          <w:color w:val="000000"/>
          <w:lang w:val="en-US"/>
        </w:rPr>
        <w:t xml:space="preserve"> </w:t>
      </w:r>
      <w:r w:rsidR="0002452F" w:rsidRPr="0002452F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1244559" cy="1137237"/>
            <wp:effectExtent l="38100" t="0" r="12741" b="329613"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7577" t="3121" r="29248"/>
                    <a:stretch/>
                  </pic:blipFill>
                  <pic:spPr bwMode="auto">
                    <a:xfrm>
                      <a:off x="0" y="0"/>
                      <a:ext cx="1242719" cy="1135556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20F93" w:rsidRPr="00204361" w:rsidRDefault="00F20F93" w:rsidP="00F20F93">
      <w:pPr>
        <w:pStyle w:val="c28"/>
        <w:shd w:val="clear" w:color="auto" w:fill="FFFFFF"/>
        <w:spacing w:before="0" w:beforeAutospacing="0" w:after="0" w:afterAutospacing="0"/>
        <w:rPr>
          <w:rStyle w:val="a4"/>
          <w:color w:val="000000"/>
          <w:lang w:val="en-US"/>
        </w:rPr>
      </w:pPr>
      <w:r w:rsidRPr="00204361">
        <w:t xml:space="preserve">      Во время выполнения практических заданий провожу гимнастику для кистей рук, которая не только служит активным отдыхом для утомленных пальцев, но и увеличивает их подвижную силу. Иногда провожу тренировочные упражнения для глаз, которые помогают сохранить остроту зрения.</w:t>
      </w:r>
      <w:r w:rsidRPr="00204361">
        <w:rPr>
          <w:rStyle w:val="a4"/>
          <w:color w:val="000000"/>
        </w:rPr>
        <w:t xml:space="preserve"> </w:t>
      </w:r>
      <w:r w:rsidRPr="00204361">
        <w:rPr>
          <w:rStyle w:val="a4"/>
          <w:color w:val="000000"/>
          <w:lang w:val="kk-KZ"/>
        </w:rPr>
        <w:t>Например</w:t>
      </w:r>
      <w:r w:rsidRPr="00204361">
        <w:rPr>
          <w:rStyle w:val="a4"/>
          <w:color w:val="000000"/>
          <w:lang w:val="en-US"/>
        </w:rPr>
        <w:t>:</w:t>
      </w:r>
    </w:p>
    <w:p w:rsidR="00A841D0" w:rsidRPr="00204361" w:rsidRDefault="00F20F93" w:rsidP="00F20F93">
      <w:pPr>
        <w:pStyle w:val="c28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  <w:r w:rsidRPr="00204361">
        <w:rPr>
          <w:rStyle w:val="c3"/>
          <w:color w:val="000000"/>
          <w:lang w:val="en-US"/>
        </w:rPr>
        <w:t>Look left, right</w:t>
      </w:r>
      <w:r w:rsidRPr="00204361">
        <w:rPr>
          <w:color w:val="000000"/>
          <w:lang w:val="en-US"/>
        </w:rPr>
        <w:br/>
      </w:r>
      <w:r w:rsidRPr="00204361">
        <w:rPr>
          <w:rStyle w:val="c3"/>
          <w:color w:val="000000"/>
          <w:lang w:val="en-US"/>
        </w:rPr>
        <w:t>Look up, look down</w:t>
      </w:r>
      <w:r w:rsidRPr="00204361">
        <w:rPr>
          <w:rFonts w:asciiTheme="minorHAnsi" w:eastAsiaTheme="minorEastAsia" w:hAnsiTheme="minorHAnsi" w:cstheme="minorBidi"/>
          <w:noProof/>
          <w:lang w:val="en-US"/>
        </w:rPr>
        <w:t xml:space="preserve"> </w:t>
      </w:r>
      <w:r w:rsidRPr="00204361">
        <w:rPr>
          <w:color w:val="000000"/>
          <w:lang w:val="en-US"/>
        </w:rPr>
        <w:br/>
      </w:r>
      <w:r w:rsidRPr="00204361">
        <w:rPr>
          <w:rStyle w:val="c3"/>
          <w:color w:val="000000"/>
          <w:lang w:val="en-US"/>
        </w:rPr>
        <w:t>Look around.</w:t>
      </w:r>
      <w:r w:rsidR="0024326B" w:rsidRPr="0024326B">
        <w:rPr>
          <w:rStyle w:val="c3"/>
          <w:color w:val="000000"/>
          <w:lang w:val="en-US"/>
        </w:rPr>
        <w:t xml:space="preserve">                                                     </w:t>
      </w:r>
      <w:r w:rsidRPr="00204361">
        <w:rPr>
          <w:color w:val="000000"/>
          <w:lang w:val="en-US"/>
        </w:rPr>
        <w:br/>
      </w:r>
      <w:r w:rsidRPr="00204361">
        <w:rPr>
          <w:rStyle w:val="c3"/>
          <w:color w:val="000000"/>
          <w:lang w:val="en-US"/>
        </w:rPr>
        <w:t>Look at your nose</w:t>
      </w:r>
      <w:r w:rsidRPr="00204361">
        <w:rPr>
          <w:color w:val="000000"/>
          <w:lang w:val="en-US"/>
        </w:rPr>
        <w:br/>
      </w:r>
      <w:r w:rsidRPr="00204361">
        <w:rPr>
          <w:rStyle w:val="c3"/>
          <w:color w:val="000000"/>
          <w:lang w:val="en-US"/>
        </w:rPr>
        <w:t>Look at that rose</w:t>
      </w:r>
      <w:r w:rsidRPr="00204361">
        <w:rPr>
          <w:color w:val="000000"/>
          <w:lang w:val="en-US"/>
        </w:rPr>
        <w:br/>
      </w:r>
      <w:r w:rsidRPr="00204361">
        <w:rPr>
          <w:rStyle w:val="c3"/>
          <w:color w:val="000000"/>
          <w:lang w:val="en-US"/>
        </w:rPr>
        <w:t>Close your eyes</w:t>
      </w:r>
      <w:r w:rsidRPr="00204361">
        <w:rPr>
          <w:color w:val="000000"/>
          <w:lang w:val="en-US"/>
        </w:rPr>
        <w:br/>
      </w:r>
      <w:r w:rsidRPr="00204361">
        <w:rPr>
          <w:rStyle w:val="c3"/>
          <w:color w:val="000000"/>
          <w:lang w:val="en-US"/>
        </w:rPr>
        <w:t>Open, wink and smile.</w:t>
      </w:r>
      <w:r w:rsidRPr="00204361">
        <w:rPr>
          <w:color w:val="000000"/>
          <w:lang w:val="en-US"/>
        </w:rPr>
        <w:br/>
      </w:r>
      <w:proofErr w:type="spellStart"/>
      <w:r w:rsidRPr="00204361">
        <w:rPr>
          <w:rStyle w:val="c3"/>
          <w:color w:val="000000"/>
        </w:rPr>
        <w:t>Your</w:t>
      </w:r>
      <w:proofErr w:type="spellEnd"/>
      <w:r w:rsidRPr="00204361">
        <w:rPr>
          <w:rStyle w:val="c3"/>
          <w:color w:val="000000"/>
        </w:rPr>
        <w:t xml:space="preserve"> </w:t>
      </w:r>
      <w:proofErr w:type="spellStart"/>
      <w:r w:rsidRPr="00204361">
        <w:rPr>
          <w:rStyle w:val="c3"/>
          <w:color w:val="000000"/>
        </w:rPr>
        <w:t>eyes</w:t>
      </w:r>
      <w:proofErr w:type="spellEnd"/>
      <w:r w:rsidRPr="00204361">
        <w:rPr>
          <w:rStyle w:val="c3"/>
          <w:color w:val="000000"/>
        </w:rPr>
        <w:t xml:space="preserve"> </w:t>
      </w:r>
      <w:proofErr w:type="spellStart"/>
      <w:r w:rsidRPr="00204361">
        <w:rPr>
          <w:rStyle w:val="c3"/>
          <w:color w:val="000000"/>
        </w:rPr>
        <w:t>are</w:t>
      </w:r>
      <w:proofErr w:type="spellEnd"/>
      <w:r w:rsidRPr="00204361">
        <w:rPr>
          <w:rStyle w:val="c3"/>
          <w:color w:val="000000"/>
        </w:rPr>
        <w:t xml:space="preserve"> </w:t>
      </w:r>
      <w:proofErr w:type="spellStart"/>
      <w:r w:rsidRPr="00204361">
        <w:rPr>
          <w:rStyle w:val="c3"/>
          <w:color w:val="000000"/>
        </w:rPr>
        <w:t>happy</w:t>
      </w:r>
      <w:proofErr w:type="spellEnd"/>
      <w:r w:rsidRPr="00204361">
        <w:rPr>
          <w:rStyle w:val="c3"/>
          <w:color w:val="000000"/>
        </w:rPr>
        <w:t xml:space="preserve"> </w:t>
      </w:r>
      <w:proofErr w:type="spellStart"/>
      <w:r w:rsidRPr="00204361">
        <w:rPr>
          <w:rStyle w:val="c3"/>
          <w:color w:val="000000"/>
        </w:rPr>
        <w:t>again</w:t>
      </w:r>
      <w:proofErr w:type="spellEnd"/>
      <w:r w:rsidRPr="00204361">
        <w:rPr>
          <w:rStyle w:val="c3"/>
          <w:b/>
          <w:bCs/>
          <w:i/>
          <w:iCs/>
          <w:color w:val="000000"/>
        </w:rPr>
        <w:t>.</w:t>
      </w:r>
    </w:p>
    <w:p w:rsidR="009C3529" w:rsidRPr="00204361" w:rsidRDefault="00443E59" w:rsidP="00204361">
      <w:pPr>
        <w:pStyle w:val="c28"/>
        <w:shd w:val="clear" w:color="auto" w:fill="FFFFFF"/>
        <w:spacing w:before="0" w:beforeAutospacing="0" w:after="0" w:afterAutospacing="0"/>
      </w:pPr>
      <w:r w:rsidRPr="00204361">
        <w:t xml:space="preserve">        </w:t>
      </w:r>
      <w:r w:rsidR="009C3529" w:rsidRPr="00204361">
        <w:t>Все упражнения, выполняемые при проведении физкультминуток</w:t>
      </w:r>
      <w:r w:rsidR="00A46113" w:rsidRPr="00204361">
        <w:t xml:space="preserve"> и динамических пауз</w:t>
      </w:r>
      <w:r w:rsidR="009C3529" w:rsidRPr="00204361">
        <w:t>, несут разгрузочную функцию, тренируют гибкость и выносливость детей</w:t>
      </w:r>
      <w:r w:rsidR="00F20F93" w:rsidRPr="00204361">
        <w:t xml:space="preserve"> и </w:t>
      </w:r>
      <w:r w:rsidR="006E6537" w:rsidRPr="00204361">
        <w:t xml:space="preserve">сопровождаются </w:t>
      </w:r>
      <w:r w:rsidR="00F20F93" w:rsidRPr="00204361">
        <w:t xml:space="preserve"> с музыкальным </w:t>
      </w:r>
      <w:r w:rsidR="006E6537" w:rsidRPr="00204361">
        <w:t xml:space="preserve">оформлением, что способствуют </w:t>
      </w:r>
      <w:proofErr w:type="spellStart"/>
      <w:r w:rsidR="006E6537" w:rsidRPr="00204361">
        <w:t>мотивированности</w:t>
      </w:r>
      <w:proofErr w:type="spellEnd"/>
      <w:r w:rsidR="006E6537" w:rsidRPr="00204361">
        <w:t xml:space="preserve"> детей, поднятию настро</w:t>
      </w:r>
      <w:r w:rsidR="0024326B">
        <w:t>ения.</w:t>
      </w:r>
    </w:p>
    <w:p w:rsidR="00996ED1" w:rsidRPr="00204361" w:rsidRDefault="009C3529" w:rsidP="00204361">
      <w:pPr>
        <w:spacing w:after="0" w:line="240" w:lineRule="auto"/>
        <w:ind w:firstLine="525"/>
        <w:rPr>
          <w:rFonts w:ascii="Times New Roman" w:eastAsia="Times New Roman" w:hAnsi="Times New Roman" w:cs="Times New Roman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sz w:val="24"/>
          <w:szCs w:val="24"/>
        </w:rPr>
        <w:t>Практика показала, что использование оздоровительных упражнений на занятиях английского языка повышают эмоциональный настрой и работоспособность ребенка, а это, в свою очередь способствует укреплению здоровья детей.</w:t>
      </w:r>
    </w:p>
    <w:p w:rsidR="00192B81" w:rsidRPr="00204361" w:rsidRDefault="00996ED1" w:rsidP="00204361">
      <w:pPr>
        <w:spacing w:after="0" w:line="240" w:lineRule="auto"/>
        <w:ind w:firstLine="525"/>
        <w:rPr>
          <w:rFonts w:ascii="Times New Roman" w:eastAsia="Times New Roman" w:hAnsi="Times New Roman" w:cs="Times New Roman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2B81" w:rsidRPr="00204361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инновационные образовательные технологии разнообразны и многочисленны. </w:t>
      </w:r>
      <w:r w:rsidR="006E6537" w:rsidRPr="00204361">
        <w:rPr>
          <w:rFonts w:ascii="Times New Roman" w:eastAsia="Times New Roman" w:hAnsi="Times New Roman" w:cs="Times New Roman"/>
          <w:sz w:val="24"/>
          <w:szCs w:val="24"/>
        </w:rPr>
        <w:t xml:space="preserve">Невозможно все приемы и методы современных технологий, которые я использую на занятиях, перечислить за короткое  время. </w:t>
      </w:r>
      <w:r w:rsidR="00192B81" w:rsidRPr="00204361">
        <w:rPr>
          <w:rFonts w:ascii="Times New Roman" w:eastAsia="Times New Roman" w:hAnsi="Times New Roman" w:cs="Times New Roman"/>
          <w:sz w:val="24"/>
          <w:szCs w:val="24"/>
        </w:rPr>
        <w:t>В своем выступлении я постаралась охарактеризовать наиболее</w:t>
      </w:r>
      <w:r w:rsidR="007172D3" w:rsidRPr="002043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192B81" w:rsidRPr="00204361">
        <w:rPr>
          <w:rFonts w:ascii="Times New Roman" w:eastAsia="Times New Roman" w:hAnsi="Times New Roman" w:cs="Times New Roman"/>
          <w:sz w:val="24"/>
          <w:szCs w:val="24"/>
        </w:rPr>
        <w:t xml:space="preserve"> часто </w:t>
      </w:r>
      <w:proofErr w:type="gramStart"/>
      <w:r w:rsidR="00192B81" w:rsidRPr="00204361">
        <w:rPr>
          <w:rFonts w:ascii="Times New Roman" w:eastAsia="Times New Roman" w:hAnsi="Times New Roman" w:cs="Times New Roman"/>
          <w:sz w:val="24"/>
          <w:szCs w:val="24"/>
        </w:rPr>
        <w:t>используемые</w:t>
      </w:r>
      <w:proofErr w:type="gramEnd"/>
      <w:r w:rsidR="00192B81" w:rsidRPr="00204361">
        <w:rPr>
          <w:rFonts w:ascii="Times New Roman" w:eastAsia="Times New Roman" w:hAnsi="Times New Roman" w:cs="Times New Roman"/>
          <w:sz w:val="24"/>
          <w:szCs w:val="24"/>
        </w:rPr>
        <w:t xml:space="preserve"> мною образовательные технологий.</w:t>
      </w:r>
      <w:r w:rsidR="00FD1EFE" w:rsidRPr="002043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2B81" w:rsidRPr="00204361">
        <w:rPr>
          <w:rFonts w:ascii="Times New Roman" w:eastAsia="Times New Roman" w:hAnsi="Times New Roman" w:cs="Times New Roman"/>
          <w:sz w:val="24"/>
          <w:szCs w:val="24"/>
        </w:rPr>
        <w:t>Необходимость использования инновационных технологий бесспорна, так как занятия с их применением стано</w:t>
      </w:r>
      <w:r w:rsidR="00454B2E" w:rsidRPr="00204361">
        <w:rPr>
          <w:rFonts w:ascii="Times New Roman" w:eastAsia="Times New Roman" w:hAnsi="Times New Roman" w:cs="Times New Roman"/>
          <w:sz w:val="24"/>
          <w:szCs w:val="24"/>
        </w:rPr>
        <w:t>вятся интересными и яркими, и это  способствует повышению интереса детей к изучению</w:t>
      </w:r>
      <w:r w:rsidR="00192B81" w:rsidRPr="00204361">
        <w:rPr>
          <w:rFonts w:ascii="Times New Roman" w:eastAsia="Times New Roman" w:hAnsi="Times New Roman" w:cs="Times New Roman"/>
          <w:sz w:val="24"/>
          <w:szCs w:val="24"/>
        </w:rPr>
        <w:t xml:space="preserve"> английского </w:t>
      </w:r>
      <w:r w:rsidR="00454B2E" w:rsidRPr="00204361">
        <w:rPr>
          <w:rFonts w:ascii="Times New Roman" w:eastAsia="Times New Roman" w:hAnsi="Times New Roman" w:cs="Times New Roman"/>
          <w:sz w:val="24"/>
          <w:szCs w:val="24"/>
        </w:rPr>
        <w:t xml:space="preserve">языка и </w:t>
      </w:r>
      <w:r w:rsidR="00192B81" w:rsidRPr="00204361">
        <w:rPr>
          <w:rFonts w:ascii="Times New Roman" w:eastAsia="Times New Roman" w:hAnsi="Times New Roman" w:cs="Times New Roman"/>
          <w:sz w:val="24"/>
          <w:szCs w:val="24"/>
        </w:rPr>
        <w:t xml:space="preserve"> повыш</w:t>
      </w:r>
      <w:r w:rsidR="00454B2E" w:rsidRPr="00204361">
        <w:rPr>
          <w:rFonts w:ascii="Times New Roman" w:eastAsia="Times New Roman" w:hAnsi="Times New Roman" w:cs="Times New Roman"/>
          <w:sz w:val="24"/>
          <w:szCs w:val="24"/>
        </w:rPr>
        <w:t>ению качества</w:t>
      </w:r>
      <w:r w:rsidR="00192B81" w:rsidRPr="00204361">
        <w:rPr>
          <w:rFonts w:ascii="Times New Roman" w:eastAsia="Times New Roman" w:hAnsi="Times New Roman" w:cs="Times New Roman"/>
          <w:sz w:val="24"/>
          <w:szCs w:val="24"/>
        </w:rPr>
        <w:t xml:space="preserve"> обучения.</w:t>
      </w:r>
    </w:p>
    <w:p w:rsidR="00C56024" w:rsidRPr="00204361" w:rsidRDefault="00C56024" w:rsidP="006A2431">
      <w:pPr>
        <w:tabs>
          <w:tab w:val="left" w:pos="106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A2D6A" w:rsidRPr="00204361" w:rsidRDefault="00204361" w:rsidP="000A2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</w:pPr>
      <w:r w:rsidRPr="002043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</w:t>
      </w:r>
      <w:r w:rsidRPr="002043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                                 </w:t>
      </w:r>
      <w:r w:rsidR="000A2D6A" w:rsidRPr="002043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Литература </w:t>
      </w:r>
    </w:p>
    <w:p w:rsidR="00D5249E" w:rsidRPr="00204361" w:rsidRDefault="00D5249E" w:rsidP="00D5249E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Борохович</w:t>
      </w:r>
      <w:proofErr w:type="spellEnd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Л.Ю. Инновационные подходы в обучении дошкольников иностранном языку. </w:t>
      </w:r>
      <w:proofErr w:type="spellStart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Линготворчество</w:t>
      </w:r>
      <w:proofErr w:type="spellEnd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синтез иностранного языка и детского творчества/ </w:t>
      </w:r>
      <w:proofErr w:type="spellStart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Педаогика</w:t>
      </w:r>
      <w:proofErr w:type="spellEnd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: традиции и инновации.</w:t>
      </w:r>
    </w:p>
    <w:p w:rsidR="000A2D6A" w:rsidRPr="00204361" w:rsidRDefault="000A2D6A" w:rsidP="00D5249E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Шишкова И.А., </w:t>
      </w:r>
      <w:proofErr w:type="spellStart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Вербовская</w:t>
      </w:r>
      <w:proofErr w:type="spellEnd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М.Е. «Английский для малышей» Под редакцией Н.А. </w:t>
      </w:r>
      <w:proofErr w:type="spellStart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Бонк</w:t>
      </w:r>
      <w:proofErr w:type="spellEnd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. ЗАО «</w:t>
      </w:r>
      <w:proofErr w:type="spellStart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Росмэн-Пресс</w:t>
      </w:r>
      <w:proofErr w:type="spellEnd"/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», 2006 г.</w:t>
      </w:r>
    </w:p>
    <w:p w:rsidR="000A2D6A" w:rsidRPr="00204361" w:rsidRDefault="000A2D6A" w:rsidP="000A2D6A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Английский для малышей. Сост. И.В. Секрет (азбука дошкольного воспитания).</w:t>
      </w:r>
    </w:p>
    <w:p w:rsidR="000A2D6A" w:rsidRPr="00204361" w:rsidRDefault="00D5249E" w:rsidP="000A2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0A2D6A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0A2D6A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Земченкова</w:t>
      </w:r>
      <w:proofErr w:type="spellEnd"/>
      <w:r w:rsidR="000A2D6A"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Т.В., Английский для дошкольников. – М.: ВАКО, 2008</w:t>
      </w:r>
    </w:p>
    <w:p w:rsidR="000A2D6A" w:rsidRPr="00204361" w:rsidRDefault="000A2D6A" w:rsidP="000A2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4. http://www.openclass.ru/wiki-pages/79809</w:t>
      </w:r>
    </w:p>
    <w:p w:rsidR="000A2D6A" w:rsidRPr="00204361" w:rsidRDefault="000A2D6A" w:rsidP="000A2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5. http://www.englishok.ru/private/children/</w:t>
      </w:r>
    </w:p>
    <w:p w:rsidR="000A2D6A" w:rsidRPr="00204361" w:rsidRDefault="000A2D6A" w:rsidP="000A2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6. </w:t>
      </w:r>
      <w:hyperlink r:id="rId19" w:history="1">
        <w:r w:rsidRPr="0020436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http://festival.1september.ru/articles/597058</w:t>
        </w:r>
      </w:hyperlink>
    </w:p>
    <w:p w:rsidR="000A2D6A" w:rsidRPr="00204361" w:rsidRDefault="000A2D6A" w:rsidP="000A2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61">
        <w:rPr>
          <w:rFonts w:ascii="Times New Roman" w:eastAsia="Times New Roman" w:hAnsi="Times New Roman" w:cs="Times New Roman"/>
          <w:color w:val="000000"/>
          <w:sz w:val="24"/>
          <w:szCs w:val="24"/>
        </w:rPr>
        <w:t>7. http://www.lovelylanguage.ru/for-kids/active-games</w:t>
      </w:r>
    </w:p>
    <w:p w:rsidR="00D5249E" w:rsidRDefault="00D5249E" w:rsidP="001C65AC">
      <w:pPr>
        <w:ind w:firstLine="708"/>
        <w:rPr>
          <w:rFonts w:ascii="Trebuchet MS" w:eastAsia="Times New Roman" w:hAnsi="Trebuchet MS" w:cs="Times New Roman"/>
          <w:b/>
          <w:bCs/>
          <w:color w:val="39306F"/>
          <w:sz w:val="30"/>
          <w:szCs w:val="30"/>
        </w:rPr>
      </w:pPr>
    </w:p>
    <w:p w:rsidR="00D5249E" w:rsidRDefault="00D5249E" w:rsidP="001C65AC">
      <w:pPr>
        <w:ind w:firstLine="708"/>
        <w:rPr>
          <w:rFonts w:ascii="Trebuchet MS" w:eastAsia="Times New Roman" w:hAnsi="Trebuchet MS" w:cs="Times New Roman"/>
          <w:b/>
          <w:bCs/>
          <w:color w:val="39306F"/>
          <w:sz w:val="30"/>
          <w:szCs w:val="30"/>
        </w:rPr>
      </w:pPr>
    </w:p>
    <w:p w:rsidR="00D5249E" w:rsidRDefault="00D5249E" w:rsidP="001C65AC">
      <w:pPr>
        <w:ind w:firstLine="708"/>
        <w:rPr>
          <w:rFonts w:ascii="Arial" w:hAnsi="Arial" w:cs="Arial"/>
          <w:color w:val="333333"/>
          <w:sz w:val="28"/>
          <w:szCs w:val="28"/>
          <w:shd w:val="clear" w:color="auto" w:fill="F6F6F6"/>
        </w:rPr>
      </w:pPr>
    </w:p>
    <w:p w:rsidR="00C56024" w:rsidRPr="001C65AC" w:rsidRDefault="00C56024" w:rsidP="001C65AC">
      <w:pPr>
        <w:ind w:firstLine="708"/>
      </w:pPr>
    </w:p>
    <w:sectPr w:rsidR="00C56024" w:rsidRPr="001C65AC" w:rsidSect="003B4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711" w:rsidRDefault="00417711" w:rsidP="00C86422">
      <w:pPr>
        <w:spacing w:after="0" w:line="240" w:lineRule="auto"/>
      </w:pPr>
      <w:r>
        <w:separator/>
      </w:r>
    </w:p>
  </w:endnote>
  <w:endnote w:type="continuationSeparator" w:id="0">
    <w:p w:rsidR="00417711" w:rsidRDefault="00417711" w:rsidP="00C86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711" w:rsidRDefault="00417711" w:rsidP="00C86422">
      <w:pPr>
        <w:spacing w:after="0" w:line="240" w:lineRule="auto"/>
      </w:pPr>
      <w:r>
        <w:separator/>
      </w:r>
    </w:p>
  </w:footnote>
  <w:footnote w:type="continuationSeparator" w:id="0">
    <w:p w:rsidR="00417711" w:rsidRDefault="00417711" w:rsidP="00C86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38E2"/>
    <w:multiLevelType w:val="multilevel"/>
    <w:tmpl w:val="D8002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797BBA"/>
    <w:multiLevelType w:val="multilevel"/>
    <w:tmpl w:val="BB727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E612DF"/>
    <w:multiLevelType w:val="multilevel"/>
    <w:tmpl w:val="35A8D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F52E28"/>
    <w:multiLevelType w:val="hybridMultilevel"/>
    <w:tmpl w:val="9CE23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2E30FC"/>
    <w:multiLevelType w:val="multilevel"/>
    <w:tmpl w:val="DBB06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214417F"/>
    <w:multiLevelType w:val="multilevel"/>
    <w:tmpl w:val="CAF8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06A325E"/>
    <w:multiLevelType w:val="multilevel"/>
    <w:tmpl w:val="F9A86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D3F25D0"/>
    <w:multiLevelType w:val="hybridMultilevel"/>
    <w:tmpl w:val="9582474C"/>
    <w:lvl w:ilvl="0" w:tplc="69E636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C77A7"/>
    <w:rsid w:val="00007983"/>
    <w:rsid w:val="00014DFA"/>
    <w:rsid w:val="00022552"/>
    <w:rsid w:val="0002452F"/>
    <w:rsid w:val="000270E2"/>
    <w:rsid w:val="000660E6"/>
    <w:rsid w:val="000762B5"/>
    <w:rsid w:val="000A2D6A"/>
    <w:rsid w:val="000A6FC3"/>
    <w:rsid w:val="000C1E36"/>
    <w:rsid w:val="000C6214"/>
    <w:rsid w:val="000F2152"/>
    <w:rsid w:val="001134BF"/>
    <w:rsid w:val="00113F24"/>
    <w:rsid w:val="00122FC4"/>
    <w:rsid w:val="0015774A"/>
    <w:rsid w:val="0017103D"/>
    <w:rsid w:val="00186DB0"/>
    <w:rsid w:val="00192B81"/>
    <w:rsid w:val="001C61EC"/>
    <w:rsid w:val="001C65AC"/>
    <w:rsid w:val="001E3F6D"/>
    <w:rsid w:val="002031F6"/>
    <w:rsid w:val="00204361"/>
    <w:rsid w:val="002059DE"/>
    <w:rsid w:val="00210C47"/>
    <w:rsid w:val="00221E00"/>
    <w:rsid w:val="0024326B"/>
    <w:rsid w:val="002D01A7"/>
    <w:rsid w:val="002D63AB"/>
    <w:rsid w:val="002F1364"/>
    <w:rsid w:val="002F20CF"/>
    <w:rsid w:val="003003AF"/>
    <w:rsid w:val="003271EB"/>
    <w:rsid w:val="00333BDD"/>
    <w:rsid w:val="00340A34"/>
    <w:rsid w:val="003411E7"/>
    <w:rsid w:val="00351670"/>
    <w:rsid w:val="00355BBF"/>
    <w:rsid w:val="0038727D"/>
    <w:rsid w:val="003B4971"/>
    <w:rsid w:val="003D725A"/>
    <w:rsid w:val="003E7EF0"/>
    <w:rsid w:val="00402F0A"/>
    <w:rsid w:val="00417711"/>
    <w:rsid w:val="00443E59"/>
    <w:rsid w:val="00454B2E"/>
    <w:rsid w:val="00462688"/>
    <w:rsid w:val="00463F89"/>
    <w:rsid w:val="00470CCD"/>
    <w:rsid w:val="00482720"/>
    <w:rsid w:val="00492BF0"/>
    <w:rsid w:val="004A22A3"/>
    <w:rsid w:val="004D3C01"/>
    <w:rsid w:val="004D5B40"/>
    <w:rsid w:val="004F018D"/>
    <w:rsid w:val="004F23BD"/>
    <w:rsid w:val="004F5ED8"/>
    <w:rsid w:val="00541ECC"/>
    <w:rsid w:val="005519ED"/>
    <w:rsid w:val="00562E1C"/>
    <w:rsid w:val="00581DD6"/>
    <w:rsid w:val="00587988"/>
    <w:rsid w:val="005B29D0"/>
    <w:rsid w:val="005C77A7"/>
    <w:rsid w:val="005E4CDA"/>
    <w:rsid w:val="005E4D6A"/>
    <w:rsid w:val="005F0469"/>
    <w:rsid w:val="005F0AB1"/>
    <w:rsid w:val="00622C9A"/>
    <w:rsid w:val="00680C28"/>
    <w:rsid w:val="006816C7"/>
    <w:rsid w:val="006A2431"/>
    <w:rsid w:val="006A3224"/>
    <w:rsid w:val="006B2058"/>
    <w:rsid w:val="006D408D"/>
    <w:rsid w:val="006E246B"/>
    <w:rsid w:val="006E3D50"/>
    <w:rsid w:val="006E6537"/>
    <w:rsid w:val="00703CD9"/>
    <w:rsid w:val="0071681B"/>
    <w:rsid w:val="007172D3"/>
    <w:rsid w:val="0073211B"/>
    <w:rsid w:val="00737EED"/>
    <w:rsid w:val="00765384"/>
    <w:rsid w:val="00771F0A"/>
    <w:rsid w:val="00775B48"/>
    <w:rsid w:val="007C14F0"/>
    <w:rsid w:val="007C2258"/>
    <w:rsid w:val="007D57AB"/>
    <w:rsid w:val="007E30EA"/>
    <w:rsid w:val="008050A0"/>
    <w:rsid w:val="0081270B"/>
    <w:rsid w:val="008357CA"/>
    <w:rsid w:val="00847F3A"/>
    <w:rsid w:val="00850064"/>
    <w:rsid w:val="00854EFC"/>
    <w:rsid w:val="00863320"/>
    <w:rsid w:val="00892823"/>
    <w:rsid w:val="0089534E"/>
    <w:rsid w:val="008B7C65"/>
    <w:rsid w:val="008C755F"/>
    <w:rsid w:val="008D5EC4"/>
    <w:rsid w:val="008E5890"/>
    <w:rsid w:val="00901D5F"/>
    <w:rsid w:val="00902B37"/>
    <w:rsid w:val="00907AE2"/>
    <w:rsid w:val="0092749A"/>
    <w:rsid w:val="00941BE1"/>
    <w:rsid w:val="00941EAE"/>
    <w:rsid w:val="0094551B"/>
    <w:rsid w:val="009506D6"/>
    <w:rsid w:val="009544B6"/>
    <w:rsid w:val="00971DB2"/>
    <w:rsid w:val="0099304F"/>
    <w:rsid w:val="009961EB"/>
    <w:rsid w:val="00996ED1"/>
    <w:rsid w:val="009B1109"/>
    <w:rsid w:val="009B2FA2"/>
    <w:rsid w:val="009C3529"/>
    <w:rsid w:val="009D6B52"/>
    <w:rsid w:val="009E5E3C"/>
    <w:rsid w:val="00A057E0"/>
    <w:rsid w:val="00A13CD2"/>
    <w:rsid w:val="00A157BB"/>
    <w:rsid w:val="00A22ADC"/>
    <w:rsid w:val="00A46113"/>
    <w:rsid w:val="00A62F3A"/>
    <w:rsid w:val="00A841D0"/>
    <w:rsid w:val="00A875B7"/>
    <w:rsid w:val="00AA050C"/>
    <w:rsid w:val="00AB5F0F"/>
    <w:rsid w:val="00AC0D48"/>
    <w:rsid w:val="00AD0B92"/>
    <w:rsid w:val="00AE4460"/>
    <w:rsid w:val="00B00D35"/>
    <w:rsid w:val="00B0168E"/>
    <w:rsid w:val="00B330B9"/>
    <w:rsid w:val="00B340E5"/>
    <w:rsid w:val="00B34DB4"/>
    <w:rsid w:val="00B56E0F"/>
    <w:rsid w:val="00B65DF2"/>
    <w:rsid w:val="00B66FA4"/>
    <w:rsid w:val="00BA4ECE"/>
    <w:rsid w:val="00BC32C4"/>
    <w:rsid w:val="00BC7D5F"/>
    <w:rsid w:val="00BF56DF"/>
    <w:rsid w:val="00C013A6"/>
    <w:rsid w:val="00C261E0"/>
    <w:rsid w:val="00C3201E"/>
    <w:rsid w:val="00C3453B"/>
    <w:rsid w:val="00C44EE6"/>
    <w:rsid w:val="00C46375"/>
    <w:rsid w:val="00C468C7"/>
    <w:rsid w:val="00C52198"/>
    <w:rsid w:val="00C52B59"/>
    <w:rsid w:val="00C56024"/>
    <w:rsid w:val="00C60DB5"/>
    <w:rsid w:val="00C66E54"/>
    <w:rsid w:val="00C728E8"/>
    <w:rsid w:val="00C8150F"/>
    <w:rsid w:val="00C86422"/>
    <w:rsid w:val="00C909E6"/>
    <w:rsid w:val="00C91E8B"/>
    <w:rsid w:val="00C9527E"/>
    <w:rsid w:val="00CA2375"/>
    <w:rsid w:val="00CD1642"/>
    <w:rsid w:val="00CD61BA"/>
    <w:rsid w:val="00CD6578"/>
    <w:rsid w:val="00CE418D"/>
    <w:rsid w:val="00CF178D"/>
    <w:rsid w:val="00D10F32"/>
    <w:rsid w:val="00D16B33"/>
    <w:rsid w:val="00D36987"/>
    <w:rsid w:val="00D44B2D"/>
    <w:rsid w:val="00D5249E"/>
    <w:rsid w:val="00D71F63"/>
    <w:rsid w:val="00D91BB3"/>
    <w:rsid w:val="00D9746C"/>
    <w:rsid w:val="00DB3F6F"/>
    <w:rsid w:val="00DB618B"/>
    <w:rsid w:val="00DD77B3"/>
    <w:rsid w:val="00DF6DAE"/>
    <w:rsid w:val="00E037B6"/>
    <w:rsid w:val="00E077C8"/>
    <w:rsid w:val="00E112F3"/>
    <w:rsid w:val="00E32198"/>
    <w:rsid w:val="00E4436A"/>
    <w:rsid w:val="00E56B3D"/>
    <w:rsid w:val="00E6189D"/>
    <w:rsid w:val="00E81D1C"/>
    <w:rsid w:val="00EA6B1D"/>
    <w:rsid w:val="00EC3974"/>
    <w:rsid w:val="00ED5676"/>
    <w:rsid w:val="00ED5B71"/>
    <w:rsid w:val="00F01B00"/>
    <w:rsid w:val="00F03DD5"/>
    <w:rsid w:val="00F16FFD"/>
    <w:rsid w:val="00F20F93"/>
    <w:rsid w:val="00F23FC7"/>
    <w:rsid w:val="00F461D6"/>
    <w:rsid w:val="00F83E78"/>
    <w:rsid w:val="00F959BE"/>
    <w:rsid w:val="00FA1E14"/>
    <w:rsid w:val="00FB2C6B"/>
    <w:rsid w:val="00FD1EFE"/>
    <w:rsid w:val="00FF369A"/>
    <w:rsid w:val="00FF7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971"/>
  </w:style>
  <w:style w:type="paragraph" w:styleId="2">
    <w:name w:val="heading 2"/>
    <w:basedOn w:val="a"/>
    <w:link w:val="20"/>
    <w:uiPriority w:val="9"/>
    <w:qFormat/>
    <w:rsid w:val="00122F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86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86422"/>
  </w:style>
  <w:style w:type="paragraph" w:styleId="a5">
    <w:name w:val="footer"/>
    <w:basedOn w:val="a"/>
    <w:link w:val="a6"/>
    <w:uiPriority w:val="99"/>
    <w:semiHidden/>
    <w:unhideWhenUsed/>
    <w:rsid w:val="00C86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86422"/>
  </w:style>
  <w:style w:type="paragraph" w:styleId="a7">
    <w:name w:val="List Paragraph"/>
    <w:basedOn w:val="a"/>
    <w:uiPriority w:val="34"/>
    <w:qFormat/>
    <w:rsid w:val="00340A34"/>
    <w:pPr>
      <w:ind w:left="720"/>
      <w:contextualSpacing/>
    </w:pPr>
  </w:style>
  <w:style w:type="paragraph" w:styleId="a8">
    <w:name w:val="Normal (Web)"/>
    <w:basedOn w:val="a"/>
    <w:unhideWhenUsed/>
    <w:rsid w:val="00300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22FC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Strong"/>
    <w:basedOn w:val="a0"/>
    <w:uiPriority w:val="22"/>
    <w:qFormat/>
    <w:rsid w:val="00122FC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E5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B3D"/>
    <w:rPr>
      <w:rFonts w:ascii="Tahoma" w:hAnsi="Tahoma" w:cs="Tahoma"/>
      <w:sz w:val="16"/>
      <w:szCs w:val="16"/>
    </w:rPr>
  </w:style>
  <w:style w:type="character" w:styleId="ac">
    <w:name w:val="Emphasis"/>
    <w:qFormat/>
    <w:rsid w:val="009C3529"/>
    <w:rPr>
      <w:i/>
      <w:iCs/>
    </w:rPr>
  </w:style>
  <w:style w:type="paragraph" w:customStyle="1" w:styleId="c28">
    <w:name w:val="c28"/>
    <w:basedOn w:val="a"/>
    <w:rsid w:val="000C6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C62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1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6710">
          <w:marLeft w:val="0"/>
          <w:marRight w:val="0"/>
          <w:marTop w:val="157"/>
          <w:marBottom w:val="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festival.1september.ru/articles/59705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215B67-9711-4353-B495-71DCBFCAE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7</Pages>
  <Words>2099</Words>
  <Characters>11970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134</cp:revision>
  <dcterms:created xsi:type="dcterms:W3CDTF">2021-04-28T23:23:00Z</dcterms:created>
  <dcterms:modified xsi:type="dcterms:W3CDTF">2021-11-23T04:23:00Z</dcterms:modified>
</cp:coreProperties>
</file>