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100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558"/>
        <w:gridCol w:w="2258"/>
        <w:gridCol w:w="2219"/>
        <w:gridCol w:w="351"/>
        <w:gridCol w:w="2518"/>
      </w:tblGrid>
      <w:tr w:rsidR="00A805D3" w:rsidRPr="00F06F2B" w:rsidTr="004A5D10">
        <w:trPr>
          <w:cantSplit/>
        </w:trPr>
        <w:tc>
          <w:tcPr>
            <w:tcW w:w="4943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планирования: </w:t>
            </w:r>
          </w:p>
          <w:p w:rsidR="00A805D3" w:rsidRPr="00F06F2B" w:rsidRDefault="003B5449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9.3А Решение треугольников</w:t>
            </w:r>
          </w:p>
        </w:tc>
        <w:tc>
          <w:tcPr>
            <w:tcW w:w="5088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3B5449" w:rsidRDefault="003B5449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Pr="003B5449">
              <w:rPr>
                <w:rFonts w:ascii="Times New Roman" w:hAnsi="Times New Roman" w:cs="Times New Roman"/>
                <w:sz w:val="24"/>
                <w:szCs w:val="24"/>
              </w:rPr>
              <w:t>КГУ «Общеобразовательная школа №19 отдела образования акимата города Костаная»</w:t>
            </w:r>
          </w:p>
        </w:tc>
      </w:tr>
      <w:tr w:rsidR="00A805D3" w:rsidRPr="00F06F2B" w:rsidTr="004A5D10">
        <w:tc>
          <w:tcPr>
            <w:tcW w:w="4943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F06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5088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3B5449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449">
              <w:rPr>
                <w:rFonts w:ascii="Times New Roman" w:hAnsi="Times New Roman" w:cs="Times New Roman"/>
                <w:b/>
                <w:sz w:val="24"/>
                <w:szCs w:val="24"/>
              </w:rPr>
              <w:t>ФИО: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Рустемова Айгерим Абаевна</w:t>
            </w:r>
          </w:p>
        </w:tc>
      </w:tr>
      <w:tr w:rsidR="00A805D3" w:rsidRPr="00F06F2B" w:rsidTr="004A5D10">
        <w:tc>
          <w:tcPr>
            <w:tcW w:w="4943" w:type="dxa"/>
            <w:gridSpan w:val="3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класс: 5</w:t>
            </w:r>
          </w:p>
        </w:tc>
        <w:tc>
          <w:tcPr>
            <w:tcW w:w="2219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Участвовали: </w:t>
            </w:r>
          </w:p>
        </w:tc>
        <w:tc>
          <w:tcPr>
            <w:tcW w:w="2869" w:type="dxa"/>
            <w:gridSpan w:val="2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Не участвовали:</w:t>
            </w:r>
          </w:p>
        </w:tc>
      </w:tr>
      <w:tr w:rsidR="00A805D3" w:rsidRPr="00F06F2B" w:rsidTr="004A5D10"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58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3B5449" w:rsidP="007068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2219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  <w:gridSpan w:val="2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05D3" w:rsidRPr="00F06F2B" w:rsidTr="004A5D10">
        <w:trPr>
          <w:trHeight w:val="1"/>
        </w:trPr>
        <w:tc>
          <w:tcPr>
            <w:tcW w:w="2685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7346" w:type="dxa"/>
            <w:gridSpan w:val="4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3B5449" w:rsidRDefault="003B5449" w:rsidP="003B5449">
            <w:pPr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</w:rPr>
            </w:pPr>
            <w:r w:rsidRPr="0068249E">
              <w:rPr>
                <w:rFonts w:ascii="Times New Roman" w:hAnsi="Times New Roman"/>
                <w:sz w:val="24"/>
                <w:lang w:val="kk-KZ"/>
              </w:rPr>
              <w:t>9.1.3.8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1F2A6F">
              <w:rPr>
                <w:rFonts w:ascii="Times New Roman" w:hAnsi="Times New Roman"/>
                <w:sz w:val="24"/>
              </w:rPr>
              <w:t xml:space="preserve">знать и применять формулы площади </w:t>
            </w:r>
            <w:r>
              <w:rPr>
                <w:rFonts w:ascii="Times New Roman" w:hAnsi="Times New Roman"/>
                <w:sz w:val="24"/>
                <w:lang w:val="kk-KZ"/>
              </w:rPr>
              <w:t>о</w:t>
            </w:r>
            <w:r w:rsidRPr="0068249E">
              <w:rPr>
                <w:rFonts w:ascii="Times New Roman" w:hAnsi="Times New Roman"/>
                <w:sz w:val="24"/>
                <w:lang w:val="kk-KZ"/>
              </w:rPr>
              <w:t>п</w:t>
            </w:r>
            <w:r w:rsidRPr="001F2A6F">
              <w:rPr>
                <w:rFonts w:ascii="Times New Roman" w:hAnsi="Times New Roman"/>
                <w:sz w:val="24"/>
              </w:rPr>
              <w:t>исанного треугольника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4R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/>
                  <w:lang w:val="kk-KZ"/>
                </w:rPr>
                <m:t>где a, b, c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- стороны треугольника, </w:t>
            </w:r>
            <w:r w:rsidRPr="0068249E">
              <w:rPr>
                <w:rFonts w:ascii="Times New Roman" w:hAnsi="Times New Roman"/>
                <w:sz w:val="24"/>
                <w:lang w:val="en-US"/>
              </w:rPr>
              <w:t>R</w:t>
            </w:r>
            <w:r w:rsidRPr="001F2A6F">
              <w:rPr>
                <w:rFonts w:ascii="Times New Roman" w:hAnsi="Times New Roman"/>
                <w:sz w:val="24"/>
              </w:rPr>
              <w:t>-радиус о</w:t>
            </w:r>
            <w:r w:rsidR="007873B0">
              <w:rPr>
                <w:rFonts w:ascii="Times New Roman" w:hAnsi="Times New Roman"/>
                <w:sz w:val="24"/>
                <w:lang w:val="kk-KZ"/>
              </w:rPr>
              <w:t>писанной окружности), площади в</w:t>
            </w:r>
            <w:r w:rsidRPr="0068249E">
              <w:rPr>
                <w:rFonts w:ascii="Times New Roman" w:hAnsi="Times New Roman"/>
                <w:sz w:val="24"/>
                <w:lang w:val="kk-KZ"/>
              </w:rPr>
              <w:t>писанного</w:t>
            </w:r>
            <w:r w:rsidRPr="001F2A6F">
              <w:rPr>
                <w:rFonts w:ascii="Times New Roman" w:hAnsi="Times New Roman"/>
                <w:sz w:val="24"/>
              </w:rPr>
              <w:t xml:space="preserve"> многоугольника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8249E">
              <w:rPr>
                <w:rFonts w:ascii="Times New Roman" w:hAnsi="Times New Roman"/>
                <w:sz w:val="24"/>
              </w:rPr>
              <w:fldChar w:fldCharType="begin"/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Pr="0068249E">
              <w:rPr>
                <w:rFonts w:ascii="Times New Roman" w:hAnsi="Times New Roman"/>
                <w:sz w:val="24"/>
              </w:rPr>
              <w:instrText>QUOTE</w:instrText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6E5F1CC2" wp14:editId="51DF256D">
                  <wp:extent cx="534670" cy="237490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49E">
              <w:rPr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S=p∙r, 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где </w:t>
            </w:r>
            <w:r w:rsidRPr="0068249E">
              <w:rPr>
                <w:rFonts w:ascii="Times New Roman" w:hAnsi="Times New Roman"/>
                <w:sz w:val="24"/>
              </w:rPr>
              <w:fldChar w:fldCharType="begin"/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Pr="0068249E">
              <w:rPr>
                <w:rFonts w:ascii="Times New Roman" w:hAnsi="Times New Roman"/>
                <w:sz w:val="24"/>
              </w:rPr>
              <w:instrText>QUOTE</w:instrText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78ABB69D" wp14:editId="6E899414">
                  <wp:extent cx="83185" cy="237490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49E">
              <w:rPr>
                <w:rFonts w:ascii="Times New Roman" w:hAnsi="Times New Roman"/>
                <w:sz w:val="24"/>
              </w:rPr>
              <w:fldChar w:fldCharType="end"/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 – радиус вписанной окружности,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 - полупериметр </w:t>
            </w:r>
            <w:r>
              <w:rPr>
                <w:rFonts w:ascii="Times New Roman" w:hAnsi="Times New Roman"/>
                <w:sz w:val="24"/>
                <w:lang w:val="kk-KZ"/>
              </w:rPr>
              <w:t>многоугольника)</w:t>
            </w:r>
          </w:p>
        </w:tc>
      </w:tr>
      <w:tr w:rsidR="00A805D3" w:rsidRPr="00F06F2B" w:rsidTr="004A5D10"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ind w:firstLine="468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Default="003B5449" w:rsidP="007068F8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1F2A6F">
              <w:rPr>
                <w:rFonts w:ascii="Times New Roman" w:hAnsi="Times New Roman"/>
                <w:sz w:val="24"/>
              </w:rPr>
              <w:t xml:space="preserve">знать формулы площади </w:t>
            </w:r>
            <w:r w:rsidR="007873B0">
              <w:rPr>
                <w:rFonts w:ascii="Times New Roman" w:hAnsi="Times New Roman"/>
                <w:sz w:val="24"/>
                <w:lang w:val="kk-KZ"/>
              </w:rPr>
              <w:t>о</w:t>
            </w:r>
            <w:r w:rsidRPr="0068249E">
              <w:rPr>
                <w:rFonts w:ascii="Times New Roman" w:hAnsi="Times New Roman"/>
                <w:sz w:val="24"/>
                <w:lang w:val="kk-KZ"/>
              </w:rPr>
              <w:t>п</w:t>
            </w:r>
            <w:r w:rsidRPr="001F2A6F">
              <w:rPr>
                <w:rFonts w:ascii="Times New Roman" w:hAnsi="Times New Roman"/>
                <w:sz w:val="24"/>
              </w:rPr>
              <w:t>исанного треугольника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4R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/>
                  <w:lang w:val="kk-KZ"/>
                </w:rPr>
                <m:t>где a, b, c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- стороны треугольника, </w:t>
            </w:r>
            <w:r w:rsidRPr="0068249E">
              <w:rPr>
                <w:rFonts w:ascii="Times New Roman" w:hAnsi="Times New Roman"/>
                <w:sz w:val="24"/>
                <w:lang w:val="en-US"/>
              </w:rPr>
              <w:t>R</w:t>
            </w:r>
            <w:r w:rsidRPr="001F2A6F">
              <w:rPr>
                <w:rFonts w:ascii="Times New Roman" w:hAnsi="Times New Roman"/>
                <w:sz w:val="24"/>
              </w:rPr>
              <w:t>-радиус о</w:t>
            </w:r>
            <w:r w:rsidRPr="0068249E">
              <w:rPr>
                <w:rFonts w:ascii="Times New Roman" w:hAnsi="Times New Roman"/>
                <w:sz w:val="24"/>
                <w:lang w:val="kk-KZ"/>
              </w:rPr>
              <w:t>писанной окружности), площади описанного</w:t>
            </w:r>
            <w:r w:rsidRPr="001F2A6F">
              <w:rPr>
                <w:rFonts w:ascii="Times New Roman" w:hAnsi="Times New Roman"/>
                <w:sz w:val="24"/>
              </w:rPr>
              <w:t xml:space="preserve"> многоугольника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8249E">
              <w:rPr>
                <w:rFonts w:ascii="Times New Roman" w:hAnsi="Times New Roman"/>
                <w:sz w:val="24"/>
              </w:rPr>
              <w:fldChar w:fldCharType="begin"/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Pr="0068249E">
              <w:rPr>
                <w:rFonts w:ascii="Times New Roman" w:hAnsi="Times New Roman"/>
                <w:sz w:val="24"/>
              </w:rPr>
              <w:instrText>QUOTE</w:instrText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21A61E91" wp14:editId="7CEF7351">
                  <wp:extent cx="534670" cy="237490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49E">
              <w:rPr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S=p∙r, 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где </w:t>
            </w:r>
            <w:r w:rsidRPr="0068249E">
              <w:rPr>
                <w:rFonts w:ascii="Times New Roman" w:hAnsi="Times New Roman"/>
                <w:sz w:val="24"/>
              </w:rPr>
              <w:fldChar w:fldCharType="begin"/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Pr="0068249E">
              <w:rPr>
                <w:rFonts w:ascii="Times New Roman" w:hAnsi="Times New Roman"/>
                <w:sz w:val="24"/>
              </w:rPr>
              <w:instrText>QUOTE</w:instrText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0927F80B" wp14:editId="5D637D29">
                  <wp:extent cx="83185" cy="237490"/>
                  <wp:effectExtent l="1905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49E">
              <w:rPr>
                <w:rFonts w:ascii="Times New Roman" w:hAnsi="Times New Roman"/>
                <w:sz w:val="24"/>
              </w:rPr>
              <w:fldChar w:fldCharType="end"/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 – радиус вписанной окружности,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 - полупериметр </w:t>
            </w:r>
            <w:r>
              <w:rPr>
                <w:rFonts w:ascii="Times New Roman" w:hAnsi="Times New Roman"/>
                <w:sz w:val="24"/>
                <w:lang w:val="kk-KZ"/>
              </w:rPr>
              <w:t>многоугольника)</w:t>
            </w:r>
          </w:p>
          <w:p w:rsidR="00A805D3" w:rsidRPr="003B5449" w:rsidRDefault="003B5449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Pr="001F2A6F">
              <w:rPr>
                <w:rFonts w:ascii="Times New Roman" w:hAnsi="Times New Roman"/>
                <w:sz w:val="24"/>
              </w:rPr>
              <w:t xml:space="preserve"> применять формулы площади </w:t>
            </w:r>
            <w:r w:rsidRPr="0068249E">
              <w:rPr>
                <w:rFonts w:ascii="Times New Roman" w:hAnsi="Times New Roman"/>
                <w:sz w:val="24"/>
                <w:lang w:val="kk-KZ"/>
              </w:rPr>
              <w:t>вп</w:t>
            </w:r>
            <w:r w:rsidRPr="001F2A6F">
              <w:rPr>
                <w:rFonts w:ascii="Times New Roman" w:hAnsi="Times New Roman"/>
                <w:sz w:val="24"/>
              </w:rPr>
              <w:t>исанного треугольника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4R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/>
                  <w:lang w:val="kk-KZ"/>
                </w:rPr>
                <m:t>где a, b, c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- стороны треугольника, </w:t>
            </w:r>
            <w:r w:rsidRPr="0068249E">
              <w:rPr>
                <w:rFonts w:ascii="Times New Roman" w:hAnsi="Times New Roman"/>
                <w:sz w:val="24"/>
                <w:lang w:val="en-US"/>
              </w:rPr>
              <w:t>R</w:t>
            </w:r>
            <w:r w:rsidRPr="001F2A6F">
              <w:rPr>
                <w:rFonts w:ascii="Times New Roman" w:hAnsi="Times New Roman"/>
                <w:sz w:val="24"/>
              </w:rPr>
              <w:t>-радиус о</w:t>
            </w:r>
            <w:r w:rsidR="007873B0">
              <w:rPr>
                <w:rFonts w:ascii="Times New Roman" w:hAnsi="Times New Roman"/>
                <w:sz w:val="24"/>
                <w:lang w:val="kk-KZ"/>
              </w:rPr>
              <w:t>писанной окружности), площади в</w:t>
            </w:r>
            <w:r w:rsidRPr="0068249E">
              <w:rPr>
                <w:rFonts w:ascii="Times New Roman" w:hAnsi="Times New Roman"/>
                <w:sz w:val="24"/>
                <w:lang w:val="kk-KZ"/>
              </w:rPr>
              <w:t>писанного</w:t>
            </w:r>
            <w:r w:rsidRPr="001F2A6F">
              <w:rPr>
                <w:rFonts w:ascii="Times New Roman" w:hAnsi="Times New Roman"/>
                <w:sz w:val="24"/>
              </w:rPr>
              <w:t xml:space="preserve"> многоугольника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8249E">
              <w:rPr>
                <w:rFonts w:ascii="Times New Roman" w:hAnsi="Times New Roman"/>
                <w:sz w:val="24"/>
              </w:rPr>
              <w:fldChar w:fldCharType="begin"/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Pr="0068249E">
              <w:rPr>
                <w:rFonts w:ascii="Times New Roman" w:hAnsi="Times New Roman"/>
                <w:sz w:val="24"/>
              </w:rPr>
              <w:instrText>QUOTE</w:instrText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21A61E91" wp14:editId="7CEF7351">
                  <wp:extent cx="534670" cy="237490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49E">
              <w:rPr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S=p∙r, 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где </w:t>
            </w:r>
            <w:r w:rsidRPr="0068249E">
              <w:rPr>
                <w:rFonts w:ascii="Times New Roman" w:hAnsi="Times New Roman"/>
                <w:sz w:val="24"/>
              </w:rPr>
              <w:fldChar w:fldCharType="begin"/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Pr="0068249E">
              <w:rPr>
                <w:rFonts w:ascii="Times New Roman" w:hAnsi="Times New Roman"/>
                <w:sz w:val="24"/>
              </w:rPr>
              <w:instrText>QUOTE</w:instrText>
            </w:r>
            <w:r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0927F80B" wp14:editId="5D637D29">
                  <wp:extent cx="83185" cy="23749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49E">
              <w:rPr>
                <w:rFonts w:ascii="Times New Roman" w:hAnsi="Times New Roman"/>
                <w:sz w:val="24"/>
              </w:rPr>
              <w:fldChar w:fldCharType="end"/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 – радиус вписанной окружности,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oMath>
            <w:r w:rsidRPr="001F2A6F">
              <w:rPr>
                <w:rFonts w:ascii="Times New Roman" w:hAnsi="Times New Roman"/>
                <w:sz w:val="24"/>
              </w:rPr>
              <w:t xml:space="preserve"> - полупериметр </w:t>
            </w:r>
            <w:r>
              <w:rPr>
                <w:rFonts w:ascii="Times New Roman" w:hAnsi="Times New Roman"/>
                <w:sz w:val="24"/>
                <w:lang w:val="kk-KZ"/>
              </w:rPr>
              <w:t>многоугольника)</w:t>
            </w:r>
            <w:r w:rsidR="00A805D3" w:rsidRPr="00F06F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A805D3" w:rsidRPr="00F06F2B" w:rsidTr="004A5D10"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5449" w:rsidRDefault="007873B0" w:rsidP="003B5449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3B5449">
              <w:rPr>
                <w:rFonts w:ascii="Times New Roman" w:hAnsi="Times New Roman"/>
                <w:sz w:val="24"/>
              </w:rPr>
              <w:t>знают</w:t>
            </w:r>
            <w:r w:rsidR="003B5449" w:rsidRPr="001F2A6F">
              <w:rPr>
                <w:rFonts w:ascii="Times New Roman" w:hAnsi="Times New Roman"/>
                <w:sz w:val="24"/>
              </w:rPr>
              <w:t xml:space="preserve"> формулы площади </w:t>
            </w:r>
            <w:r>
              <w:rPr>
                <w:rFonts w:ascii="Times New Roman" w:hAnsi="Times New Roman"/>
                <w:sz w:val="24"/>
                <w:lang w:val="kk-KZ"/>
              </w:rPr>
              <w:t>о</w:t>
            </w:r>
            <w:r w:rsidR="003B5449" w:rsidRPr="0068249E">
              <w:rPr>
                <w:rFonts w:ascii="Times New Roman" w:hAnsi="Times New Roman"/>
                <w:sz w:val="24"/>
                <w:lang w:val="kk-KZ"/>
              </w:rPr>
              <w:t>п</w:t>
            </w:r>
            <w:r w:rsidR="003B5449" w:rsidRPr="001F2A6F">
              <w:rPr>
                <w:rFonts w:ascii="Times New Roman" w:hAnsi="Times New Roman"/>
                <w:sz w:val="24"/>
              </w:rPr>
              <w:t>исанного треугольника</w:t>
            </w:r>
            <w:r w:rsidR="003B5449">
              <w:rPr>
                <w:rFonts w:ascii="Times New Roman" w:hAnsi="Times New Roman"/>
                <w:sz w:val="24"/>
              </w:rPr>
              <w:t xml:space="preserve">, </w:t>
            </w:r>
            <w:r w:rsidR="003B5449" w:rsidRPr="0068249E">
              <w:rPr>
                <w:rFonts w:ascii="Times New Roman" w:hAnsi="Times New Roman"/>
                <w:sz w:val="24"/>
                <w:lang w:val="kk-KZ"/>
              </w:rPr>
              <w:t xml:space="preserve"> площади описанного</w:t>
            </w:r>
            <w:r w:rsidR="003B5449" w:rsidRPr="001F2A6F">
              <w:rPr>
                <w:rFonts w:ascii="Times New Roman" w:hAnsi="Times New Roman"/>
                <w:sz w:val="24"/>
              </w:rPr>
              <w:t xml:space="preserve"> многоугольника</w:t>
            </w:r>
            <w:r w:rsidR="003B5449">
              <w:rPr>
                <w:rFonts w:ascii="Times New Roman" w:hAnsi="Times New Roman"/>
                <w:sz w:val="24"/>
              </w:rPr>
              <w:t>;</w:t>
            </w:r>
          </w:p>
          <w:p w:rsidR="00A805D3" w:rsidRPr="00F06F2B" w:rsidRDefault="007873B0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="003B5449" w:rsidRPr="001F2A6F">
              <w:rPr>
                <w:rFonts w:ascii="Times New Roman" w:hAnsi="Times New Roman"/>
                <w:sz w:val="24"/>
              </w:rPr>
              <w:t>применя</w:t>
            </w:r>
            <w:r>
              <w:rPr>
                <w:rFonts w:ascii="Times New Roman" w:hAnsi="Times New Roman"/>
                <w:sz w:val="24"/>
              </w:rPr>
              <w:t>ю</w:t>
            </w:r>
            <w:r w:rsidR="003B5449" w:rsidRPr="001F2A6F">
              <w:rPr>
                <w:rFonts w:ascii="Times New Roman" w:hAnsi="Times New Roman"/>
                <w:sz w:val="24"/>
              </w:rPr>
              <w:t xml:space="preserve">т формулы площади </w:t>
            </w:r>
            <w:r w:rsidR="003B5449" w:rsidRPr="0068249E">
              <w:rPr>
                <w:rFonts w:ascii="Times New Roman" w:hAnsi="Times New Roman"/>
                <w:sz w:val="24"/>
                <w:lang w:val="kk-KZ"/>
              </w:rPr>
              <w:t>вп</w:t>
            </w:r>
            <w:r w:rsidR="003B5449" w:rsidRPr="001F2A6F">
              <w:rPr>
                <w:rFonts w:ascii="Times New Roman" w:hAnsi="Times New Roman"/>
                <w:sz w:val="24"/>
              </w:rPr>
              <w:t xml:space="preserve">исанного треугольника </w:t>
            </w:r>
            <w:r>
              <w:rPr>
                <w:rFonts w:ascii="Times New Roman" w:hAnsi="Times New Roman"/>
                <w:sz w:val="24"/>
                <w:lang w:val="kk-KZ"/>
              </w:rPr>
              <w:t>площади в</w:t>
            </w:r>
            <w:r w:rsidR="003B5449" w:rsidRPr="0068249E">
              <w:rPr>
                <w:rFonts w:ascii="Times New Roman" w:hAnsi="Times New Roman"/>
                <w:sz w:val="24"/>
                <w:lang w:val="kk-KZ"/>
              </w:rPr>
              <w:t>писанного</w:t>
            </w:r>
            <w:r w:rsidR="003B5449" w:rsidRPr="001F2A6F">
              <w:rPr>
                <w:rFonts w:ascii="Times New Roman" w:hAnsi="Times New Roman"/>
                <w:sz w:val="24"/>
              </w:rPr>
              <w:t xml:space="preserve"> многоугольника</w:t>
            </w:r>
            <w:r w:rsidR="003B5449">
              <w:rPr>
                <w:rFonts w:ascii="Times New Roman" w:hAnsi="Times New Roman"/>
                <w:sz w:val="24"/>
              </w:rPr>
              <w:t xml:space="preserve"> </w:t>
            </w:r>
            <w:r w:rsidR="003B5449" w:rsidRPr="0068249E">
              <w:rPr>
                <w:rFonts w:ascii="Times New Roman" w:hAnsi="Times New Roman"/>
                <w:sz w:val="24"/>
              </w:rPr>
              <w:fldChar w:fldCharType="begin"/>
            </w:r>
            <w:r w:rsidR="003B5449"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="003B5449" w:rsidRPr="0068249E">
              <w:rPr>
                <w:rFonts w:ascii="Times New Roman" w:hAnsi="Times New Roman"/>
                <w:sz w:val="24"/>
              </w:rPr>
              <w:instrText>QUOTE</w:instrText>
            </w:r>
            <w:r w:rsidR="003B5449" w:rsidRPr="001F2A6F">
              <w:rPr>
                <w:rFonts w:ascii="Times New Roman" w:hAnsi="Times New Roman"/>
                <w:sz w:val="24"/>
              </w:rPr>
              <w:instrText xml:space="preserve"> </w:instrText>
            </w:r>
            <w:r w:rsidR="003B5449">
              <w:rPr>
                <w:rFonts w:ascii="Times New Roman" w:hAnsi="Times New Roman"/>
                <w:noProof/>
                <w:position w:val="-11"/>
                <w:sz w:val="24"/>
              </w:rPr>
              <w:drawing>
                <wp:inline distT="0" distB="0" distL="0" distR="0" wp14:anchorId="040041FD" wp14:editId="18F02EED">
                  <wp:extent cx="534670" cy="237490"/>
                  <wp:effectExtent l="1905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B5449" w:rsidRPr="0068249E"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A805D3" w:rsidRPr="00F06F2B" w:rsidTr="004A5D10"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sz w:val="24"/>
                <w:szCs w:val="24"/>
              </w:rPr>
              <w:t>Знание, понимание, применение</w:t>
            </w:r>
          </w:p>
        </w:tc>
      </w:tr>
      <w:tr w:rsidR="00A805D3" w:rsidRPr="00F06F2B" w:rsidTr="004A5D10"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Языковые задачи</w:t>
            </w:r>
          </w:p>
          <w:p w:rsidR="00A805D3" w:rsidRPr="00F06F2B" w:rsidRDefault="00A805D3" w:rsidP="007068F8">
            <w:pPr>
              <w:spacing w:after="0" w:line="240" w:lineRule="auto"/>
              <w:ind w:firstLine="46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Обучающиеся будут: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-проговаривать определение многоугольника,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-объяснять какой многоугольник является выпуклым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-объяснять алгоритм нахождения периметра многоугольника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Словарный запас и термины, касающиеся предмета: 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Многоугольник, выпуклый многоугольник, невыпуклый многоугольник, углы, вершины, стороны, диагональ, периметр 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Сочетания, используемые для диалога и письма: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Четырехугольник –это…, у любого многоугольника…,два многоугольника называют равными…, периметром многоугольника называют…, диагональю многоугольника называют… .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05D3" w:rsidRPr="00F06F2B" w:rsidTr="004A5D10">
        <w:trPr>
          <w:trHeight w:val="706"/>
        </w:trPr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7873B0" w:rsidRDefault="00A805D3" w:rsidP="007873B0">
            <w:pPr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Воспитание ценностей  </w:t>
            </w: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8D8" w:rsidRPr="00F06F2B" w:rsidRDefault="00A805D3" w:rsidP="007873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873B0">
              <w:rPr>
                <w:rFonts w:ascii="Times New Roman" w:hAnsi="Times New Roman" w:cs="Times New Roman"/>
                <w:sz w:val="24"/>
                <w:szCs w:val="24"/>
              </w:rPr>
              <w:t>Самостоятельность, ответственность, трудолюбие</w:t>
            </w:r>
          </w:p>
        </w:tc>
      </w:tr>
      <w:tr w:rsidR="00A805D3" w:rsidRPr="00F06F2B" w:rsidTr="004A5D10"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ind w:firstLine="468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Межпредметная связь</w:t>
            </w: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7873B0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Черчение </w:t>
            </w:r>
          </w:p>
        </w:tc>
      </w:tr>
      <w:tr w:rsidR="00A805D3" w:rsidRPr="00F06F2B" w:rsidTr="004A5D10">
        <w:trPr>
          <w:trHeight w:val="1"/>
        </w:trPr>
        <w:tc>
          <w:tcPr>
            <w:tcW w:w="2685" w:type="dxa"/>
            <w:gridSpan w:val="2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Предыдущие знания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6" w:type="dxa"/>
            <w:gridSpan w:val="4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73B0" w:rsidRPr="00F06F2B" w:rsidRDefault="007873B0" w:rsidP="007873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Периметр треугольника, площадь треугольника, теорема Пифагора, теорема синусов, формула площади описанного треугольника, формула площади вписанного треугольника 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5D3" w:rsidRPr="00F06F2B" w:rsidTr="004A5D10">
        <w:tc>
          <w:tcPr>
            <w:tcW w:w="10031" w:type="dxa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A805D3" w:rsidRPr="00F06F2B" w:rsidTr="004A5D10">
        <w:tc>
          <w:tcPr>
            <w:tcW w:w="2127" w:type="dxa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Запланированные этапы урока</w:t>
            </w:r>
          </w:p>
        </w:tc>
        <w:tc>
          <w:tcPr>
            <w:tcW w:w="5386" w:type="dxa"/>
            <w:gridSpan w:val="4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упражнений, запланированных на урок:  </w:t>
            </w:r>
          </w:p>
          <w:p w:rsidR="00A805D3" w:rsidRPr="00F06F2B" w:rsidRDefault="00A805D3" w:rsidP="0070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A805D3" w:rsidRPr="00F06F2B" w:rsidTr="004A5D10">
        <w:tc>
          <w:tcPr>
            <w:tcW w:w="2127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2F35" w:rsidRPr="00F06F2B" w:rsidRDefault="00A805D3" w:rsidP="0070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A805D3" w:rsidRPr="00F06F2B" w:rsidRDefault="00852F35" w:rsidP="003C4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</w:t>
            </w:r>
            <w:r w:rsidR="004A5D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момент </w:t>
            </w:r>
          </w:p>
          <w:p w:rsidR="00A805D3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b/>
                <w:sz w:val="24"/>
                <w:szCs w:val="24"/>
              </w:rPr>
              <w:t>3мин</w:t>
            </w:r>
          </w:p>
        </w:tc>
        <w:tc>
          <w:tcPr>
            <w:tcW w:w="538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Приветствие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Создание коллаборативной сред</w:t>
            </w:r>
            <w:r w:rsidR="00A8314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 с помощью стратегии «Пульс»:</w:t>
            </w:r>
          </w:p>
          <w:p w:rsidR="00A805D3" w:rsidRPr="00F06F2B" w:rsidRDefault="00A805D3" w:rsidP="00852F35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(В группе учащиеся поворачиваются друг к другу,</w:t>
            </w:r>
            <w:r w:rsidR="00852F35"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спрашивают о настроении и говорят пожелания  друг другу</w:t>
            </w:r>
            <w:r w:rsidR="00852F35"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805D3" w:rsidRPr="00F06F2B" w:rsidRDefault="00A805D3" w:rsidP="00706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805D3" w:rsidRPr="00F06F2B" w:rsidRDefault="00A805D3" w:rsidP="00706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06F2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записывают тему урока и </w:t>
            </w: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делают предположение о цели урока.</w:t>
            </w:r>
          </w:p>
          <w:p w:rsidR="00A805D3" w:rsidRPr="00F06F2B" w:rsidRDefault="00A805D3" w:rsidP="007068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Учитель предлагает учащимся проверить правильность </w:t>
            </w:r>
            <w:r w:rsidR="00A831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догадки, знакомит с целью урока</w:t>
            </w: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критериями успеха.</w:t>
            </w: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A805D3" w:rsidRPr="00F06F2B" w:rsidRDefault="00A805D3" w:rsidP="00706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b/>
                <w:sz w:val="24"/>
                <w:szCs w:val="24"/>
              </w:rPr>
              <w:t>1.Актуализация опорных знаний:</w:t>
            </w:r>
          </w:p>
          <w:p w:rsidR="00A805D3" w:rsidRPr="00F06F2B" w:rsidRDefault="00A805D3" w:rsidP="007068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805D3" w:rsidRDefault="007873B0" w:rsidP="00F06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неправильную формулу и исправь ее</w:t>
            </w:r>
          </w:p>
          <w:p w:rsidR="004A5D10" w:rsidRPr="004A5D10" w:rsidRDefault="00C86B1C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α</m:t>
                      </m:r>
                    </m:e>
                  </m:func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 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β</m:t>
                      </m:r>
                    </m:e>
                  </m:func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 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γ</m:t>
                      </m:r>
                    </m:e>
                  </m:func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</m:oMath>
            <w:r w:rsidR="004A5D10" w:rsidRPr="004A5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873B0" w:rsidRDefault="00C86B1C" w:rsidP="00F06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 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 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 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  <w:r w:rsidR="004A5D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4A5D10" w:rsidRPr="00A83143" w:rsidRDefault="00C86B1C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пр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.∆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="004A5D10" w:rsidRPr="00A8314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:rsidR="004A5D10" w:rsidRPr="00A83143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4A5D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abc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den>
              </m:f>
            </m:oMath>
          </w:p>
          <w:p w:rsidR="004A5D10" w:rsidRDefault="00C86B1C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</m:oMath>
            <w:r w:rsidR="004A5D10" w:rsidRPr="00A831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 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bc</m:t>
              </m:r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α</m:t>
                  </m:r>
                </m:e>
              </m:func>
            </m:oMath>
          </w:p>
          <w:p w:rsidR="004A5D10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S=pr</m:t>
              </m:r>
            </m:oMath>
            <w:r w:rsidRPr="004A5D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4A5D10" w:rsidRPr="004A5D10" w:rsidRDefault="00C86B1C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="004A5D10" w:rsidRPr="004A5D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4A5D10" w:rsidRPr="004A5D10" w:rsidRDefault="00C86B1C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α</m:t>
                      </m:r>
                    </m:e>
                  </m:func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 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β</m:t>
                      </m:r>
                    </m:e>
                  </m:func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 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γ</m:t>
                      </m:r>
                    </m:e>
                  </m:func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=R</m:t>
              </m:r>
            </m:oMath>
            <w:r w:rsidR="004A5D10" w:rsidRPr="004A5D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4A5D10" w:rsidRDefault="00C86B1C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ah</m:t>
              </m:r>
            </m:oMath>
            <w:r w:rsidR="004A5D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4A5D10" w:rsidRPr="004A5D10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D10" w:rsidRPr="00F06F2B" w:rsidRDefault="004A5D10" w:rsidP="004A5D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Дескрипторы:   </w:t>
            </w:r>
          </w:p>
          <w:p w:rsidR="004A5D10" w:rsidRPr="00F06F2B" w:rsidRDefault="004A5D10" w:rsidP="004A5D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1. Выбирает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неправильные формулы</w:t>
            </w: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4A5D10" w:rsidRPr="00F06F2B" w:rsidRDefault="004A5D10" w:rsidP="004A5D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Записывает правильную запись формулы</w:t>
            </w:r>
          </w:p>
          <w:p w:rsidR="004A5D10" w:rsidRPr="00F06F2B" w:rsidRDefault="004A5D10" w:rsidP="004A5D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4A5D10" w:rsidRPr="00A83143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Формативное оценивание  </w:t>
            </w:r>
          </w:p>
          <w:p w:rsidR="004A5D10" w:rsidRPr="00A83143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Самопроверка по готовому ответу на слайде </w:t>
            </w:r>
          </w:p>
          <w:p w:rsidR="004A5D10" w:rsidRPr="00A83143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83143"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Прием </w:t>
            </w:r>
            <w:r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«Светофор»</w:t>
            </w:r>
          </w:p>
          <w:p w:rsidR="004A5D10" w:rsidRPr="00F06F2B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(У каждого ученика имеются карточки трех цветов светофора. учащиеся показывают карточками сигналы, обозначающие их понимание или непонимание материала)</w:t>
            </w:r>
          </w:p>
          <w:p w:rsidR="004A5D10" w:rsidRPr="00F06F2B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A5D10" w:rsidRPr="00A83143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Обратная связь:</w:t>
            </w:r>
            <w:r w:rsidRPr="00A8314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4A5D10" w:rsidRPr="004A5D10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Какие моменты остались не усвоены?</w:t>
            </w:r>
          </w:p>
          <w:p w:rsidR="004A5D10" w:rsidRPr="004A5D10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трудности возникли при выполнении заданий?</w:t>
            </w:r>
          </w:p>
          <w:p w:rsidR="004A5D10" w:rsidRPr="004A5D10" w:rsidRDefault="004A5D10" w:rsidP="004A5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определения необходимо выучить, чтобы исправить ошибки?</w:t>
            </w:r>
          </w:p>
        </w:tc>
        <w:tc>
          <w:tcPr>
            <w:tcW w:w="2518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1</w:t>
            </w: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2F35" w:rsidRPr="004A5D10" w:rsidRDefault="00852F35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5D10" w:rsidRPr="00F06F2B" w:rsidRDefault="004A5D10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023C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7873B0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019E14" wp14:editId="4E1A701B">
                  <wp:extent cx="1481532" cy="8153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282" t="17744" r="8549" b="14581"/>
                          <a:stretch/>
                        </pic:blipFill>
                        <pic:spPr bwMode="auto">
                          <a:xfrm>
                            <a:off x="0" y="0"/>
                            <a:ext cx="1484039" cy="81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5D3" w:rsidRPr="00F06F2B" w:rsidTr="00A83143">
        <w:trPr>
          <w:trHeight w:val="1530"/>
        </w:trPr>
        <w:tc>
          <w:tcPr>
            <w:tcW w:w="2127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A805D3" w:rsidRPr="00F06F2B" w:rsidRDefault="00A65CDC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7</w:t>
            </w:r>
            <w:r w:rsidR="00023CA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мин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87C46" w:rsidRDefault="00087C46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87C46" w:rsidRDefault="00087C46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Парная работа</w:t>
            </w:r>
          </w:p>
          <w:p w:rsidR="00A805D3" w:rsidRPr="00F06F2B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A65CD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A805D3" w:rsidRPr="00F06F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мин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852F35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A805D3" w:rsidRPr="00F0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ндивидуальная работа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65CDC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23C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D3" w:rsidRPr="00F06F2B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805D3" w:rsidRDefault="00F06F2B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023CA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2 мин</w:t>
            </w: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Индивидуальная работа</w:t>
            </w:r>
          </w:p>
          <w:p w:rsidR="00023CAA" w:rsidRDefault="00023CAA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023CAA" w:rsidRPr="00F06F2B" w:rsidRDefault="00A65CDC" w:rsidP="00706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7 мин</w:t>
            </w:r>
          </w:p>
        </w:tc>
        <w:tc>
          <w:tcPr>
            <w:tcW w:w="5386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A83143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4A5D10" w:rsidRPr="00F06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7C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 заданий на закрепление темы урока</w:t>
            </w:r>
          </w:p>
          <w:p w:rsidR="00087C46" w:rsidRDefault="00087C46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Дифференциация по диалогу и оказанию поддержки</w:t>
            </w:r>
            <w:r w:rsidRPr="004A5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A5D10" w:rsidRPr="004A5D10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4A5D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>В равнобедренном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треугольнике основание 10 см, </w:t>
            </w:r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угол при основании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Найдите радиусы описанной около треугольника и вписанной в треугольник окружностей, площадь треугольника. </w:t>
            </w:r>
          </w:p>
          <w:p w:rsidR="00087C46" w:rsidRDefault="00087C46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A83143" w:rsidRP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Формативное оценивание  </w:t>
            </w:r>
          </w:p>
          <w:p w:rsidR="00A83143" w:rsidRP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Самопроверка по готовому </w:t>
            </w:r>
            <w:r w:rsidR="00023CA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решению</w:t>
            </w: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023C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доске</w:t>
            </w: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3143" w:rsidRP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Прием «Светофор»</w:t>
            </w:r>
          </w:p>
          <w:p w:rsidR="00A83143" w:rsidRPr="00F06F2B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A83143" w:rsidRPr="00A83143" w:rsidRDefault="00A83143" w:rsidP="00A8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Обратная связь:</w:t>
            </w:r>
            <w:r w:rsidRPr="00A8314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83143" w:rsidRPr="004A5D10" w:rsidRDefault="00A83143" w:rsidP="00A8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Какие моменты остались не усвоены?</w:t>
            </w:r>
          </w:p>
          <w:p w:rsidR="00A83143" w:rsidRPr="004A5D10" w:rsidRDefault="00A83143" w:rsidP="00A8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трудности возникли при выполнении заданий?</w:t>
            </w:r>
          </w:p>
          <w:p w:rsidR="004A5D10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определения необходимо выучить, чтобы исправить ошибки?</w:t>
            </w:r>
          </w:p>
          <w:p w:rsidR="00087C46" w:rsidRDefault="00087C46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87C46" w:rsidRDefault="00087C46" w:rsidP="00087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Дифференциация по диалогу и оказанию поддержки</w:t>
            </w:r>
            <w:r w:rsidRPr="004A5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87C46" w:rsidRDefault="00087C46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Стратегия «Думай – объединяйся - делись»</w:t>
            </w:r>
          </w:p>
          <w:p w:rsidR="004A5D10" w:rsidRDefault="004A5D10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2</w:t>
            </w:r>
          </w:p>
          <w:p w:rsidR="004A5D10" w:rsidRPr="004A5D10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Найти площадь треугольника, если известно, что радиус описанной окружности около треугольника равен 2 см и углы, прилежащие к одной  стороне -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 и 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45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A5D10" w:rsidRDefault="004A5D10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23CAA" w:rsidRPr="00A83143" w:rsidRDefault="00023CAA" w:rsidP="00023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Формативное оценивание  </w:t>
            </w:r>
          </w:p>
          <w:p w:rsidR="00023CAA" w:rsidRPr="00A83143" w:rsidRDefault="00023CAA" w:rsidP="00023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Самопроверка по готовому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решению</w:t>
            </w: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доске</w:t>
            </w: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23CAA" w:rsidRPr="00A83143" w:rsidRDefault="00023CAA" w:rsidP="00023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Прием «Светофор»</w:t>
            </w:r>
          </w:p>
          <w:p w:rsidR="00023CAA" w:rsidRPr="00F06F2B" w:rsidRDefault="00023CAA" w:rsidP="00023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023CAA" w:rsidRPr="00A83143" w:rsidRDefault="00023CAA" w:rsidP="00023C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Обратная связь:</w:t>
            </w:r>
            <w:r w:rsidRPr="00A8314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023CAA" w:rsidRPr="004A5D10" w:rsidRDefault="00023CAA" w:rsidP="00023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Какие моменты остались не усвоены?</w:t>
            </w:r>
          </w:p>
          <w:p w:rsidR="00023CAA" w:rsidRPr="004A5D10" w:rsidRDefault="00023CAA" w:rsidP="00023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трудности возникли при выполнении заданий?</w:t>
            </w:r>
          </w:p>
          <w:p w:rsidR="00023CAA" w:rsidRDefault="00023CAA" w:rsidP="00023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определения необходимо выучить, чтобы исправить ошибки?</w:t>
            </w:r>
          </w:p>
          <w:p w:rsidR="00023CAA" w:rsidRDefault="00023CAA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A5D10" w:rsidRDefault="00087C46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Стратегия «Кто быстрее»</w:t>
            </w:r>
          </w:p>
          <w:p w:rsidR="004A5D10" w:rsidRPr="004A5D10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4A5D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прямоугольный треугольник с углом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 w:rsidRPr="004A5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вписан круг радиуса 4 см. Вычислите площадь этого треугольника.</w:t>
            </w:r>
          </w:p>
          <w:p w:rsidR="00087C46" w:rsidRPr="00A83143" w:rsidRDefault="00087C46" w:rsidP="00087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Формативное оценивание  </w:t>
            </w:r>
          </w:p>
          <w:p w:rsidR="00087C46" w:rsidRPr="00A83143" w:rsidRDefault="00087C46" w:rsidP="00087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Самопроверка по готовому ответу на слайде </w:t>
            </w:r>
          </w:p>
          <w:p w:rsidR="00087C46" w:rsidRPr="00A83143" w:rsidRDefault="00087C46" w:rsidP="00087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Прием «Светофор»</w:t>
            </w:r>
          </w:p>
          <w:p w:rsidR="00087C46" w:rsidRPr="00F06F2B" w:rsidRDefault="00087C46" w:rsidP="00087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087C46" w:rsidRPr="00A83143" w:rsidRDefault="00087C46" w:rsidP="00087C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Обратная связь:</w:t>
            </w:r>
            <w:r w:rsidRPr="00A8314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087C46" w:rsidRPr="004A5D10" w:rsidRDefault="00087C46" w:rsidP="00087C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Какие моменты остались не усвоены?</w:t>
            </w:r>
          </w:p>
          <w:p w:rsidR="00087C46" w:rsidRPr="004A5D10" w:rsidRDefault="00087C46" w:rsidP="00087C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-Какие трудности возникли при выполнении </w:t>
            </w: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заданий?</w:t>
            </w:r>
          </w:p>
          <w:p w:rsidR="00087C46" w:rsidRDefault="00087C46" w:rsidP="00087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определения необходимо выучить, чтобы исправить ошибки?</w:t>
            </w:r>
          </w:p>
          <w:p w:rsidR="004A5D10" w:rsidRDefault="004A5D10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</w:p>
          <w:p w:rsidR="00023CAA" w:rsidRDefault="00023CAA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068F8" w:rsidRDefault="007068F8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6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Восстанови порядок решения задачи:</w:t>
            </w: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8F8">
              <w:rPr>
                <w:rFonts w:ascii="Times New Roman" w:eastAsia="Times New Roman" w:hAnsi="Times New Roman" w:cs="Times New Roman"/>
                <w:sz w:val="24"/>
                <w:szCs w:val="24"/>
              </w:rPr>
              <w:t>Даны три стороны треугольника, равные 13 см, 14 см и 15 см. Найдите радиус вписанной и описанной окружности</w:t>
            </w:r>
          </w:p>
          <w:p w:rsidR="004A5D10" w:rsidRPr="004A5D10" w:rsidRDefault="004A5D10" w:rsidP="004A5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Решение: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F0D08E" wp14:editId="6122204B">
                  <wp:extent cx="1120412" cy="13639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518" t="19728" r="74136" b="38399"/>
                          <a:stretch/>
                        </pic:blipFill>
                        <pic:spPr bwMode="auto">
                          <a:xfrm>
                            <a:off x="0" y="0"/>
                            <a:ext cx="1120412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1. 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13∙1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∙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4∙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84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= 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65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=8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(см)</m:t>
              </m:r>
            </m:oMath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2. 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S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abc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den>
              </m:f>
            </m:oMath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m:oMath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r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=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84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: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21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=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4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m:t> 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m:t>(см)</m:t>
              </m:r>
            </m:oMath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68F8" w:rsidRPr="00A83143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 S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</m:d>
                </m:e>
              </m:rad>
            </m:oMath>
            <w:r w:rsidRPr="00A831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5. r = S : p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6.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p=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a+b+c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13+1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21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 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см</m:t>
                  </m:r>
                </m:e>
              </m:d>
            </m:oMath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068F8" w:rsidRPr="007068F8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7.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21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21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13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21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14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21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6</m:t>
                      </m:r>
                    </m:e>
                  </m:d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84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 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см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oMath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7068F8" w:rsidRPr="003C5EF1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8. </w:t>
            </w:r>
            <w:r w:rsidRPr="0070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 = pr</w:t>
            </w:r>
          </w:p>
          <w:p w:rsidR="007068F8" w:rsidRPr="003C5EF1" w:rsidRDefault="007068F8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9.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R=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abc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den>
              </m:f>
            </m:oMath>
            <w:r w:rsidRPr="003C5E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4A5D10" w:rsidRPr="003C5EF1" w:rsidRDefault="004A5D10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805D3" w:rsidRDefault="003C5EF1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</w:t>
            </w:r>
            <w:r w:rsidRPr="00A83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A831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8 5 4 6 7 3 2 9 1</w:t>
            </w:r>
          </w:p>
          <w:p w:rsid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A83143" w:rsidRP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Формативное оценивание  </w:t>
            </w:r>
          </w:p>
          <w:p w:rsidR="00A83143" w:rsidRP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Самопроверка по готовому ответу на слайде </w:t>
            </w:r>
          </w:p>
          <w:p w:rsidR="00A83143" w:rsidRPr="00A83143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Прием «Светофор»</w:t>
            </w:r>
          </w:p>
          <w:p w:rsidR="00A83143" w:rsidRPr="00F06F2B" w:rsidRDefault="00A83143" w:rsidP="00A8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A83143" w:rsidRPr="00A83143" w:rsidRDefault="00A83143" w:rsidP="00A8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314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Обратная связь:</w:t>
            </w:r>
            <w:r w:rsidRPr="00A8314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83143" w:rsidRPr="004A5D10" w:rsidRDefault="00A83143" w:rsidP="00A8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Какие моменты остались не усвоены?</w:t>
            </w:r>
          </w:p>
          <w:p w:rsidR="00A83143" w:rsidRPr="00A83143" w:rsidRDefault="00A83143" w:rsidP="00A8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D10">
              <w:rPr>
                <w:rFonts w:ascii="Times New Roman" w:hAnsi="Times New Roman" w:cs="Times New Roman"/>
                <w:bCs/>
                <w:sz w:val="24"/>
                <w:szCs w:val="24"/>
              </w:rPr>
              <w:t>-Какие трудности возникли при выполнении заданий?</w:t>
            </w:r>
            <w:r w:rsidRPr="00A8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Карточка </w:t>
            </w: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3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4A5D10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1D61A7" wp14:editId="07381CD6">
                  <wp:extent cx="1461770" cy="82232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5D3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Карточка </w:t>
            </w: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4</w:t>
            </w:r>
          </w:p>
          <w:p w:rsidR="00A805D3" w:rsidRPr="00F06F2B" w:rsidRDefault="004A5D10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EDE70B" wp14:editId="676188FA">
                  <wp:extent cx="1461770" cy="822325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Карточка </w:t>
            </w: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5</w:t>
            </w: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965AC8" wp14:editId="096B97B5">
                  <wp:extent cx="1461770" cy="82232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6</w:t>
            </w: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CAA" w:rsidRPr="00F06F2B" w:rsidRDefault="00023CAA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7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05D3" w:rsidRPr="00F06F2B" w:rsidRDefault="00A805D3" w:rsidP="007068F8">
            <w:pPr>
              <w:widowControl w:val="0"/>
              <w:tabs>
                <w:tab w:val="num" w:pos="426"/>
              </w:tabs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A805D3" w:rsidRPr="00F06F2B" w:rsidRDefault="00A805D3" w:rsidP="007068F8">
            <w:pPr>
              <w:widowControl w:val="0"/>
              <w:tabs>
                <w:tab w:val="num" w:pos="426"/>
              </w:tabs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A805D3" w:rsidRPr="00F06F2B" w:rsidRDefault="00A805D3" w:rsidP="007068F8">
            <w:pPr>
              <w:widowControl w:val="0"/>
              <w:tabs>
                <w:tab w:val="num" w:pos="426"/>
              </w:tabs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FB4DEF" w:rsidRPr="00F06F2B" w:rsidRDefault="00FB4DEF" w:rsidP="00023CAA">
            <w:pPr>
              <w:widowControl w:val="0"/>
              <w:tabs>
                <w:tab w:val="num" w:pos="426"/>
              </w:tabs>
              <w:spacing w:after="0" w:line="240" w:lineRule="auto"/>
              <w:ind w:left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05D3" w:rsidRPr="00F06F2B" w:rsidTr="004A5D10">
        <w:tc>
          <w:tcPr>
            <w:tcW w:w="2127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2E32F8" w:rsidRPr="00F06F2B" w:rsidRDefault="002E32F8" w:rsidP="002E3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Групповая работа</w:t>
            </w:r>
          </w:p>
          <w:p w:rsidR="002E32F8" w:rsidRPr="00F06F2B" w:rsidRDefault="00A65CDC" w:rsidP="002E3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2 </w:t>
            </w:r>
            <w:r w:rsidR="003C41BC" w:rsidRPr="00F06F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мин</w:t>
            </w:r>
          </w:p>
          <w:p w:rsidR="00A805D3" w:rsidRPr="00F06F2B" w:rsidRDefault="00A805D3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2F8" w:rsidRPr="00F06F2B" w:rsidRDefault="002E32F8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2F8" w:rsidRPr="00F06F2B" w:rsidRDefault="002E32F8" w:rsidP="0070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1BC" w:rsidRPr="00F06F2B" w:rsidRDefault="003C41B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1BC" w:rsidRPr="00F06F2B" w:rsidRDefault="00A65CDC" w:rsidP="007068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3C41BC" w:rsidRPr="00F06F2B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5386" w:type="dxa"/>
            <w:gridSpan w:val="4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Составляют синквейн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sz w:val="24"/>
                <w:szCs w:val="24"/>
              </w:rPr>
              <w:t>(1существительное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sz w:val="24"/>
                <w:szCs w:val="24"/>
              </w:rPr>
              <w:t>2 прилагательных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sz w:val="24"/>
                <w:szCs w:val="24"/>
              </w:rPr>
              <w:t>3 глагола</w:t>
            </w:r>
          </w:p>
          <w:p w:rsidR="00A805D3" w:rsidRPr="00F06F2B" w:rsidRDefault="00DA1FDE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sz w:val="24"/>
                <w:szCs w:val="24"/>
              </w:rPr>
              <w:t>1с</w:t>
            </w:r>
            <w:r w:rsidR="00A805D3" w:rsidRPr="00F06F2B">
              <w:rPr>
                <w:rFonts w:ascii="Times New Roman" w:hAnsi="Times New Roman" w:cs="Times New Roman"/>
                <w:sz w:val="24"/>
                <w:szCs w:val="24"/>
              </w:rPr>
              <w:t>ловосочетание или предложение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sz w:val="24"/>
                <w:szCs w:val="24"/>
              </w:rPr>
              <w:t>1существительное)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805D3" w:rsidRPr="00F06F2B" w:rsidRDefault="00A805D3" w:rsidP="00A65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  <w:p w:rsidR="003B6243" w:rsidRPr="00F06F2B" w:rsidRDefault="003B624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Рефлексия:</w:t>
            </w:r>
            <w:r w:rsidR="00774670" w:rsidRPr="00F06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F06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Дерево успеха </w:t>
            </w: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805D3" w:rsidRPr="00F06F2B" w:rsidRDefault="00A805D3" w:rsidP="0070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Домашнее задание: </w:t>
            </w:r>
            <w:r w:rsidR="00A65C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№…</w:t>
            </w:r>
          </w:p>
          <w:p w:rsidR="00A65CDC" w:rsidRDefault="00A65CDC" w:rsidP="00A65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65CDC" w:rsidRDefault="00A65CDC" w:rsidP="00A65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06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Обратная связь:</w:t>
            </w:r>
          </w:p>
          <w:p w:rsidR="00A65CDC" w:rsidRPr="00A65CDC" w:rsidRDefault="00A65CDC" w:rsidP="00A65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65C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на уроке достигли ли цель</w:t>
            </w:r>
          </w:p>
          <w:p w:rsidR="00A65CDC" w:rsidRPr="00F06F2B" w:rsidRDefault="00A65CDC" w:rsidP="00A65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65C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в каком направлении необходимо работать</w:t>
            </w:r>
            <w:r w:rsidRPr="00F06F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A805D3" w:rsidRPr="00F06F2B" w:rsidRDefault="00A805D3" w:rsidP="00A6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5D3" w:rsidRPr="00F06F2B" w:rsidRDefault="00FB4DEF" w:rsidP="007068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F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Приложение3</w:t>
            </w:r>
          </w:p>
          <w:p w:rsidR="00766237" w:rsidRPr="00F06F2B" w:rsidRDefault="00766237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66237" w:rsidRPr="00F06F2B" w:rsidRDefault="00766237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66237" w:rsidRPr="00F06F2B" w:rsidRDefault="00766237" w:rsidP="00706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06F2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42220" cy="1563329"/>
                  <wp:effectExtent l="0" t="0" r="5715" b="0"/>
                  <wp:docPr id="25" name="Рисунок 25" descr="https://im0-tub-kz.yandex.net/i?id=f6a3093bd8e15d7853879b0d2bfaa8a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kz.yandex.net/i?id=f6a3093bd8e15d7853879b0d2bfaa8a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72" cy="156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DEF" w:rsidRPr="00F06F2B" w:rsidRDefault="00FB4DEF" w:rsidP="00A65CDC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D1160" w:rsidRPr="00F06F2B" w:rsidRDefault="001D1160" w:rsidP="00993A71">
      <w:pPr>
        <w:rPr>
          <w:rFonts w:ascii="Times New Roman" w:hAnsi="Times New Roman" w:cs="Times New Roman"/>
          <w:sz w:val="24"/>
          <w:szCs w:val="24"/>
        </w:rPr>
      </w:pPr>
    </w:p>
    <w:sectPr w:rsidR="001D1160" w:rsidRPr="00F06F2B" w:rsidSect="00706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D549B"/>
    <w:multiLevelType w:val="hybridMultilevel"/>
    <w:tmpl w:val="ADA40BB0"/>
    <w:lvl w:ilvl="0" w:tplc="1CB805CC">
      <w:start w:val="1"/>
      <w:numFmt w:val="decimal"/>
      <w:lvlText w:val="%1)"/>
      <w:lvlJc w:val="left"/>
      <w:pPr>
        <w:ind w:left="945" w:hanging="360"/>
      </w:pPr>
    </w:lvl>
    <w:lvl w:ilvl="1" w:tplc="04190019">
      <w:start w:val="1"/>
      <w:numFmt w:val="lowerLetter"/>
      <w:lvlText w:val="%2."/>
      <w:lvlJc w:val="left"/>
      <w:pPr>
        <w:ind w:left="1665" w:hanging="360"/>
      </w:pPr>
    </w:lvl>
    <w:lvl w:ilvl="2" w:tplc="0419001B">
      <w:start w:val="1"/>
      <w:numFmt w:val="lowerRoman"/>
      <w:lvlText w:val="%3."/>
      <w:lvlJc w:val="right"/>
      <w:pPr>
        <w:ind w:left="2385" w:hanging="180"/>
      </w:pPr>
    </w:lvl>
    <w:lvl w:ilvl="3" w:tplc="0419000F">
      <w:start w:val="1"/>
      <w:numFmt w:val="decimal"/>
      <w:lvlText w:val="%4."/>
      <w:lvlJc w:val="left"/>
      <w:pPr>
        <w:ind w:left="3105" w:hanging="360"/>
      </w:pPr>
    </w:lvl>
    <w:lvl w:ilvl="4" w:tplc="04190019">
      <w:start w:val="1"/>
      <w:numFmt w:val="lowerLetter"/>
      <w:lvlText w:val="%5."/>
      <w:lvlJc w:val="left"/>
      <w:pPr>
        <w:ind w:left="3825" w:hanging="360"/>
      </w:pPr>
    </w:lvl>
    <w:lvl w:ilvl="5" w:tplc="0419001B">
      <w:start w:val="1"/>
      <w:numFmt w:val="lowerRoman"/>
      <w:lvlText w:val="%6."/>
      <w:lvlJc w:val="right"/>
      <w:pPr>
        <w:ind w:left="4545" w:hanging="180"/>
      </w:pPr>
    </w:lvl>
    <w:lvl w:ilvl="6" w:tplc="0419000F">
      <w:start w:val="1"/>
      <w:numFmt w:val="decimal"/>
      <w:lvlText w:val="%7."/>
      <w:lvlJc w:val="left"/>
      <w:pPr>
        <w:ind w:left="5265" w:hanging="360"/>
      </w:pPr>
    </w:lvl>
    <w:lvl w:ilvl="7" w:tplc="04190019">
      <w:start w:val="1"/>
      <w:numFmt w:val="lowerLetter"/>
      <w:lvlText w:val="%8."/>
      <w:lvlJc w:val="left"/>
      <w:pPr>
        <w:ind w:left="5985" w:hanging="360"/>
      </w:pPr>
    </w:lvl>
    <w:lvl w:ilvl="8" w:tplc="0419001B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455F04B0"/>
    <w:multiLevelType w:val="hybridMultilevel"/>
    <w:tmpl w:val="8A462828"/>
    <w:lvl w:ilvl="0" w:tplc="A34E581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96424CF"/>
    <w:multiLevelType w:val="hybridMultilevel"/>
    <w:tmpl w:val="F4445D94"/>
    <w:lvl w:ilvl="0" w:tplc="998C2B1A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27C086A"/>
    <w:multiLevelType w:val="multilevel"/>
    <w:tmpl w:val="EBF24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F597D"/>
    <w:rsid w:val="00020544"/>
    <w:rsid w:val="00023CAA"/>
    <w:rsid w:val="00087C46"/>
    <w:rsid w:val="000D48C4"/>
    <w:rsid w:val="000F597D"/>
    <w:rsid w:val="001D1160"/>
    <w:rsid w:val="00211B59"/>
    <w:rsid w:val="002E32F8"/>
    <w:rsid w:val="002F69AC"/>
    <w:rsid w:val="003B5449"/>
    <w:rsid w:val="003B6243"/>
    <w:rsid w:val="003C41BC"/>
    <w:rsid w:val="003C5EF1"/>
    <w:rsid w:val="00430461"/>
    <w:rsid w:val="004A5D10"/>
    <w:rsid w:val="00540AFE"/>
    <w:rsid w:val="006041FB"/>
    <w:rsid w:val="00607C00"/>
    <w:rsid w:val="00675835"/>
    <w:rsid w:val="00701FEC"/>
    <w:rsid w:val="007068F8"/>
    <w:rsid w:val="00764DA5"/>
    <w:rsid w:val="00766237"/>
    <w:rsid w:val="00774670"/>
    <w:rsid w:val="007873B0"/>
    <w:rsid w:val="00806446"/>
    <w:rsid w:val="00852F35"/>
    <w:rsid w:val="008965A3"/>
    <w:rsid w:val="008D1426"/>
    <w:rsid w:val="008E48D8"/>
    <w:rsid w:val="00973708"/>
    <w:rsid w:val="00993A71"/>
    <w:rsid w:val="00A65CDC"/>
    <w:rsid w:val="00A805D3"/>
    <w:rsid w:val="00A83143"/>
    <w:rsid w:val="00AA09F8"/>
    <w:rsid w:val="00C86B1C"/>
    <w:rsid w:val="00DA1FDE"/>
    <w:rsid w:val="00F06F2B"/>
    <w:rsid w:val="00F275B0"/>
    <w:rsid w:val="00F961B1"/>
    <w:rsid w:val="00FB4DEF"/>
    <w:rsid w:val="00FB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426C7-F980-47ED-ACCC-38E4365C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5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805D3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uiPriority w:val="99"/>
    <w:locked/>
    <w:rsid w:val="00A805D3"/>
  </w:style>
  <w:style w:type="paragraph" w:styleId="a5">
    <w:name w:val="Normal (Web)"/>
    <w:basedOn w:val="a"/>
    <w:uiPriority w:val="99"/>
    <w:unhideWhenUsed/>
    <w:rsid w:val="00A80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805D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8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5D3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852F35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2</cp:revision>
  <cp:lastPrinted>2021-04-27T02:06:00Z</cp:lastPrinted>
  <dcterms:created xsi:type="dcterms:W3CDTF">2021-05-08T11:05:00Z</dcterms:created>
  <dcterms:modified xsi:type="dcterms:W3CDTF">2021-05-08T11:05:00Z</dcterms:modified>
</cp:coreProperties>
</file>