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1C0" w:rsidRDefault="00B101C0" w:rsidP="00B101C0">
      <w:pPr>
        <w:pStyle w:val="a3"/>
        <w:shd w:val="clear" w:color="auto" w:fill="FFFFFF"/>
        <w:spacing w:before="0" w:beforeAutospacing="0" w:after="150" w:afterAutospacing="0" w:line="300" w:lineRule="atLeast"/>
        <w:rPr>
          <w:rFonts w:ascii="Arial" w:hAnsi="Arial" w:cs="Arial"/>
          <w:color w:val="000000"/>
          <w:sz w:val="22"/>
          <w:szCs w:val="22"/>
        </w:rPr>
      </w:pPr>
      <w:r>
        <w:rPr>
          <w:rFonts w:ascii="Arial" w:hAnsi="Arial" w:cs="Arial"/>
          <w:color w:val="000000"/>
          <w:sz w:val="22"/>
          <w:szCs w:val="22"/>
        </w:rPr>
        <w:t>Работаю педагогом-психологом с детьми с ООП 14 лет. Приоритетным направлением в своей работе считаю коррекционную работу. Что для меня моя работа? Конечно это часть моей жизни. Эта работа сложна и многопрофильна. Но я люблю дело, которым занимаюсь. Профессия педагога-психолога для меня: </w:t>
      </w:r>
      <w:r>
        <w:rPr>
          <w:rFonts w:ascii="Arial" w:hAnsi="Arial" w:cs="Arial"/>
          <w:color w:val="000000"/>
          <w:sz w:val="22"/>
          <w:szCs w:val="22"/>
        </w:rPr>
        <w:br/>
        <w:t>- способ самовыражения; </w:t>
      </w:r>
      <w:r>
        <w:rPr>
          <w:rFonts w:ascii="Arial" w:hAnsi="Arial" w:cs="Arial"/>
          <w:color w:val="000000"/>
          <w:sz w:val="22"/>
          <w:szCs w:val="22"/>
        </w:rPr>
        <w:br/>
        <w:t>- занятие, которое приносит чувство собственной значимости и удовлетворенности от выполненной работы; </w:t>
      </w:r>
      <w:r>
        <w:rPr>
          <w:rFonts w:ascii="Arial" w:hAnsi="Arial" w:cs="Arial"/>
          <w:color w:val="000000"/>
          <w:sz w:val="22"/>
          <w:szCs w:val="22"/>
        </w:rPr>
        <w:br/>
        <w:t>- профессия, через которую я осуществляю свою миссию и предназначение; </w:t>
      </w:r>
      <w:r>
        <w:rPr>
          <w:rFonts w:ascii="Arial" w:hAnsi="Arial" w:cs="Arial"/>
          <w:color w:val="000000"/>
          <w:sz w:val="22"/>
          <w:szCs w:val="22"/>
        </w:rPr>
        <w:br/>
        <w:t>- профессия как форма самопознания; </w:t>
      </w:r>
      <w:r>
        <w:rPr>
          <w:rFonts w:ascii="Arial" w:hAnsi="Arial" w:cs="Arial"/>
          <w:color w:val="000000"/>
          <w:sz w:val="22"/>
          <w:szCs w:val="22"/>
        </w:rPr>
        <w:br/>
        <w:t>- профессия, которая, позволила изменить взгляд на многие события моей собственной жизни; </w:t>
      </w:r>
      <w:r>
        <w:rPr>
          <w:rFonts w:ascii="Arial" w:hAnsi="Arial" w:cs="Arial"/>
          <w:color w:val="000000"/>
          <w:sz w:val="22"/>
          <w:szCs w:val="22"/>
        </w:rPr>
        <w:br/>
        <w:t>- профессия, которая дает мне силы в тяжелых ситуациях; </w:t>
      </w:r>
      <w:r>
        <w:rPr>
          <w:rFonts w:ascii="Arial" w:hAnsi="Arial" w:cs="Arial"/>
          <w:color w:val="000000"/>
          <w:sz w:val="22"/>
          <w:szCs w:val="22"/>
        </w:rPr>
        <w:br/>
        <w:t>- профессия, которая позволяет мне быть рядом с теми, кого я люблю; </w:t>
      </w:r>
      <w:r>
        <w:rPr>
          <w:rFonts w:ascii="Arial" w:hAnsi="Arial" w:cs="Arial"/>
          <w:color w:val="000000"/>
          <w:sz w:val="22"/>
          <w:szCs w:val="22"/>
        </w:rPr>
        <w:br/>
        <w:t>- профессия, которая позволила мне мой недостаток, как я думала раньше, превратить в достоинство, и значимое профессиональное качество (эмпатия, чуткость и доброта).</w:t>
      </w:r>
    </w:p>
    <w:p w:rsidR="00B101C0" w:rsidRPr="00B101C0" w:rsidRDefault="00B101C0" w:rsidP="00B101C0">
      <w:pPr>
        <w:pStyle w:val="a3"/>
        <w:shd w:val="clear" w:color="auto" w:fill="FFFFFF"/>
        <w:spacing w:before="0" w:beforeAutospacing="0" w:after="150" w:afterAutospacing="0" w:line="300" w:lineRule="atLeast"/>
        <w:rPr>
          <w:rFonts w:ascii="Arial" w:hAnsi="Arial" w:cs="Arial"/>
          <w:color w:val="000000"/>
          <w:sz w:val="22"/>
          <w:szCs w:val="22"/>
        </w:rPr>
      </w:pPr>
      <w:r w:rsidRPr="00B101C0">
        <w:rPr>
          <w:rFonts w:ascii="Arial" w:hAnsi="Arial" w:cs="Arial"/>
          <w:color w:val="777777"/>
          <w:sz w:val="15"/>
          <w:szCs w:val="15"/>
        </w:rPr>
        <w:t>Современные методы и приемы работы учителей и</w:t>
      </w:r>
      <w:r>
        <w:rPr>
          <w:rFonts w:ascii="Arial" w:hAnsi="Arial" w:cs="Arial"/>
          <w:b/>
          <w:bCs/>
          <w:color w:val="777777"/>
          <w:sz w:val="15"/>
          <w:szCs w:val="15"/>
        </w:rPr>
        <w:t>ндивидуального обучения на дому</w:t>
      </w:r>
    </w:p>
    <w:p w:rsidR="005264E2" w:rsidRDefault="005264E2"/>
    <w:p w:rsidR="00B101C0" w:rsidRDefault="00B101C0">
      <w:pPr>
        <w:rPr>
          <w:rFonts w:ascii="Arial" w:hAnsi="Arial" w:cs="Arial"/>
          <w:color w:val="000000"/>
          <w:sz w:val="21"/>
          <w:szCs w:val="21"/>
          <w:shd w:val="clear" w:color="auto" w:fill="FFFFFF"/>
        </w:rPr>
      </w:pPr>
      <w:r>
        <w:rPr>
          <w:rFonts w:ascii="Arial" w:hAnsi="Arial" w:cs="Arial"/>
          <w:color w:val="000000"/>
          <w:sz w:val="21"/>
          <w:szCs w:val="21"/>
          <w:shd w:val="clear" w:color="auto" w:fill="FFFFFF"/>
        </w:rPr>
        <w:t>«От того, как будет чувствовать себя ребенок, поднимаясь на первую ступеньку лестницы познания, что он будет переживать, зависит весь его дальнейший путь к знаниям»</w:t>
      </w:r>
    </w:p>
    <w:p w:rsidR="00B101C0" w:rsidRDefault="00B101C0">
      <w:pPr>
        <w:rPr>
          <w:rFonts w:ascii="Arial" w:hAnsi="Arial" w:cs="Arial"/>
          <w:color w:val="000000"/>
          <w:sz w:val="21"/>
          <w:szCs w:val="21"/>
          <w:shd w:val="clear" w:color="auto" w:fill="FFFFFF"/>
        </w:rPr>
      </w:pPr>
      <w:r>
        <w:rPr>
          <w:rFonts w:ascii="Arial" w:hAnsi="Arial" w:cs="Arial"/>
          <w:color w:val="000000"/>
          <w:sz w:val="21"/>
          <w:szCs w:val="21"/>
          <w:shd w:val="clear" w:color="auto" w:fill="FFFFFF"/>
        </w:rPr>
        <w:t>Сухомлинский В.А.</w:t>
      </w:r>
    </w:p>
    <w:p w:rsidR="00B101C0" w:rsidRDefault="00B101C0">
      <w:pPr>
        <w:rPr>
          <w:rFonts w:ascii="Arial" w:hAnsi="Arial" w:cs="Arial"/>
          <w:color w:val="000000"/>
          <w:sz w:val="21"/>
          <w:szCs w:val="21"/>
          <w:shd w:val="clear" w:color="auto" w:fill="FFFFFF"/>
        </w:rPr>
      </w:pPr>
      <w:r>
        <w:rPr>
          <w:rFonts w:ascii="Arial" w:hAnsi="Arial" w:cs="Arial"/>
          <w:color w:val="000000"/>
          <w:sz w:val="21"/>
          <w:szCs w:val="21"/>
          <w:shd w:val="clear" w:color="auto" w:fill="FFFFFF"/>
        </w:rPr>
        <w:t>Задачи коррекционно-развивающего обучения:</w:t>
      </w:r>
    </w:p>
    <w:p w:rsidR="00B101C0" w:rsidRPr="00B101C0" w:rsidRDefault="00B101C0" w:rsidP="00B101C0">
      <w:pPr>
        <w:numPr>
          <w:ilvl w:val="0"/>
          <w:numId w:val="1"/>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Коррекция речи</w:t>
      </w:r>
    </w:p>
    <w:p w:rsidR="00B101C0" w:rsidRPr="00B101C0" w:rsidRDefault="00B101C0" w:rsidP="00B101C0">
      <w:pPr>
        <w:numPr>
          <w:ilvl w:val="0"/>
          <w:numId w:val="1"/>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Коррекция мышления</w:t>
      </w:r>
    </w:p>
    <w:p w:rsidR="00B101C0" w:rsidRPr="00B101C0" w:rsidRDefault="00B101C0" w:rsidP="00B101C0">
      <w:pPr>
        <w:numPr>
          <w:ilvl w:val="0"/>
          <w:numId w:val="1"/>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Коррекция памяти</w:t>
      </w:r>
    </w:p>
    <w:p w:rsidR="00B101C0" w:rsidRPr="00B101C0" w:rsidRDefault="00B101C0" w:rsidP="00B101C0">
      <w:pPr>
        <w:numPr>
          <w:ilvl w:val="0"/>
          <w:numId w:val="1"/>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Коррекция самооценки</w:t>
      </w:r>
    </w:p>
    <w:p w:rsidR="00B101C0" w:rsidRPr="00B101C0" w:rsidRDefault="00B101C0" w:rsidP="00B101C0">
      <w:pPr>
        <w:numPr>
          <w:ilvl w:val="0"/>
          <w:numId w:val="1"/>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Коррекция внимания</w:t>
      </w:r>
    </w:p>
    <w:p w:rsidR="00B101C0" w:rsidRPr="00B101C0" w:rsidRDefault="00B101C0" w:rsidP="00B101C0">
      <w:pPr>
        <w:numPr>
          <w:ilvl w:val="0"/>
          <w:numId w:val="1"/>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Коррекция эмоционально-волевой сферы</w:t>
      </w:r>
    </w:p>
    <w:p w:rsidR="00B101C0" w:rsidRDefault="00B101C0" w:rsidP="00B101C0">
      <w:pPr>
        <w:numPr>
          <w:ilvl w:val="0"/>
          <w:numId w:val="1"/>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Коррекция ощущений, восприятий, представлений</w:t>
      </w:r>
    </w:p>
    <w:p w:rsidR="00B101C0" w:rsidRDefault="00B101C0" w:rsidP="00B101C0">
      <w:pPr>
        <w:shd w:val="clear" w:color="auto" w:fill="FFFFFF"/>
        <w:spacing w:before="100" w:beforeAutospacing="1" w:after="100" w:afterAutospacing="1" w:line="240" w:lineRule="auto"/>
        <w:ind w:left="720"/>
        <w:rPr>
          <w:rFonts w:ascii="Arial" w:eastAsia="Times New Roman" w:hAnsi="Arial" w:cs="Arial"/>
          <w:color w:val="767676"/>
          <w:lang w:eastAsia="ru-RU"/>
        </w:rPr>
      </w:pPr>
      <w:r>
        <w:rPr>
          <w:rFonts w:ascii="Arial" w:eastAsia="Times New Roman" w:hAnsi="Arial" w:cs="Arial"/>
          <w:color w:val="767676"/>
          <w:lang w:eastAsia="ru-RU"/>
        </w:rPr>
        <w:t>Общие принципы и правила коррекционной работы:</w:t>
      </w:r>
    </w:p>
    <w:p w:rsidR="00B101C0" w:rsidRPr="00B101C0" w:rsidRDefault="00B101C0" w:rsidP="00B101C0">
      <w:pPr>
        <w:numPr>
          <w:ilvl w:val="0"/>
          <w:numId w:val="2"/>
        </w:numPr>
        <w:shd w:val="clear" w:color="auto" w:fill="FFFFFF"/>
        <w:spacing w:before="100" w:beforeAutospacing="1" w:after="100" w:afterAutospacing="1" w:line="240" w:lineRule="auto"/>
        <w:rPr>
          <w:rFonts w:ascii="Arial" w:eastAsia="Times New Roman" w:hAnsi="Arial" w:cs="Arial"/>
          <w:color w:val="767676"/>
          <w:lang w:eastAsia="ru-RU"/>
        </w:rPr>
      </w:pPr>
      <w:r>
        <w:rPr>
          <w:rFonts w:ascii="Arial" w:eastAsia="Times New Roman" w:hAnsi="Arial" w:cs="Arial"/>
          <w:color w:val="767676"/>
          <w:lang w:eastAsia="ru-RU"/>
        </w:rPr>
        <w:t>и</w:t>
      </w:r>
      <w:r w:rsidRPr="00B101C0">
        <w:rPr>
          <w:rFonts w:ascii="Arial" w:eastAsia="Times New Roman" w:hAnsi="Arial" w:cs="Arial"/>
          <w:color w:val="767676"/>
          <w:lang w:eastAsia="ru-RU"/>
        </w:rPr>
        <w:t>ндивидуальный подход к каждому ученику</w:t>
      </w:r>
    </w:p>
    <w:p w:rsidR="00B101C0" w:rsidRPr="00B101C0" w:rsidRDefault="00B101C0" w:rsidP="00B101C0">
      <w:pPr>
        <w:numPr>
          <w:ilvl w:val="0"/>
          <w:numId w:val="2"/>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w:t>
      </w:r>
    </w:p>
    <w:p w:rsidR="00B101C0" w:rsidRPr="00B101C0" w:rsidRDefault="00B101C0" w:rsidP="00B101C0">
      <w:pPr>
        <w:numPr>
          <w:ilvl w:val="0"/>
          <w:numId w:val="2"/>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p>
    <w:p w:rsidR="00B101C0" w:rsidRDefault="00B101C0" w:rsidP="00B101C0">
      <w:pPr>
        <w:numPr>
          <w:ilvl w:val="0"/>
          <w:numId w:val="2"/>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Проявление педагогического такта. Постоянное поощрение за малейшие успехи, своевременная и тактическая помощь каждому ребенку, развитие в нем веры в собственные силы и возможности</w:t>
      </w:r>
    </w:p>
    <w:p w:rsidR="00B101C0" w:rsidRPr="00B101C0" w:rsidRDefault="00B101C0" w:rsidP="00B101C0">
      <w:pPr>
        <w:shd w:val="clear" w:color="auto" w:fill="FFFFFF"/>
        <w:spacing w:after="150" w:line="240" w:lineRule="auto"/>
        <w:rPr>
          <w:rFonts w:ascii="Arial" w:eastAsia="Times New Roman" w:hAnsi="Arial" w:cs="Arial"/>
          <w:color w:val="000000"/>
          <w:sz w:val="21"/>
          <w:szCs w:val="21"/>
          <w:lang w:eastAsia="ru-RU"/>
        </w:rPr>
      </w:pPr>
      <w:r w:rsidRPr="00B101C0">
        <w:rPr>
          <w:rFonts w:ascii="Arial" w:eastAsia="Times New Roman" w:hAnsi="Arial" w:cs="Arial"/>
          <w:color w:val="000000"/>
          <w:sz w:val="21"/>
          <w:szCs w:val="21"/>
          <w:lang w:eastAsia="ru-RU"/>
        </w:rPr>
        <w:t>Нетрадиционные методы обучения индивидуально на дому</w:t>
      </w:r>
    </w:p>
    <w:p w:rsidR="00B101C0" w:rsidRPr="00B101C0" w:rsidRDefault="00B101C0" w:rsidP="00B101C0">
      <w:pPr>
        <w:numPr>
          <w:ilvl w:val="0"/>
          <w:numId w:val="3"/>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Стабилизирует психо-эмоциональное состояние</w:t>
      </w:r>
    </w:p>
    <w:p w:rsidR="00B101C0" w:rsidRPr="00B101C0" w:rsidRDefault="00B101C0" w:rsidP="00B101C0">
      <w:pPr>
        <w:numPr>
          <w:ilvl w:val="0"/>
          <w:numId w:val="3"/>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Совершенствует координацию движений, мелкую моторику</w:t>
      </w:r>
    </w:p>
    <w:p w:rsidR="00B101C0" w:rsidRPr="00B101C0" w:rsidRDefault="00B101C0" w:rsidP="00B101C0">
      <w:pPr>
        <w:numPr>
          <w:ilvl w:val="0"/>
          <w:numId w:val="3"/>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Развивает навыки общения и речи, пространственную ориентацию</w:t>
      </w:r>
    </w:p>
    <w:p w:rsidR="00B101C0" w:rsidRPr="00B101C0" w:rsidRDefault="00B101C0" w:rsidP="00B101C0">
      <w:pPr>
        <w:numPr>
          <w:ilvl w:val="0"/>
          <w:numId w:val="3"/>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t>Стимулирует познавательные интересы и развивает кругозор</w:t>
      </w:r>
    </w:p>
    <w:p w:rsidR="00B101C0" w:rsidRPr="00B101C0" w:rsidRDefault="00B101C0" w:rsidP="00B101C0">
      <w:pPr>
        <w:numPr>
          <w:ilvl w:val="0"/>
          <w:numId w:val="3"/>
        </w:numPr>
        <w:shd w:val="clear" w:color="auto" w:fill="FFFFFF"/>
        <w:spacing w:before="100" w:beforeAutospacing="1" w:after="100" w:afterAutospacing="1" w:line="240" w:lineRule="auto"/>
        <w:rPr>
          <w:rFonts w:ascii="Arial" w:eastAsia="Times New Roman" w:hAnsi="Arial" w:cs="Arial"/>
          <w:color w:val="767676"/>
          <w:lang w:eastAsia="ru-RU"/>
        </w:rPr>
      </w:pPr>
      <w:r w:rsidRPr="00B101C0">
        <w:rPr>
          <w:rFonts w:ascii="Arial" w:eastAsia="Times New Roman" w:hAnsi="Arial" w:cs="Arial"/>
          <w:color w:val="767676"/>
          <w:lang w:eastAsia="ru-RU"/>
        </w:rPr>
        <w:lastRenderedPageBreak/>
        <w:t>Разнообразит способы сотрудничества</w:t>
      </w:r>
    </w:p>
    <w:p w:rsidR="00B101C0" w:rsidRPr="00B101C0" w:rsidRDefault="00B101C0" w:rsidP="00B101C0">
      <w:pPr>
        <w:shd w:val="clear" w:color="auto" w:fill="FFFFFF"/>
        <w:spacing w:before="100" w:beforeAutospacing="1" w:after="100" w:afterAutospacing="1" w:line="240" w:lineRule="auto"/>
        <w:rPr>
          <w:rFonts w:ascii="Arial" w:eastAsia="Times New Roman" w:hAnsi="Arial" w:cs="Arial"/>
          <w:color w:val="767676"/>
          <w:lang w:eastAsia="ru-RU"/>
        </w:rPr>
      </w:pPr>
      <w:r>
        <w:rPr>
          <w:noProof/>
          <w:lang w:eastAsia="ru-RU"/>
        </w:rPr>
        <w:drawing>
          <wp:inline distT="0" distB="0" distL="0" distR="0">
            <wp:extent cx="5940425" cy="4455319"/>
            <wp:effectExtent l="0" t="0" r="3175" b="2540"/>
            <wp:docPr id="1" name="Рисунок 1" descr="Нетрадиционные методы обучения индивидуально на дом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радиционные методы обучения индивидуально на дому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B101C0" w:rsidRPr="00B101C0" w:rsidRDefault="00B101C0" w:rsidP="00B101C0">
      <w:pPr>
        <w:shd w:val="clear" w:color="auto" w:fill="FFFFFF"/>
        <w:spacing w:before="100" w:beforeAutospacing="1" w:after="100" w:afterAutospacing="1" w:line="240" w:lineRule="auto"/>
        <w:rPr>
          <w:rFonts w:ascii="Arial" w:eastAsia="Times New Roman" w:hAnsi="Arial" w:cs="Arial"/>
          <w:color w:val="767676"/>
          <w:lang w:eastAsia="ru-RU"/>
        </w:rPr>
      </w:pPr>
    </w:p>
    <w:p w:rsidR="00B101C0" w:rsidRDefault="00B101C0">
      <w:r>
        <w:rPr>
          <w:noProof/>
          <w:lang w:eastAsia="ru-RU"/>
        </w:rPr>
        <w:lastRenderedPageBreak/>
        <w:drawing>
          <wp:inline distT="0" distB="0" distL="0" distR="0">
            <wp:extent cx="5940425" cy="4455319"/>
            <wp:effectExtent l="0" t="0" r="3175" b="2540"/>
            <wp:docPr id="2" name="Рисунок 2" descr="Нетрадиционные методы обучения индивидуально на дому Цель: развитие различных ощущений пальцев рук, развитие реч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традиционные методы обучения индивидуально на дому Цель: развитие различных ощущений пальцев рук, развитие речи.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B101C0" w:rsidRPr="00B101C0" w:rsidRDefault="00B101C0" w:rsidP="00B101C0"/>
    <w:p w:rsidR="00B101C0" w:rsidRDefault="00B101C0" w:rsidP="00B101C0"/>
    <w:p w:rsidR="00B101C0" w:rsidRDefault="00B101C0" w:rsidP="00B101C0">
      <w:pPr>
        <w:ind w:firstLine="708"/>
      </w:pPr>
      <w:r>
        <w:rPr>
          <w:noProof/>
          <w:lang w:eastAsia="ru-RU"/>
        </w:rPr>
        <w:lastRenderedPageBreak/>
        <w:drawing>
          <wp:inline distT="0" distB="0" distL="0" distR="0">
            <wp:extent cx="5940425" cy="4455319"/>
            <wp:effectExtent l="0" t="0" r="3175" b="2540"/>
            <wp:docPr id="3" name="Рисунок 3" descr="Нетрадиционные методы обучения индивидуально на дому Цель: сформировать способы зрительного восприятия предметов окружающей действительности, развитие мелкой моторики рук. Цель: развитие и гармонизация личности и решение психологических проблем. Техники: фотографии сделанные самим человеком или снимки, сделанные спонтанно, автопортреты, семейные альбомы и т.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етрадиционные методы обучения индивидуально на дому Цель: сформировать способы зрительного восприятия предметов окружающей действительности, развитие мелкой моторики рук. Цель: развитие и гармонизация личности и решение психологических проблем. Техники: фотографии сделанные самим человеком или снимки, сделанные спонтанно, автопортреты, семейные альбомы и т.д.)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B101C0" w:rsidRPr="00B101C0" w:rsidRDefault="00B101C0" w:rsidP="00B101C0"/>
    <w:p w:rsidR="00B101C0" w:rsidRDefault="00B101C0" w:rsidP="00B101C0"/>
    <w:p w:rsidR="00B101C0" w:rsidRPr="00B101C0" w:rsidRDefault="00B101C0" w:rsidP="00B101C0">
      <w:pPr>
        <w:pStyle w:val="a3"/>
        <w:shd w:val="clear" w:color="auto" w:fill="FFFFFF"/>
        <w:spacing w:before="0" w:beforeAutospacing="0" w:after="150" w:afterAutospacing="0"/>
        <w:rPr>
          <w:rFonts w:ascii="Arial" w:hAnsi="Arial" w:cs="Arial"/>
          <w:color w:val="000000"/>
          <w:sz w:val="21"/>
          <w:szCs w:val="21"/>
        </w:rPr>
      </w:pPr>
      <w:r>
        <w:tab/>
      </w:r>
      <w:r w:rsidRPr="00B101C0">
        <w:rPr>
          <w:rFonts w:ascii="Arial" w:hAnsi="Arial" w:cs="Arial"/>
          <w:color w:val="000000"/>
          <w:sz w:val="21"/>
          <w:szCs w:val="21"/>
        </w:rPr>
        <w:t>Нетрадиционные методы обучения индивидуально на дому</w:t>
      </w:r>
    </w:p>
    <w:p w:rsidR="00B101C0" w:rsidRPr="00B101C0" w:rsidRDefault="00B101C0" w:rsidP="00B101C0">
      <w:pPr>
        <w:shd w:val="clear" w:color="auto" w:fill="FFFFFF"/>
        <w:spacing w:after="150" w:line="240" w:lineRule="auto"/>
        <w:rPr>
          <w:rFonts w:ascii="Arial" w:eastAsia="Times New Roman" w:hAnsi="Arial" w:cs="Arial"/>
          <w:color w:val="000000"/>
          <w:sz w:val="21"/>
          <w:szCs w:val="21"/>
          <w:lang w:eastAsia="ru-RU"/>
        </w:rPr>
      </w:pPr>
      <w:r w:rsidRPr="00B101C0">
        <w:rPr>
          <w:rFonts w:ascii="Arial" w:eastAsia="Times New Roman" w:hAnsi="Arial" w:cs="Arial"/>
          <w:color w:val="000000"/>
          <w:sz w:val="21"/>
          <w:szCs w:val="21"/>
          <w:lang w:eastAsia="ru-RU"/>
        </w:rPr>
        <w:t>Цель: сформировать способы зрительного восприятия предметов окружающей действительности, развитие мелкой моторики рук.</w:t>
      </w:r>
    </w:p>
    <w:p w:rsidR="00B101C0" w:rsidRPr="00B101C0" w:rsidRDefault="00B101C0" w:rsidP="00B101C0">
      <w:pPr>
        <w:shd w:val="clear" w:color="auto" w:fill="FFFFFF"/>
        <w:spacing w:after="150" w:line="240" w:lineRule="auto"/>
        <w:rPr>
          <w:rFonts w:ascii="Arial" w:eastAsia="Times New Roman" w:hAnsi="Arial" w:cs="Arial"/>
          <w:color w:val="000000"/>
          <w:sz w:val="21"/>
          <w:szCs w:val="21"/>
          <w:lang w:eastAsia="ru-RU"/>
        </w:rPr>
      </w:pPr>
      <w:r w:rsidRPr="00B101C0">
        <w:rPr>
          <w:rFonts w:ascii="Arial" w:eastAsia="Times New Roman" w:hAnsi="Arial" w:cs="Arial"/>
          <w:color w:val="000000"/>
          <w:sz w:val="21"/>
          <w:szCs w:val="21"/>
          <w:lang w:eastAsia="ru-RU"/>
        </w:rPr>
        <w:t>Цель: развитие и гармонизация личности и решение психологических проблем.</w:t>
      </w:r>
    </w:p>
    <w:p w:rsidR="00B101C0" w:rsidRPr="00B101C0" w:rsidRDefault="00B101C0" w:rsidP="00B101C0">
      <w:pPr>
        <w:shd w:val="clear" w:color="auto" w:fill="FFFFFF"/>
        <w:spacing w:after="150" w:line="240" w:lineRule="auto"/>
        <w:rPr>
          <w:rFonts w:ascii="Arial" w:eastAsia="Times New Roman" w:hAnsi="Arial" w:cs="Arial"/>
          <w:color w:val="000000"/>
          <w:sz w:val="21"/>
          <w:szCs w:val="21"/>
          <w:lang w:eastAsia="ru-RU"/>
        </w:rPr>
      </w:pPr>
      <w:r w:rsidRPr="00B101C0">
        <w:rPr>
          <w:rFonts w:ascii="Arial" w:eastAsia="Times New Roman" w:hAnsi="Arial" w:cs="Arial"/>
          <w:color w:val="000000"/>
          <w:sz w:val="21"/>
          <w:szCs w:val="21"/>
          <w:lang w:eastAsia="ru-RU"/>
        </w:rPr>
        <w:t>Техники: фотографии сделанные самим человеком или снимки, сделанные спонтанно, автопортреты, семейные альбомы и т.д.)</w:t>
      </w:r>
    </w:p>
    <w:p w:rsidR="00B101C0" w:rsidRPr="00B101C0" w:rsidRDefault="00B101C0" w:rsidP="00B101C0">
      <w:pPr>
        <w:shd w:val="clear" w:color="auto" w:fill="FFFFFF"/>
        <w:spacing w:after="0" w:line="240" w:lineRule="auto"/>
        <w:jc w:val="center"/>
        <w:rPr>
          <w:rFonts w:ascii="Arial" w:eastAsia="Times New Roman" w:hAnsi="Arial" w:cs="Arial"/>
          <w:color w:val="252525"/>
          <w:lang w:eastAsia="ru-RU"/>
        </w:rPr>
      </w:pPr>
      <w:r w:rsidRPr="00B101C0">
        <w:rPr>
          <w:rFonts w:ascii="Arial" w:eastAsia="Times New Roman" w:hAnsi="Arial" w:cs="Arial"/>
          <w:noProof/>
          <w:color w:val="252525"/>
          <w:lang w:eastAsia="ru-RU"/>
        </w:rPr>
        <w:lastRenderedPageBreak/>
        <w:drawing>
          <wp:inline distT="0" distB="0" distL="0" distR="0">
            <wp:extent cx="6096000" cy="4572000"/>
            <wp:effectExtent l="0" t="0" r="0" b="0"/>
            <wp:docPr id="4" name="Рисунок 4" descr="Цель: отследить изменения, происходящие у детей во внутреннем мире, выявить отношение к теме, к содержанию, к актуальности учебного занятия и т.д.) Сегодня я узнал… Я понял, что……. Я почувствовал, что…. Меня удивило……. Мне захотелось……… Теперь я могу…………. Урок дал мне для жизн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Цель: отследить изменения, происходящие у детей во внутреннем мире, выявить отношение к теме, к содержанию, к актуальности учебного занятия и т.д.) Сегодня я узнал… Я понял, что……. Я почувствовал, что…. Меня удивило……. Мне захотелось……… Теперь я могу…………. Урок дал мне для жизни……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B101C0" w:rsidRDefault="00B101C0" w:rsidP="00B101C0">
      <w:pPr>
        <w:tabs>
          <w:tab w:val="left" w:pos="1290"/>
        </w:tabs>
      </w:pPr>
      <w:r>
        <w:rPr>
          <w:noProof/>
          <w:lang w:eastAsia="ru-RU"/>
        </w:rPr>
        <w:drawing>
          <wp:inline distT="0" distB="0" distL="0" distR="0">
            <wp:extent cx="5940425" cy="4455319"/>
            <wp:effectExtent l="0" t="0" r="3175" b="2540"/>
            <wp:docPr id="5" name="Рисунок 5" descr="Нетрадиционные методы обучения индивидуально на дому Игротерапия Развивает познавательную и эмоционально-волевую сферу ребенка Развивает коммуникативные навыки Развивает крупную и мелкую моторику Формирует способности к самостоятельной творческой деятельно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етрадиционные методы обучения индивидуально на дому Игротерапия Развивает познавательную и эмоционально-волевую сферу ребенка Развивает коммуникативные навыки Развивает крупную и мелкую моторику Формирует способности к самостоятельной творческой деятельности.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F2B49" w:rsidRPr="00CF2B49" w:rsidRDefault="00CF2B49" w:rsidP="00CF2B49">
      <w:pPr>
        <w:shd w:val="clear" w:color="auto" w:fill="FFFFFF"/>
        <w:spacing w:after="150" w:line="240" w:lineRule="auto"/>
        <w:rPr>
          <w:rFonts w:ascii="Arial" w:eastAsia="Times New Roman" w:hAnsi="Arial" w:cs="Arial"/>
          <w:color w:val="000000"/>
          <w:sz w:val="21"/>
          <w:szCs w:val="21"/>
          <w:lang w:eastAsia="ru-RU"/>
        </w:rPr>
      </w:pPr>
      <w:r w:rsidRPr="00CF2B49">
        <w:rPr>
          <w:rFonts w:ascii="Arial" w:eastAsia="Times New Roman" w:hAnsi="Arial" w:cs="Arial"/>
          <w:color w:val="000000"/>
          <w:sz w:val="21"/>
          <w:szCs w:val="21"/>
          <w:lang w:eastAsia="ru-RU"/>
        </w:rPr>
        <w:lastRenderedPageBreak/>
        <w:t>Нетрадиционные методы обучения индивидуально на дому</w:t>
      </w:r>
    </w:p>
    <w:p w:rsidR="00CF2B49" w:rsidRPr="00CF2B49" w:rsidRDefault="00CF2B49" w:rsidP="00CF2B49">
      <w:pPr>
        <w:shd w:val="clear" w:color="auto" w:fill="FFFFFF"/>
        <w:spacing w:after="150" w:line="240" w:lineRule="auto"/>
        <w:rPr>
          <w:rFonts w:ascii="Arial" w:eastAsia="Times New Roman" w:hAnsi="Arial" w:cs="Arial"/>
          <w:color w:val="000000"/>
          <w:sz w:val="21"/>
          <w:szCs w:val="21"/>
          <w:lang w:eastAsia="ru-RU"/>
        </w:rPr>
      </w:pPr>
      <w:r w:rsidRPr="00CF2B49">
        <w:rPr>
          <w:rFonts w:ascii="Arial" w:eastAsia="Times New Roman" w:hAnsi="Arial" w:cs="Arial"/>
          <w:color w:val="000000"/>
          <w:sz w:val="21"/>
          <w:szCs w:val="21"/>
          <w:lang w:eastAsia="ru-RU"/>
        </w:rPr>
        <w:t>Игротерапия</w:t>
      </w:r>
    </w:p>
    <w:p w:rsidR="00CF2B49" w:rsidRPr="00CF2B49" w:rsidRDefault="00CF2B49" w:rsidP="00CF2B49">
      <w:pPr>
        <w:numPr>
          <w:ilvl w:val="0"/>
          <w:numId w:val="4"/>
        </w:numPr>
        <w:shd w:val="clear" w:color="auto" w:fill="FFFFFF"/>
        <w:spacing w:before="100" w:beforeAutospacing="1" w:after="100" w:afterAutospacing="1" w:line="240" w:lineRule="auto"/>
        <w:rPr>
          <w:rFonts w:ascii="Arial" w:eastAsia="Times New Roman" w:hAnsi="Arial" w:cs="Arial"/>
          <w:color w:val="767676"/>
          <w:lang w:eastAsia="ru-RU"/>
        </w:rPr>
      </w:pPr>
      <w:r w:rsidRPr="00CF2B49">
        <w:rPr>
          <w:rFonts w:ascii="Arial" w:eastAsia="Times New Roman" w:hAnsi="Arial" w:cs="Arial"/>
          <w:color w:val="767676"/>
          <w:lang w:eastAsia="ru-RU"/>
        </w:rPr>
        <w:t>Развивает познавательную и эмоционально-волевую сферу ребенка</w:t>
      </w:r>
    </w:p>
    <w:p w:rsidR="00CF2B49" w:rsidRPr="00CF2B49" w:rsidRDefault="00CF2B49" w:rsidP="00CF2B49">
      <w:pPr>
        <w:numPr>
          <w:ilvl w:val="0"/>
          <w:numId w:val="4"/>
        </w:numPr>
        <w:shd w:val="clear" w:color="auto" w:fill="FFFFFF"/>
        <w:spacing w:before="100" w:beforeAutospacing="1" w:after="100" w:afterAutospacing="1" w:line="240" w:lineRule="auto"/>
        <w:rPr>
          <w:rFonts w:ascii="Arial" w:eastAsia="Times New Roman" w:hAnsi="Arial" w:cs="Arial"/>
          <w:color w:val="767676"/>
          <w:lang w:eastAsia="ru-RU"/>
        </w:rPr>
      </w:pPr>
      <w:r w:rsidRPr="00CF2B49">
        <w:rPr>
          <w:rFonts w:ascii="Arial" w:eastAsia="Times New Roman" w:hAnsi="Arial" w:cs="Arial"/>
          <w:color w:val="767676"/>
          <w:lang w:eastAsia="ru-RU"/>
        </w:rPr>
        <w:t>Развивает коммуникативные навыки</w:t>
      </w:r>
    </w:p>
    <w:p w:rsidR="00CF2B49" w:rsidRPr="00CF2B49" w:rsidRDefault="00CF2B49" w:rsidP="00CF2B49">
      <w:pPr>
        <w:numPr>
          <w:ilvl w:val="0"/>
          <w:numId w:val="4"/>
        </w:numPr>
        <w:shd w:val="clear" w:color="auto" w:fill="FFFFFF"/>
        <w:spacing w:before="100" w:beforeAutospacing="1" w:after="100" w:afterAutospacing="1" w:line="240" w:lineRule="auto"/>
        <w:rPr>
          <w:rFonts w:ascii="Arial" w:eastAsia="Times New Roman" w:hAnsi="Arial" w:cs="Arial"/>
          <w:color w:val="767676"/>
          <w:lang w:eastAsia="ru-RU"/>
        </w:rPr>
      </w:pPr>
      <w:r w:rsidRPr="00CF2B49">
        <w:rPr>
          <w:rFonts w:ascii="Arial" w:eastAsia="Times New Roman" w:hAnsi="Arial" w:cs="Arial"/>
          <w:color w:val="767676"/>
          <w:lang w:eastAsia="ru-RU"/>
        </w:rPr>
        <w:t>Развивает крупную и мелкую моторику</w:t>
      </w:r>
    </w:p>
    <w:p w:rsidR="00CF2B49" w:rsidRPr="00CF2B49" w:rsidRDefault="00CF2B49" w:rsidP="00CF2B49">
      <w:pPr>
        <w:numPr>
          <w:ilvl w:val="0"/>
          <w:numId w:val="4"/>
        </w:numPr>
        <w:shd w:val="clear" w:color="auto" w:fill="FFFFFF"/>
        <w:spacing w:before="100" w:beforeAutospacing="1" w:after="100" w:afterAutospacing="1" w:line="240" w:lineRule="auto"/>
        <w:rPr>
          <w:rFonts w:ascii="Arial" w:eastAsia="Times New Roman" w:hAnsi="Arial" w:cs="Arial"/>
          <w:color w:val="767676"/>
          <w:lang w:eastAsia="ru-RU"/>
        </w:rPr>
      </w:pPr>
      <w:r w:rsidRPr="00CF2B49">
        <w:rPr>
          <w:rFonts w:ascii="Arial" w:eastAsia="Times New Roman" w:hAnsi="Arial" w:cs="Arial"/>
          <w:color w:val="767676"/>
          <w:lang w:eastAsia="ru-RU"/>
        </w:rPr>
        <w:t>Формирует способности к самостоятельной творческой деятельности.</w:t>
      </w:r>
    </w:p>
    <w:p w:rsidR="00CF2B49" w:rsidRDefault="00CF2B49" w:rsidP="00B101C0">
      <w:pPr>
        <w:tabs>
          <w:tab w:val="left" w:pos="1290"/>
        </w:tabs>
      </w:pPr>
    </w:p>
    <w:p w:rsidR="00CF2B49" w:rsidRPr="00CF2B49" w:rsidRDefault="00CF2B49" w:rsidP="00CF2B49">
      <w:r>
        <w:rPr>
          <w:noProof/>
          <w:lang w:eastAsia="ru-RU"/>
        </w:rPr>
        <w:drawing>
          <wp:inline distT="0" distB="0" distL="0" distR="0">
            <wp:extent cx="5940425" cy="4455319"/>
            <wp:effectExtent l="0" t="0" r="3175" b="2540"/>
            <wp:docPr id="6" name="Рисунок 6" descr="Игры на развитие зрительного восприятия («Что изображено на картине») Игры на развитие точности восприятия («Сосчитай быстрее») Игры на развитие слухового восприятия («Что за шум») Игры на развитие логического мышления («Строим дом») Игры на развитие воображения («Ладош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гры на развитие зрительного восприятия («Что изображено на картине») Игры на развитие точности восприятия («Сосчитай быстрее») Игры на развитие слухового восприятия («Что за шум») Игры на развитие логического мышления («Строим дом») Игры на развитие воображения («Ладошка»)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sectPr w:rsidR="00CF2B49" w:rsidRPr="00CF2B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7A5" w:rsidRDefault="00CD57A5" w:rsidP="00CF2B49">
      <w:pPr>
        <w:spacing w:after="0" w:line="240" w:lineRule="auto"/>
      </w:pPr>
      <w:r>
        <w:separator/>
      </w:r>
    </w:p>
  </w:endnote>
  <w:endnote w:type="continuationSeparator" w:id="0">
    <w:p w:rsidR="00CD57A5" w:rsidRDefault="00CD57A5" w:rsidP="00CF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7A5" w:rsidRDefault="00CD57A5" w:rsidP="00CF2B49">
      <w:pPr>
        <w:spacing w:after="0" w:line="240" w:lineRule="auto"/>
      </w:pPr>
      <w:r>
        <w:separator/>
      </w:r>
    </w:p>
  </w:footnote>
  <w:footnote w:type="continuationSeparator" w:id="0">
    <w:p w:rsidR="00CD57A5" w:rsidRDefault="00CD57A5" w:rsidP="00CF2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118AC"/>
    <w:multiLevelType w:val="multilevel"/>
    <w:tmpl w:val="5E8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B385F"/>
    <w:multiLevelType w:val="multilevel"/>
    <w:tmpl w:val="B5E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E46DE3"/>
    <w:multiLevelType w:val="multilevel"/>
    <w:tmpl w:val="B400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0343C9"/>
    <w:multiLevelType w:val="multilevel"/>
    <w:tmpl w:val="6A1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92"/>
    <w:rsid w:val="003B2292"/>
    <w:rsid w:val="005264E2"/>
    <w:rsid w:val="00B101C0"/>
    <w:rsid w:val="00C94720"/>
    <w:rsid w:val="00CD57A5"/>
    <w:rsid w:val="00CF2B49"/>
    <w:rsid w:val="00F1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05FA2-F66B-44D6-865E-42F7F786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101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0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101C0"/>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B101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01C0"/>
    <w:rPr>
      <w:rFonts w:ascii="Segoe UI" w:hAnsi="Segoe UI" w:cs="Segoe UI"/>
      <w:sz w:val="18"/>
      <w:szCs w:val="18"/>
    </w:rPr>
  </w:style>
  <w:style w:type="paragraph" w:styleId="a6">
    <w:name w:val="header"/>
    <w:basedOn w:val="a"/>
    <w:link w:val="a7"/>
    <w:uiPriority w:val="99"/>
    <w:unhideWhenUsed/>
    <w:rsid w:val="00CF2B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2B49"/>
  </w:style>
  <w:style w:type="paragraph" w:styleId="a8">
    <w:name w:val="footer"/>
    <w:basedOn w:val="a"/>
    <w:link w:val="a9"/>
    <w:uiPriority w:val="99"/>
    <w:unhideWhenUsed/>
    <w:rsid w:val="00CF2B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4074">
      <w:bodyDiv w:val="1"/>
      <w:marLeft w:val="0"/>
      <w:marRight w:val="0"/>
      <w:marTop w:val="0"/>
      <w:marBottom w:val="0"/>
      <w:divBdr>
        <w:top w:val="none" w:sz="0" w:space="0" w:color="auto"/>
        <w:left w:val="none" w:sz="0" w:space="0" w:color="auto"/>
        <w:bottom w:val="none" w:sz="0" w:space="0" w:color="auto"/>
        <w:right w:val="none" w:sz="0" w:space="0" w:color="auto"/>
      </w:divBdr>
    </w:div>
    <w:div w:id="247929008">
      <w:bodyDiv w:val="1"/>
      <w:marLeft w:val="0"/>
      <w:marRight w:val="0"/>
      <w:marTop w:val="0"/>
      <w:marBottom w:val="0"/>
      <w:divBdr>
        <w:top w:val="none" w:sz="0" w:space="0" w:color="auto"/>
        <w:left w:val="none" w:sz="0" w:space="0" w:color="auto"/>
        <w:bottom w:val="none" w:sz="0" w:space="0" w:color="auto"/>
        <w:right w:val="none" w:sz="0" w:space="0" w:color="auto"/>
      </w:divBdr>
    </w:div>
    <w:div w:id="294726937">
      <w:bodyDiv w:val="1"/>
      <w:marLeft w:val="0"/>
      <w:marRight w:val="0"/>
      <w:marTop w:val="0"/>
      <w:marBottom w:val="0"/>
      <w:divBdr>
        <w:top w:val="none" w:sz="0" w:space="0" w:color="auto"/>
        <w:left w:val="none" w:sz="0" w:space="0" w:color="auto"/>
        <w:bottom w:val="none" w:sz="0" w:space="0" w:color="auto"/>
        <w:right w:val="none" w:sz="0" w:space="0" w:color="auto"/>
      </w:divBdr>
    </w:div>
    <w:div w:id="1050807186">
      <w:bodyDiv w:val="1"/>
      <w:marLeft w:val="0"/>
      <w:marRight w:val="0"/>
      <w:marTop w:val="0"/>
      <w:marBottom w:val="0"/>
      <w:divBdr>
        <w:top w:val="none" w:sz="0" w:space="0" w:color="auto"/>
        <w:left w:val="none" w:sz="0" w:space="0" w:color="auto"/>
        <w:bottom w:val="none" w:sz="0" w:space="0" w:color="auto"/>
        <w:right w:val="none" w:sz="0" w:space="0" w:color="auto"/>
      </w:divBdr>
    </w:div>
    <w:div w:id="1544557490">
      <w:bodyDiv w:val="1"/>
      <w:marLeft w:val="0"/>
      <w:marRight w:val="0"/>
      <w:marTop w:val="0"/>
      <w:marBottom w:val="0"/>
      <w:divBdr>
        <w:top w:val="none" w:sz="0" w:space="0" w:color="auto"/>
        <w:left w:val="none" w:sz="0" w:space="0" w:color="auto"/>
        <w:bottom w:val="none" w:sz="0" w:space="0" w:color="auto"/>
        <w:right w:val="none" w:sz="0" w:space="0" w:color="auto"/>
      </w:divBdr>
    </w:div>
    <w:div w:id="1624269613">
      <w:bodyDiv w:val="1"/>
      <w:marLeft w:val="0"/>
      <w:marRight w:val="0"/>
      <w:marTop w:val="0"/>
      <w:marBottom w:val="0"/>
      <w:divBdr>
        <w:top w:val="none" w:sz="0" w:space="0" w:color="auto"/>
        <w:left w:val="none" w:sz="0" w:space="0" w:color="auto"/>
        <w:bottom w:val="none" w:sz="0" w:space="0" w:color="auto"/>
        <w:right w:val="none" w:sz="0" w:space="0" w:color="auto"/>
      </w:divBdr>
    </w:div>
    <w:div w:id="178808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1503</TotalTime>
  <Pages>6</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2024-10-07T16:20:00Z</dcterms:created>
  <dcterms:modified xsi:type="dcterms:W3CDTF">2024-10-08T23:36:00Z</dcterms:modified>
</cp:coreProperties>
</file>