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80"/>
        <w:gridCol w:w="584"/>
        <w:gridCol w:w="1017"/>
        <w:gridCol w:w="7621"/>
        <w:gridCol w:w="3092"/>
      </w:tblGrid>
      <w:tr w:rsidR="00C920E6" w:rsidRPr="001B76C9" w:rsidTr="00764D21">
        <w:trPr>
          <w:trHeight w:val="572"/>
          <w:tblCellSpacing w:w="0" w:type="dxa"/>
        </w:trPr>
        <w:tc>
          <w:tcPr>
            <w:tcW w:w="126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920E6" w:rsidRPr="001B76C9" w:rsidRDefault="00C920E6" w:rsidP="00C24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37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920E6" w:rsidRPr="001B76C9" w:rsidRDefault="00C920E6" w:rsidP="007413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НУ «Школа Престиж».</w:t>
            </w:r>
          </w:p>
          <w:p w:rsidR="00C920E6" w:rsidRPr="001B76C9" w:rsidRDefault="00C920E6" w:rsidP="00741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Дадыбаева Наталья Анатольевна.</w:t>
            </w:r>
          </w:p>
        </w:tc>
      </w:tr>
      <w:tr w:rsidR="001B76C9" w:rsidRPr="001B76C9" w:rsidTr="00764D21">
        <w:trPr>
          <w:trHeight w:val="195"/>
          <w:tblCellSpacing w:w="0" w:type="dxa"/>
        </w:trPr>
        <w:tc>
          <w:tcPr>
            <w:tcW w:w="1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B76C9" w:rsidRPr="00741331" w:rsidRDefault="00F2442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1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Класс: 6</w:t>
            </w:r>
          </w:p>
        </w:tc>
        <w:tc>
          <w:tcPr>
            <w:tcW w:w="37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B76C9" w:rsidRPr="001B76C9" w:rsidRDefault="001B76C9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   присутствующих: </w:t>
            </w:r>
          </w:p>
          <w:p w:rsidR="001B76C9" w:rsidRPr="001B76C9" w:rsidRDefault="001B76C9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отсутствующих:</w:t>
            </w:r>
          </w:p>
        </w:tc>
      </w:tr>
      <w:tr w:rsidR="00741331" w:rsidRPr="001B76C9" w:rsidTr="00741331">
        <w:trPr>
          <w:trHeight w:val="195"/>
          <w:tblCellSpacing w:w="0" w:type="dxa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741331" w:rsidRPr="001B76C9" w:rsidRDefault="00741331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1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Раздел: Дизайн и технология</w:t>
            </w:r>
          </w:p>
        </w:tc>
      </w:tr>
      <w:tr w:rsidR="001B76C9" w:rsidRPr="00D845E7" w:rsidTr="00764D21">
        <w:trPr>
          <w:trHeight w:val="195"/>
          <w:tblCellSpacing w:w="0" w:type="dxa"/>
        </w:trPr>
        <w:tc>
          <w:tcPr>
            <w:tcW w:w="1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B76C9" w:rsidRPr="00D845E7" w:rsidRDefault="001B76C9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41331" w:rsidRDefault="00451A68" w:rsidP="007413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Мастер- класс. </w:t>
            </w:r>
          </w:p>
          <w:p w:rsidR="001B76C9" w:rsidRPr="00D845E7" w:rsidRDefault="001B76C9" w:rsidP="007413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F244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Кукла оберег</w:t>
            </w:r>
            <w:r w:rsidR="00CB6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–СЕВЕРНАЯ БЕРЕГИНЯ</w:t>
            </w:r>
            <w:r w:rsidR="00F244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F24427" w:rsidRPr="001F7E5A">
              <w:rPr>
                <w:rFonts w:ascii="Times New Roman" w:eastAsia="Times New Roman" w:hAnsi="Times New Roman"/>
                <w:bCs/>
                <w:lang w:eastAsia="ru-RU"/>
              </w:rPr>
              <w:t xml:space="preserve">Сборка деталей и отделка изделия. </w:t>
            </w:r>
            <w:r w:rsidRPr="00D8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bookmarkStart w:id="0" w:name="_GoBack"/>
        <w:bookmarkEnd w:id="0"/>
      </w:tr>
      <w:tr w:rsidR="00D845E7" w:rsidRPr="001B76C9" w:rsidTr="00764D21">
        <w:trPr>
          <w:tblCellSpacing w:w="0" w:type="dxa"/>
        </w:trPr>
        <w:tc>
          <w:tcPr>
            <w:tcW w:w="12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 обучения</w:t>
            </w:r>
            <w:r w:rsidR="001B76C9"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(ссылка на учебную программу)</w:t>
            </w:r>
          </w:p>
        </w:tc>
        <w:tc>
          <w:tcPr>
            <w:tcW w:w="373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F24427" w:rsidP="001B76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42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6.2.3.2 - Выполнять одиночные изделия, применяя различные (текстильные, природные и искусственные) материалы и конструкции;</w:t>
            </w:r>
          </w:p>
        </w:tc>
      </w:tr>
      <w:tr w:rsidR="00D845E7" w:rsidRPr="001B76C9" w:rsidTr="00764D21">
        <w:trPr>
          <w:trHeight w:val="390"/>
          <w:tblCellSpacing w:w="0" w:type="dxa"/>
        </w:trPr>
        <w:tc>
          <w:tcPr>
            <w:tcW w:w="12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373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24427" w:rsidRDefault="004E2B06" w:rsidP="00497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куклу – оберег;</w:t>
            </w:r>
          </w:p>
          <w:p w:rsidR="004977F0" w:rsidRPr="001B76C9" w:rsidRDefault="00C920E6" w:rsidP="004E2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Приобщить</w:t>
            </w:r>
            <w:r w:rsidR="004E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культурным традициям разных</w:t>
            </w:r>
            <w:r w:rsidR="004977F0" w:rsidRPr="0049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</w:t>
            </w:r>
            <w:r w:rsidR="004E2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4977F0" w:rsidRPr="0049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общечеловеческим ценностям в условиях многонационального государства.</w:t>
            </w:r>
          </w:p>
        </w:tc>
      </w:tr>
      <w:tr w:rsidR="00D845E7" w:rsidRPr="001B76C9" w:rsidTr="00764D21">
        <w:trPr>
          <w:trHeight w:val="390"/>
          <w:tblCellSpacing w:w="0" w:type="dxa"/>
        </w:trPr>
        <w:tc>
          <w:tcPr>
            <w:tcW w:w="12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51A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373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451E" w:rsidRDefault="004A451E" w:rsidP="004A451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технологический процесс изготовления куклы.</w:t>
            </w:r>
          </w:p>
          <w:p w:rsidR="00741331" w:rsidRPr="004A451E" w:rsidRDefault="00741331" w:rsidP="004A451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технологическую карту сборки куклы.</w:t>
            </w:r>
          </w:p>
          <w:p w:rsidR="00D845E7" w:rsidRPr="00741331" w:rsidRDefault="004A451E" w:rsidP="00741331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45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Собирают куклу в соответствие со схемой сборки.</w:t>
            </w:r>
          </w:p>
        </w:tc>
      </w:tr>
      <w:tr w:rsidR="00D845E7" w:rsidRPr="00D845E7" w:rsidTr="00D845E7">
        <w:trPr>
          <w:trHeight w:val="360"/>
          <w:tblCellSpacing w:w="0" w:type="dxa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01A9C" w:rsidRDefault="00D845E7" w:rsidP="00D01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45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урока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4678"/>
              <w:gridCol w:w="2976"/>
              <w:gridCol w:w="2410"/>
              <w:gridCol w:w="2410"/>
            </w:tblGrid>
            <w:tr w:rsidR="00D01A9C" w:rsidTr="00FF1B47">
              <w:tc>
                <w:tcPr>
                  <w:tcW w:w="3114" w:type="dxa"/>
                </w:tcPr>
                <w:p w:rsidR="00D01A9C" w:rsidRDefault="00D01A9C" w:rsidP="001B76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01A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Этапы урока</w:t>
                  </w:r>
                </w:p>
              </w:tc>
              <w:tc>
                <w:tcPr>
                  <w:tcW w:w="4678" w:type="dxa"/>
                </w:tcPr>
                <w:p w:rsidR="00D01A9C" w:rsidRDefault="00D01A9C" w:rsidP="001B76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Действия педагога</w:t>
                  </w:r>
                </w:p>
              </w:tc>
              <w:tc>
                <w:tcPr>
                  <w:tcW w:w="2976" w:type="dxa"/>
                </w:tcPr>
                <w:p w:rsidR="00D01A9C" w:rsidRDefault="00D01A9C" w:rsidP="001B76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Действия ученика</w:t>
                  </w:r>
                </w:p>
              </w:tc>
              <w:tc>
                <w:tcPr>
                  <w:tcW w:w="2410" w:type="dxa"/>
                </w:tcPr>
                <w:p w:rsidR="00D01A9C" w:rsidRDefault="00D01A9C" w:rsidP="001B76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Оценивание </w:t>
                  </w:r>
                </w:p>
              </w:tc>
              <w:tc>
                <w:tcPr>
                  <w:tcW w:w="2410" w:type="dxa"/>
                </w:tcPr>
                <w:p w:rsidR="00D01A9C" w:rsidRDefault="00D01A9C" w:rsidP="001B76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ресурсы</w:t>
                  </w:r>
                </w:p>
              </w:tc>
            </w:tr>
            <w:tr w:rsidR="00D01A9C" w:rsidTr="00FF1B47">
              <w:tc>
                <w:tcPr>
                  <w:tcW w:w="3114" w:type="dxa"/>
                </w:tcPr>
                <w:p w:rsidR="00D01A9C" w:rsidRPr="00D01A9C" w:rsidRDefault="00D01A9C" w:rsidP="00D01A9C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01A9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Начало урока</w:t>
                  </w:r>
                </w:p>
                <w:p w:rsidR="00D01A9C" w:rsidRDefault="00FF1B47" w:rsidP="00D01A9C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Знакомство с куклой оберегом.</w:t>
                  </w:r>
                </w:p>
              </w:tc>
              <w:tc>
                <w:tcPr>
                  <w:tcW w:w="4678" w:type="dxa"/>
                </w:tcPr>
                <w:p w:rsidR="00D01A9C" w:rsidRPr="000C00CC" w:rsidRDefault="00D01A9C" w:rsidP="00D01A9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C00CC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- Организационный момент.</w:t>
                  </w:r>
                </w:p>
                <w:p w:rsidR="00D01A9C" w:rsidRPr="004361C7" w:rsidRDefault="00D01A9C" w:rsidP="00D01A9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- Проверка готовности к уроку.</w:t>
                  </w:r>
                </w:p>
                <w:p w:rsidR="00D01A9C" w:rsidRDefault="00FF1B47" w:rsidP="00D01A9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Показ</w:t>
                  </w:r>
                  <w:r w:rsidR="00D01A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модел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D01A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куклы.</w:t>
                  </w:r>
                </w:p>
                <w:p w:rsidR="00D01A9C" w:rsidRPr="00D01A9C" w:rsidRDefault="00D01A9C" w:rsidP="00D01A9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Обращает внимание на конструкцию изделия, материал и цвет. </w:t>
                  </w:r>
                </w:p>
              </w:tc>
              <w:tc>
                <w:tcPr>
                  <w:tcW w:w="2976" w:type="dxa"/>
                </w:tcPr>
                <w:p w:rsidR="00D01A9C" w:rsidRDefault="00D01A9C" w:rsidP="00D01A9C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D01A9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Приготовили для работы: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01A9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разноцветные шерстяные нити, ножницы, клей.  </w:t>
                  </w:r>
                </w:p>
                <w:p w:rsidR="00D01A9C" w:rsidRPr="00D01A9C" w:rsidRDefault="00D01A9C" w:rsidP="00D01A9C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0" w:type="dxa"/>
                </w:tcPr>
                <w:p w:rsidR="00D01A9C" w:rsidRPr="00FF1B47" w:rsidRDefault="00FF1B47" w:rsidP="00FF1B47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Самооценивание.</w:t>
                  </w:r>
                </w:p>
                <w:p w:rsidR="00FF1B47" w:rsidRPr="00FF1B47" w:rsidRDefault="00FF1B47" w:rsidP="00FF1B47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Взаимооценивание.</w:t>
                  </w:r>
                </w:p>
              </w:tc>
              <w:tc>
                <w:tcPr>
                  <w:tcW w:w="2410" w:type="dxa"/>
                </w:tcPr>
                <w:p w:rsidR="00D01A9C" w:rsidRPr="004124F2" w:rsidRDefault="00D01A9C" w:rsidP="00D01A9C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Виды кукол — оберегов из ткани</w:t>
                  </w:r>
                </w:p>
                <w:p w:rsidR="00D01A9C" w:rsidRPr="000C00CC" w:rsidRDefault="00D01A9C" w:rsidP="00D01A9C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Источник: https://www.toysew.ru/kukly/obereg-svoimi-rukami-shit.html</w:t>
                  </w:r>
                </w:p>
              </w:tc>
            </w:tr>
            <w:tr w:rsidR="000209EE" w:rsidTr="00FF1B47">
              <w:tc>
                <w:tcPr>
                  <w:tcW w:w="3114" w:type="dxa"/>
                </w:tcPr>
                <w:p w:rsidR="000209EE" w:rsidRPr="00FF1B47" w:rsidRDefault="000209EE" w:rsidP="000209E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Середина урока 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Введение в тему.</w:t>
                  </w:r>
                </w:p>
                <w:p w:rsidR="000209EE" w:rsidRPr="001B76C9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Раскрытие темы.</w:t>
                  </w:r>
                </w:p>
              </w:tc>
              <w:tc>
                <w:tcPr>
                  <w:tcW w:w="4678" w:type="dxa"/>
                </w:tcPr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Раскрытие темы: показ презентации.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Краткий исторический обзор.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Информация о видах куклы,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материалах, смысловой нагрузки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(см. приложение).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Просмотр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и комментарии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видеоролика о создании куклы.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Разбор технической стороны изготовления куклы, из трикотажных ниток:</w:t>
                  </w:r>
                </w:p>
                <w:p w:rsidR="000209EE" w:rsidRDefault="000209EE" w:rsidP="000209E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подготовить те цвета, которые необходимы в данный момент.</w:t>
                  </w:r>
                </w:p>
                <w:p w:rsidR="000209EE" w:rsidRDefault="000209EE" w:rsidP="000209E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Нарезать нити одной длины разного цвета, нечетного количества.</w:t>
                  </w:r>
                </w:p>
                <w:p w:rsidR="000209EE" w:rsidRDefault="000209EE" w:rsidP="000209E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lastRenderedPageBreak/>
                    <w:t>Создать серединку (голова) путем сворачивания по спирали, либо сгибом пополам.</w:t>
                  </w:r>
                </w:p>
                <w:p w:rsidR="000209EE" w:rsidRDefault="000209EE" w:rsidP="000209E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Перевязать район шеи ниткой нужного цвета, отделив голову от туловища.</w:t>
                  </w:r>
                </w:p>
                <w:p w:rsidR="000209EE" w:rsidRDefault="000209EE" w:rsidP="000209E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Сбоку отделить часть волокон, сплести косички – руки.</w:t>
                  </w:r>
                </w:p>
                <w:p w:rsidR="000209EE" w:rsidRDefault="000209EE" w:rsidP="000209E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Задекорировать готовую куклу.</w:t>
                  </w:r>
                </w:p>
                <w:p w:rsidR="000209EE" w:rsidRDefault="000209EE" w:rsidP="000209EE">
                  <w:pPr>
                    <w:pStyle w:val="a3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pStyle w:val="a3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Pr="00CB6653" w:rsidRDefault="000209EE" w:rsidP="000209E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u w:val="single"/>
                      <w:lang w:eastAsia="ru-RU"/>
                    </w:rPr>
                  </w:pPr>
                  <w:r w:rsidRPr="00CB665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u w:val="single"/>
                      <w:lang w:eastAsia="ru-RU"/>
                    </w:rPr>
                    <w:t>Практическая работа.</w:t>
                  </w:r>
                </w:p>
                <w:p w:rsidR="000209EE" w:rsidRPr="00CB6653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По окончанию работы. Мини выставка с комментариями учащихся о выборе цвета и мыслями о том, что они хотели этим ска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зать (что хотели пожелать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).</w:t>
                  </w:r>
                </w:p>
                <w:p w:rsidR="000209EE" w:rsidRPr="000C00CC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6" w:type="dxa"/>
                </w:tcPr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Изучают презентацию.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Задают вопросы, при необходимости.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Объясняют значение цвета нити в изделие. –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Дз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на опережение.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Составляют технологическую карту в тетради, исходя из перечисленных этапов работы.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Pr="00CB6653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lastRenderedPageBreak/>
                    <w:t>Перечисляют</w:t>
                  </w:r>
                  <w:r w:rsidRPr="00CB6653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 xml:space="preserve"> правила техники безопасности при работе с колюще-режущими инструментами.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(И) Выполняют практическую работу, согласно технологической карте.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Pr="00FF1B47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0" w:type="dxa"/>
                </w:tcPr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Взаимооценивание.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Взаимооценивание.</w:t>
                  </w:r>
                </w:p>
                <w:p w:rsidR="000209EE" w:rsidRPr="00FF1B47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1B4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Самооценивание.</w:t>
                  </w:r>
                </w:p>
                <w:p w:rsidR="000209EE" w:rsidRPr="00FF1B47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0" w:type="dxa"/>
                </w:tcPr>
                <w:p w:rsidR="000209EE" w:rsidRPr="004124F2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lastRenderedPageBreak/>
                    <w:t>https://idealnaja.ru/uvlecheniya/drugie-rukotvoreniya/kukla-obereg-iz-nitok-svoimi-rukami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Кукла оберег из ниток своими руками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0209EE" w:rsidRPr="004124F2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https://www.maam.ru/detskijsad/ptica-schastja-master-klas.html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пти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ца счастья из джутового шпагата.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0209EE" w:rsidRPr="004124F2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4124F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https://tkanix.guru/irgushki/delaem-kuklu-iz-pryazhi-samostoyatelno-etapy-raboty</w:t>
                  </w:r>
                </w:p>
                <w:p w:rsidR="000209EE" w:rsidRPr="00576F36" w:rsidRDefault="000209EE" w:rsidP="000209EE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делаем куклу из пряжи самостоятельно – этапы работы.</w:t>
                  </w:r>
                </w:p>
              </w:tc>
            </w:tr>
            <w:tr w:rsidR="000209EE" w:rsidTr="00FF1B47">
              <w:tc>
                <w:tcPr>
                  <w:tcW w:w="3114" w:type="dxa"/>
                </w:tcPr>
                <w:p w:rsidR="000209EE" w:rsidRPr="001B76C9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76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Конец урока</w:t>
                  </w:r>
                </w:p>
                <w:p w:rsidR="000209EE" w:rsidRPr="001B76C9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678" w:type="dxa"/>
                </w:tcPr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576F36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Рефлексия: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Описать основные принципы работы с куклами оберегами: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куклу надо было сделать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за….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–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острые предметы в изготовлении куклы… – </w:t>
                  </w:r>
                </w:p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кукла обрядовая отличается от куклы оберега тем,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что….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</w:t>
                  </w:r>
                </w:p>
                <w:p w:rsidR="000209EE" w:rsidRPr="001B76C9" w:rsidRDefault="000209EE" w:rsidP="000209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976" w:type="dxa"/>
                </w:tcPr>
                <w:p w:rsidR="000209EE" w:rsidRDefault="000209EE" w:rsidP="000209E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0209E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Отвечают на вопросы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410" w:type="dxa"/>
                </w:tcPr>
                <w:p w:rsidR="000209EE" w:rsidRDefault="000209EE" w:rsidP="000209E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0" w:type="dxa"/>
                </w:tcPr>
                <w:p w:rsidR="000209EE" w:rsidRDefault="000209EE" w:rsidP="000209E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01A9C" w:rsidRPr="00D845E7" w:rsidRDefault="00D01A9C" w:rsidP="00020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5E7" w:rsidRPr="001B76C9" w:rsidTr="000C00CC">
        <w:trPr>
          <w:trHeight w:val="1395"/>
          <w:tblCellSpacing w:w="0" w:type="dxa"/>
        </w:trPr>
        <w:tc>
          <w:tcPr>
            <w:tcW w:w="107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A24E36" w:rsidRDefault="00D845E7" w:rsidP="00A2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93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A24E36" w:rsidRDefault="00D845E7" w:rsidP="00D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98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A24E36" w:rsidRDefault="00D845E7" w:rsidP="00D8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4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Здоровье и соблюдение техники безопасности</w:t>
            </w:r>
            <w:r w:rsidRPr="00A24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  <w:r w:rsidRPr="00A24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br/>
            </w:r>
          </w:p>
        </w:tc>
      </w:tr>
      <w:tr w:rsidR="00D845E7" w:rsidRPr="001B76C9" w:rsidTr="000C00CC">
        <w:trPr>
          <w:trHeight w:val="1185"/>
          <w:tblCellSpacing w:w="0" w:type="dxa"/>
        </w:trPr>
        <w:tc>
          <w:tcPr>
            <w:tcW w:w="107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A24E36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Дифференциация </w:t>
            </w:r>
            <w:r w:rsidR="00D845E7"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выражена в подборе зад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аний, в ожидаемом результате,</w:t>
            </w:r>
            <w:r w:rsidR="00D845E7"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оказании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индивидуальной поддержки</w:t>
            </w:r>
            <w:r w:rsidR="00D845E7"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в подб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оре учебного материала.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Дифференциация может быть использована на любом этапе урока с учетом рационального использования времени.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Поддержка словом</w:t>
            </w:r>
            <w:r w:rsidR="00A24E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учителя</w:t>
            </w: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38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 соответствии с дескрипторами:</w:t>
            </w:r>
          </w:p>
          <w:p w:rsidR="00A24E36" w:rsidRDefault="004A451E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технологический процесс изготовления куклы.</w:t>
            </w:r>
          </w:p>
          <w:p w:rsidR="004A451E" w:rsidRDefault="004A451E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Собирают куклу в соответствие со схемой сборки.</w:t>
            </w:r>
          </w:p>
          <w:p w:rsidR="00D845E7" w:rsidRPr="001B76C9" w:rsidRDefault="004A451E" w:rsidP="004A4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соответствие цвета нити и его магическое назначение.</w:t>
            </w:r>
          </w:p>
        </w:tc>
        <w:tc>
          <w:tcPr>
            <w:tcW w:w="98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A24E36" w:rsidRDefault="004A451E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E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Смена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видов </w:t>
            </w:r>
            <w:r w:rsidR="00D845E7" w:rsidRPr="00A24E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деятельности.</w:t>
            </w:r>
          </w:p>
          <w:p w:rsidR="00D845E7" w:rsidRPr="00A24E36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5E7" w:rsidRPr="001B76C9" w:rsidTr="00D845E7">
        <w:trPr>
          <w:tblCellSpacing w:w="0" w:type="dxa"/>
        </w:trPr>
        <w:tc>
          <w:tcPr>
            <w:tcW w:w="1587" w:type="pct"/>
            <w:gridSpan w:val="3"/>
            <w:vMerge w:val="restar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Рефлексия по уроку</w:t>
            </w:r>
            <w:r w:rsidR="00A24E3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.</w:t>
            </w:r>
            <w:r w:rsidRPr="001B76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Были ли цели урока/цели обучения реалистичными? Все ли учащиеся достигли ЦО?</w:t>
            </w:r>
            <w:r w:rsidRPr="001B76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Если нет, то почему?</w:t>
            </w:r>
            <w:r w:rsidRPr="001B76C9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Правильно ли проведена дифференциация на уроке? Выдержаны ли были временные этапы урока? Какие отступления были от плана урока и почему? </w:t>
            </w:r>
          </w:p>
        </w:tc>
        <w:tc>
          <w:tcPr>
            <w:tcW w:w="341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</w:t>
            </w:r>
          </w:p>
        </w:tc>
      </w:tr>
      <w:tr w:rsidR="00D845E7" w:rsidRPr="001B76C9" w:rsidTr="001B76C9">
        <w:trPr>
          <w:tblCellSpacing w:w="0" w:type="dxa"/>
        </w:trPr>
        <w:tc>
          <w:tcPr>
            <w:tcW w:w="1587" w:type="pct"/>
            <w:gridSpan w:val="3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5E7" w:rsidRPr="001B76C9" w:rsidTr="00745A1F">
        <w:trPr>
          <w:trHeight w:val="2733"/>
          <w:tblCellSpacing w:w="0" w:type="dxa"/>
        </w:trPr>
        <w:tc>
          <w:tcPr>
            <w:tcW w:w="5000" w:type="pct"/>
            <w:gridSpan w:val="5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оценка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два аспекта урока прошли хорошо (</w:t>
            </w:r>
            <w:r w:rsidR="004A451E"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подумайте,</w:t>
            </w: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как о преподавании, так и об обучении)?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1: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2: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могло бы способствовать улучшению урока (</w:t>
            </w:r>
            <w:r w:rsidR="004A451E"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подумайте,</w:t>
            </w: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как о преподавании, так и об обучении)?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1: 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2:</w:t>
            </w:r>
          </w:p>
          <w:p w:rsidR="00D845E7" w:rsidRPr="001B76C9" w:rsidRDefault="00D845E7" w:rsidP="00D8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:rsidR="00BF7860" w:rsidRDefault="007101ED"/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5A1F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745A1F" w:rsidRP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  <w:r w:rsidRPr="00745A1F">
        <w:t xml:space="preserve"> </w:t>
      </w:r>
    </w:p>
    <w:p w:rsidR="00745A1F" w:rsidRDefault="00745A1F" w:rsidP="00745A1F">
      <w:pPr>
        <w:spacing w:after="0" w:line="240" w:lineRule="auto"/>
      </w:pPr>
      <w:hyperlink r:id="rId6" w:history="1">
        <w:r w:rsidRPr="00E017FE">
          <w:rPr>
            <w:rStyle w:val="a4"/>
          </w:rPr>
          <w:t>https://idealnaja.ru/uvlecheniya/drugie-rukotvoreniya/kukla-obereg-iz-nitok-svoimi-rukami</w:t>
        </w:r>
      </w:hyperlink>
    </w:p>
    <w:p w:rsidR="00745A1F" w:rsidRPr="00745A1F" w:rsidRDefault="00745A1F" w:rsidP="00745A1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</w:pPr>
      <w:r w:rsidRPr="00745A1F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Кукла оберег из ниток своими руками</w:t>
      </w:r>
    </w:p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A1F" w:rsidRDefault="00745A1F" w:rsidP="00745A1F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hyperlink r:id="rId7" w:history="1">
        <w:r w:rsidRPr="00745A1F">
          <w:rPr>
            <w:rStyle w:val="a4"/>
            <w:rFonts w:ascii="Times New Roman" w:hAnsi="Times New Roman" w:cs="Times New Roman"/>
            <w:sz w:val="24"/>
            <w:szCs w:val="24"/>
          </w:rPr>
          <w:t>https://tkanix.guru/irgushki/delaem-kuklu-iz-pryazhi-samostoyatelno-etapy-raboty</w:t>
        </w:r>
      </w:hyperlink>
    </w:p>
    <w:p w:rsidR="00745A1F" w:rsidRP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5A1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Делаем куклу из пряди самостоятельно – этапы работы.</w:t>
      </w:r>
    </w:p>
    <w:p w:rsidR="00745A1F" w:rsidRDefault="00745A1F" w:rsidP="00745A1F">
      <w:pPr>
        <w:spacing w:after="0" w:line="240" w:lineRule="auto"/>
      </w:pPr>
    </w:p>
    <w:p w:rsidR="00745A1F" w:rsidRP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5A1F">
        <w:rPr>
          <w:rFonts w:ascii="Times New Roman" w:hAnsi="Times New Roman" w:cs="Times New Roman"/>
          <w:sz w:val="24"/>
          <w:szCs w:val="24"/>
        </w:rPr>
        <w:t>https://www.toysew.ru/kukly/obereg-svoimi-rukami-shit.html</w:t>
      </w:r>
    </w:p>
    <w:p w:rsidR="00745A1F" w:rsidRP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5A1F">
        <w:rPr>
          <w:rFonts w:ascii="Times New Roman" w:hAnsi="Times New Roman" w:cs="Times New Roman"/>
          <w:sz w:val="24"/>
          <w:szCs w:val="24"/>
        </w:rPr>
        <w:t>Виды кукол — оберегов из ткани</w:t>
      </w:r>
    </w:p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 Презентация.</w:t>
      </w:r>
    </w:p>
    <w:p w:rsidR="00745A1F" w:rsidRDefault="00745A1F" w:rsidP="00745A1F">
      <w:pPr>
        <w:spacing w:after="0" w:line="240" w:lineRule="auto"/>
        <w:rPr>
          <w:noProof/>
          <w:lang w:eastAsia="ru-RU"/>
        </w:rPr>
      </w:pPr>
      <w:r w:rsidRPr="00745A1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CA37D1D" wp14:editId="0FCB8ACB">
            <wp:extent cx="3615831" cy="20339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071" cy="20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A1F">
        <w:rPr>
          <w:noProof/>
          <w:lang w:eastAsia="ru-RU"/>
        </w:rPr>
        <w:t xml:space="preserve"> </w:t>
      </w:r>
      <w:r w:rsidR="00764D21">
        <w:rPr>
          <w:rFonts w:ascii="Times New Roman" w:hAnsi="Times New Roman" w:cs="Times New Roman"/>
          <w:sz w:val="24"/>
          <w:szCs w:val="24"/>
        </w:rPr>
        <w:t xml:space="preserve">  </w:t>
      </w:r>
      <w:r w:rsidRPr="00745A1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AEAA20" wp14:editId="123330E3">
            <wp:extent cx="3550357" cy="19970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762" cy="20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1F" w:rsidRDefault="00745A1F" w:rsidP="00745A1F">
      <w:pPr>
        <w:spacing w:after="0" w:line="240" w:lineRule="auto"/>
        <w:rPr>
          <w:noProof/>
          <w:lang w:eastAsia="ru-RU"/>
        </w:rPr>
      </w:pPr>
    </w:p>
    <w:p w:rsidR="00745A1F" w:rsidRDefault="00745A1F" w:rsidP="00745A1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FB085">
            <wp:extent cx="3627954" cy="2040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59" cy="207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2D10C">
            <wp:extent cx="3615537" cy="2033905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02" cy="207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D21" w:rsidRDefault="00764D21" w:rsidP="00745A1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4D21" w:rsidRPr="00745A1F" w:rsidRDefault="00764D21" w:rsidP="0074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A3B2E">
            <wp:extent cx="3670850" cy="20650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70" cy="2089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4D21" w:rsidRPr="00745A1F" w:rsidSect="00D01A9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608"/>
    <w:multiLevelType w:val="hybridMultilevel"/>
    <w:tmpl w:val="8A429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E45A1"/>
    <w:multiLevelType w:val="hybridMultilevel"/>
    <w:tmpl w:val="144C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D667D"/>
    <w:multiLevelType w:val="multilevel"/>
    <w:tmpl w:val="4DC6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A7797F"/>
    <w:multiLevelType w:val="hybridMultilevel"/>
    <w:tmpl w:val="77F4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A5C61"/>
    <w:multiLevelType w:val="hybridMultilevel"/>
    <w:tmpl w:val="BB0E9C58"/>
    <w:lvl w:ilvl="0" w:tplc="7A8A7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ED0E8F"/>
    <w:multiLevelType w:val="hybridMultilevel"/>
    <w:tmpl w:val="5DF28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4FE"/>
    <w:rsid w:val="000209EE"/>
    <w:rsid w:val="00093348"/>
    <w:rsid w:val="000C00CC"/>
    <w:rsid w:val="0012676E"/>
    <w:rsid w:val="001B76C9"/>
    <w:rsid w:val="00254EF8"/>
    <w:rsid w:val="00296D34"/>
    <w:rsid w:val="003F4608"/>
    <w:rsid w:val="004124F2"/>
    <w:rsid w:val="004361C7"/>
    <w:rsid w:val="00451A68"/>
    <w:rsid w:val="004977F0"/>
    <w:rsid w:val="004A451E"/>
    <w:rsid w:val="004E2B06"/>
    <w:rsid w:val="0054155B"/>
    <w:rsid w:val="00551E3A"/>
    <w:rsid w:val="00576F36"/>
    <w:rsid w:val="005A44FE"/>
    <w:rsid w:val="005E6ED1"/>
    <w:rsid w:val="007101ED"/>
    <w:rsid w:val="00741331"/>
    <w:rsid w:val="00745A1F"/>
    <w:rsid w:val="00764D21"/>
    <w:rsid w:val="00917068"/>
    <w:rsid w:val="00A24E36"/>
    <w:rsid w:val="00B235C4"/>
    <w:rsid w:val="00B67696"/>
    <w:rsid w:val="00C24FC4"/>
    <w:rsid w:val="00C920E6"/>
    <w:rsid w:val="00CB6653"/>
    <w:rsid w:val="00D01A9C"/>
    <w:rsid w:val="00D05D13"/>
    <w:rsid w:val="00D75519"/>
    <w:rsid w:val="00D845E7"/>
    <w:rsid w:val="00ED00E7"/>
    <w:rsid w:val="00F240C0"/>
    <w:rsid w:val="00F24427"/>
    <w:rsid w:val="00FF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C527"/>
  <w15:chartTrackingRefBased/>
  <w15:docId w15:val="{DA2F7E3C-5965-4547-BDF7-E851AC6C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7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24F2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D01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45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45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3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tkanix.guru/irgushki/delaem-kuklu-iz-pryazhi-samostoyatelno-etapy-raboty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dealnaja.ru/uvlecheniya/drugie-rukotvoreniya/kukla-obereg-iz-nitok-svoimi-rukami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1493B-53C0-417C-A1E3-4D220BE8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13</cp:revision>
  <dcterms:created xsi:type="dcterms:W3CDTF">2021-04-02T15:31:00Z</dcterms:created>
  <dcterms:modified xsi:type="dcterms:W3CDTF">2023-01-26T07:17:00Z</dcterms:modified>
</cp:coreProperties>
</file>