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34" w:rsidRDefault="000D2934" w:rsidP="000D2934"/>
    <w:p w:rsidR="000D2934" w:rsidRDefault="000D2934" w:rsidP="000D2934"/>
    <w:p w:rsidR="000D2934" w:rsidRDefault="000D2934" w:rsidP="000D2934"/>
    <w:p w:rsidR="000D2934" w:rsidRDefault="000D2934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</w:pPr>
      <w:r>
        <w:t xml:space="preserve">       </w:t>
      </w:r>
    </w:p>
    <w:p w:rsidR="000D2934" w:rsidRDefault="000D2934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</w:pPr>
    </w:p>
    <w:p w:rsidR="000D2934" w:rsidRDefault="000D2934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</w:pPr>
    </w:p>
    <w:p w:rsidR="00880FBB" w:rsidRDefault="000D2934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  <w:rPr>
          <w:sz w:val="28"/>
          <w:szCs w:val="28"/>
        </w:rPr>
      </w:pPr>
      <w:r w:rsidRPr="00274223">
        <w:rPr>
          <w:sz w:val="28"/>
          <w:szCs w:val="28"/>
        </w:rPr>
        <w:t xml:space="preserve"> </w:t>
      </w:r>
    </w:p>
    <w:p w:rsidR="008B7689" w:rsidRDefault="008B7689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  <w:rPr>
          <w:sz w:val="28"/>
          <w:szCs w:val="28"/>
        </w:rPr>
      </w:pPr>
    </w:p>
    <w:p w:rsidR="008B7689" w:rsidRDefault="008B7689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  <w:rPr>
          <w:sz w:val="28"/>
          <w:szCs w:val="28"/>
        </w:rPr>
      </w:pPr>
    </w:p>
    <w:p w:rsidR="00880FBB" w:rsidRDefault="008B7689" w:rsidP="000D2934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 w:hanging="37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B7689">
        <w:rPr>
          <w:sz w:val="28"/>
          <w:szCs w:val="28"/>
        </w:rPr>
        <w:t>бобщение педагогического опыта</w:t>
      </w:r>
    </w:p>
    <w:p w:rsidR="00880FBB" w:rsidRPr="00481D08" w:rsidRDefault="00880FBB" w:rsidP="00880FB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/>
        <w:rPr>
          <w:bCs/>
          <w:spacing w:val="-1"/>
          <w:sz w:val="28"/>
          <w:szCs w:val="28"/>
        </w:rPr>
      </w:pPr>
    </w:p>
    <w:p w:rsidR="000D2934" w:rsidRPr="009E341B" w:rsidRDefault="00880FBB" w:rsidP="00880FB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ind w:right="98"/>
        <w:rPr>
          <w:bCs/>
          <w:spacing w:val="-1"/>
          <w:sz w:val="28"/>
          <w:szCs w:val="28"/>
        </w:rPr>
      </w:pPr>
      <w:r w:rsidRPr="00481D08">
        <w:rPr>
          <w:bCs/>
          <w:spacing w:val="-1"/>
          <w:sz w:val="28"/>
          <w:szCs w:val="28"/>
        </w:rPr>
        <w:t xml:space="preserve">             </w:t>
      </w:r>
      <w:r w:rsidR="008B7689">
        <w:rPr>
          <w:bCs/>
          <w:spacing w:val="-1"/>
          <w:sz w:val="28"/>
          <w:szCs w:val="28"/>
        </w:rPr>
        <w:t xml:space="preserve">     </w:t>
      </w:r>
      <w:r w:rsidR="000D2934" w:rsidRPr="00481D08">
        <w:rPr>
          <w:bCs/>
          <w:spacing w:val="-1"/>
          <w:sz w:val="28"/>
          <w:szCs w:val="28"/>
        </w:rPr>
        <w:t>ТЕМА:</w:t>
      </w:r>
      <w:r w:rsidRPr="00481D08">
        <w:rPr>
          <w:bCs/>
          <w:spacing w:val="-1"/>
          <w:sz w:val="28"/>
          <w:szCs w:val="28"/>
        </w:rPr>
        <w:t xml:space="preserve">   </w:t>
      </w:r>
      <w:r w:rsidR="000D2934" w:rsidRPr="00481D08">
        <w:rPr>
          <w:bCs/>
          <w:spacing w:val="-1"/>
          <w:sz w:val="28"/>
          <w:szCs w:val="28"/>
        </w:rPr>
        <w:t xml:space="preserve"> </w:t>
      </w:r>
      <w:r w:rsidR="009E341B" w:rsidRPr="00481D08">
        <w:rPr>
          <w:rFonts w:cs="Times New Roman"/>
          <w:sz w:val="28"/>
          <w:szCs w:val="28"/>
        </w:rPr>
        <w:t>Специфика</w:t>
      </w:r>
      <w:proofErr w:type="gramStart"/>
      <w:r w:rsidR="009E341B" w:rsidRPr="00481D08">
        <w:rPr>
          <w:rFonts w:cs="Times New Roman"/>
          <w:sz w:val="28"/>
          <w:szCs w:val="28"/>
        </w:rPr>
        <w:t xml:space="preserve"> </w:t>
      </w:r>
      <w:r w:rsidR="000D2934" w:rsidRPr="00481D08">
        <w:rPr>
          <w:rFonts w:cs="Times New Roman"/>
          <w:sz w:val="28"/>
          <w:szCs w:val="28"/>
        </w:rPr>
        <w:t>,</w:t>
      </w:r>
      <w:proofErr w:type="gramEnd"/>
      <w:r w:rsidR="000D2934" w:rsidRPr="00481D08">
        <w:rPr>
          <w:rFonts w:cs="Times New Roman"/>
          <w:sz w:val="28"/>
          <w:szCs w:val="28"/>
        </w:rPr>
        <w:t xml:space="preserve"> </w:t>
      </w:r>
      <w:r w:rsidR="009E341B" w:rsidRPr="00481D08">
        <w:rPr>
          <w:rFonts w:cs="Times New Roman"/>
          <w:sz w:val="28"/>
          <w:szCs w:val="28"/>
        </w:rPr>
        <w:t xml:space="preserve"> </w:t>
      </w:r>
      <w:r w:rsidR="000D2934" w:rsidRPr="00481D08">
        <w:rPr>
          <w:rFonts w:cs="Times New Roman"/>
          <w:sz w:val="28"/>
          <w:szCs w:val="28"/>
        </w:rPr>
        <w:t>и основные</w:t>
      </w:r>
      <w:r w:rsidR="000D2934" w:rsidRPr="009E341B">
        <w:rPr>
          <w:rFonts w:cs="Times New Roman"/>
          <w:sz w:val="28"/>
          <w:szCs w:val="28"/>
        </w:rPr>
        <w:t xml:space="preserve">  направления  урока</w:t>
      </w:r>
    </w:p>
    <w:p w:rsidR="000D2934" w:rsidRPr="00274223" w:rsidRDefault="000D2934" w:rsidP="000D2934">
      <w:pPr>
        <w:spacing w:line="360" w:lineRule="auto"/>
        <w:rPr>
          <w:rFonts w:cs="Times New Roman"/>
          <w:sz w:val="28"/>
          <w:szCs w:val="28"/>
        </w:rPr>
      </w:pPr>
    </w:p>
    <w:p w:rsidR="000D2934" w:rsidRPr="00274223" w:rsidRDefault="000D2934" w:rsidP="000D2934">
      <w:pPr>
        <w:spacing w:line="360" w:lineRule="auto"/>
        <w:rPr>
          <w:rFonts w:cs="Times New Roman"/>
          <w:sz w:val="28"/>
          <w:szCs w:val="28"/>
        </w:rPr>
      </w:pPr>
      <w:r w:rsidRPr="00274223">
        <w:rPr>
          <w:rFonts w:cs="Times New Roman"/>
          <w:sz w:val="28"/>
          <w:szCs w:val="28"/>
        </w:rPr>
        <w:t xml:space="preserve">                                                                               </w:t>
      </w:r>
    </w:p>
    <w:p w:rsidR="000D2934" w:rsidRDefault="000D2934" w:rsidP="000D2934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0D2934" w:rsidRDefault="000D2934" w:rsidP="000D2934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57622F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 w:val="28"/>
          <w:szCs w:val="28"/>
        </w:rPr>
      </w:pPr>
      <w:r w:rsidRPr="00FF45DD">
        <w:rPr>
          <w:b/>
          <w:bCs/>
          <w:szCs w:val="24"/>
        </w:rPr>
        <w:t xml:space="preserve">         </w:t>
      </w: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  <w:r w:rsidRPr="00FF45DD">
        <w:rPr>
          <w:b/>
          <w:bCs/>
          <w:szCs w:val="24"/>
        </w:rPr>
        <w:t xml:space="preserve">                </w:t>
      </w: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880FBB" w:rsidRPr="00880FBB" w:rsidRDefault="00880FBB" w:rsidP="00880FBB">
      <w:pPr>
        <w:tabs>
          <w:tab w:val="left" w:pos="0"/>
          <w:tab w:val="left" w:pos="2520"/>
        </w:tabs>
        <w:ind w:right="-9"/>
        <w:jc w:val="right"/>
        <w:rPr>
          <w:rFonts w:cs="Times New Roman"/>
          <w:bCs/>
          <w:sz w:val="28"/>
          <w:szCs w:val="28"/>
        </w:rPr>
      </w:pPr>
      <w:r w:rsidRPr="00880FBB">
        <w:rPr>
          <w:rFonts w:cs="Times New Roman"/>
          <w:bCs/>
          <w:sz w:val="28"/>
          <w:szCs w:val="28"/>
        </w:rPr>
        <w:t>Выполнила</w:t>
      </w:r>
      <w:proofErr w:type="gramStart"/>
      <w:r w:rsidRPr="00880FBB">
        <w:rPr>
          <w:rFonts w:cs="Times New Roman"/>
          <w:bCs/>
          <w:sz w:val="28"/>
          <w:szCs w:val="28"/>
        </w:rPr>
        <w:t xml:space="preserve"> :</w:t>
      </w:r>
      <w:proofErr w:type="gramEnd"/>
      <w:r w:rsidRPr="00880FBB">
        <w:rPr>
          <w:rFonts w:cs="Times New Roman"/>
          <w:bCs/>
          <w:sz w:val="28"/>
          <w:szCs w:val="28"/>
        </w:rPr>
        <w:t xml:space="preserve">  </w:t>
      </w:r>
      <w:proofErr w:type="spellStart"/>
      <w:r w:rsidRPr="00880FBB">
        <w:rPr>
          <w:rFonts w:cs="Times New Roman"/>
          <w:bCs/>
          <w:sz w:val="28"/>
          <w:szCs w:val="28"/>
        </w:rPr>
        <w:t>Мякушева</w:t>
      </w:r>
      <w:proofErr w:type="spellEnd"/>
      <w:r w:rsidRPr="00880FBB">
        <w:rPr>
          <w:rFonts w:cs="Times New Roman"/>
          <w:bCs/>
          <w:sz w:val="28"/>
          <w:szCs w:val="28"/>
        </w:rPr>
        <w:t xml:space="preserve"> Е.А</w:t>
      </w:r>
    </w:p>
    <w:p w:rsidR="00880FBB" w:rsidRPr="00880FBB" w:rsidRDefault="008B7689" w:rsidP="008B7689">
      <w:pPr>
        <w:tabs>
          <w:tab w:val="left" w:pos="0"/>
          <w:tab w:val="left" w:pos="2520"/>
        </w:tabs>
        <w:ind w:right="-9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8B7689">
        <w:rPr>
          <w:rFonts w:cs="Times New Roman"/>
          <w:sz w:val="28"/>
          <w:szCs w:val="28"/>
        </w:rPr>
        <w:t>читель начальных классов</w:t>
      </w:r>
      <w:r>
        <w:rPr>
          <w:rFonts w:cs="Times New Roman"/>
          <w:sz w:val="28"/>
          <w:szCs w:val="28"/>
        </w:rPr>
        <w:t xml:space="preserve"> ОШ№7</w:t>
      </w:r>
      <w:r w:rsidR="00880FBB" w:rsidRPr="00880FBB">
        <w:rPr>
          <w:rFonts w:cs="Times New Roman"/>
          <w:sz w:val="28"/>
          <w:szCs w:val="28"/>
        </w:rPr>
        <w:t xml:space="preserve">                                                                                     </w:t>
      </w: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Pr="00FF45DD" w:rsidRDefault="000D2934" w:rsidP="000D2934">
      <w:pPr>
        <w:tabs>
          <w:tab w:val="left" w:pos="0"/>
          <w:tab w:val="left" w:pos="2520"/>
        </w:tabs>
        <w:ind w:right="-9"/>
        <w:jc w:val="both"/>
        <w:rPr>
          <w:b/>
          <w:bCs/>
          <w:szCs w:val="24"/>
        </w:rPr>
      </w:pPr>
    </w:p>
    <w:p w:rsidR="000D2934" w:rsidRDefault="000D2934" w:rsidP="000D2934">
      <w:pPr>
        <w:pStyle w:val="a8"/>
      </w:pPr>
      <w:r>
        <w:t xml:space="preserve">                                                    </w:t>
      </w:r>
    </w:p>
    <w:p w:rsidR="00444BF1" w:rsidRDefault="00444BF1" w:rsidP="00444BF1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80FBB" w:rsidRDefault="00880FBB" w:rsidP="00444BF1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8B7689" w:rsidRDefault="008B7689" w:rsidP="00444BF1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8B7689" w:rsidRDefault="008B7689" w:rsidP="00444BF1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8B7689" w:rsidRDefault="008B7689" w:rsidP="00444BF1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8B7689" w:rsidRDefault="008B7689" w:rsidP="00444BF1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8B7689" w:rsidRDefault="000A3A36" w:rsidP="000A3A36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</w:t>
      </w:r>
    </w:p>
    <w:p w:rsidR="008B7689" w:rsidRDefault="008B7689" w:rsidP="000A3A36">
      <w:pPr>
        <w:spacing w:line="360" w:lineRule="auto"/>
        <w:rPr>
          <w:rFonts w:cs="Times New Roman"/>
          <w:sz w:val="28"/>
          <w:szCs w:val="28"/>
        </w:rPr>
      </w:pPr>
    </w:p>
    <w:p w:rsidR="00BF4CA7" w:rsidRPr="00444BF1" w:rsidRDefault="000A3A36" w:rsidP="000A3A36"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BF4CA7" w:rsidRPr="00444BF1">
        <w:rPr>
          <w:rFonts w:cs="Times New Roman"/>
          <w:sz w:val="28"/>
          <w:szCs w:val="28"/>
        </w:rPr>
        <w:t>Оглавление</w:t>
      </w:r>
    </w:p>
    <w:p w:rsidR="00B91CDD" w:rsidRPr="00444BF1" w:rsidRDefault="00BF4CA7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Введение</w:t>
      </w:r>
    </w:p>
    <w:p w:rsidR="00D832CB" w:rsidRPr="00444BF1" w:rsidRDefault="00BF4CA7" w:rsidP="00E276AD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Глава 1. Специфика, основные  направления  урока</w:t>
      </w:r>
      <w:r w:rsidR="00CA5923">
        <w:rPr>
          <w:rFonts w:cs="Times New Roman"/>
          <w:sz w:val="28"/>
          <w:szCs w:val="28"/>
        </w:rPr>
        <w:t>……………………………</w:t>
      </w:r>
      <w:r w:rsidR="000B7888">
        <w:rPr>
          <w:rFonts w:cs="Times New Roman"/>
          <w:sz w:val="28"/>
          <w:szCs w:val="28"/>
        </w:rPr>
        <w:t>......4</w:t>
      </w:r>
    </w:p>
    <w:p w:rsidR="000A2277" w:rsidRDefault="0049310F" w:rsidP="000A2277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BF4CA7" w:rsidRPr="00444BF1">
        <w:rPr>
          <w:rFonts w:cs="Times New Roman"/>
          <w:sz w:val="28"/>
          <w:szCs w:val="28"/>
        </w:rPr>
        <w:t>Типология и  структура  урока</w:t>
      </w:r>
      <w:r w:rsidR="00CA5923">
        <w:rPr>
          <w:rFonts w:cs="Times New Roman"/>
          <w:sz w:val="28"/>
          <w:szCs w:val="28"/>
        </w:rPr>
        <w:t>……………………………………………</w:t>
      </w:r>
      <w:r w:rsidR="000B7888">
        <w:rPr>
          <w:rFonts w:cs="Times New Roman"/>
          <w:sz w:val="28"/>
          <w:szCs w:val="28"/>
        </w:rPr>
        <w:t>4-5</w:t>
      </w:r>
    </w:p>
    <w:p w:rsidR="000A2277" w:rsidRPr="0049310F" w:rsidRDefault="000A2277" w:rsidP="000A2277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 w:rsidRPr="0049310F">
        <w:rPr>
          <w:rFonts w:cs="Times New Roman"/>
          <w:bCs/>
          <w:sz w:val="28"/>
          <w:szCs w:val="28"/>
        </w:rPr>
        <w:t>Урок изучения нового материала</w:t>
      </w:r>
      <w:r w:rsidR="00CA5923">
        <w:rPr>
          <w:rFonts w:cs="Times New Roman"/>
          <w:bCs/>
          <w:sz w:val="28"/>
          <w:szCs w:val="28"/>
        </w:rPr>
        <w:t>…………………………………………...</w:t>
      </w:r>
      <w:r w:rsidR="000B7888">
        <w:rPr>
          <w:rFonts w:cs="Times New Roman"/>
          <w:bCs/>
          <w:sz w:val="28"/>
          <w:szCs w:val="28"/>
        </w:rPr>
        <w:t>6</w:t>
      </w:r>
    </w:p>
    <w:p w:rsidR="000A2277" w:rsidRPr="0049310F" w:rsidRDefault="000A2277" w:rsidP="00444BF1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 w:rsidRPr="0049310F">
        <w:rPr>
          <w:rFonts w:cs="Times New Roman"/>
          <w:bCs/>
          <w:sz w:val="28"/>
          <w:szCs w:val="28"/>
        </w:rPr>
        <w:t>Урок совершенствования знаний, умений и навыков</w:t>
      </w:r>
      <w:r w:rsidR="00CA5923">
        <w:rPr>
          <w:rFonts w:cs="Times New Roman"/>
          <w:bCs/>
          <w:sz w:val="28"/>
          <w:szCs w:val="28"/>
        </w:rPr>
        <w:t>……………………..</w:t>
      </w:r>
      <w:r w:rsidR="000B7888">
        <w:rPr>
          <w:rFonts w:cs="Times New Roman"/>
          <w:bCs/>
          <w:sz w:val="28"/>
          <w:szCs w:val="28"/>
        </w:rPr>
        <w:t>7</w:t>
      </w:r>
    </w:p>
    <w:p w:rsidR="0049310F" w:rsidRPr="0049310F" w:rsidRDefault="000A2277" w:rsidP="0049310F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 w:rsidRPr="0049310F">
        <w:rPr>
          <w:rFonts w:cs="Times New Roman"/>
          <w:bCs/>
          <w:sz w:val="28"/>
          <w:szCs w:val="28"/>
        </w:rPr>
        <w:t>Урок обобщения и систематизации</w:t>
      </w:r>
      <w:r w:rsidR="00CA5923">
        <w:rPr>
          <w:rFonts w:cs="Times New Roman"/>
          <w:bCs/>
          <w:sz w:val="28"/>
          <w:szCs w:val="28"/>
        </w:rPr>
        <w:t>………………………………………</w:t>
      </w:r>
      <w:r w:rsidR="000B7888">
        <w:rPr>
          <w:rFonts w:cs="Times New Roman"/>
          <w:bCs/>
          <w:sz w:val="28"/>
          <w:szCs w:val="28"/>
        </w:rPr>
        <w:t>8-9</w:t>
      </w:r>
    </w:p>
    <w:p w:rsidR="0049310F" w:rsidRPr="0049310F" w:rsidRDefault="0049310F" w:rsidP="0049310F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 w:rsidRPr="0049310F">
        <w:rPr>
          <w:rFonts w:cs="Times New Roman"/>
          <w:bCs/>
          <w:sz w:val="28"/>
          <w:szCs w:val="28"/>
        </w:rPr>
        <w:t>Комбинированный  урок</w:t>
      </w:r>
      <w:r w:rsidR="00CA5923">
        <w:rPr>
          <w:rFonts w:cs="Times New Roman"/>
          <w:bCs/>
          <w:sz w:val="28"/>
          <w:szCs w:val="28"/>
        </w:rPr>
        <w:t>…………………………………………………</w:t>
      </w:r>
      <w:r w:rsidR="000B7888">
        <w:rPr>
          <w:rFonts w:cs="Times New Roman"/>
          <w:bCs/>
          <w:sz w:val="28"/>
          <w:szCs w:val="28"/>
        </w:rPr>
        <w:t>....10</w:t>
      </w:r>
    </w:p>
    <w:p w:rsidR="0049310F" w:rsidRPr="00536A5D" w:rsidRDefault="0049310F" w:rsidP="0049310F">
      <w:pPr>
        <w:pStyle w:val="a3"/>
        <w:numPr>
          <w:ilvl w:val="1"/>
          <w:numId w:val="1"/>
        </w:num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 w:firstLine="0"/>
        <w:jc w:val="both"/>
        <w:rPr>
          <w:rFonts w:cs="Times New Roman"/>
          <w:sz w:val="28"/>
          <w:szCs w:val="28"/>
        </w:rPr>
      </w:pPr>
      <w:r w:rsidRPr="00536A5D">
        <w:rPr>
          <w:rFonts w:cs="Times New Roman"/>
          <w:bCs/>
          <w:sz w:val="28"/>
          <w:szCs w:val="28"/>
        </w:rPr>
        <w:t>Уроки контроля и коррекции знаний, умений  и навыков</w:t>
      </w:r>
      <w:r w:rsidR="00CA5923">
        <w:rPr>
          <w:rFonts w:cs="Times New Roman"/>
          <w:bCs/>
          <w:sz w:val="28"/>
          <w:szCs w:val="28"/>
        </w:rPr>
        <w:t>………………..</w:t>
      </w:r>
      <w:r w:rsidR="000B7888">
        <w:rPr>
          <w:rFonts w:cs="Times New Roman"/>
          <w:bCs/>
          <w:sz w:val="28"/>
          <w:szCs w:val="28"/>
        </w:rPr>
        <w:t>11</w:t>
      </w:r>
    </w:p>
    <w:p w:rsidR="004F0D56" w:rsidRPr="0049310F" w:rsidRDefault="002875B4" w:rsidP="0049310F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9310F">
        <w:rPr>
          <w:rFonts w:cs="Times New Roman"/>
          <w:sz w:val="28"/>
          <w:szCs w:val="28"/>
        </w:rPr>
        <w:t xml:space="preserve"> Глава 2. </w:t>
      </w:r>
      <w:r w:rsidR="00CC48B3" w:rsidRPr="0049310F">
        <w:rPr>
          <w:rFonts w:cs="Times New Roman"/>
          <w:bCs/>
          <w:spacing w:val="-1"/>
          <w:sz w:val="28"/>
          <w:szCs w:val="28"/>
        </w:rPr>
        <w:t xml:space="preserve">  </w:t>
      </w:r>
      <w:r w:rsidR="00CA5401" w:rsidRPr="0049310F">
        <w:rPr>
          <w:rFonts w:cs="Times New Roman"/>
          <w:bCs/>
          <w:spacing w:val="-1"/>
          <w:sz w:val="28"/>
          <w:szCs w:val="28"/>
        </w:rPr>
        <w:t xml:space="preserve">Нестандартные  уроки </w:t>
      </w:r>
      <w:r w:rsidR="00CA5923">
        <w:rPr>
          <w:rFonts w:cs="Times New Roman"/>
          <w:bCs/>
          <w:spacing w:val="-1"/>
          <w:sz w:val="28"/>
          <w:szCs w:val="28"/>
        </w:rPr>
        <w:t>…………………………………………………</w:t>
      </w:r>
      <w:r w:rsidR="000B7888">
        <w:rPr>
          <w:rFonts w:cs="Times New Roman"/>
          <w:bCs/>
          <w:spacing w:val="-1"/>
          <w:sz w:val="28"/>
          <w:szCs w:val="28"/>
        </w:rPr>
        <w:t>..12</w:t>
      </w:r>
    </w:p>
    <w:p w:rsidR="00882CE4" w:rsidRDefault="000A2277" w:rsidP="00882CE4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875B4">
        <w:rPr>
          <w:rFonts w:cs="Times New Roman"/>
          <w:sz w:val="28"/>
          <w:szCs w:val="28"/>
        </w:rPr>
        <w:t xml:space="preserve">.1 </w:t>
      </w:r>
      <w:r w:rsidR="004F0D56" w:rsidRPr="00444BF1">
        <w:rPr>
          <w:rFonts w:cs="Times New Roman"/>
          <w:sz w:val="28"/>
          <w:szCs w:val="28"/>
        </w:rPr>
        <w:t>Подготовка</w:t>
      </w:r>
      <w:r w:rsidR="008209AB" w:rsidRPr="00444BF1">
        <w:rPr>
          <w:rFonts w:cs="Times New Roman"/>
          <w:sz w:val="28"/>
          <w:szCs w:val="28"/>
        </w:rPr>
        <w:t xml:space="preserve"> урока  и вспомогательные  формы  обучения</w:t>
      </w:r>
      <w:r w:rsidR="0069099F">
        <w:rPr>
          <w:rFonts w:cs="Times New Roman"/>
          <w:sz w:val="28"/>
          <w:szCs w:val="28"/>
        </w:rPr>
        <w:t>………………</w:t>
      </w:r>
      <w:r w:rsidR="000B7888">
        <w:rPr>
          <w:rFonts w:cs="Times New Roman"/>
          <w:sz w:val="28"/>
          <w:szCs w:val="28"/>
        </w:rPr>
        <w:t>.13-14</w:t>
      </w:r>
    </w:p>
    <w:p w:rsidR="0069099F" w:rsidRPr="00F17BDA" w:rsidRDefault="00F17BDA" w:rsidP="00F17BDA">
      <w:pPr>
        <w:spacing w:line="360" w:lineRule="auto"/>
        <w:ind w:left="-567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Приложение</w:t>
      </w:r>
      <w:r w:rsidR="0069099F" w:rsidRPr="00F17BDA">
        <w:rPr>
          <w:rFonts w:cs="Times New Roman"/>
          <w:bCs/>
          <w:spacing w:val="-1"/>
          <w:sz w:val="28"/>
          <w:szCs w:val="28"/>
        </w:rPr>
        <w:t>………………………………………………………………………</w:t>
      </w:r>
      <w:r>
        <w:rPr>
          <w:rFonts w:cs="Times New Roman"/>
          <w:bCs/>
          <w:spacing w:val="-1"/>
          <w:sz w:val="28"/>
          <w:szCs w:val="28"/>
        </w:rPr>
        <w:t>.15-25</w:t>
      </w:r>
    </w:p>
    <w:p w:rsidR="00BF4CA7" w:rsidRPr="00444BF1" w:rsidRDefault="00BF4CA7" w:rsidP="0069099F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  <w:r w:rsidRPr="00444BF1">
        <w:rPr>
          <w:rFonts w:cs="Times New Roman"/>
          <w:bCs/>
          <w:spacing w:val="-1"/>
          <w:sz w:val="28"/>
          <w:szCs w:val="28"/>
        </w:rPr>
        <w:t>Литература</w:t>
      </w:r>
      <w:r w:rsidR="0069099F">
        <w:rPr>
          <w:rFonts w:cs="Times New Roman"/>
          <w:bCs/>
          <w:spacing w:val="-1"/>
          <w:sz w:val="28"/>
          <w:szCs w:val="28"/>
        </w:rPr>
        <w:t>…………………………………………………………………………</w:t>
      </w:r>
      <w:r w:rsidR="00F17BDA">
        <w:rPr>
          <w:rFonts w:cs="Times New Roman"/>
          <w:bCs/>
          <w:spacing w:val="-1"/>
          <w:sz w:val="28"/>
          <w:szCs w:val="28"/>
        </w:rPr>
        <w:t>..26</w:t>
      </w: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</w:p>
    <w:p w:rsidR="0049310F" w:rsidRDefault="0049310F" w:rsidP="0049310F">
      <w:pPr>
        <w:spacing w:line="360" w:lineRule="auto"/>
        <w:rPr>
          <w:rFonts w:cs="Times New Roman"/>
          <w:bCs/>
          <w:spacing w:val="-1"/>
          <w:sz w:val="28"/>
          <w:szCs w:val="28"/>
        </w:rPr>
      </w:pPr>
    </w:p>
    <w:p w:rsidR="00A70308" w:rsidRDefault="0049310F" w:rsidP="0049310F">
      <w:pPr>
        <w:spacing w:line="360" w:lineRule="auto"/>
        <w:rPr>
          <w:rFonts w:cs="Times New Roman"/>
          <w:bCs/>
          <w:spacing w:val="-1"/>
          <w:sz w:val="28"/>
          <w:szCs w:val="28"/>
        </w:rPr>
      </w:pPr>
      <w:r>
        <w:rPr>
          <w:rFonts w:cs="Times New Roman"/>
          <w:bCs/>
          <w:spacing w:val="-1"/>
          <w:sz w:val="28"/>
          <w:szCs w:val="28"/>
        </w:rPr>
        <w:t xml:space="preserve">                                               </w:t>
      </w:r>
    </w:p>
    <w:p w:rsidR="008B7689" w:rsidRDefault="00A70308" w:rsidP="0049310F">
      <w:pPr>
        <w:spacing w:line="360" w:lineRule="auto"/>
        <w:rPr>
          <w:rFonts w:cs="Times New Roman"/>
          <w:bCs/>
          <w:spacing w:val="-1"/>
          <w:sz w:val="28"/>
          <w:szCs w:val="28"/>
        </w:rPr>
      </w:pPr>
      <w:r>
        <w:rPr>
          <w:rFonts w:cs="Times New Roman"/>
          <w:bCs/>
          <w:spacing w:val="-1"/>
          <w:sz w:val="28"/>
          <w:szCs w:val="28"/>
        </w:rPr>
        <w:t xml:space="preserve">                                                   </w:t>
      </w:r>
    </w:p>
    <w:p w:rsidR="00BF4CA7" w:rsidRPr="008B7689" w:rsidRDefault="00A70308" w:rsidP="0049310F">
      <w:pPr>
        <w:spacing w:line="360" w:lineRule="auto"/>
        <w:rPr>
          <w:rFonts w:cs="Times New Roman"/>
          <w:bCs/>
          <w:spacing w:val="-1"/>
          <w:sz w:val="28"/>
          <w:szCs w:val="28"/>
        </w:rPr>
      </w:pPr>
      <w:r>
        <w:rPr>
          <w:rFonts w:cs="Times New Roman"/>
          <w:bCs/>
          <w:spacing w:val="-1"/>
          <w:sz w:val="28"/>
          <w:szCs w:val="28"/>
        </w:rPr>
        <w:lastRenderedPageBreak/>
        <w:t xml:space="preserve"> </w:t>
      </w:r>
      <w:r w:rsidR="0049310F">
        <w:rPr>
          <w:rFonts w:cs="Times New Roman"/>
          <w:bCs/>
          <w:spacing w:val="-1"/>
          <w:sz w:val="28"/>
          <w:szCs w:val="28"/>
        </w:rPr>
        <w:t xml:space="preserve"> </w:t>
      </w:r>
      <w:r w:rsidR="00BF4CA7" w:rsidRPr="00444BF1">
        <w:rPr>
          <w:rFonts w:cs="Times New Roman"/>
          <w:sz w:val="28"/>
          <w:szCs w:val="28"/>
        </w:rPr>
        <w:t>Введение</w:t>
      </w:r>
    </w:p>
    <w:p w:rsidR="00BF4CA7" w:rsidRPr="00444BF1" w:rsidRDefault="008B7689" w:rsidP="008B7689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pacing w:val="-1"/>
          <w:sz w:val="28"/>
          <w:szCs w:val="28"/>
        </w:rPr>
        <w:t>Р</w:t>
      </w:r>
      <w:r w:rsidR="00BF4CA7" w:rsidRPr="00444BF1">
        <w:rPr>
          <w:rFonts w:cs="Times New Roman"/>
          <w:bCs/>
          <w:spacing w:val="-1"/>
          <w:sz w:val="28"/>
          <w:szCs w:val="28"/>
        </w:rPr>
        <w:t xml:space="preserve">абота  посвящена  исследованию  </w:t>
      </w:r>
      <w:r w:rsidR="00BF4CA7" w:rsidRPr="00444BF1">
        <w:rPr>
          <w:rFonts w:cs="Times New Roman"/>
          <w:sz w:val="28"/>
          <w:szCs w:val="28"/>
        </w:rPr>
        <w:t>специфики и основному</w:t>
      </w:r>
    </w:p>
    <w:p w:rsidR="00BF4CA7" w:rsidRPr="00444BF1" w:rsidRDefault="00BF4CA7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направлению  урока.</w:t>
      </w:r>
      <w:r w:rsidR="00C80586" w:rsidRPr="00444BF1">
        <w:rPr>
          <w:rFonts w:cs="Times New Roman"/>
          <w:sz w:val="28"/>
          <w:szCs w:val="28"/>
        </w:rPr>
        <w:t xml:space="preserve"> </w:t>
      </w:r>
    </w:p>
    <w:p w:rsidR="00C80586" w:rsidRPr="00444BF1" w:rsidRDefault="00C80586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Актуальность исследования  заключается в  необходимости   постоянного совершенствованию  системы  и образования. </w:t>
      </w:r>
    </w:p>
    <w:p w:rsidR="00C80586" w:rsidRPr="00444BF1" w:rsidRDefault="00797551" w:rsidP="0079755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80586" w:rsidRPr="00444BF1">
        <w:rPr>
          <w:rFonts w:cs="Times New Roman"/>
          <w:sz w:val="28"/>
          <w:szCs w:val="28"/>
        </w:rPr>
        <w:t>Урок - гибкая форма организации обучения. Он  включает  разнообразное  содержание</w:t>
      </w:r>
      <w:proofErr w:type="gramStart"/>
      <w:r w:rsidR="00C80586" w:rsidRPr="00444BF1">
        <w:rPr>
          <w:rFonts w:cs="Times New Roman"/>
          <w:sz w:val="28"/>
          <w:szCs w:val="28"/>
        </w:rPr>
        <w:t xml:space="preserve"> ,</w:t>
      </w:r>
      <w:proofErr w:type="gramEnd"/>
      <w:r w:rsidR="00C80586" w:rsidRPr="00444BF1">
        <w:rPr>
          <w:rFonts w:cs="Times New Roman"/>
          <w:sz w:val="28"/>
          <w:szCs w:val="28"/>
        </w:rPr>
        <w:t xml:space="preserve">  при котором  используется  необходимые  методы  и приемы  обучения. На  уроке   организуется  фронтальная, коллективная  и  индивидуальная  форма   учебной  работы. </w:t>
      </w:r>
    </w:p>
    <w:p w:rsidR="00C80586" w:rsidRPr="00444BF1" w:rsidRDefault="00C80586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Нетрадиционный урок -  одна  из таких форм организации обучения и  воспитания  школьников.</w:t>
      </w:r>
    </w:p>
    <w:p w:rsidR="00BF4CA7" w:rsidRPr="00444BF1" w:rsidRDefault="00C80586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Предмет исследования:   традиционное  и нетрадиционное  обучение  на уроках.</w:t>
      </w:r>
    </w:p>
    <w:p w:rsidR="00B201CA" w:rsidRPr="00444BF1" w:rsidRDefault="00B201C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Теоретическая  и  практическая  значимость  исследования  определяется  в возможности  использования  полученных  результатов  в дальнейших  исследованиях.</w:t>
      </w:r>
    </w:p>
    <w:p w:rsidR="003E5F0A" w:rsidRPr="00444BF1" w:rsidRDefault="003E5F0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 Гипотеза  исследования  заключается  в следующем</w:t>
      </w:r>
      <w:r w:rsidR="002016D0" w:rsidRPr="00444BF1">
        <w:rPr>
          <w:rFonts w:cs="Times New Roman"/>
          <w:sz w:val="28"/>
          <w:szCs w:val="28"/>
        </w:rPr>
        <w:t>:</w:t>
      </w:r>
      <w:r w:rsidRPr="00444BF1">
        <w:rPr>
          <w:rFonts w:cs="Times New Roman"/>
          <w:sz w:val="28"/>
          <w:szCs w:val="28"/>
        </w:rPr>
        <w:t xml:space="preserve"> если  применять на  уроках технологии различные  формы  обучения,  это  будет  способствовать</w:t>
      </w:r>
      <w:r w:rsidR="002016D0" w:rsidRPr="00444BF1">
        <w:rPr>
          <w:rFonts w:cs="Times New Roman"/>
          <w:sz w:val="28"/>
          <w:szCs w:val="28"/>
        </w:rPr>
        <w:t>:</w:t>
      </w:r>
      <w:r w:rsidRPr="00444BF1">
        <w:rPr>
          <w:rFonts w:cs="Times New Roman"/>
          <w:sz w:val="28"/>
          <w:szCs w:val="28"/>
        </w:rPr>
        <w:t xml:space="preserve">  формирования  у детей   таких качеств как  коллективизм, самостоятельность  и развитие  организаторских и  коммуникативных  способностей</w:t>
      </w:r>
    </w:p>
    <w:p w:rsidR="003E5F0A" w:rsidRPr="00444BF1" w:rsidRDefault="003E5F0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 Цель работы</w:t>
      </w:r>
      <w:r w:rsidR="002016D0" w:rsidRPr="00444BF1">
        <w:rPr>
          <w:rFonts w:cs="Times New Roman"/>
          <w:sz w:val="28"/>
          <w:szCs w:val="28"/>
        </w:rPr>
        <w:t>:</w:t>
      </w:r>
      <w:r w:rsidRPr="00444BF1">
        <w:rPr>
          <w:rFonts w:cs="Times New Roman"/>
          <w:sz w:val="28"/>
          <w:szCs w:val="28"/>
        </w:rPr>
        <w:t xml:space="preserve">  применение традиционных и нетрадиционных  форм  обучения </w:t>
      </w:r>
    </w:p>
    <w:p w:rsidR="003E5F0A" w:rsidRPr="00444BF1" w:rsidRDefault="003E5F0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 Задачи: </w:t>
      </w:r>
    </w:p>
    <w:p w:rsidR="003E5F0A" w:rsidRPr="00444BF1" w:rsidRDefault="003E5F0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  Обучение  учащихся  с  помощью применения различных форм  обучения.</w:t>
      </w:r>
    </w:p>
    <w:p w:rsidR="003E5F0A" w:rsidRPr="00444BF1" w:rsidRDefault="003E5F0A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</w:t>
      </w:r>
    </w:p>
    <w:p w:rsidR="009E341B" w:rsidRDefault="009E341B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</w:p>
    <w:p w:rsidR="00CD769F" w:rsidRDefault="00CD769F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</w:p>
    <w:p w:rsidR="00CD769F" w:rsidRDefault="00CD769F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</w:p>
    <w:p w:rsidR="00A70308" w:rsidRDefault="00A70308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</w:p>
    <w:p w:rsidR="008B7689" w:rsidRDefault="008B7689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E276AD" w:rsidRDefault="00DE2D58" w:rsidP="009E341B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lastRenderedPageBreak/>
        <w:t>Глава 1. Специфика, основные  направления  урока.</w:t>
      </w:r>
    </w:p>
    <w:p w:rsidR="002875B4" w:rsidRDefault="00832F96" w:rsidP="00E276AD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 </w:t>
      </w:r>
      <w:r w:rsidR="0007264B">
        <w:rPr>
          <w:rFonts w:cs="Times New Roman"/>
          <w:sz w:val="28"/>
          <w:szCs w:val="28"/>
        </w:rPr>
        <w:t xml:space="preserve">Структура  урока  и формы  организации учебной  работы </w:t>
      </w:r>
      <w:r w:rsidR="00723D62">
        <w:rPr>
          <w:rFonts w:cs="Times New Roman"/>
          <w:sz w:val="28"/>
          <w:szCs w:val="28"/>
        </w:rPr>
        <w:t xml:space="preserve"> на нем  имеют  принципиальное  значение в теории  и  практике  современного  урока,  поскольку  в значительной  степени  определяют  эффективность  обу</w:t>
      </w:r>
      <w:r w:rsidR="00D32DB7">
        <w:rPr>
          <w:rFonts w:cs="Times New Roman"/>
          <w:sz w:val="28"/>
          <w:szCs w:val="28"/>
        </w:rPr>
        <w:t>чения</w:t>
      </w:r>
      <w:proofErr w:type="gramStart"/>
      <w:r w:rsidR="00D32DB7">
        <w:rPr>
          <w:rFonts w:cs="Times New Roman"/>
          <w:sz w:val="28"/>
          <w:szCs w:val="28"/>
        </w:rPr>
        <w:t xml:space="preserve"> ,</w:t>
      </w:r>
      <w:proofErr w:type="gramEnd"/>
      <w:r w:rsidR="00D32DB7">
        <w:rPr>
          <w:rFonts w:cs="Times New Roman"/>
          <w:sz w:val="28"/>
          <w:szCs w:val="28"/>
        </w:rPr>
        <w:t xml:space="preserve"> его  результативность .</w:t>
      </w:r>
    </w:p>
    <w:p w:rsidR="00D32DB7" w:rsidRDefault="00D32DB7" w:rsidP="00D32DB7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Элементы  урока  это те,  которые  наиболее часто  </w:t>
      </w:r>
      <w:r w:rsidR="00536A5D">
        <w:rPr>
          <w:rFonts w:cs="Times New Roman"/>
          <w:sz w:val="28"/>
          <w:szCs w:val="28"/>
        </w:rPr>
        <w:t xml:space="preserve">встречаются  в практике, изучение нового материала, закрепление пройденного, </w:t>
      </w:r>
      <w:r>
        <w:rPr>
          <w:rFonts w:cs="Times New Roman"/>
          <w:sz w:val="28"/>
          <w:szCs w:val="28"/>
        </w:rPr>
        <w:t>контроль</w:t>
      </w:r>
      <w:r w:rsidR="00536A5D">
        <w:rPr>
          <w:rFonts w:cs="Times New Roman"/>
          <w:sz w:val="28"/>
          <w:szCs w:val="28"/>
        </w:rPr>
        <w:t xml:space="preserve"> и оценка  знаний  учащихся</w:t>
      </w:r>
      <w:proofErr w:type="gramStart"/>
      <w:r w:rsidR="00536A5D">
        <w:rPr>
          <w:rFonts w:cs="Times New Roman"/>
          <w:sz w:val="28"/>
          <w:szCs w:val="28"/>
        </w:rPr>
        <w:t xml:space="preserve"> ,</w:t>
      </w:r>
      <w:proofErr w:type="gramEnd"/>
      <w:r w:rsidR="00536A5D">
        <w:rPr>
          <w:rFonts w:cs="Times New Roman"/>
          <w:sz w:val="28"/>
          <w:szCs w:val="28"/>
        </w:rPr>
        <w:t xml:space="preserve"> домашнее  задание,  </w:t>
      </w:r>
      <w:r>
        <w:rPr>
          <w:rFonts w:cs="Times New Roman"/>
          <w:sz w:val="28"/>
          <w:szCs w:val="28"/>
        </w:rPr>
        <w:t>обобщение  и  систематизация знаний .</w:t>
      </w:r>
    </w:p>
    <w:p w:rsidR="00ED15AB" w:rsidRDefault="00ED15AB" w:rsidP="00D32DB7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Существуют  и иные  позиции  в этом  вопросе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E21981">
        <w:rPr>
          <w:rFonts w:cs="Times New Roman"/>
          <w:sz w:val="28"/>
          <w:szCs w:val="28"/>
        </w:rPr>
        <w:t>,</w:t>
      </w:r>
      <w:proofErr w:type="gramEnd"/>
      <w:r w:rsidR="00E21981">
        <w:rPr>
          <w:rFonts w:cs="Times New Roman"/>
          <w:sz w:val="28"/>
          <w:szCs w:val="28"/>
        </w:rPr>
        <w:t xml:space="preserve"> вплоть  до  утверждения ,  в реальном  учебном  процессе  число  сочетаний  элементов  урока  столь  велико , попытка выделить   постоянно  действующую , однозначную  структуру  урока является  бесплодной.</w:t>
      </w:r>
    </w:p>
    <w:p w:rsidR="00723D62" w:rsidRPr="00094D97" w:rsidRDefault="00723D62" w:rsidP="00194FD8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094D97">
        <w:rPr>
          <w:rFonts w:cs="Times New Roman"/>
          <w:sz w:val="28"/>
          <w:szCs w:val="28"/>
        </w:rPr>
        <w:t>Организации обучения  это  согласованная  деятельность  учителя  и учащихся, выполняется  в  определенном  порядке и режиме. Они имеют  социальную  обусловленность,  возникают  и совершенствуются в связи с  развитием  дидактических систем, делятся    по различным  критериям: количеству учащихся, месту учебы,  продолжительности учебных  занятий   и др.  Выделяются  массовые, коллективные</w:t>
      </w:r>
      <w:proofErr w:type="gramStart"/>
      <w:r w:rsidRPr="00094D97">
        <w:rPr>
          <w:rFonts w:cs="Times New Roman"/>
          <w:sz w:val="28"/>
          <w:szCs w:val="28"/>
        </w:rPr>
        <w:t xml:space="preserve"> ,</w:t>
      </w:r>
      <w:proofErr w:type="gramEnd"/>
      <w:r w:rsidRPr="00094D97">
        <w:rPr>
          <w:rFonts w:cs="Times New Roman"/>
          <w:sz w:val="28"/>
          <w:szCs w:val="28"/>
        </w:rPr>
        <w:t xml:space="preserve"> групповые, </w:t>
      </w:r>
      <w:proofErr w:type="spellStart"/>
      <w:r w:rsidRPr="00094D97">
        <w:rPr>
          <w:rFonts w:cs="Times New Roman"/>
          <w:sz w:val="28"/>
          <w:szCs w:val="28"/>
        </w:rPr>
        <w:t>микрогрупповые</w:t>
      </w:r>
      <w:proofErr w:type="spellEnd"/>
      <w:r w:rsidRPr="00094D97">
        <w:rPr>
          <w:rFonts w:cs="Times New Roman"/>
          <w:sz w:val="28"/>
          <w:szCs w:val="28"/>
        </w:rPr>
        <w:t xml:space="preserve"> и индивидуальные  формы обучения.  Виды школьные занятий, уроки, работа в  мастерских</w:t>
      </w:r>
      <w:proofErr w:type="gramStart"/>
      <w:r w:rsidRPr="00094D97">
        <w:rPr>
          <w:rFonts w:cs="Times New Roman"/>
          <w:sz w:val="28"/>
          <w:szCs w:val="28"/>
        </w:rPr>
        <w:t xml:space="preserve"> ,</w:t>
      </w:r>
      <w:proofErr w:type="gramEnd"/>
      <w:r w:rsidRPr="00094D97">
        <w:rPr>
          <w:rFonts w:cs="Times New Roman"/>
          <w:sz w:val="28"/>
          <w:szCs w:val="28"/>
        </w:rPr>
        <w:t xml:space="preserve"> на  пришкольном опытном   участке, в лаборатории и Т.П.  и  внешкольные формы домашняя самостоятельная работа, экскурсии, занятия на  предприятиях и </w:t>
      </w:r>
      <w:proofErr w:type="spellStart"/>
      <w:r w:rsidRPr="00094D97">
        <w:rPr>
          <w:rFonts w:cs="Times New Roman"/>
          <w:sz w:val="28"/>
          <w:szCs w:val="28"/>
        </w:rPr>
        <w:t>т.д</w:t>
      </w:r>
      <w:proofErr w:type="spellEnd"/>
      <w:r w:rsidRPr="00094D97">
        <w:rPr>
          <w:rFonts w:cs="Times New Roman"/>
          <w:sz w:val="28"/>
          <w:szCs w:val="28"/>
        </w:rPr>
        <w:t xml:space="preserve">  По  длительности времени  обучения  составляет  классический  урок  45 минут , спаренное  занятие 90 мин , спаренное укороченное  занятие 70 минут , а также  уроки  « без звонков» произвольности  длительности .</w:t>
      </w:r>
    </w:p>
    <w:p w:rsidR="00723D62" w:rsidRPr="00094D97" w:rsidRDefault="00723D62" w:rsidP="00723D62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284" w:right="98"/>
        <w:jc w:val="both"/>
        <w:rPr>
          <w:rFonts w:cs="Times New Roman"/>
          <w:sz w:val="28"/>
          <w:szCs w:val="28"/>
        </w:rPr>
      </w:pPr>
      <w:r w:rsidRPr="00094D97">
        <w:rPr>
          <w:rFonts w:cs="Times New Roman"/>
          <w:sz w:val="28"/>
          <w:szCs w:val="28"/>
        </w:rPr>
        <w:t xml:space="preserve">      Существую различные системы  обучения,  в которых  преимущество отдавалось  тем  или  иным  формам  организации: индивидуальн</w:t>
      </w:r>
      <w:proofErr w:type="gramStart"/>
      <w:r w:rsidRPr="00094D97">
        <w:rPr>
          <w:rFonts w:cs="Times New Roman"/>
          <w:sz w:val="28"/>
          <w:szCs w:val="28"/>
        </w:rPr>
        <w:t>о-</w:t>
      </w:r>
      <w:proofErr w:type="gramEnd"/>
      <w:r w:rsidRPr="00094D97">
        <w:rPr>
          <w:rFonts w:cs="Times New Roman"/>
          <w:sz w:val="28"/>
          <w:szCs w:val="28"/>
        </w:rPr>
        <w:t xml:space="preserve"> групповую ( в школах средневековья),  взаимного обучения  </w:t>
      </w:r>
      <w:proofErr w:type="spellStart"/>
      <w:r w:rsidRPr="00094D97">
        <w:rPr>
          <w:rFonts w:cs="Times New Roman"/>
          <w:sz w:val="28"/>
          <w:szCs w:val="28"/>
        </w:rPr>
        <w:t>белл</w:t>
      </w:r>
      <w:proofErr w:type="spellEnd"/>
      <w:r w:rsidRPr="00094D97">
        <w:rPr>
          <w:rFonts w:cs="Times New Roman"/>
          <w:sz w:val="28"/>
          <w:szCs w:val="28"/>
        </w:rPr>
        <w:t xml:space="preserve">- ланкастерскую в Англии, дифференцированного  обучения  по  способностям учащихся   </w:t>
      </w:r>
      <w:proofErr w:type="spellStart"/>
      <w:r w:rsidRPr="00094D97">
        <w:rPr>
          <w:rFonts w:cs="Times New Roman"/>
          <w:sz w:val="28"/>
          <w:szCs w:val="28"/>
        </w:rPr>
        <w:t>мангеймская</w:t>
      </w:r>
      <w:proofErr w:type="spellEnd"/>
      <w:r w:rsidRPr="00094D97">
        <w:rPr>
          <w:rFonts w:cs="Times New Roman"/>
          <w:sz w:val="28"/>
          <w:szCs w:val="28"/>
        </w:rPr>
        <w:t xml:space="preserve"> система , бригадное  обучение  существовавшее в 20-е годы </w:t>
      </w:r>
      <w:r w:rsidRPr="00094D97">
        <w:rPr>
          <w:rFonts w:cs="Times New Roman"/>
          <w:sz w:val="28"/>
          <w:szCs w:val="28"/>
        </w:rPr>
        <w:lastRenderedPageBreak/>
        <w:t>прошлого века  в  советской  школе, американский «план  Трампа» ,  согласно  которому  40% времени  учащиеся  проводили  в больших  группах 100-150 человек , 20 %- в малых 10-15 учащихся  и 40% отводилось  на  самостоятельную  работу</w:t>
      </w:r>
      <w:proofErr w:type="gramStart"/>
      <w:r w:rsidRPr="00094D97">
        <w:rPr>
          <w:rFonts w:cs="Times New Roman"/>
          <w:sz w:val="28"/>
          <w:szCs w:val="28"/>
        </w:rPr>
        <w:t xml:space="preserve"> .</w:t>
      </w:r>
      <w:proofErr w:type="gramEnd"/>
    </w:p>
    <w:p w:rsidR="00723D62" w:rsidRPr="00094D97" w:rsidRDefault="00723D62" w:rsidP="00723D62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284" w:right="98"/>
        <w:jc w:val="both"/>
        <w:rPr>
          <w:rFonts w:cs="Times New Roman"/>
          <w:sz w:val="28"/>
          <w:szCs w:val="28"/>
        </w:rPr>
      </w:pPr>
      <w:r w:rsidRPr="00094D97">
        <w:rPr>
          <w:rFonts w:cs="Times New Roman"/>
          <w:sz w:val="28"/>
          <w:szCs w:val="28"/>
        </w:rPr>
        <w:t xml:space="preserve">       Наибольшее популярность  в нашей  стране   получила  классн</w:t>
      </w:r>
      <w:proofErr w:type="gramStart"/>
      <w:r w:rsidRPr="00094D97">
        <w:rPr>
          <w:rFonts w:cs="Times New Roman"/>
          <w:sz w:val="28"/>
          <w:szCs w:val="28"/>
        </w:rPr>
        <w:t>о-</w:t>
      </w:r>
      <w:proofErr w:type="gramEnd"/>
      <w:r w:rsidRPr="00094D97">
        <w:rPr>
          <w:rFonts w:cs="Times New Roman"/>
          <w:sz w:val="28"/>
          <w:szCs w:val="28"/>
        </w:rPr>
        <w:t xml:space="preserve"> урочная  система  обучения , возникшая  в 17 веке . Ее контуры  очертания  немецким  педагог И. Штурм, а  теоретические  основы  разработал  и воплотил  в практику Я.А. Коменский.</w:t>
      </w:r>
    </w:p>
    <w:p w:rsidR="00054A15" w:rsidRPr="00054A15" w:rsidRDefault="00723D62" w:rsidP="00054A15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284" w:right="98"/>
        <w:jc w:val="both"/>
        <w:rPr>
          <w:rFonts w:cs="Times New Roman"/>
          <w:sz w:val="28"/>
          <w:szCs w:val="28"/>
        </w:rPr>
      </w:pPr>
      <w:r w:rsidRPr="00054A15">
        <w:rPr>
          <w:rFonts w:cs="Times New Roman"/>
          <w:sz w:val="28"/>
          <w:szCs w:val="28"/>
        </w:rPr>
        <w:t xml:space="preserve">      </w:t>
      </w:r>
      <w:r w:rsidR="00054A15" w:rsidRPr="00054A15">
        <w:rPr>
          <w:rFonts w:cs="Times New Roman"/>
          <w:sz w:val="28"/>
          <w:szCs w:val="28"/>
        </w:rPr>
        <w:t>И</w:t>
      </w:r>
      <w:r w:rsidR="00054A15">
        <w:rPr>
          <w:rFonts w:cs="Times New Roman"/>
          <w:sz w:val="28"/>
          <w:szCs w:val="28"/>
        </w:rPr>
        <w:t>меются  несколько  подходов  к классификации  уроков</w:t>
      </w:r>
      <w:proofErr w:type="gramStart"/>
      <w:r w:rsidR="00054A15">
        <w:rPr>
          <w:rFonts w:cs="Times New Roman"/>
          <w:sz w:val="28"/>
          <w:szCs w:val="28"/>
        </w:rPr>
        <w:t xml:space="preserve"> ,</w:t>
      </w:r>
      <w:proofErr w:type="gramEnd"/>
      <w:r w:rsidR="00054A15">
        <w:rPr>
          <w:rFonts w:cs="Times New Roman"/>
          <w:sz w:val="28"/>
          <w:szCs w:val="28"/>
        </w:rPr>
        <w:t xml:space="preserve">  каждый  из  которых  отличается  определяющим признаком .  Уроки  классифицируются  исходя из  дидактических  целей , цели  организации  занятий , содержания  и способов  проведения  урока  основных  этапов  учебного процесса , дидактических  задач, которые  решаются  на  уроке , методов  обучения  способов  организации  учебной  деятельности .</w:t>
      </w: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7660E0" w:rsidRDefault="007660E0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0A2277" w:rsidRDefault="000A2277" w:rsidP="0014789D">
      <w:pPr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4E6FD1" w:rsidRDefault="004E6FD1" w:rsidP="00797551">
      <w:pPr>
        <w:tabs>
          <w:tab w:val="left" w:pos="5046"/>
        </w:tabs>
        <w:spacing w:line="360" w:lineRule="auto"/>
        <w:ind w:left="-426" w:firstLine="426"/>
        <w:rPr>
          <w:rFonts w:cs="Times New Roman"/>
          <w:b/>
          <w:bCs/>
          <w:sz w:val="28"/>
          <w:szCs w:val="28"/>
        </w:rPr>
      </w:pPr>
    </w:p>
    <w:p w:rsidR="00CD769F" w:rsidRDefault="00CD769F" w:rsidP="00797551">
      <w:pPr>
        <w:tabs>
          <w:tab w:val="left" w:pos="5046"/>
        </w:tabs>
        <w:spacing w:line="360" w:lineRule="auto"/>
        <w:ind w:left="-426" w:firstLine="426"/>
        <w:rPr>
          <w:rFonts w:cs="Times New Roman"/>
          <w:bCs/>
          <w:sz w:val="28"/>
          <w:szCs w:val="28"/>
        </w:rPr>
      </w:pPr>
    </w:p>
    <w:p w:rsidR="0014789D" w:rsidRPr="004E6FD1" w:rsidRDefault="004F0D56" w:rsidP="00797551">
      <w:pPr>
        <w:tabs>
          <w:tab w:val="left" w:pos="5046"/>
        </w:tabs>
        <w:spacing w:line="360" w:lineRule="auto"/>
        <w:ind w:left="-426" w:firstLine="426"/>
        <w:rPr>
          <w:rFonts w:cs="Times New Roman"/>
          <w:sz w:val="28"/>
          <w:szCs w:val="28"/>
        </w:rPr>
      </w:pPr>
      <w:r w:rsidRPr="004E6FD1">
        <w:rPr>
          <w:rFonts w:cs="Times New Roman"/>
          <w:bCs/>
          <w:sz w:val="28"/>
          <w:szCs w:val="28"/>
        </w:rPr>
        <w:lastRenderedPageBreak/>
        <w:t>1.2 Урок изучения нового материала</w:t>
      </w:r>
      <w:r w:rsidR="00094D97" w:rsidRPr="004E6FD1">
        <w:rPr>
          <w:rFonts w:cs="Times New Roman"/>
          <w:bCs/>
          <w:sz w:val="28"/>
          <w:szCs w:val="28"/>
        </w:rPr>
        <w:tab/>
      </w:r>
    </w:p>
    <w:p w:rsidR="004F0D56" w:rsidRPr="00444BF1" w:rsidRDefault="0014789D" w:rsidP="0014789D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 этом  уроке учащиеся  знакомятся  с  новым </w:t>
      </w:r>
      <w:r w:rsidR="004F0D56" w:rsidRPr="00444BF1">
        <w:rPr>
          <w:rFonts w:cs="Times New Roman"/>
          <w:sz w:val="28"/>
          <w:szCs w:val="28"/>
        </w:rPr>
        <w:t xml:space="preserve">материалом. Для этого </w:t>
      </w:r>
      <w:r>
        <w:rPr>
          <w:rFonts w:cs="Times New Roman"/>
          <w:sz w:val="28"/>
          <w:szCs w:val="28"/>
        </w:rPr>
        <w:t xml:space="preserve"> у школьников ставится дидактические </w:t>
      </w:r>
      <w:r w:rsidR="004F0D56" w:rsidRPr="00444BF1">
        <w:rPr>
          <w:rFonts w:cs="Times New Roman"/>
          <w:sz w:val="28"/>
          <w:szCs w:val="28"/>
        </w:rPr>
        <w:t xml:space="preserve"> задач</w:t>
      </w:r>
      <w:r>
        <w:rPr>
          <w:rFonts w:cs="Times New Roman"/>
          <w:sz w:val="28"/>
          <w:szCs w:val="28"/>
        </w:rPr>
        <w:t>и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4F0D56" w:rsidRPr="00444BF1">
        <w:rPr>
          <w:rFonts w:cs="Times New Roman"/>
          <w:sz w:val="28"/>
          <w:szCs w:val="28"/>
        </w:rPr>
        <w:t>,</w:t>
      </w:r>
      <w:proofErr w:type="gramEnd"/>
      <w:r w:rsidR="004F0D56" w:rsidRPr="00444BF1">
        <w:rPr>
          <w:rFonts w:cs="Times New Roman"/>
          <w:sz w:val="28"/>
          <w:szCs w:val="28"/>
        </w:rPr>
        <w:t xml:space="preserve"> как усвоение новых понятий и способов действий, самостоятельной поисковой деятельности, формированию системы ценностных ориентации.</w:t>
      </w:r>
    </w:p>
    <w:p w:rsidR="004F0D56" w:rsidRDefault="0014789D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Применяются </w:t>
      </w:r>
      <w:r w:rsidR="004F0D56" w:rsidRPr="00444BF1">
        <w:rPr>
          <w:rFonts w:cs="Times New Roman"/>
          <w:sz w:val="28"/>
          <w:szCs w:val="28"/>
        </w:rPr>
        <w:t xml:space="preserve"> такие уроки в работе со школьниками среднего и стар</w:t>
      </w:r>
      <w:r>
        <w:rPr>
          <w:rFonts w:cs="Times New Roman"/>
          <w:sz w:val="28"/>
          <w:szCs w:val="28"/>
        </w:rPr>
        <w:t xml:space="preserve">шего возраста, так как  </w:t>
      </w:r>
      <w:r w:rsidR="004F0D56" w:rsidRPr="00444BF1">
        <w:rPr>
          <w:rFonts w:cs="Times New Roman"/>
          <w:sz w:val="28"/>
          <w:szCs w:val="28"/>
        </w:rPr>
        <w:t>средних и старших класс</w:t>
      </w:r>
      <w:r>
        <w:rPr>
          <w:rFonts w:cs="Times New Roman"/>
          <w:sz w:val="28"/>
          <w:szCs w:val="28"/>
        </w:rPr>
        <w:t xml:space="preserve">ах изучается довольно объемный  материал. </w:t>
      </w:r>
      <w:r w:rsidR="004F0D56" w:rsidRPr="00444BF1">
        <w:rPr>
          <w:rFonts w:cs="Times New Roman"/>
          <w:sz w:val="28"/>
          <w:szCs w:val="28"/>
        </w:rPr>
        <w:t>Формы такого из</w:t>
      </w:r>
      <w:r>
        <w:rPr>
          <w:rFonts w:cs="Times New Roman"/>
          <w:sz w:val="28"/>
          <w:szCs w:val="28"/>
        </w:rPr>
        <w:t>учения могут быть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4F0D56" w:rsidRPr="00444BF1">
        <w:rPr>
          <w:rFonts w:cs="Times New Roman"/>
          <w:sz w:val="28"/>
          <w:szCs w:val="28"/>
        </w:rPr>
        <w:t>:</w:t>
      </w:r>
      <w:proofErr w:type="gramEnd"/>
      <w:r w:rsidR="004F0D56" w:rsidRPr="00444BF1">
        <w:rPr>
          <w:rFonts w:cs="Times New Roman"/>
          <w:sz w:val="28"/>
          <w:szCs w:val="28"/>
        </w:rPr>
        <w:t xml:space="preserve"> лекция, объяснение учителя с привлечением</w:t>
      </w:r>
      <w:r w:rsidR="004F0D56" w:rsidRPr="00444BF1">
        <w:rPr>
          <w:rFonts w:cs="Times New Roman"/>
          <w:smallCaps/>
          <w:sz w:val="28"/>
          <w:szCs w:val="28"/>
        </w:rPr>
        <w:t xml:space="preserve"> </w:t>
      </w:r>
      <w:r w:rsidR="004F0D56" w:rsidRPr="00444BF1">
        <w:rPr>
          <w:rFonts w:cs="Times New Roman"/>
          <w:sz w:val="28"/>
          <w:szCs w:val="28"/>
        </w:rPr>
        <w:t>учащихся к обсуждению отдельных вопросов, положений, эвристическая беседа, самостоятельная работа с учебником, другими источниками, постановка и проведение экспериментов, опытов и т.д.</w:t>
      </w:r>
    </w:p>
    <w:p w:rsidR="00832F96" w:rsidRDefault="00832F9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14789D">
        <w:rPr>
          <w:rFonts w:cs="Times New Roman"/>
          <w:sz w:val="28"/>
          <w:szCs w:val="28"/>
        </w:rPr>
        <w:t xml:space="preserve">    Уроки</w:t>
      </w:r>
      <w:r w:rsidR="007A47FF">
        <w:rPr>
          <w:rFonts w:cs="Times New Roman"/>
          <w:sz w:val="28"/>
          <w:szCs w:val="28"/>
        </w:rPr>
        <w:t>, применяемы</w:t>
      </w:r>
      <w:r w:rsidR="0014789D">
        <w:rPr>
          <w:rFonts w:cs="Times New Roman"/>
          <w:sz w:val="28"/>
          <w:szCs w:val="28"/>
        </w:rPr>
        <w:t>е  данного типа</w:t>
      </w:r>
      <w:proofErr w:type="gramStart"/>
      <w:r w:rsidR="0014789D">
        <w:rPr>
          <w:rFonts w:cs="Times New Roman"/>
          <w:sz w:val="28"/>
          <w:szCs w:val="28"/>
        </w:rPr>
        <w:t xml:space="preserve"> </w:t>
      </w:r>
      <w:r w:rsidR="007A47FF">
        <w:rPr>
          <w:rFonts w:cs="Times New Roman"/>
          <w:sz w:val="28"/>
          <w:szCs w:val="28"/>
        </w:rPr>
        <w:t xml:space="preserve"> ,</w:t>
      </w:r>
      <w:proofErr w:type="gramEnd"/>
      <w:r w:rsidR="007A47FF">
        <w:rPr>
          <w:rFonts w:cs="Times New Roman"/>
          <w:sz w:val="28"/>
          <w:szCs w:val="28"/>
        </w:rPr>
        <w:t xml:space="preserve"> является  весьма разнообразными: урок- лекция, урок- семинар, кино- урок, урок  теоретических  и практических  самостоятельных  работ , урок  смеш</w:t>
      </w:r>
      <w:r w:rsidR="0014789D">
        <w:rPr>
          <w:rFonts w:cs="Times New Roman"/>
          <w:sz w:val="28"/>
          <w:szCs w:val="28"/>
        </w:rPr>
        <w:t xml:space="preserve">анный .  Главное  что объединяет  все эти виды </w:t>
      </w:r>
      <w:r w:rsidR="007A47FF">
        <w:rPr>
          <w:rFonts w:cs="Times New Roman"/>
          <w:sz w:val="28"/>
          <w:szCs w:val="28"/>
        </w:rPr>
        <w:t xml:space="preserve"> уроков  является  то, что  время  урока от</w:t>
      </w:r>
      <w:r w:rsidR="00E25183">
        <w:rPr>
          <w:rFonts w:cs="Times New Roman"/>
          <w:sz w:val="28"/>
          <w:szCs w:val="28"/>
        </w:rPr>
        <w:t xml:space="preserve">водится  на  работу </w:t>
      </w:r>
      <w:r w:rsidR="00D263DB">
        <w:rPr>
          <w:rFonts w:cs="Times New Roman"/>
          <w:sz w:val="28"/>
          <w:szCs w:val="28"/>
        </w:rPr>
        <w:t xml:space="preserve">учащихся с новым материалом, в ходе  которой применяются  все возможные  приемы  активизации </w:t>
      </w:r>
      <w:r w:rsidR="00854A6A">
        <w:rPr>
          <w:rFonts w:cs="Times New Roman"/>
          <w:sz w:val="28"/>
          <w:szCs w:val="28"/>
        </w:rPr>
        <w:t xml:space="preserve"> познавательной  деятельности  школьников: придание  изложению  нового  </w:t>
      </w:r>
      <w:proofErr w:type="spellStart"/>
      <w:r w:rsidR="00854A6A">
        <w:rPr>
          <w:rFonts w:cs="Times New Roman"/>
          <w:sz w:val="28"/>
          <w:szCs w:val="28"/>
        </w:rPr>
        <w:t>метериала</w:t>
      </w:r>
      <w:proofErr w:type="spellEnd"/>
      <w:r w:rsidR="00854A6A">
        <w:rPr>
          <w:rFonts w:cs="Times New Roman"/>
          <w:sz w:val="28"/>
          <w:szCs w:val="28"/>
        </w:rPr>
        <w:t xml:space="preserve">  проблемного  характера, использование учителем  ярких  примеров, фактов, подключение  учащихся  к  обсуждению их, подкреплению  тех  или  иных  теоретических  положений  соб</w:t>
      </w:r>
      <w:r w:rsidR="00452DF8">
        <w:rPr>
          <w:rFonts w:cs="Times New Roman"/>
          <w:sz w:val="28"/>
          <w:szCs w:val="28"/>
        </w:rPr>
        <w:t>ственными  примерами и фактами</w:t>
      </w:r>
      <w:proofErr w:type="gramStart"/>
      <w:r w:rsidR="00452DF8">
        <w:rPr>
          <w:rFonts w:cs="Times New Roman"/>
          <w:sz w:val="28"/>
          <w:szCs w:val="28"/>
        </w:rPr>
        <w:t xml:space="preserve"> ,</w:t>
      </w:r>
      <w:proofErr w:type="gramEnd"/>
      <w:r w:rsidR="00452DF8">
        <w:rPr>
          <w:rFonts w:cs="Times New Roman"/>
          <w:sz w:val="28"/>
          <w:szCs w:val="28"/>
        </w:rPr>
        <w:t xml:space="preserve"> использование </w:t>
      </w:r>
      <w:proofErr w:type="spellStart"/>
      <w:r w:rsidR="00452DF8">
        <w:rPr>
          <w:rFonts w:cs="Times New Roman"/>
          <w:sz w:val="28"/>
          <w:szCs w:val="28"/>
        </w:rPr>
        <w:t>нагляднообразного</w:t>
      </w:r>
      <w:proofErr w:type="spellEnd"/>
      <w:r w:rsidR="00452DF8">
        <w:rPr>
          <w:rFonts w:cs="Times New Roman"/>
          <w:sz w:val="28"/>
          <w:szCs w:val="28"/>
        </w:rPr>
        <w:t xml:space="preserve"> материала и технических  средств обучения. </w:t>
      </w:r>
      <w:r w:rsidR="00E25183">
        <w:rPr>
          <w:rFonts w:cs="Times New Roman"/>
          <w:sz w:val="28"/>
          <w:szCs w:val="28"/>
        </w:rPr>
        <w:t xml:space="preserve"> Все  это  нацелено  на  содержательности  и  глубокое  разъяснение нового мате риала  учителем  и умение поддерживать внимание и  мыслительную  активность  учащихся  при работе  с ним</w:t>
      </w:r>
      <w:proofErr w:type="gramStart"/>
      <w:r w:rsidR="00E25183">
        <w:rPr>
          <w:rFonts w:cs="Times New Roman"/>
          <w:sz w:val="28"/>
          <w:szCs w:val="28"/>
        </w:rPr>
        <w:t xml:space="preserve"> .</w:t>
      </w:r>
      <w:proofErr w:type="gramEnd"/>
      <w:r w:rsidR="00E25183">
        <w:rPr>
          <w:rFonts w:cs="Times New Roman"/>
          <w:sz w:val="28"/>
          <w:szCs w:val="28"/>
        </w:rPr>
        <w:t xml:space="preserve">  В  ходе  изучения  нового материала, идет  и работа  по  упорядочиванию  и  закреплению ранее усвоенного.   Невозможно  изучить  новый  материа</w:t>
      </w:r>
      <w:r w:rsidR="0014789D">
        <w:rPr>
          <w:rFonts w:cs="Times New Roman"/>
          <w:sz w:val="28"/>
          <w:szCs w:val="28"/>
        </w:rPr>
        <w:t>л</w:t>
      </w:r>
      <w:proofErr w:type="gramStart"/>
      <w:r w:rsidR="0014789D">
        <w:rPr>
          <w:rFonts w:cs="Times New Roman"/>
          <w:sz w:val="28"/>
          <w:szCs w:val="28"/>
        </w:rPr>
        <w:t xml:space="preserve"> ,</w:t>
      </w:r>
      <w:proofErr w:type="gramEnd"/>
      <w:r w:rsidR="0014789D">
        <w:rPr>
          <w:rFonts w:cs="Times New Roman"/>
          <w:sz w:val="28"/>
          <w:szCs w:val="28"/>
        </w:rPr>
        <w:t xml:space="preserve"> не  вспоминая,  </w:t>
      </w:r>
      <w:r w:rsidR="00E25183">
        <w:rPr>
          <w:rFonts w:cs="Times New Roman"/>
          <w:sz w:val="28"/>
          <w:szCs w:val="28"/>
        </w:rPr>
        <w:t>н</w:t>
      </w:r>
      <w:r w:rsidR="0014789D">
        <w:rPr>
          <w:rFonts w:cs="Times New Roman"/>
          <w:sz w:val="28"/>
          <w:szCs w:val="28"/>
        </w:rPr>
        <w:t xml:space="preserve">е  опираясь на  уже  изученный </w:t>
      </w:r>
      <w:r w:rsidR="00E25183">
        <w:rPr>
          <w:rFonts w:cs="Times New Roman"/>
          <w:sz w:val="28"/>
          <w:szCs w:val="28"/>
        </w:rPr>
        <w:t xml:space="preserve"> матери</w:t>
      </w:r>
      <w:r w:rsidR="0014789D">
        <w:rPr>
          <w:rFonts w:cs="Times New Roman"/>
          <w:sz w:val="28"/>
          <w:szCs w:val="28"/>
        </w:rPr>
        <w:t>ал .</w:t>
      </w:r>
    </w:p>
    <w:p w:rsidR="007660E0" w:rsidRDefault="00E25183" w:rsidP="007660E0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Для  учителя  крайне  важно, понимая  объективную  многоплановость  процессов  на  уроке, не  довольствоваться  их  стихийным  ходом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а  постоянно искать и находить  оптимальные  варианты  взаимодействия  элементов  урока  друг с другом.</w:t>
      </w:r>
    </w:p>
    <w:p w:rsidR="007660E0" w:rsidRPr="004E6FD1" w:rsidRDefault="007660E0" w:rsidP="007660E0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4F0D56" w:rsidRPr="004E6FD1" w:rsidRDefault="004F0D56" w:rsidP="007660E0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E6FD1">
        <w:rPr>
          <w:rFonts w:cs="Times New Roman"/>
          <w:bCs/>
          <w:sz w:val="28"/>
          <w:szCs w:val="28"/>
        </w:rPr>
        <w:t>1.3 Урок совершенствования знаний, умений и навыков</w:t>
      </w:r>
    </w:p>
    <w:p w:rsidR="004F0D56" w:rsidRPr="00444BF1" w:rsidRDefault="006A4969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</w:t>
      </w:r>
      <w:r w:rsidR="004F0D56" w:rsidRPr="00444BF1">
        <w:rPr>
          <w:rFonts w:cs="Times New Roman"/>
          <w:sz w:val="28"/>
          <w:szCs w:val="28"/>
        </w:rPr>
        <w:t xml:space="preserve">Основные дидактические задачи, которые решаются на этих уроках, в основном сводятся к следующим: а) систематизация и обобщение новых знаний; б) повторение и закрепление ранее усвоенных знаний; в) применение знаний на практике для углубления и </w:t>
      </w:r>
      <w:proofErr w:type="gramStart"/>
      <w:r w:rsidR="004F0D56" w:rsidRPr="00444BF1">
        <w:rPr>
          <w:rFonts w:cs="Times New Roman"/>
          <w:sz w:val="28"/>
          <w:szCs w:val="28"/>
        </w:rPr>
        <w:t>расширения</w:t>
      </w:r>
      <w:proofErr w:type="gramEnd"/>
      <w:r w:rsidR="004F0D56" w:rsidRPr="00444BF1">
        <w:rPr>
          <w:rFonts w:cs="Times New Roman"/>
          <w:sz w:val="28"/>
          <w:szCs w:val="28"/>
        </w:rPr>
        <w:t xml:space="preserve"> ранее усвоенных знаний; г) формирование умений и навыков; д) контроль за ходом изучения учебного материала и совершенствования знаний, умений и навыков.</w:t>
      </w:r>
    </w:p>
    <w:p w:rsidR="004F0D56" w:rsidRDefault="004F0D5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proofErr w:type="gramStart"/>
      <w:r w:rsidRPr="00444BF1">
        <w:rPr>
          <w:rFonts w:cs="Times New Roman"/>
          <w:sz w:val="28"/>
          <w:szCs w:val="28"/>
        </w:rPr>
        <w:t>В большинстве классификаций этот тип урока разбивают на несколько типов: уроки закрепления изучаемого материала; уроки повторения; уроки комплексного применения знаний, умений и навыков; уроки формирования умений и навыков и др. Видами этого типа уроков являются: а) уроки самостоятельных работ (репродуктивного типа — устных или письменных упражнений); б) урок — лабораторная работа; в) урок практических работ;</w:t>
      </w:r>
      <w:proofErr w:type="gramEnd"/>
      <w:r w:rsidRPr="00444BF1">
        <w:rPr>
          <w:rFonts w:cs="Times New Roman"/>
          <w:sz w:val="28"/>
          <w:szCs w:val="28"/>
        </w:rPr>
        <w:t xml:space="preserve"> г) урок — экскурсия; д) урок — семинар.</w:t>
      </w:r>
      <w:r w:rsidR="007660E0">
        <w:rPr>
          <w:rFonts w:cs="Times New Roman"/>
          <w:sz w:val="28"/>
          <w:szCs w:val="28"/>
        </w:rPr>
        <w:t xml:space="preserve"> </w:t>
      </w:r>
    </w:p>
    <w:p w:rsidR="007660E0" w:rsidRDefault="007660E0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В большинстве классификаций  этот  тип  урока разбивают  на несколько  типов:  уроки  закрепления  изучаемого материала; уроки повторения,  уроки комплексного применения  знаний, умений и навыков</w:t>
      </w:r>
      <w:proofErr w:type="gramStart"/>
      <w:r>
        <w:rPr>
          <w:rFonts w:cs="Times New Roman"/>
          <w:sz w:val="28"/>
          <w:szCs w:val="28"/>
        </w:rPr>
        <w:t xml:space="preserve"> ;</w:t>
      </w:r>
      <w:proofErr w:type="gramEnd"/>
      <w:r>
        <w:rPr>
          <w:rFonts w:cs="Times New Roman"/>
          <w:sz w:val="28"/>
          <w:szCs w:val="28"/>
        </w:rPr>
        <w:t xml:space="preserve"> уроки  формирования  умений и навыков.</w:t>
      </w:r>
      <w:r w:rsidR="001C71A9">
        <w:rPr>
          <w:rFonts w:cs="Times New Roman"/>
          <w:sz w:val="28"/>
          <w:szCs w:val="28"/>
        </w:rPr>
        <w:t xml:space="preserve">  Видами этого  типа уроков являются : уроки самостоятельных работ, уро</w:t>
      </w:r>
      <w:proofErr w:type="gramStart"/>
      <w:r w:rsidR="001C71A9">
        <w:rPr>
          <w:rFonts w:cs="Times New Roman"/>
          <w:sz w:val="28"/>
          <w:szCs w:val="28"/>
        </w:rPr>
        <w:t>к-</w:t>
      </w:r>
      <w:proofErr w:type="gramEnd"/>
      <w:r w:rsidR="001C71A9">
        <w:rPr>
          <w:rFonts w:cs="Times New Roman"/>
          <w:sz w:val="28"/>
          <w:szCs w:val="28"/>
        </w:rPr>
        <w:t xml:space="preserve"> лабораторная  работа,  урок практических  работ,  урок – экскурсия, урок- семинар.  </w:t>
      </w:r>
    </w:p>
    <w:p w:rsidR="00C96647" w:rsidRDefault="001C71A9" w:rsidP="00C96647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При планировании урока вместе с  повторением можно  организовать и контроль, и систематизацию знаний. </w:t>
      </w:r>
      <w:r w:rsidR="00C96647">
        <w:rPr>
          <w:rFonts w:cs="Times New Roman"/>
          <w:sz w:val="28"/>
          <w:szCs w:val="28"/>
        </w:rPr>
        <w:t xml:space="preserve"> Построение  урока,  учитель  планирует только  текущее  повторение в  пределах  темы,  На  этих уроках сочетаются  фронтальные  и индивидуальный опрос  учащихся    с письменными, устными и практическими упражнениями, а  также с  организацией самостоятельной  учебной  работы.   Различные  учебные  ситуации предполагают разные </w:t>
      </w:r>
      <w:proofErr w:type="gramStart"/>
      <w:r w:rsidR="00C96647">
        <w:rPr>
          <w:rFonts w:cs="Times New Roman"/>
          <w:sz w:val="28"/>
          <w:szCs w:val="28"/>
        </w:rPr>
        <w:t>методические подходы</w:t>
      </w:r>
      <w:proofErr w:type="gramEnd"/>
      <w:r w:rsidR="00C96647">
        <w:rPr>
          <w:rFonts w:cs="Times New Roman"/>
          <w:sz w:val="28"/>
          <w:szCs w:val="28"/>
        </w:rPr>
        <w:t xml:space="preserve">  к  построению урока.  Это  зависит от цели  урока, дидактических задач, которые  решаются  на  уроке и, конечно, от специфики учебного предмета и материала темы, раздела,  изучаемых на данный момент.</w:t>
      </w:r>
    </w:p>
    <w:p w:rsidR="004F0D56" w:rsidRPr="004E6FD1" w:rsidRDefault="004F0D56" w:rsidP="00C96647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E6FD1">
        <w:rPr>
          <w:rFonts w:cs="Times New Roman"/>
          <w:bCs/>
          <w:sz w:val="28"/>
          <w:szCs w:val="28"/>
        </w:rPr>
        <w:lastRenderedPageBreak/>
        <w:t>1.4 Урок обобщения и систематизации</w:t>
      </w:r>
    </w:p>
    <w:p w:rsidR="004F0D56" w:rsidRPr="00444BF1" w:rsidRDefault="00775930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</w:t>
      </w:r>
      <w:proofErr w:type="gramStart"/>
      <w:r w:rsidR="004F0D56" w:rsidRPr="00444BF1">
        <w:rPr>
          <w:rFonts w:cs="Times New Roman"/>
          <w:sz w:val="28"/>
          <w:szCs w:val="28"/>
        </w:rPr>
        <w:t>Урок этого типа нацелен на решения двух основных дидактических задач — установление уровня овладения учащимися теоретическими знаниями и методами познавательной деятельности по узловым вопросам програ</w:t>
      </w:r>
      <w:r w:rsidR="00DA12F9">
        <w:rPr>
          <w:rFonts w:cs="Times New Roman"/>
          <w:sz w:val="28"/>
          <w:szCs w:val="28"/>
        </w:rPr>
        <w:t xml:space="preserve">ммы, имеющим решающее значение </w:t>
      </w:r>
      <w:r w:rsidR="004F0D56" w:rsidRPr="00444BF1">
        <w:rPr>
          <w:rFonts w:cs="Times New Roman"/>
          <w:sz w:val="28"/>
          <w:szCs w:val="28"/>
        </w:rPr>
        <w:t>для овладения предмета в целом, и проверки и оценки знаний, умений и навыков учащихся по всему программному материалу, изучаемому на протяжении длительных периодов — четверти, полугодия и за весь год обучения.</w:t>
      </w:r>
      <w:proofErr w:type="gramEnd"/>
    </w:p>
    <w:p w:rsidR="004F0D56" w:rsidRPr="00444BF1" w:rsidRDefault="004F0D5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Психологически такие уроки стимулируют учащихся к систематическому повторению больших разделов, крупных блоков учебного материала, позволяет им осознать его системный характер, раскрыть способы решения типовых задач и постепенно овладевать опытом их переноса в нестандартные ситуации при решении возникающих перед ними новых необычных задач.</w:t>
      </w:r>
    </w:p>
    <w:p w:rsidR="004F0D56" w:rsidRPr="00444BF1" w:rsidRDefault="004F0D5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Уроки обобщения и систематизации предусматривают все основные виды уроков, которые применяются в рамках всех пяти типов уроков.</w:t>
      </w:r>
    </w:p>
    <w:p w:rsidR="004F0D56" w:rsidRDefault="004F0D5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Это наиболее распространенный тип урока в существующей практике работы школы. На нем решаются дидактические задачи всех предыдущих трех типов уроков, описанных выше. Отсюда он и получил свое название - комбинированный. В качестве основных элементов этого урока, составляющих его методиче</w:t>
      </w:r>
      <w:r w:rsidR="00C96647">
        <w:rPr>
          <w:rFonts w:cs="Times New Roman"/>
          <w:sz w:val="28"/>
          <w:szCs w:val="28"/>
        </w:rPr>
        <w:t xml:space="preserve">скую подструктуру, являются:  </w:t>
      </w:r>
      <w:r w:rsidRPr="00444BF1">
        <w:rPr>
          <w:rFonts w:cs="Times New Roman"/>
          <w:sz w:val="28"/>
          <w:szCs w:val="28"/>
        </w:rPr>
        <w:t>организация учащихся к занят</w:t>
      </w:r>
      <w:r w:rsidR="00C96647">
        <w:rPr>
          <w:rFonts w:cs="Times New Roman"/>
          <w:sz w:val="28"/>
          <w:szCs w:val="28"/>
        </w:rPr>
        <w:t xml:space="preserve">иям; </w:t>
      </w:r>
      <w:r w:rsidRPr="00444BF1">
        <w:rPr>
          <w:rFonts w:cs="Times New Roman"/>
          <w:sz w:val="28"/>
          <w:szCs w:val="28"/>
        </w:rPr>
        <w:t xml:space="preserve"> повторение и проверка знаний учащихся, выявление глубины понимания и степени прочности всего изученного на предыдущих занятиях и актуализация необходимых знаний и способов деятельности для последующей работы по осмыслению вновь изучаемого материала</w:t>
      </w:r>
      <w:r w:rsidR="00C96647">
        <w:rPr>
          <w:rFonts w:cs="Times New Roman"/>
          <w:sz w:val="28"/>
          <w:szCs w:val="28"/>
        </w:rPr>
        <w:t xml:space="preserve"> на текущем уроке; </w:t>
      </w:r>
      <w:r w:rsidRPr="00444BF1">
        <w:rPr>
          <w:rFonts w:cs="Times New Roman"/>
          <w:sz w:val="28"/>
          <w:szCs w:val="28"/>
        </w:rPr>
        <w:t xml:space="preserve"> </w:t>
      </w:r>
      <w:proofErr w:type="gramStart"/>
      <w:r w:rsidRPr="00444BF1">
        <w:rPr>
          <w:rFonts w:cs="Times New Roman"/>
          <w:sz w:val="28"/>
          <w:szCs w:val="28"/>
        </w:rPr>
        <w:t>введение учителем нового материала и организации работы учащихся п</w:t>
      </w:r>
      <w:r w:rsidR="00C96647">
        <w:rPr>
          <w:rFonts w:cs="Times New Roman"/>
          <w:sz w:val="28"/>
          <w:szCs w:val="28"/>
        </w:rPr>
        <w:t xml:space="preserve">о его осмыслению и усвоению; </w:t>
      </w:r>
      <w:r w:rsidRPr="00444BF1">
        <w:rPr>
          <w:rFonts w:cs="Times New Roman"/>
          <w:sz w:val="28"/>
          <w:szCs w:val="28"/>
        </w:rPr>
        <w:t>первичное закрепление нового материала и организация работы по выработке у учащихся умений и навыков пр</w:t>
      </w:r>
      <w:r w:rsidR="00C96647">
        <w:rPr>
          <w:rFonts w:cs="Times New Roman"/>
          <w:sz w:val="28"/>
          <w:szCs w:val="28"/>
        </w:rPr>
        <w:t xml:space="preserve">именения знаний на практике; </w:t>
      </w:r>
      <w:r w:rsidRPr="00444BF1">
        <w:rPr>
          <w:rFonts w:cs="Times New Roman"/>
          <w:sz w:val="28"/>
          <w:szCs w:val="28"/>
        </w:rPr>
        <w:t>задавание домашнего задания и и</w:t>
      </w:r>
      <w:r w:rsidR="00C96647">
        <w:rPr>
          <w:rFonts w:cs="Times New Roman"/>
          <w:sz w:val="28"/>
          <w:szCs w:val="28"/>
        </w:rPr>
        <w:t xml:space="preserve">нструктаж по его выполнению; </w:t>
      </w:r>
      <w:r w:rsidRPr="00444BF1">
        <w:rPr>
          <w:rFonts w:cs="Times New Roman"/>
          <w:sz w:val="28"/>
          <w:szCs w:val="28"/>
        </w:rPr>
        <w:t>подведение итогов урока с выставлением поурочного балла, оценки за работу отдельным учащимся на протяжении всего урока.</w:t>
      </w:r>
      <w:proofErr w:type="gramEnd"/>
    </w:p>
    <w:p w:rsidR="00DA12F9" w:rsidRDefault="00DA12F9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Спецификой же их является то, что   учитель каждый раз при проведении урока заранее обозначает вопросы – проблемы для  повторения, указывает заранее источники, которыми учащимся необходимо воспользоваться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проводить при необходимости обзорные лекции, задает  задания учащимся  для  коллективно- группового  их  выполнения  вне урока, проводить консультации как групповые,</w:t>
      </w:r>
      <w:r w:rsidR="00E04166">
        <w:rPr>
          <w:rFonts w:cs="Times New Roman"/>
          <w:sz w:val="28"/>
          <w:szCs w:val="28"/>
        </w:rPr>
        <w:t xml:space="preserve"> так  и индивидуальные , дает рекомендации по  самостоятельной  работе.</w:t>
      </w:r>
    </w:p>
    <w:p w:rsidR="00E04166" w:rsidRDefault="00E04166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Наиболее </w:t>
      </w:r>
      <w:r w:rsidR="00C70042">
        <w:rPr>
          <w:rFonts w:cs="Times New Roman"/>
          <w:sz w:val="28"/>
          <w:szCs w:val="28"/>
        </w:rPr>
        <w:t>распространенным</w:t>
      </w:r>
      <w:r>
        <w:rPr>
          <w:rFonts w:cs="Times New Roman"/>
          <w:sz w:val="28"/>
          <w:szCs w:val="28"/>
        </w:rPr>
        <w:t xml:space="preserve"> </w:t>
      </w:r>
      <w:r w:rsidR="00C70042">
        <w:rPr>
          <w:rFonts w:cs="Times New Roman"/>
          <w:sz w:val="28"/>
          <w:szCs w:val="28"/>
        </w:rPr>
        <w:t xml:space="preserve"> видом  уроков  обобщения  и систематизации являются  уроки, на  которых проводятся  проблемные  дискуссии, или урок</w:t>
      </w:r>
      <w:proofErr w:type="gramStart"/>
      <w:r w:rsidR="00C70042">
        <w:rPr>
          <w:rFonts w:cs="Times New Roman"/>
          <w:sz w:val="28"/>
          <w:szCs w:val="28"/>
        </w:rPr>
        <w:t>и-</w:t>
      </w:r>
      <w:proofErr w:type="gramEnd"/>
      <w:r w:rsidR="00C70042">
        <w:rPr>
          <w:rFonts w:cs="Times New Roman"/>
          <w:sz w:val="28"/>
          <w:szCs w:val="28"/>
        </w:rPr>
        <w:t xml:space="preserve"> семинары, на которых   </w:t>
      </w:r>
      <w:proofErr w:type="spellStart"/>
      <w:r w:rsidR="00C70042">
        <w:rPr>
          <w:rFonts w:cs="Times New Roman"/>
          <w:sz w:val="28"/>
          <w:szCs w:val="28"/>
        </w:rPr>
        <w:t>стематизируется</w:t>
      </w:r>
      <w:proofErr w:type="spellEnd"/>
      <w:r w:rsidR="00C70042">
        <w:rPr>
          <w:rFonts w:cs="Times New Roman"/>
          <w:sz w:val="28"/>
          <w:szCs w:val="28"/>
        </w:rPr>
        <w:t xml:space="preserve">   определенное  содержание изучаемого раздела программы или  программного материала в целом, а  также  уроки, на которых  учащиеся  целеустремленно решают  творческие   задачи  теоретические или практического характера .</w:t>
      </w: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797551" w:rsidRDefault="00797551" w:rsidP="000A2277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</w:p>
    <w:p w:rsidR="00C668F6" w:rsidRPr="004E6FD1" w:rsidRDefault="000A2277" w:rsidP="00797551">
      <w:pPr>
        <w:widowControl w:val="0"/>
        <w:spacing w:line="360" w:lineRule="auto"/>
        <w:ind w:left="-426" w:firstLine="426"/>
        <w:jc w:val="both"/>
        <w:rPr>
          <w:rFonts w:cs="Times New Roman"/>
          <w:bCs/>
          <w:sz w:val="28"/>
          <w:szCs w:val="28"/>
        </w:rPr>
      </w:pPr>
      <w:r w:rsidRPr="004E6FD1">
        <w:rPr>
          <w:rFonts w:cs="Times New Roman"/>
          <w:sz w:val="28"/>
          <w:szCs w:val="28"/>
        </w:rPr>
        <w:lastRenderedPageBreak/>
        <w:t xml:space="preserve">1.5 </w:t>
      </w:r>
      <w:r w:rsidR="00C70042" w:rsidRPr="004E6FD1">
        <w:rPr>
          <w:rFonts w:cs="Times New Roman"/>
          <w:bCs/>
          <w:sz w:val="28"/>
          <w:szCs w:val="28"/>
        </w:rPr>
        <w:t>Комбинированный  урок.</w:t>
      </w:r>
    </w:p>
    <w:p w:rsidR="00BC7D62" w:rsidRDefault="00094D97" w:rsidP="00BC7D62">
      <w:pPr>
        <w:widowControl w:val="0"/>
        <w:spacing w:line="360" w:lineRule="auto"/>
        <w:ind w:left="-426" w:firstLine="426"/>
        <w:jc w:val="both"/>
        <w:rPr>
          <w:rFonts w:cs="Times New Roman"/>
          <w:bCs/>
          <w:sz w:val="28"/>
          <w:szCs w:val="28"/>
        </w:rPr>
      </w:pPr>
      <w:r w:rsidRPr="00094D97">
        <w:rPr>
          <w:rFonts w:cs="Times New Roman"/>
          <w:bCs/>
          <w:sz w:val="28"/>
          <w:szCs w:val="28"/>
        </w:rPr>
        <w:t>Это</w:t>
      </w:r>
      <w:r>
        <w:rPr>
          <w:rFonts w:cs="Times New Roman"/>
          <w:bCs/>
          <w:sz w:val="28"/>
          <w:szCs w:val="28"/>
        </w:rPr>
        <w:t xml:space="preserve">  наиболее  распространенный  тип  урока в существующей  практике  работы  школы .</w:t>
      </w:r>
      <w:r w:rsidR="007E4FFC">
        <w:rPr>
          <w:rFonts w:cs="Times New Roman"/>
          <w:bCs/>
          <w:sz w:val="28"/>
          <w:szCs w:val="28"/>
        </w:rPr>
        <w:t xml:space="preserve"> </w:t>
      </w:r>
      <w:r w:rsidR="00726806">
        <w:rPr>
          <w:rFonts w:cs="Times New Roman"/>
          <w:bCs/>
          <w:sz w:val="28"/>
          <w:szCs w:val="28"/>
        </w:rPr>
        <w:t>На нем решаются  дидактические  задачи  всех  предыдущих  трех   типов  уроков , описанных</w:t>
      </w:r>
      <w:r w:rsidR="007E4FFC">
        <w:rPr>
          <w:rFonts w:cs="Times New Roman"/>
          <w:bCs/>
          <w:sz w:val="28"/>
          <w:szCs w:val="28"/>
        </w:rPr>
        <w:t xml:space="preserve">  </w:t>
      </w:r>
      <w:proofErr w:type="spellStart"/>
      <w:r w:rsidR="007E4FFC">
        <w:rPr>
          <w:rFonts w:cs="Times New Roman"/>
          <w:bCs/>
          <w:sz w:val="28"/>
          <w:szCs w:val="28"/>
        </w:rPr>
        <w:t>выше</w:t>
      </w:r>
      <w:proofErr w:type="gramStart"/>
      <w:r w:rsidR="007E4FFC">
        <w:rPr>
          <w:rFonts w:cs="Times New Roman"/>
          <w:bCs/>
          <w:sz w:val="28"/>
          <w:szCs w:val="28"/>
        </w:rPr>
        <w:t>.</w:t>
      </w:r>
      <w:r w:rsidR="00726806">
        <w:rPr>
          <w:rFonts w:cs="Times New Roman"/>
          <w:bCs/>
          <w:sz w:val="28"/>
          <w:szCs w:val="28"/>
        </w:rPr>
        <w:t>В</w:t>
      </w:r>
      <w:proofErr w:type="spellEnd"/>
      <w:proofErr w:type="gramEnd"/>
      <w:r w:rsidR="00726806">
        <w:rPr>
          <w:rFonts w:cs="Times New Roman"/>
          <w:bCs/>
          <w:sz w:val="28"/>
          <w:szCs w:val="28"/>
        </w:rPr>
        <w:t xml:space="preserve"> качестве  основных  элементов  этого урока, составляющих его методическую  подструктуру ,  являются :  организация  учащихся  к занятиям, повторение и  проверка знаний  учащихся , выявление глубины  понимания  и степени прочности  всего изученного на  предыдущих занятиях и актуализация необходимых  знаний  и способов  деятельности для  последующей  работы  по осмыслению вновь  изучаемого материала на  текущем уроке</w:t>
      </w:r>
      <w:proofErr w:type="gramStart"/>
      <w:r w:rsidR="00726806">
        <w:rPr>
          <w:rFonts w:cs="Times New Roman"/>
          <w:bCs/>
          <w:sz w:val="28"/>
          <w:szCs w:val="28"/>
        </w:rPr>
        <w:t xml:space="preserve"> ;</w:t>
      </w:r>
      <w:proofErr w:type="gramEnd"/>
      <w:r w:rsidR="00726806">
        <w:rPr>
          <w:rFonts w:cs="Times New Roman"/>
          <w:bCs/>
          <w:sz w:val="28"/>
          <w:szCs w:val="28"/>
        </w:rPr>
        <w:t xml:space="preserve"> введение учителем нового материала и  организации работы учащихся  по его осмыслению  и  усвоению</w:t>
      </w:r>
      <w:r w:rsidR="00B10311">
        <w:rPr>
          <w:rFonts w:cs="Times New Roman"/>
          <w:bCs/>
          <w:sz w:val="28"/>
          <w:szCs w:val="28"/>
        </w:rPr>
        <w:t xml:space="preserve">; </w:t>
      </w:r>
      <w:r w:rsidR="007E7686">
        <w:rPr>
          <w:rFonts w:cs="Times New Roman"/>
          <w:bCs/>
          <w:sz w:val="28"/>
          <w:szCs w:val="28"/>
        </w:rPr>
        <w:t xml:space="preserve"> первичное закрепление нового материала и  организация  работы  по выработке у  учащихся  умений  и  навыков  применения  знаний  на  практике;</w:t>
      </w:r>
      <w:r w:rsidR="00F4717C">
        <w:rPr>
          <w:rFonts w:cs="Times New Roman"/>
          <w:bCs/>
          <w:sz w:val="28"/>
          <w:szCs w:val="28"/>
        </w:rPr>
        <w:t xml:space="preserve"> задавание домашнего задания  и  инструктаж по его выполнению; подведение итогов  урока с выставлением  поурочного  балла,  оценки за работу отдельным  учащимся на протяжении всего урока. </w:t>
      </w:r>
      <w:r w:rsidR="003441F2">
        <w:rPr>
          <w:rFonts w:cs="Times New Roman"/>
          <w:bCs/>
          <w:sz w:val="28"/>
          <w:szCs w:val="28"/>
        </w:rPr>
        <w:t xml:space="preserve">Структура  комбинированного </w:t>
      </w:r>
      <w:r w:rsidR="007E4FFC">
        <w:rPr>
          <w:rFonts w:cs="Times New Roman"/>
          <w:bCs/>
          <w:sz w:val="28"/>
          <w:szCs w:val="28"/>
        </w:rPr>
        <w:t xml:space="preserve">урока гибкая  и  </w:t>
      </w:r>
      <w:proofErr w:type="spellStart"/>
      <w:r w:rsidR="007E4FFC">
        <w:rPr>
          <w:rFonts w:cs="Times New Roman"/>
          <w:bCs/>
          <w:sz w:val="28"/>
          <w:szCs w:val="28"/>
        </w:rPr>
        <w:t>подвижная</w:t>
      </w:r>
      <w:proofErr w:type="gramStart"/>
      <w:r w:rsidR="007E4FFC">
        <w:rPr>
          <w:rFonts w:cs="Times New Roman"/>
          <w:bCs/>
          <w:sz w:val="28"/>
          <w:szCs w:val="28"/>
        </w:rPr>
        <w:t>.</w:t>
      </w:r>
      <w:r w:rsidR="003441F2">
        <w:rPr>
          <w:rFonts w:cs="Times New Roman"/>
          <w:bCs/>
          <w:sz w:val="28"/>
          <w:szCs w:val="28"/>
        </w:rPr>
        <w:t>Э</w:t>
      </w:r>
      <w:proofErr w:type="gramEnd"/>
      <w:r w:rsidR="003441F2">
        <w:rPr>
          <w:rFonts w:cs="Times New Roman"/>
          <w:bCs/>
          <w:sz w:val="28"/>
          <w:szCs w:val="28"/>
        </w:rPr>
        <w:t>то</w:t>
      </w:r>
      <w:proofErr w:type="spellEnd"/>
      <w:r w:rsidR="003441F2">
        <w:rPr>
          <w:rFonts w:cs="Times New Roman"/>
          <w:bCs/>
          <w:sz w:val="28"/>
          <w:szCs w:val="28"/>
        </w:rPr>
        <w:t xml:space="preserve"> позволяет учителю  избегать  в своей  работе  шаблоны.  Усвоение  новых знаний  происходит  в процессе  выполнения самостоятельной  работы, а проверка знаний  вплетается  в  организацию занятий и выступает  в качестве показания активности  школьников  в комментировании хода  своей  работы,</w:t>
      </w:r>
      <w:r w:rsidR="00B27FE6">
        <w:rPr>
          <w:rFonts w:cs="Times New Roman"/>
          <w:bCs/>
          <w:sz w:val="28"/>
          <w:szCs w:val="28"/>
        </w:rPr>
        <w:t xml:space="preserve"> их  </w:t>
      </w:r>
      <w:proofErr w:type="spellStart"/>
      <w:r w:rsidR="00B27FE6">
        <w:rPr>
          <w:rFonts w:cs="Times New Roman"/>
          <w:bCs/>
          <w:sz w:val="28"/>
          <w:szCs w:val="28"/>
        </w:rPr>
        <w:t>обученности</w:t>
      </w:r>
      <w:proofErr w:type="spellEnd"/>
      <w:r w:rsidR="00B27FE6">
        <w:rPr>
          <w:rFonts w:cs="Times New Roman"/>
          <w:bCs/>
          <w:sz w:val="28"/>
          <w:szCs w:val="28"/>
        </w:rPr>
        <w:t xml:space="preserve">. </w:t>
      </w:r>
      <w:r w:rsidR="007E4FFC">
        <w:rPr>
          <w:rFonts w:cs="Times New Roman"/>
          <w:bCs/>
          <w:sz w:val="28"/>
          <w:szCs w:val="28"/>
        </w:rPr>
        <w:t xml:space="preserve"> </w:t>
      </w:r>
      <w:r w:rsidR="00B27FE6" w:rsidRPr="00B27FE6">
        <w:rPr>
          <w:rFonts w:cs="Times New Roman"/>
          <w:bCs/>
          <w:sz w:val="28"/>
          <w:szCs w:val="28"/>
        </w:rPr>
        <w:t>Эффе</w:t>
      </w:r>
      <w:r w:rsidR="00B27FE6">
        <w:rPr>
          <w:rFonts w:cs="Times New Roman"/>
          <w:bCs/>
          <w:sz w:val="28"/>
          <w:szCs w:val="28"/>
        </w:rPr>
        <w:t>ктивность  и результативность  комбинированного  урока зависит  не  от абсолютизирования его структуры, а от  четкого определения  целевых установок урока</w:t>
      </w:r>
      <w:r w:rsidR="007E4FFC">
        <w:rPr>
          <w:rFonts w:cs="Times New Roman"/>
          <w:bCs/>
          <w:sz w:val="28"/>
          <w:szCs w:val="28"/>
        </w:rPr>
        <w:t xml:space="preserve">. </w:t>
      </w:r>
      <w:r w:rsidR="00B27FE6">
        <w:rPr>
          <w:rFonts w:cs="Times New Roman"/>
          <w:bCs/>
          <w:sz w:val="28"/>
          <w:szCs w:val="28"/>
        </w:rPr>
        <w:t>Хороший уро</w:t>
      </w:r>
      <w:proofErr w:type="gramStart"/>
      <w:r w:rsidR="00B27FE6">
        <w:rPr>
          <w:rFonts w:cs="Times New Roman"/>
          <w:bCs/>
          <w:sz w:val="28"/>
          <w:szCs w:val="28"/>
        </w:rPr>
        <w:t>к-</w:t>
      </w:r>
      <w:proofErr w:type="gramEnd"/>
      <w:r w:rsidR="00B27FE6">
        <w:rPr>
          <w:rFonts w:cs="Times New Roman"/>
          <w:bCs/>
          <w:sz w:val="28"/>
          <w:szCs w:val="28"/>
        </w:rPr>
        <w:t xml:space="preserve"> это тот урок, где  царит деловая творческая  обстановка, </w:t>
      </w:r>
      <w:r w:rsidR="002C57CF">
        <w:rPr>
          <w:rFonts w:cs="Times New Roman"/>
          <w:bCs/>
          <w:sz w:val="28"/>
          <w:szCs w:val="28"/>
        </w:rPr>
        <w:t xml:space="preserve"> где желания школьника размышлять бьют ключом, где  они  охотно вступают в диалог с учителем, друг с другом, авторами тех  или </w:t>
      </w:r>
      <w:r w:rsidR="00E07BCF">
        <w:rPr>
          <w:rFonts w:cs="Times New Roman"/>
          <w:bCs/>
          <w:sz w:val="28"/>
          <w:szCs w:val="28"/>
        </w:rPr>
        <w:t xml:space="preserve"> иных  теоретических  концепций  и пожеланий, не боясь  попасть  впросак.</w:t>
      </w:r>
      <w:r w:rsidR="007E4FFC">
        <w:rPr>
          <w:rFonts w:cs="Times New Roman"/>
          <w:bCs/>
          <w:sz w:val="28"/>
          <w:szCs w:val="28"/>
        </w:rPr>
        <w:t xml:space="preserve"> Заканчивая  характеристику комбинированного </w:t>
      </w:r>
      <w:proofErr w:type="gramStart"/>
      <w:r w:rsidR="007E4FFC">
        <w:rPr>
          <w:rFonts w:cs="Times New Roman"/>
          <w:bCs/>
          <w:sz w:val="28"/>
          <w:szCs w:val="28"/>
        </w:rPr>
        <w:t>урока</w:t>
      </w:r>
      <w:proofErr w:type="gramEnd"/>
      <w:r w:rsidR="007E4FFC">
        <w:rPr>
          <w:rFonts w:cs="Times New Roman"/>
          <w:bCs/>
          <w:sz w:val="28"/>
          <w:szCs w:val="28"/>
        </w:rPr>
        <w:t xml:space="preserve">  ответим, что отдельные компоненты  его  методической  подструктуры в тех или иных  сочетаниях  свойственны и   методическим  подструктурам  первых трех типов уроков, описанных выше.</w:t>
      </w:r>
    </w:p>
    <w:p w:rsidR="00C668F6" w:rsidRPr="004E6FD1" w:rsidRDefault="000A2277" w:rsidP="00BC7D62">
      <w:pPr>
        <w:widowControl w:val="0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4E6FD1">
        <w:rPr>
          <w:rFonts w:cs="Times New Roman"/>
          <w:bCs/>
          <w:sz w:val="28"/>
          <w:szCs w:val="28"/>
        </w:rPr>
        <w:lastRenderedPageBreak/>
        <w:t xml:space="preserve">1.6 </w:t>
      </w:r>
      <w:r w:rsidR="00C668F6" w:rsidRPr="004E6FD1">
        <w:rPr>
          <w:rFonts w:cs="Times New Roman"/>
          <w:bCs/>
          <w:sz w:val="28"/>
          <w:szCs w:val="28"/>
        </w:rPr>
        <w:t>Уроки контроля и коррекции знаний, умений  и навыков.</w:t>
      </w:r>
    </w:p>
    <w:p w:rsidR="00797551" w:rsidRDefault="00556B1C" w:rsidP="000A2277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Уроки этого типа предназначаются  для  оценки результатов  учения,  уровня  усвоения учащимися теоретического материала, системы научных  понятий  изучаемого курса, </w:t>
      </w:r>
      <w:proofErr w:type="spellStart"/>
      <w:r>
        <w:rPr>
          <w:rFonts w:cs="Times New Roman"/>
          <w:sz w:val="28"/>
          <w:szCs w:val="28"/>
        </w:rPr>
        <w:t>сформированности</w:t>
      </w:r>
      <w:proofErr w:type="spellEnd"/>
      <w:r>
        <w:rPr>
          <w:rFonts w:cs="Times New Roman"/>
          <w:sz w:val="28"/>
          <w:szCs w:val="28"/>
        </w:rPr>
        <w:t xml:space="preserve"> умения и навыков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опыта учебно-познавательной  деятельности  школьников,  установления диагностики уровня  </w:t>
      </w:r>
      <w:proofErr w:type="spellStart"/>
      <w:r>
        <w:rPr>
          <w:rFonts w:cs="Times New Roman"/>
          <w:sz w:val="28"/>
          <w:szCs w:val="28"/>
        </w:rPr>
        <w:t>обученности</w:t>
      </w:r>
      <w:proofErr w:type="spellEnd"/>
      <w:r>
        <w:rPr>
          <w:rFonts w:cs="Times New Roman"/>
          <w:sz w:val="28"/>
          <w:szCs w:val="28"/>
        </w:rPr>
        <w:t xml:space="preserve"> учеников и привнесения  в технологию  обучения тех или иных изменений, коррекции в  процессе учения в  соответствии с диагностикой состояния </w:t>
      </w:r>
      <w:proofErr w:type="spellStart"/>
      <w:r>
        <w:rPr>
          <w:rFonts w:cs="Times New Roman"/>
          <w:sz w:val="28"/>
          <w:szCs w:val="28"/>
        </w:rPr>
        <w:t>обученности</w:t>
      </w:r>
      <w:proofErr w:type="spellEnd"/>
      <w:r>
        <w:rPr>
          <w:rFonts w:cs="Times New Roman"/>
          <w:sz w:val="28"/>
          <w:szCs w:val="28"/>
        </w:rPr>
        <w:t xml:space="preserve">  детей.</w:t>
      </w:r>
      <w:r w:rsidR="008A5BEC">
        <w:rPr>
          <w:rFonts w:cs="Times New Roman"/>
          <w:sz w:val="28"/>
          <w:szCs w:val="28"/>
        </w:rPr>
        <w:t xml:space="preserve">  Видами   урока контроля  и </w:t>
      </w:r>
      <w:r w:rsidR="0013223C">
        <w:rPr>
          <w:rFonts w:cs="Times New Roman"/>
          <w:sz w:val="28"/>
          <w:szCs w:val="28"/>
        </w:rPr>
        <w:t xml:space="preserve"> коррекции  могут быть: устный опрос</w:t>
      </w:r>
      <w:proofErr w:type="gramStart"/>
      <w:r w:rsidR="0013223C">
        <w:rPr>
          <w:rFonts w:cs="Times New Roman"/>
          <w:sz w:val="28"/>
          <w:szCs w:val="28"/>
        </w:rPr>
        <w:t xml:space="preserve"> ,</w:t>
      </w:r>
      <w:proofErr w:type="gramEnd"/>
      <w:r w:rsidR="0013223C">
        <w:rPr>
          <w:rFonts w:cs="Times New Roman"/>
          <w:sz w:val="28"/>
          <w:szCs w:val="28"/>
        </w:rPr>
        <w:t xml:space="preserve"> письменный опрос , диктанты, изложения, решения задач и  примеров, зачет, зачетная  практическая работа, практикумы, контрольная  самостоятельная работа,</w:t>
      </w:r>
      <w:r w:rsidR="00107B91">
        <w:rPr>
          <w:rFonts w:cs="Times New Roman"/>
          <w:sz w:val="28"/>
          <w:szCs w:val="28"/>
        </w:rPr>
        <w:t xml:space="preserve"> экзамены.  На уроках контроля наиболее ярко проявляется степень  готовности учащихся применять свои знания, умения и навыки в познавательн</w:t>
      </w:r>
      <w:proofErr w:type="gramStart"/>
      <w:r w:rsidR="00107B91">
        <w:rPr>
          <w:rFonts w:cs="Times New Roman"/>
          <w:sz w:val="28"/>
          <w:szCs w:val="28"/>
        </w:rPr>
        <w:t>о-</w:t>
      </w:r>
      <w:proofErr w:type="gramEnd"/>
      <w:r w:rsidR="00107B91">
        <w:rPr>
          <w:rFonts w:cs="Times New Roman"/>
          <w:sz w:val="28"/>
          <w:szCs w:val="28"/>
        </w:rPr>
        <w:t xml:space="preserve"> практической деятельности в различных  ситуациях обучения. </w:t>
      </w:r>
    </w:p>
    <w:p w:rsidR="00AF3B53" w:rsidRDefault="00AF3B53" w:rsidP="000A2277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Методическая  подструктура  уроков контроля  и коррекции  обычного выглядит так: вводная объяснительная  часть психологическая  подготовка учащихся  к выполнению  предстоящей  работ</w:t>
      </w:r>
      <w:proofErr w:type="gramStart"/>
      <w:r>
        <w:rPr>
          <w:rFonts w:cs="Times New Roman"/>
          <w:sz w:val="28"/>
          <w:szCs w:val="28"/>
        </w:rPr>
        <w:t>ы-</w:t>
      </w:r>
      <w:proofErr w:type="gramEnd"/>
      <w:r>
        <w:rPr>
          <w:rFonts w:cs="Times New Roman"/>
          <w:sz w:val="28"/>
          <w:szCs w:val="28"/>
        </w:rPr>
        <w:t xml:space="preserve"> решению задач, написанию сочинения, диктанта,  творческой работы, основная  часть- самостоятельная  работа учащихся, оперативный контроль, консультации учителя для  поддержания у  учащихся  спокойствия и уверенности в  своих силах и в  том, что они делают, заключительная  часть- </w:t>
      </w:r>
      <w:r w:rsidR="000E0868">
        <w:rPr>
          <w:rFonts w:cs="Times New Roman"/>
          <w:sz w:val="28"/>
          <w:szCs w:val="28"/>
        </w:rPr>
        <w:t>ориентировка учащихся в  предстоя</w:t>
      </w:r>
      <w:r>
        <w:rPr>
          <w:rFonts w:cs="Times New Roman"/>
          <w:sz w:val="28"/>
          <w:szCs w:val="28"/>
        </w:rPr>
        <w:t>щем изучении нового раздела, темы курса.</w:t>
      </w:r>
    </w:p>
    <w:p w:rsidR="00BC7D62" w:rsidRDefault="000E0868" w:rsidP="00BC7D62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Уроки этого типа включают в себя следующие  элементы : организационная часть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объяснение задания учителем, ответы  на вопросы учащихся, выполнение учащимися задания, сдача выполненного  задания  или проверка его выполнения, задания на дом, окончание урока. Все это еще раз подтверждает  положение о том, что методическая подструктура должна быть гибкой, подвижной, вариативной.</w:t>
      </w:r>
      <w:r w:rsidR="006E17A6">
        <w:rPr>
          <w:rFonts w:cs="Times New Roman"/>
          <w:sz w:val="28"/>
          <w:szCs w:val="28"/>
        </w:rPr>
        <w:t xml:space="preserve"> Функции одного типа урока часто вплетаются  в структуру другого типа урока. </w:t>
      </w:r>
      <w:r w:rsidR="006E17A6" w:rsidRPr="006E17A6">
        <w:rPr>
          <w:rFonts w:cs="Times New Roman"/>
          <w:sz w:val="28"/>
          <w:szCs w:val="28"/>
        </w:rPr>
        <w:t>Классификация  уроков продолжает  оставаться  одной из  актуальных проблем</w:t>
      </w:r>
      <w:r w:rsidR="006E17A6">
        <w:rPr>
          <w:rFonts w:cs="Times New Roman"/>
          <w:sz w:val="28"/>
          <w:szCs w:val="28"/>
        </w:rPr>
        <w:t xml:space="preserve"> дидактики.</w:t>
      </w:r>
    </w:p>
    <w:p w:rsidR="000A2277" w:rsidRPr="00BC7D62" w:rsidRDefault="000A2277" w:rsidP="00BC7D62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BC7D62">
        <w:rPr>
          <w:rFonts w:cs="Times New Roman"/>
          <w:sz w:val="28"/>
          <w:szCs w:val="28"/>
        </w:rPr>
        <w:lastRenderedPageBreak/>
        <w:t xml:space="preserve">Глава 2. </w:t>
      </w:r>
      <w:r w:rsidRPr="00BC7D62">
        <w:rPr>
          <w:rFonts w:cs="Times New Roman"/>
          <w:bCs/>
          <w:spacing w:val="-1"/>
          <w:sz w:val="28"/>
          <w:szCs w:val="28"/>
        </w:rPr>
        <w:t xml:space="preserve">  Нестандартные  уроки</w:t>
      </w:r>
    </w:p>
    <w:p w:rsidR="004F0D56" w:rsidRPr="000A2277" w:rsidRDefault="000A2277" w:rsidP="000A2277">
      <w:pPr>
        <w:pStyle w:val="a3"/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bCs/>
          <w:spacing w:val="-1"/>
          <w:sz w:val="28"/>
          <w:szCs w:val="28"/>
        </w:rPr>
      </w:pPr>
      <w:r w:rsidRPr="000A2277">
        <w:rPr>
          <w:rFonts w:cs="Times New Roman"/>
          <w:bCs/>
          <w:spacing w:val="-1"/>
          <w:sz w:val="28"/>
          <w:szCs w:val="28"/>
        </w:rPr>
        <w:t xml:space="preserve">2.1 </w:t>
      </w:r>
      <w:r w:rsidR="004F0D56" w:rsidRPr="000A2277">
        <w:rPr>
          <w:rFonts w:cs="Times New Roman"/>
          <w:bCs/>
          <w:sz w:val="28"/>
          <w:szCs w:val="28"/>
        </w:rPr>
        <w:t>Сущность понятия нетрадиционных фо</w:t>
      </w:r>
      <w:r w:rsidR="009C0EA1" w:rsidRPr="000A2277">
        <w:rPr>
          <w:rFonts w:cs="Times New Roman"/>
          <w:bCs/>
          <w:sz w:val="28"/>
          <w:szCs w:val="28"/>
        </w:rPr>
        <w:t xml:space="preserve">рм обучения на уроках </w:t>
      </w:r>
    </w:p>
    <w:p w:rsidR="009C0EA1" w:rsidRPr="00444BF1" w:rsidRDefault="009C0EA1" w:rsidP="00444BF1">
      <w:pPr>
        <w:pStyle w:val="a3"/>
        <w:widowControl w:val="0"/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 xml:space="preserve">Примерно  в середине 70-х годов  прошлого века в  отечественной  школе обнаружилась опасная  тенденция снижения интереса школьников к занятиям. Отчуждение учащихся от познавательного труда  педагоги   пытались остановить различными способами. На обострение проблемы  массовая практика отреагировала называемыми    нестандартными уроками, имеющими </w:t>
      </w:r>
      <w:r w:rsidR="005779E5" w:rsidRPr="00444BF1">
        <w:rPr>
          <w:rFonts w:cs="Times New Roman"/>
          <w:bCs/>
          <w:sz w:val="28"/>
          <w:szCs w:val="28"/>
        </w:rPr>
        <w:t xml:space="preserve"> главной целью удержание  интереса учащихся к  своему труду.</w:t>
      </w:r>
      <w:r w:rsidR="00A44F34" w:rsidRPr="00444BF1">
        <w:rPr>
          <w:rFonts w:cs="Times New Roman"/>
          <w:bCs/>
          <w:sz w:val="28"/>
          <w:szCs w:val="28"/>
        </w:rPr>
        <w:t xml:space="preserve"> </w:t>
      </w:r>
    </w:p>
    <w:p w:rsidR="00A44F34" w:rsidRPr="00444BF1" w:rsidRDefault="00A44F34" w:rsidP="00444BF1">
      <w:pPr>
        <w:pStyle w:val="a3"/>
        <w:widowControl w:val="0"/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>Нестандартный уро</w:t>
      </w:r>
      <w:proofErr w:type="gramStart"/>
      <w:r w:rsidRPr="00444BF1">
        <w:rPr>
          <w:rFonts w:cs="Times New Roman"/>
          <w:bCs/>
          <w:sz w:val="28"/>
          <w:szCs w:val="28"/>
        </w:rPr>
        <w:t>к-</w:t>
      </w:r>
      <w:proofErr w:type="gramEnd"/>
      <w:r w:rsidRPr="00444BF1">
        <w:rPr>
          <w:rFonts w:cs="Times New Roman"/>
          <w:bCs/>
          <w:sz w:val="28"/>
          <w:szCs w:val="28"/>
        </w:rPr>
        <w:t xml:space="preserve"> это импровизированное учебное занятие, имеющее нетрадиционную структуру.  Мнения  педагогов о нестандартных уроках расходятся: один  видят в них  прогресс педагогической мысли, правильный  шаг в направлении демократизации школы, другие считают их опасным  нарушением  педагогических принципов, считают их опасным  нарушением педагогических  принципов,  вынужденными отступлением  педагогов под напором обленившихся учеников, не  желающих  серьезно трудится</w:t>
      </w:r>
      <w:proofErr w:type="gramStart"/>
      <w:r w:rsidRPr="00444BF1">
        <w:rPr>
          <w:rFonts w:cs="Times New Roman"/>
          <w:bCs/>
          <w:sz w:val="28"/>
          <w:szCs w:val="28"/>
        </w:rPr>
        <w:t xml:space="preserve"> .</w:t>
      </w:r>
      <w:proofErr w:type="gramEnd"/>
      <w:r w:rsidRPr="00444BF1">
        <w:rPr>
          <w:rFonts w:cs="Times New Roman"/>
          <w:bCs/>
          <w:sz w:val="28"/>
          <w:szCs w:val="28"/>
        </w:rPr>
        <w:t xml:space="preserve"> Анализ  педагогической литературы  позволил выделить несколько  десятков  типов нестандартных  уроков. Их названия  дают  некоторое  представление  о целях, задачах, методике  проведения таких занятий:</w:t>
      </w:r>
    </w:p>
    <w:p w:rsidR="00F6674C" w:rsidRPr="004E6FD1" w:rsidRDefault="00A44F34" w:rsidP="004E6FD1">
      <w:pPr>
        <w:pStyle w:val="a3"/>
        <w:widowControl w:val="0"/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>Урок</w:t>
      </w:r>
      <w:proofErr w:type="gramStart"/>
      <w:r w:rsidRPr="00444BF1">
        <w:rPr>
          <w:rFonts w:cs="Times New Roman"/>
          <w:bCs/>
          <w:sz w:val="28"/>
          <w:szCs w:val="28"/>
        </w:rPr>
        <w:t>и-</w:t>
      </w:r>
      <w:proofErr w:type="gramEnd"/>
      <w:r w:rsidRPr="00444BF1">
        <w:rPr>
          <w:rFonts w:cs="Times New Roman"/>
          <w:bCs/>
          <w:sz w:val="28"/>
          <w:szCs w:val="28"/>
        </w:rPr>
        <w:t xml:space="preserve"> деловые игры</w:t>
      </w:r>
      <w:r w:rsidR="00797551">
        <w:rPr>
          <w:rFonts w:cs="Times New Roman"/>
          <w:bCs/>
          <w:sz w:val="28"/>
          <w:szCs w:val="28"/>
        </w:rPr>
        <w:t xml:space="preserve"> ,у</w:t>
      </w:r>
      <w:r w:rsidR="00F6674C" w:rsidRPr="00797551">
        <w:rPr>
          <w:rFonts w:cs="Times New Roman"/>
          <w:bCs/>
          <w:sz w:val="28"/>
          <w:szCs w:val="28"/>
        </w:rPr>
        <w:t>роки – соревнования</w:t>
      </w:r>
      <w:r w:rsidR="00797551">
        <w:rPr>
          <w:rFonts w:cs="Times New Roman"/>
          <w:bCs/>
          <w:sz w:val="28"/>
          <w:szCs w:val="28"/>
        </w:rPr>
        <w:t>,</w:t>
      </w:r>
      <w:r w:rsidR="004E6FD1">
        <w:rPr>
          <w:rFonts w:cs="Times New Roman"/>
          <w:bCs/>
          <w:sz w:val="28"/>
          <w:szCs w:val="28"/>
        </w:rPr>
        <w:t xml:space="preserve"> </w:t>
      </w:r>
      <w:r w:rsidR="00797551">
        <w:rPr>
          <w:rFonts w:cs="Times New Roman"/>
          <w:bCs/>
          <w:sz w:val="28"/>
          <w:szCs w:val="28"/>
        </w:rPr>
        <w:t>у</w:t>
      </w:r>
      <w:r w:rsidR="00F6674C" w:rsidRPr="00797551">
        <w:rPr>
          <w:rFonts w:cs="Times New Roman"/>
          <w:bCs/>
          <w:sz w:val="28"/>
          <w:szCs w:val="28"/>
        </w:rPr>
        <w:t xml:space="preserve">роки- типа КВН </w:t>
      </w:r>
      <w:r w:rsidR="00797551">
        <w:rPr>
          <w:rFonts w:cs="Times New Roman"/>
          <w:bCs/>
          <w:sz w:val="28"/>
          <w:szCs w:val="28"/>
        </w:rPr>
        <w:t>,у</w:t>
      </w:r>
      <w:r w:rsidR="004E6FD1">
        <w:rPr>
          <w:rFonts w:cs="Times New Roman"/>
          <w:bCs/>
          <w:sz w:val="28"/>
          <w:szCs w:val="28"/>
        </w:rPr>
        <w:t>роки  поиска  истины, у</w:t>
      </w:r>
      <w:r w:rsidR="00F6674C" w:rsidRPr="004E6FD1">
        <w:rPr>
          <w:rFonts w:cs="Times New Roman"/>
          <w:bCs/>
          <w:sz w:val="28"/>
          <w:szCs w:val="28"/>
        </w:rPr>
        <w:t>роки- ролевые игры</w:t>
      </w:r>
      <w:r w:rsidR="004E6FD1">
        <w:rPr>
          <w:rFonts w:cs="Times New Roman"/>
          <w:bCs/>
          <w:sz w:val="28"/>
          <w:szCs w:val="28"/>
        </w:rPr>
        <w:t>, у</w:t>
      </w:r>
      <w:r w:rsidR="00F6674C" w:rsidRPr="004E6FD1">
        <w:rPr>
          <w:rFonts w:cs="Times New Roman"/>
          <w:bCs/>
          <w:sz w:val="28"/>
          <w:szCs w:val="28"/>
        </w:rPr>
        <w:t>роки- конкурсы</w:t>
      </w:r>
      <w:r w:rsidR="004E6FD1">
        <w:rPr>
          <w:rFonts w:cs="Times New Roman"/>
          <w:bCs/>
          <w:sz w:val="28"/>
          <w:szCs w:val="28"/>
        </w:rPr>
        <w:t>, у</w:t>
      </w:r>
      <w:r w:rsidR="00F6674C" w:rsidRPr="004E6FD1">
        <w:rPr>
          <w:rFonts w:cs="Times New Roman"/>
          <w:bCs/>
          <w:sz w:val="28"/>
          <w:szCs w:val="28"/>
        </w:rPr>
        <w:t>роки- игры</w:t>
      </w:r>
    </w:p>
    <w:p w:rsidR="00F6674C" w:rsidRPr="00444BF1" w:rsidRDefault="00412D05" w:rsidP="00444BF1">
      <w:pPr>
        <w:pStyle w:val="a3"/>
        <w:widowControl w:val="0"/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>Нестандартные уроки, необычные по  замыслу, организации, методике проведения,</w:t>
      </w:r>
      <w:r w:rsidR="00FE4AA2" w:rsidRPr="00444BF1">
        <w:rPr>
          <w:rFonts w:cs="Times New Roman"/>
          <w:bCs/>
          <w:sz w:val="28"/>
          <w:szCs w:val="28"/>
        </w:rPr>
        <w:t xml:space="preserve"> больше  нравятся  учащимся</w:t>
      </w:r>
      <w:proofErr w:type="gramStart"/>
      <w:r w:rsidR="00FE4AA2" w:rsidRPr="00444BF1">
        <w:rPr>
          <w:rFonts w:cs="Times New Roman"/>
          <w:bCs/>
          <w:sz w:val="28"/>
          <w:szCs w:val="28"/>
        </w:rPr>
        <w:t xml:space="preserve"> </w:t>
      </w:r>
      <w:r w:rsidR="000E7D27" w:rsidRPr="00444BF1">
        <w:rPr>
          <w:rFonts w:cs="Times New Roman"/>
          <w:bCs/>
          <w:sz w:val="28"/>
          <w:szCs w:val="28"/>
        </w:rPr>
        <w:t>,</w:t>
      </w:r>
      <w:proofErr w:type="gramEnd"/>
      <w:r w:rsidR="000E7D27" w:rsidRPr="00444BF1">
        <w:rPr>
          <w:rFonts w:cs="Times New Roman"/>
          <w:bCs/>
          <w:sz w:val="28"/>
          <w:szCs w:val="28"/>
        </w:rPr>
        <w:t xml:space="preserve">  чем будничные  учебные  занятия со строгой  структурой  и  установленным  режимом  работы . Поэтому практиковать  такие  уроки  следует  всем учителям, но превращать их  в главную  форму  работы  и вводить их  в систему   нецелесообразно  из-за большой  потери  времени, отсутствия серьезного познавательного труда, невысокой результативности .</w:t>
      </w:r>
    </w:p>
    <w:p w:rsidR="00C70042" w:rsidRDefault="004F0D56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</w:t>
      </w:r>
    </w:p>
    <w:p w:rsidR="00C70042" w:rsidRDefault="00C70042" w:rsidP="00444BF1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left="-567" w:right="98"/>
        <w:jc w:val="both"/>
        <w:rPr>
          <w:rFonts w:cs="Times New Roman"/>
          <w:sz w:val="28"/>
          <w:szCs w:val="28"/>
        </w:rPr>
      </w:pPr>
    </w:p>
    <w:p w:rsidR="004E6FD1" w:rsidRDefault="004E6FD1" w:rsidP="00C668F6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</w:p>
    <w:p w:rsidR="008209AB" w:rsidRPr="004E6FD1" w:rsidRDefault="003765B9" w:rsidP="00C668F6">
      <w:pPr>
        <w:shd w:val="clear" w:color="auto" w:fill="FFFFFF"/>
        <w:tabs>
          <w:tab w:val="left" w:pos="360"/>
          <w:tab w:val="left" w:pos="720"/>
          <w:tab w:val="left" w:pos="1260"/>
          <w:tab w:val="left" w:pos="1440"/>
        </w:tabs>
        <w:spacing w:line="360" w:lineRule="auto"/>
        <w:ind w:right="98"/>
        <w:jc w:val="both"/>
        <w:rPr>
          <w:rFonts w:cs="Times New Roman"/>
          <w:sz w:val="28"/>
          <w:szCs w:val="28"/>
        </w:rPr>
      </w:pPr>
      <w:r w:rsidRPr="004E6FD1">
        <w:rPr>
          <w:rFonts w:cs="Times New Roman"/>
          <w:sz w:val="28"/>
          <w:szCs w:val="28"/>
        </w:rPr>
        <w:lastRenderedPageBreak/>
        <w:t xml:space="preserve">2.2  </w:t>
      </w:r>
      <w:r w:rsidR="008209AB" w:rsidRPr="004E6FD1">
        <w:rPr>
          <w:rFonts w:cs="Times New Roman"/>
          <w:sz w:val="28"/>
          <w:szCs w:val="28"/>
        </w:rPr>
        <w:t>Подготовка урока  и вспомогательные  формы  обучения</w:t>
      </w:r>
    </w:p>
    <w:p w:rsidR="001048B8" w:rsidRPr="00444BF1" w:rsidRDefault="00F55682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Формула эффективности  урока включает две составные</w:t>
      </w:r>
      <w:proofErr w:type="gramStart"/>
      <w:r w:rsidRPr="00444BF1">
        <w:rPr>
          <w:rFonts w:cs="Times New Roman"/>
          <w:sz w:val="28"/>
          <w:szCs w:val="28"/>
        </w:rPr>
        <w:t xml:space="preserve"> :</w:t>
      </w:r>
      <w:proofErr w:type="gramEnd"/>
      <w:r w:rsidRPr="00444BF1">
        <w:rPr>
          <w:rFonts w:cs="Times New Roman"/>
          <w:sz w:val="28"/>
          <w:szCs w:val="28"/>
        </w:rPr>
        <w:t xml:space="preserve"> тщательность подготовки и  мастерство проведения. Плохо  спланированный, недостаточно  продуманный</w:t>
      </w:r>
      <w:proofErr w:type="gramStart"/>
      <w:r w:rsidRPr="00444BF1">
        <w:rPr>
          <w:rFonts w:cs="Times New Roman"/>
          <w:sz w:val="28"/>
          <w:szCs w:val="28"/>
        </w:rPr>
        <w:t xml:space="preserve"> ,</w:t>
      </w:r>
      <w:proofErr w:type="gramEnd"/>
      <w:r w:rsidRPr="00444BF1">
        <w:rPr>
          <w:rFonts w:cs="Times New Roman"/>
          <w:sz w:val="28"/>
          <w:szCs w:val="28"/>
        </w:rPr>
        <w:t xml:space="preserve"> наспех  спроектированный , не согласованный  с  возможностями учащихся  урок качественным быть не может .</w:t>
      </w:r>
      <w:r w:rsidR="001048B8" w:rsidRPr="00444BF1">
        <w:rPr>
          <w:rFonts w:cs="Times New Roman"/>
          <w:sz w:val="28"/>
          <w:szCs w:val="28"/>
        </w:rPr>
        <w:t xml:space="preserve"> Подготовка урока- это разработка комплекса мер, выбор такой организации  учебно- воспитательного процесса, которая  в  данных  конкретных условиях обеспечивает наивысший конечный  результат.</w:t>
      </w:r>
    </w:p>
    <w:p w:rsidR="001048B8" w:rsidRPr="00444BF1" w:rsidRDefault="001048B8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В подготовке учителя  к  уроку выделяются три этапа : диагностика, прогнозирования, проектирования</w:t>
      </w:r>
      <w:proofErr w:type="gramStart"/>
      <w:r w:rsidRPr="00444BF1">
        <w:rPr>
          <w:rFonts w:cs="Times New Roman"/>
          <w:sz w:val="28"/>
          <w:szCs w:val="28"/>
        </w:rPr>
        <w:t xml:space="preserve"> .</w:t>
      </w:r>
      <w:proofErr w:type="gramEnd"/>
      <w:r w:rsidRPr="00444BF1">
        <w:rPr>
          <w:rFonts w:cs="Times New Roman"/>
          <w:sz w:val="28"/>
          <w:szCs w:val="28"/>
        </w:rPr>
        <w:t xml:space="preserve"> При этом  предполагается  что учитель хорошо знает фактический материал, свободно ориентируется  в своем  предмете; ведет и  пополняет  так  называемые тематические  папки  или рабочие книги, куда  заносит новейшие  сведения, появившиеся в  области преподаваемого им  предмета, проблемные вопросы и  задания, тестовые материалы .</w:t>
      </w:r>
    </w:p>
    <w:p w:rsidR="00173429" w:rsidRPr="00444BF1" w:rsidRDefault="00173429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Подготовительная  работа  сводится  к « приспособлению» учебной  информации к  возможностям  класса,  оценке и выбору такой  схемы  организации познавательного  труда и коллективного сотрудничества, которая даст максимальный эффект</w:t>
      </w:r>
      <w:proofErr w:type="gramStart"/>
      <w:r w:rsidRPr="00444BF1">
        <w:rPr>
          <w:rFonts w:cs="Times New Roman"/>
          <w:sz w:val="28"/>
          <w:szCs w:val="28"/>
        </w:rPr>
        <w:t xml:space="preserve"> .</w:t>
      </w:r>
      <w:proofErr w:type="gramEnd"/>
      <w:r w:rsidRPr="00444BF1">
        <w:rPr>
          <w:rFonts w:cs="Times New Roman"/>
          <w:sz w:val="28"/>
          <w:szCs w:val="28"/>
        </w:rPr>
        <w:t xml:space="preserve"> Чтобы  выбрать  оптимальную  схему  проведения  урока, необходимо пройти канонический путь расчета учебного занятия.  В его основ</w:t>
      </w:r>
      <w:proofErr w:type="gramStart"/>
      <w:r w:rsidRPr="00444BF1">
        <w:rPr>
          <w:rFonts w:cs="Times New Roman"/>
          <w:sz w:val="28"/>
          <w:szCs w:val="28"/>
        </w:rPr>
        <w:t>е-</w:t>
      </w:r>
      <w:proofErr w:type="gramEnd"/>
      <w:r w:rsidRPr="00444BF1">
        <w:rPr>
          <w:rFonts w:cs="Times New Roman"/>
          <w:sz w:val="28"/>
          <w:szCs w:val="28"/>
        </w:rPr>
        <w:t xml:space="preserve">  алгоритм  подготовки  урока, и  последовательное  выполнение  его  шагов  гарантирует  учет  всех  важных факторов  и обстоятельств ,  от которых зависит эффективность будущего занятия. </w:t>
      </w:r>
    </w:p>
    <w:p w:rsidR="003A5A3A" w:rsidRPr="00444BF1" w:rsidRDefault="003A5A3A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Реализация  алгоритма  начинается  с диагностирования  конкретных       условий.  Диагностика заключается  в  «прояснении»  всех обстоятельства проведения урока: возможностей  учащихся,  мотивов  их  деятельности  и поведения, запросов и наклонностей, интересов и  способностей, требуемого уровня </w:t>
      </w:r>
      <w:proofErr w:type="spellStart"/>
      <w:r w:rsidRPr="00444BF1">
        <w:rPr>
          <w:rFonts w:cs="Times New Roman"/>
          <w:sz w:val="28"/>
          <w:szCs w:val="28"/>
        </w:rPr>
        <w:t>обученности</w:t>
      </w:r>
      <w:proofErr w:type="spellEnd"/>
      <w:r w:rsidRPr="00444BF1">
        <w:rPr>
          <w:rFonts w:cs="Times New Roman"/>
          <w:sz w:val="28"/>
          <w:szCs w:val="28"/>
        </w:rPr>
        <w:t>,  характера учебного материала, его особенностей и  практической значимости, структуры урока,- а также  во  внимательном анализе  всех  затрат  времени  в учебном процесс</w:t>
      </w:r>
      <w:proofErr w:type="gramStart"/>
      <w:r w:rsidRPr="00444BF1">
        <w:rPr>
          <w:rFonts w:cs="Times New Roman"/>
          <w:sz w:val="28"/>
          <w:szCs w:val="28"/>
        </w:rPr>
        <w:t>е-</w:t>
      </w:r>
      <w:proofErr w:type="gramEnd"/>
      <w:r w:rsidRPr="00444BF1">
        <w:rPr>
          <w:rFonts w:cs="Times New Roman"/>
          <w:sz w:val="28"/>
          <w:szCs w:val="28"/>
        </w:rPr>
        <w:t xml:space="preserve"> на  повторение  опорных  знаний , усвоение новой информации, закрепление и систематизацию, контроль и </w:t>
      </w:r>
      <w:r w:rsidRPr="00444BF1">
        <w:rPr>
          <w:rFonts w:cs="Times New Roman"/>
          <w:sz w:val="28"/>
          <w:szCs w:val="28"/>
        </w:rPr>
        <w:lastRenderedPageBreak/>
        <w:t>коррекцию  знаний, умений.</w:t>
      </w:r>
      <w:r w:rsidR="00803682" w:rsidRPr="00444BF1">
        <w:rPr>
          <w:rFonts w:cs="Times New Roman"/>
          <w:sz w:val="28"/>
          <w:szCs w:val="28"/>
        </w:rPr>
        <w:t xml:space="preserve"> Завершается  данный  этап  получением  диагностической  карты  уроков, на  которой наглядно представляется  действие определяющих эффективность  занятия  факторов. Наилучшее  качество  ожидается  в том случае, когда факторы находятся  в зоне оптимальных  условий.</w:t>
      </w:r>
    </w:p>
    <w:p w:rsidR="00A43CC4" w:rsidRPr="00444BF1" w:rsidRDefault="00A65E26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Прогнозирование направлено  на  оценку  различных  вариантов  проведения будущего урока и  выбор из них оптимального по принятому  критерию. Современная  технология  прогнозирования позволяет  выводить  количественный  показатель эффективности урока  следующим  способом.</w:t>
      </w:r>
      <w:r w:rsidR="00A43CC4" w:rsidRPr="00444BF1">
        <w:rPr>
          <w:rFonts w:cs="Times New Roman"/>
          <w:sz w:val="28"/>
          <w:szCs w:val="28"/>
        </w:rPr>
        <w:t xml:space="preserve"> Объем </w:t>
      </w:r>
      <w:proofErr w:type="gramStart"/>
      <w:r w:rsidR="00A43CC4" w:rsidRPr="00444BF1">
        <w:rPr>
          <w:rFonts w:cs="Times New Roman"/>
          <w:sz w:val="28"/>
          <w:szCs w:val="28"/>
        </w:rPr>
        <w:t>знаний</w:t>
      </w:r>
      <w:proofErr w:type="gramEnd"/>
      <w:r w:rsidR="00A43CC4" w:rsidRPr="00444BF1">
        <w:rPr>
          <w:rFonts w:cs="Times New Roman"/>
          <w:sz w:val="28"/>
          <w:szCs w:val="28"/>
        </w:rPr>
        <w:t xml:space="preserve">   формирование  которых составляет  цель урока, принимается  за  100%.</w:t>
      </w:r>
    </w:p>
    <w:p w:rsidR="00A43CC4" w:rsidRPr="00444BF1" w:rsidRDefault="00A43CC4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Проектирование – завершающая  стадия  подготовки  урока, своего рода программа управления познавательной деятельностью  учащихся</w:t>
      </w:r>
      <w:proofErr w:type="gramStart"/>
      <w:r w:rsidRPr="00444BF1">
        <w:rPr>
          <w:rFonts w:cs="Times New Roman"/>
          <w:sz w:val="28"/>
          <w:szCs w:val="28"/>
        </w:rPr>
        <w:t xml:space="preserve"> ;</w:t>
      </w:r>
      <w:proofErr w:type="gramEnd"/>
      <w:r w:rsidRPr="00444BF1">
        <w:rPr>
          <w:rFonts w:cs="Times New Roman"/>
          <w:sz w:val="28"/>
          <w:szCs w:val="28"/>
        </w:rPr>
        <w:t xml:space="preserve">  это краткий,</w:t>
      </w:r>
    </w:p>
    <w:p w:rsidR="00E132D8" w:rsidRPr="00444BF1" w:rsidRDefault="00E132D8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В плане начинающего педагога  должны  быть  отражены  следующие моменты:</w:t>
      </w:r>
    </w:p>
    <w:p w:rsidR="00E132D8" w:rsidRPr="00444BF1" w:rsidRDefault="00E132D8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Дата  проведения  урока и его номер  по  тематическому плану</w:t>
      </w:r>
    </w:p>
    <w:p w:rsidR="00E132D8" w:rsidRPr="00444BF1" w:rsidRDefault="00E132D8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Название  темы  урока и класса,  в котором он проводится </w:t>
      </w:r>
    </w:p>
    <w:p w:rsidR="00E132D8" w:rsidRPr="00444BF1" w:rsidRDefault="00E132D8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Цели и задачи  образования, воспитания, развития школьников</w:t>
      </w:r>
    </w:p>
    <w:p w:rsidR="00E132D8" w:rsidRPr="00444BF1" w:rsidRDefault="00E132D8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Структура  урока с  указанием последовательности  его этапов  и  примерного  распределения</w:t>
      </w:r>
      <w:r w:rsidR="005139EC" w:rsidRPr="00444BF1">
        <w:rPr>
          <w:rFonts w:cs="Times New Roman"/>
          <w:sz w:val="28"/>
          <w:szCs w:val="28"/>
        </w:rPr>
        <w:t xml:space="preserve"> времени по этим  этапам;</w:t>
      </w:r>
    </w:p>
    <w:p w:rsidR="005139EC" w:rsidRPr="00444BF1" w:rsidRDefault="005139EC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Содержания  учебного материала </w:t>
      </w:r>
    </w:p>
    <w:p w:rsidR="005139EC" w:rsidRPr="00444BF1" w:rsidRDefault="005139EC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Методы  и приемы  работы  учителя  в каждой  части урока</w:t>
      </w:r>
    </w:p>
    <w:p w:rsidR="005139EC" w:rsidRPr="00444BF1" w:rsidRDefault="005139EC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Учебное  оборудование, необходимое для  проведения урока</w:t>
      </w:r>
    </w:p>
    <w:p w:rsidR="005139EC" w:rsidRPr="00444BF1" w:rsidRDefault="005139EC" w:rsidP="00444BF1">
      <w:pPr>
        <w:pStyle w:val="a3"/>
        <w:numPr>
          <w:ilvl w:val="0"/>
          <w:numId w:val="7"/>
        </w:numPr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Задание на дом</w:t>
      </w:r>
      <w:proofErr w:type="gramStart"/>
      <w:r w:rsidRPr="00444BF1">
        <w:rPr>
          <w:rFonts w:cs="Times New Roman"/>
          <w:sz w:val="28"/>
          <w:szCs w:val="28"/>
        </w:rPr>
        <w:t xml:space="preserve"> .</w:t>
      </w:r>
      <w:proofErr w:type="gramEnd"/>
    </w:p>
    <w:p w:rsidR="006A4969" w:rsidRPr="00444BF1" w:rsidRDefault="006A4969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C70042" w:rsidRDefault="00C70042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2D74DE" w:rsidRPr="00444BF1" w:rsidRDefault="002D74DE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lastRenderedPageBreak/>
        <w:t>Приложение</w:t>
      </w:r>
    </w:p>
    <w:p w:rsidR="001E72E7" w:rsidRPr="00444BF1" w:rsidRDefault="001E72E7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Приведем сценарий комбинированного урока </w:t>
      </w:r>
    </w:p>
    <w:p w:rsidR="006A4969" w:rsidRPr="00444BF1" w:rsidRDefault="006A4969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>Образовательная область: «Познание» + «Творчество»</w:t>
      </w:r>
    </w:p>
    <w:p w:rsidR="006A4969" w:rsidRPr="00444BF1" w:rsidRDefault="006A4969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Cs/>
          <w:sz w:val="28"/>
          <w:szCs w:val="28"/>
          <w:lang w:val="kk-KZ"/>
        </w:rPr>
        <w:t>Раздел: Экология + Аппликация</w:t>
      </w:r>
    </w:p>
    <w:p w:rsidR="006A4969" w:rsidRPr="00444BF1" w:rsidRDefault="006A4969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Cs/>
          <w:sz w:val="28"/>
          <w:szCs w:val="28"/>
          <w:lang w:val="kk-KZ"/>
        </w:rPr>
        <w:t xml:space="preserve">Тема: Живая и неживая природа.Нарядные бабочки </w:t>
      </w:r>
    </w:p>
    <w:p w:rsidR="006A4969" w:rsidRPr="00444BF1" w:rsidRDefault="006A4969" w:rsidP="00444BF1">
      <w:pPr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Cs/>
          <w:sz w:val="28"/>
          <w:szCs w:val="28"/>
          <w:lang w:val="kk-KZ"/>
        </w:rPr>
        <w:t>Цели: учить детей отличать природные объекты от искусственных, созданных человеком, объекты живой природы от объектов неживой природы. Формировать представление о неразрывной связи человека с природой. Развивать машление, речь, интерес к объектам живой и неживой природы. Воспитывать бережное отношение к природе.</w:t>
      </w:r>
    </w:p>
    <w:p w:rsidR="006A4969" w:rsidRPr="00444BF1" w:rsidRDefault="006A4969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Cs/>
          <w:sz w:val="28"/>
          <w:szCs w:val="28"/>
          <w:lang w:val="kk-KZ"/>
        </w:rPr>
        <w:t>Вырезание силуэтных бабочек из бумажных квадратов или прямоугольников сложенных пополам, и оформление по своему желанию</w:t>
      </w:r>
    </w:p>
    <w:p w:rsidR="006A4969" w:rsidRPr="00444BF1" w:rsidRDefault="006A4969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  <w:r w:rsidRPr="00444BF1">
        <w:rPr>
          <w:rFonts w:cs="Times New Roman"/>
          <w:bCs/>
          <w:sz w:val="28"/>
          <w:szCs w:val="28"/>
          <w:lang w:val="kk-KZ"/>
        </w:rPr>
        <w:t>Билингвальный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Күн – солнце.Аспан – небо.Ағаш – дерево.Жапырақтар атады – листья распускаются.Құстар – птицы.Көбелектер – бабочка.Шоп – трава.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4"/>
        <w:gridCol w:w="4419"/>
        <w:gridCol w:w="3519"/>
      </w:tblGrid>
      <w:tr w:rsidR="006A4969" w:rsidRPr="00685BFD" w:rsidTr="00685BF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Этапы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деятельности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Действия воспитателя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Действия детей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A4969" w:rsidRPr="00685BFD" w:rsidTr="00685BFD">
        <w:trPr>
          <w:trHeight w:val="1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</w:rPr>
              <w:t>Мотивационно-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побудительный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BFD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Приносит в группу предметы, сделанные руками человека, </w:t>
            </w:r>
          </w:p>
          <w:p w:rsidR="00685BFD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объекты живой и неживой </w:t>
            </w:r>
          </w:p>
          <w:p w:rsidR="00685BFD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природы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 трех мешочках.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Проявляют интерес к содержимому мешочков.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  <w:tr w:rsidR="006A4969" w:rsidRPr="00685BFD" w:rsidTr="00685BFD">
        <w:trPr>
          <w:trHeight w:val="3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Организационно – поисковый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BFD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Читает стихотворение </w:t>
            </w:r>
          </w:p>
          <w:p w:rsidR="00685BFD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Л. Данейко </w:t>
            </w:r>
          </w:p>
          <w:p w:rsid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«Вот на земле огромный дом».</w:t>
            </w:r>
          </w:p>
          <w:p w:rsid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 Беседует и задает вопросы по </w:t>
            </w:r>
          </w:p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содержанию.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Объясняет понятия «живая», 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«неживая» природа. Поясняет,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что предметы сделанные руками человека не относятся к неживой природе.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Организует дидактическую игру на классификацию объектов природы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«Живая-неживая».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Предлагает сделать бабочек из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бумажных азноцветных квадратиков...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lastRenderedPageBreak/>
              <w:t>Слушают стихотворение, отвечают на вопросы, приводят примеры.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Понимают и запоминают значение новых слов.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Активно учавствуют в игре, коментируют свой выбор.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lastRenderedPageBreak/>
              <w:t>Выполняют аппликацию</w:t>
            </w:r>
          </w:p>
        </w:tc>
      </w:tr>
      <w:tr w:rsidR="006A4969" w:rsidRPr="00685BFD" w:rsidTr="00685BFD">
        <w:trPr>
          <w:trHeight w:val="12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lastRenderedPageBreak/>
              <w:t>Рефлексивно – корригирующий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Предлагает детям сделать выводы, дополняет ответы.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Завершает стихотворением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В. Орлова «Под одною голубою общей крышей мы живем...»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Делают выводы об объектах природы, о связи человека с природой и бережном отношении к ней.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</w:tbl>
    <w:p w:rsidR="006A4969" w:rsidRPr="00685BFD" w:rsidRDefault="006A4969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6A4969" w:rsidRPr="00685BFD" w:rsidRDefault="006A4969" w:rsidP="00685BFD">
      <w:pPr>
        <w:spacing w:line="360" w:lineRule="auto"/>
        <w:ind w:left="-567"/>
        <w:jc w:val="center"/>
        <w:rPr>
          <w:rFonts w:cs="Times New Roman"/>
          <w:b/>
          <w:bCs/>
          <w:szCs w:val="24"/>
          <w:lang w:val="kk-KZ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685BFD" w:rsidRDefault="00911EAB" w:rsidP="00685BFD">
      <w:pPr>
        <w:spacing w:line="360" w:lineRule="auto"/>
        <w:ind w:left="-567"/>
        <w:jc w:val="center"/>
        <w:rPr>
          <w:rFonts w:cs="Times New Roman"/>
          <w:szCs w:val="24"/>
        </w:rPr>
      </w:pPr>
    </w:p>
    <w:p w:rsidR="00911EAB" w:rsidRPr="00444BF1" w:rsidRDefault="00911EAB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911EAB" w:rsidRPr="00444BF1" w:rsidRDefault="00911EAB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911EAB" w:rsidRPr="00444BF1" w:rsidRDefault="00911EAB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911EAB" w:rsidRPr="00444BF1" w:rsidRDefault="00911EAB" w:rsidP="00685BFD">
      <w:pPr>
        <w:spacing w:line="360" w:lineRule="auto"/>
        <w:ind w:left="-567"/>
        <w:jc w:val="center"/>
        <w:rPr>
          <w:rFonts w:cs="Times New Roman"/>
          <w:sz w:val="28"/>
          <w:szCs w:val="28"/>
        </w:rPr>
      </w:pPr>
    </w:p>
    <w:p w:rsidR="00911EAB" w:rsidRPr="00444BF1" w:rsidRDefault="00911EAB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911EAB" w:rsidRPr="00444BF1" w:rsidRDefault="00911EAB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685BFD" w:rsidRDefault="00685BF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126307" w:rsidRDefault="00126307" w:rsidP="0012630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5922D6" w:rsidRDefault="005922D6" w:rsidP="00126307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6A4969" w:rsidRPr="00444BF1" w:rsidRDefault="006A4969" w:rsidP="00126307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sz w:val="28"/>
          <w:szCs w:val="28"/>
        </w:rPr>
        <w:lastRenderedPageBreak/>
        <w:t>Приведем сценарий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  <w:r w:rsidRPr="00444BF1">
        <w:rPr>
          <w:rFonts w:cs="Times New Roman"/>
          <w:bCs/>
          <w:sz w:val="28"/>
          <w:szCs w:val="28"/>
        </w:rPr>
        <w:t>у</w:t>
      </w:r>
      <w:r w:rsidR="00775930" w:rsidRPr="00444BF1">
        <w:rPr>
          <w:rFonts w:cs="Times New Roman"/>
          <w:bCs/>
          <w:sz w:val="28"/>
          <w:szCs w:val="28"/>
        </w:rPr>
        <w:t>рок</w:t>
      </w:r>
      <w:r w:rsidRPr="00444BF1">
        <w:rPr>
          <w:rFonts w:cs="Times New Roman"/>
          <w:bCs/>
          <w:sz w:val="28"/>
          <w:szCs w:val="28"/>
        </w:rPr>
        <w:t>а</w:t>
      </w:r>
      <w:r w:rsidR="00775930" w:rsidRPr="00444BF1">
        <w:rPr>
          <w:rFonts w:cs="Times New Roman"/>
          <w:bCs/>
          <w:sz w:val="28"/>
          <w:szCs w:val="28"/>
        </w:rPr>
        <w:t xml:space="preserve"> обобщения и систематизации</w:t>
      </w:r>
      <w:r w:rsidRPr="00444BF1">
        <w:rPr>
          <w:rFonts w:cs="Times New Roman"/>
          <w:bCs/>
          <w:sz w:val="28"/>
          <w:szCs w:val="28"/>
        </w:rPr>
        <w:t xml:space="preserve"> знаний</w:t>
      </w:r>
    </w:p>
    <w:p w:rsidR="006A4969" w:rsidRPr="00444BF1" w:rsidRDefault="006A4969" w:rsidP="00444BF1">
      <w:pPr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</w:rPr>
        <w:t>Образовательная область</w:t>
      </w:r>
      <w:r w:rsidRPr="00444BF1">
        <w:rPr>
          <w:rFonts w:cs="Times New Roman"/>
          <w:bCs/>
          <w:sz w:val="28"/>
          <w:szCs w:val="28"/>
        </w:rPr>
        <w:t>: «Познание» + «Познание»</w:t>
      </w:r>
    </w:p>
    <w:p w:rsidR="006A4969" w:rsidRPr="00444BF1" w:rsidRDefault="006A4969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Раздел: математика</w:t>
      </w:r>
    </w:p>
    <w:p w:rsidR="006A4969" w:rsidRPr="00444BF1" w:rsidRDefault="006A4969" w:rsidP="00444BF1">
      <w:pPr>
        <w:shd w:val="clear" w:color="auto" w:fill="FFFFFF"/>
        <w:spacing w:line="360" w:lineRule="auto"/>
        <w:ind w:left="-567" w:right="5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Тема: </w:t>
      </w:r>
      <w:r w:rsidRPr="00444BF1">
        <w:rPr>
          <w:rFonts w:cs="Times New Roman"/>
          <w:sz w:val="28"/>
          <w:szCs w:val="28"/>
        </w:rPr>
        <w:t>Решение задачи, примеров, соотнесение цифры с количе</w:t>
      </w:r>
      <w:r w:rsidRPr="00444BF1">
        <w:rPr>
          <w:rFonts w:cs="Times New Roman"/>
          <w:sz w:val="28"/>
          <w:szCs w:val="28"/>
        </w:rPr>
        <w:softHyphen/>
        <w:t xml:space="preserve">ством предметов, знакомство с названием месяца — </w:t>
      </w:r>
      <w:r w:rsidRPr="00444BF1">
        <w:rPr>
          <w:rFonts w:cs="Times New Roman"/>
          <w:i/>
          <w:iCs/>
          <w:sz w:val="28"/>
          <w:szCs w:val="28"/>
        </w:rPr>
        <w:t xml:space="preserve">май, </w:t>
      </w:r>
      <w:r w:rsidRPr="00444BF1">
        <w:rPr>
          <w:rFonts w:cs="Times New Roman"/>
          <w:sz w:val="28"/>
          <w:szCs w:val="28"/>
        </w:rPr>
        <w:t>зак</w:t>
      </w:r>
      <w:r w:rsidRPr="00444BF1">
        <w:rPr>
          <w:rFonts w:cs="Times New Roman"/>
          <w:sz w:val="28"/>
          <w:szCs w:val="28"/>
        </w:rPr>
        <w:softHyphen/>
        <w:t>репление знаний о месяцах — март, апрель, стихи о цифрах от 1 до 10.</w:t>
      </w:r>
    </w:p>
    <w:p w:rsidR="006A4969" w:rsidRPr="00444BF1" w:rsidRDefault="006A4969" w:rsidP="00444BF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Цели: </w:t>
      </w:r>
      <w:r w:rsidRPr="00444BF1">
        <w:rPr>
          <w:rFonts w:cs="Times New Roman"/>
          <w:sz w:val="28"/>
          <w:szCs w:val="28"/>
        </w:rPr>
        <w:t>учить понимать учебную задачу и выполнять ее самосто</w:t>
      </w:r>
      <w:r w:rsidRPr="00444BF1">
        <w:rPr>
          <w:rFonts w:cs="Times New Roman"/>
          <w:sz w:val="28"/>
          <w:szCs w:val="28"/>
        </w:rPr>
        <w:softHyphen/>
        <w:t>ятельно;</w:t>
      </w:r>
    </w:p>
    <w:p w:rsidR="006A4969" w:rsidRPr="00444BF1" w:rsidRDefault="006A4969" w:rsidP="00444BF1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формировать навык самоконтроля и самооценки выпол</w:t>
      </w:r>
      <w:r w:rsidRPr="00444BF1">
        <w:rPr>
          <w:rFonts w:cs="Times New Roman"/>
          <w:sz w:val="28"/>
          <w:szCs w:val="28"/>
        </w:rPr>
        <w:softHyphen/>
        <w:t>ненной работы.</w:t>
      </w:r>
    </w:p>
    <w:p w:rsidR="00911EAB" w:rsidRPr="00444BF1" w:rsidRDefault="006A4969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Билингвальный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Санау – считать, Бір –один, Екі – два, Үш –три, Төрт – четыре , бес-пять, алты –шесть, жети-семь,  сегис-8,тогыс-9, он-10.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11"/>
        <w:gridCol w:w="4961"/>
        <w:gridCol w:w="3118"/>
      </w:tblGrid>
      <w:tr w:rsidR="006A4969" w:rsidRPr="00444BF1" w:rsidTr="009E341B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Этапы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Действия детей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6A4969" w:rsidRPr="00444BF1" w:rsidTr="009E341B">
        <w:trPr>
          <w:trHeight w:val="212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</w:rPr>
              <w:t>Мотивационно-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побудительный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hd w:val="clear" w:color="auto" w:fill="FFFFFF"/>
              <w:tabs>
                <w:tab w:val="left" w:pos="542"/>
              </w:tabs>
              <w:spacing w:before="144" w:line="360" w:lineRule="auto"/>
              <w:ind w:left="-567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685BFD">
              <w:rPr>
                <w:rFonts w:cs="Times New Roman"/>
                <w:b/>
                <w:bCs/>
                <w:szCs w:val="24"/>
              </w:rPr>
              <w:t>Психогимнастика</w:t>
            </w:r>
            <w:proofErr w:type="spellEnd"/>
            <w:r w:rsidRPr="00685BFD">
              <w:rPr>
                <w:rFonts w:cs="Times New Roman"/>
                <w:b/>
                <w:bCs/>
                <w:szCs w:val="24"/>
              </w:rPr>
              <w:t xml:space="preserve"> «Мы вместе</w:t>
            </w:r>
            <w:proofErr w:type="gramStart"/>
            <w:r w:rsidRPr="00685BFD">
              <w:rPr>
                <w:rFonts w:cs="Times New Roman"/>
                <w:b/>
                <w:bCs/>
                <w:szCs w:val="24"/>
              </w:rPr>
              <w:t>..!»</w:t>
            </w:r>
            <w:proofErr w:type="gramEnd"/>
          </w:p>
          <w:p w:rsidR="006A4969" w:rsidRPr="00685BFD" w:rsidRDefault="006A4969" w:rsidP="00685BFD">
            <w:pPr>
              <w:shd w:val="clear" w:color="auto" w:fill="FFFFFF"/>
              <w:tabs>
                <w:tab w:val="left" w:pos="542"/>
              </w:tabs>
              <w:spacing w:before="144" w:line="360" w:lineRule="auto"/>
              <w:ind w:left="-567"/>
              <w:jc w:val="center"/>
              <w:rPr>
                <w:rFonts w:cs="Times New Roman"/>
                <w:b/>
                <w:bCs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>Игра «Составь задачу»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Предложите детям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рассмотреть рисунок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Выполняют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психогимнастику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Внимательно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рассматривают</w:t>
            </w:r>
          </w:p>
        </w:tc>
      </w:tr>
      <w:tr w:rsidR="006A4969" w:rsidRPr="00444BF1" w:rsidTr="009E341B">
        <w:trPr>
          <w:trHeight w:val="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О</w:t>
            </w:r>
            <w:r w:rsidR="009E341B">
              <w:rPr>
                <w:rFonts w:cs="Times New Roman"/>
                <w:b/>
                <w:szCs w:val="24"/>
              </w:rPr>
              <w:t xml:space="preserve">    О</w:t>
            </w:r>
            <w:r w:rsidRPr="00685BFD">
              <w:rPr>
                <w:rFonts w:cs="Times New Roman"/>
                <w:b/>
                <w:szCs w:val="24"/>
              </w:rPr>
              <w:t>рганизационно – поисковый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0"/>
                <w:szCs w:val="24"/>
              </w:rPr>
              <w:t>Задания.</w:t>
            </w:r>
          </w:p>
          <w:p w:rsidR="00685BFD" w:rsidRDefault="006A4969" w:rsidP="00685BFD">
            <w:pPr>
              <w:shd w:val="clear" w:color="auto" w:fill="FFFFFF"/>
              <w:spacing w:before="5" w:line="360" w:lineRule="auto"/>
              <w:ind w:left="-670" w:right="14" w:firstLine="103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Составьте</w:t>
            </w:r>
          </w:p>
          <w:p w:rsidR="006A4969" w:rsidRPr="00685BFD" w:rsidRDefault="006A4969" w:rsidP="00685BFD">
            <w:pPr>
              <w:shd w:val="clear" w:color="auto" w:fill="FFFFFF"/>
              <w:spacing w:before="5" w:line="360" w:lineRule="auto"/>
              <w:ind w:left="-670" w:right="14" w:firstLine="103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задачу.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 w:right="19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 Запишите решение задачи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 w:right="19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и прочитайте запись: 5 + 4 = 9 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 w:right="19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(пять плюс четыре равняется девяти).</w:t>
            </w:r>
          </w:p>
          <w:p w:rsidR="006A4969" w:rsidRPr="00685BFD" w:rsidRDefault="006A4969" w:rsidP="00685BFD">
            <w:pPr>
              <w:shd w:val="clear" w:color="auto" w:fill="FFFFFF"/>
              <w:tabs>
                <w:tab w:val="left" w:pos="542"/>
              </w:tabs>
              <w:spacing w:before="149" w:line="360" w:lineRule="auto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 xml:space="preserve">Игра «Считай, записывай» </w:t>
            </w:r>
            <w:r w:rsidRPr="00685BFD">
              <w:rPr>
                <w:rFonts w:cs="Times New Roman"/>
                <w:szCs w:val="24"/>
              </w:rPr>
              <w:t>(лист 32, рис. 2).</w:t>
            </w:r>
          </w:p>
          <w:p w:rsidR="00685BFD" w:rsidRDefault="006A4969" w:rsidP="00685BFD">
            <w:pPr>
              <w:shd w:val="clear" w:color="auto" w:fill="FFFFFF"/>
              <w:spacing w:before="86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Прочитайте детям стихотворение </w:t>
            </w:r>
          </w:p>
          <w:p w:rsidR="006A4969" w:rsidRPr="00685BFD" w:rsidRDefault="006A4969" w:rsidP="00685BFD">
            <w:pPr>
              <w:shd w:val="clear" w:color="auto" w:fill="FFFFFF"/>
              <w:spacing w:before="86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В. Волиной:</w:t>
            </w:r>
          </w:p>
          <w:p w:rsidR="006A4969" w:rsidRPr="00685BFD" w:rsidRDefault="006A4969" w:rsidP="00685BFD">
            <w:pPr>
              <w:shd w:val="clear" w:color="auto" w:fill="FFFFFF"/>
              <w:spacing w:before="43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Мы спешим </w:t>
            </w:r>
            <w:proofErr w:type="gramStart"/>
            <w:r w:rsidRPr="00685BFD">
              <w:rPr>
                <w:rFonts w:cs="Times New Roman"/>
                <w:szCs w:val="24"/>
              </w:rPr>
              <w:t>от</w:t>
            </w:r>
            <w:proofErr w:type="gramEnd"/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Единицы к десятку.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Со счетом у вас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Все в порядке, ребятки.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Раз, два, три —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Посчитайте в корзинах цветы.</w:t>
            </w:r>
          </w:p>
          <w:p w:rsidR="006A4969" w:rsidRPr="00685BFD" w:rsidRDefault="006A4969" w:rsidP="00685BFD">
            <w:pPr>
              <w:shd w:val="clear" w:color="auto" w:fill="FFFFFF"/>
              <w:spacing w:before="53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6"/>
                <w:szCs w:val="24"/>
              </w:rPr>
              <w:lastRenderedPageBreak/>
              <w:t>Задания</w:t>
            </w:r>
            <w:r w:rsidRPr="00685BFD">
              <w:rPr>
                <w:rFonts w:cs="Times New Roman"/>
                <w:szCs w:val="24"/>
              </w:rPr>
              <w:t xml:space="preserve">   и   </w:t>
            </w:r>
            <w:r w:rsidRPr="00685BFD">
              <w:rPr>
                <w:rFonts w:cs="Times New Roman"/>
                <w:spacing w:val="38"/>
                <w:szCs w:val="24"/>
              </w:rPr>
              <w:t>вопросы.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•</w:t>
            </w:r>
            <w:proofErr w:type="gramStart"/>
            <w:r w:rsidRPr="00685BFD">
              <w:rPr>
                <w:rFonts w:cs="Times New Roman"/>
                <w:szCs w:val="24"/>
              </w:rPr>
              <w:t>ф-</w:t>
            </w:r>
            <w:proofErr w:type="gramEnd"/>
            <w:r w:rsidRPr="00685BFD">
              <w:rPr>
                <w:rFonts w:cs="Times New Roman"/>
                <w:szCs w:val="24"/>
              </w:rPr>
              <w:t xml:space="preserve"> Напишите под каждой ко</w:t>
            </w:r>
            <w:r w:rsidR="00685BFD">
              <w:rPr>
                <w:rFonts w:cs="Times New Roman"/>
                <w:szCs w:val="24"/>
              </w:rPr>
              <w:t xml:space="preserve">рзиной, сколько в ней цветов, 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- Сколько цветов в первой корзине?  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685BFD">
              <w:rPr>
                <w:rFonts w:cs="Times New Roman"/>
                <w:szCs w:val="24"/>
              </w:rPr>
              <w:t xml:space="preserve">Во второй? В третьей? </w:t>
            </w:r>
            <w:r w:rsidRPr="00685BFD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685BFD">
              <w:rPr>
                <w:rFonts w:cs="Times New Roman"/>
                <w:szCs w:val="24"/>
              </w:rPr>
              <w:t>Четвертой?</w:t>
            </w:r>
          </w:p>
          <w:p w:rsidR="006A4969" w:rsidRPr="00685BFD" w:rsidRDefault="006A4969" w:rsidP="00685BFD">
            <w:pPr>
              <w:shd w:val="clear" w:color="auto" w:fill="FFFFFF"/>
              <w:tabs>
                <w:tab w:val="left" w:pos="504"/>
              </w:tabs>
              <w:spacing w:before="168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>Физкультминутка.</w:t>
            </w:r>
          </w:p>
          <w:p w:rsidR="006A4969" w:rsidRPr="00685BFD" w:rsidRDefault="006A4969" w:rsidP="00685BFD">
            <w:pPr>
              <w:shd w:val="clear" w:color="auto" w:fill="FFFFFF"/>
              <w:spacing w:before="101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Проведите по желанию детей.</w:t>
            </w:r>
          </w:p>
          <w:p w:rsidR="006A4969" w:rsidRPr="00685BFD" w:rsidRDefault="006A4969" w:rsidP="00685BFD">
            <w:pPr>
              <w:shd w:val="clear" w:color="auto" w:fill="FFFFFF"/>
              <w:tabs>
                <w:tab w:val="left" w:pos="504"/>
              </w:tabs>
              <w:spacing w:before="168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>4.</w:t>
            </w:r>
            <w:r w:rsidRPr="00685BFD">
              <w:rPr>
                <w:rFonts w:cs="Times New Roman"/>
                <w:b/>
                <w:bCs/>
                <w:szCs w:val="24"/>
              </w:rPr>
              <w:tab/>
              <w:t xml:space="preserve">Знакомство с названием месяца </w:t>
            </w:r>
            <w:r w:rsidRPr="00685BFD">
              <w:rPr>
                <w:rFonts w:cs="Times New Roman"/>
                <w:szCs w:val="24"/>
              </w:rPr>
              <w:t xml:space="preserve">— </w:t>
            </w:r>
            <w:r w:rsidRPr="00685BFD">
              <w:rPr>
                <w:rFonts w:cs="Times New Roman"/>
                <w:b/>
                <w:bCs/>
                <w:i/>
                <w:iCs/>
                <w:szCs w:val="24"/>
              </w:rPr>
              <w:t xml:space="preserve">май </w:t>
            </w:r>
            <w:r w:rsidRPr="00685BFD">
              <w:rPr>
                <w:rFonts w:cs="Times New Roman"/>
                <w:szCs w:val="24"/>
              </w:rPr>
              <w:t>(лист 32, рис. 3).</w:t>
            </w:r>
          </w:p>
          <w:p w:rsidR="006A4969" w:rsidRPr="00685BFD" w:rsidRDefault="006A4969" w:rsidP="00685BFD">
            <w:pPr>
              <w:shd w:val="clear" w:color="auto" w:fill="FFFFFF"/>
              <w:spacing w:before="115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Загадайте детям загадку: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Зеленеет даль полей, Запевает соловей.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 белый цвет оделся сад. Пчелы первые летят, Гром грохочет. Угадай, Что за месяц это?</w:t>
            </w:r>
          </w:p>
          <w:p w:rsidR="00685BFD" w:rsidRDefault="006A4969" w:rsidP="00685BFD">
            <w:pPr>
              <w:shd w:val="clear" w:color="auto" w:fill="FFFFFF"/>
              <w:spacing w:before="120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Скажите, что май — это третий </w:t>
            </w:r>
          </w:p>
          <w:p w:rsidR="006A4969" w:rsidRPr="00685BFD" w:rsidRDefault="006A4969" w:rsidP="00685BFD">
            <w:pPr>
              <w:shd w:val="clear" w:color="auto" w:fill="FFFFFF"/>
              <w:spacing w:before="120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месяц весны.</w:t>
            </w:r>
          </w:p>
          <w:p w:rsidR="006A4969" w:rsidRPr="00685BFD" w:rsidRDefault="006A4969" w:rsidP="00685BFD">
            <w:pPr>
              <w:shd w:val="clear" w:color="auto" w:fill="FFFFFF"/>
              <w:spacing w:before="58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1"/>
                <w:szCs w:val="24"/>
              </w:rPr>
              <w:t>Задания.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-</w:t>
            </w:r>
            <w:r w:rsidRPr="00685BFD">
              <w:rPr>
                <w:rFonts w:cs="Times New Roman"/>
                <w:szCs w:val="24"/>
                <w:lang w:val="en-US"/>
              </w:rPr>
              <w:t>V</w:t>
            </w:r>
            <w:proofErr w:type="gramStart"/>
            <w:r w:rsidRPr="00685BFD">
              <w:rPr>
                <w:rFonts w:cs="Times New Roman"/>
                <w:szCs w:val="24"/>
              </w:rPr>
              <w:t>* Р</w:t>
            </w:r>
            <w:proofErr w:type="gramEnd"/>
            <w:r w:rsidRPr="00685BFD">
              <w:rPr>
                <w:rFonts w:cs="Times New Roman"/>
                <w:szCs w:val="24"/>
              </w:rPr>
              <w:t>аскрасьте рисунок с изображением мая.</w:t>
            </w:r>
          </w:p>
          <w:p w:rsidR="00685BFD" w:rsidRDefault="00685BFD" w:rsidP="00685BFD">
            <w:pPr>
              <w:shd w:val="clear" w:color="auto" w:fill="FFFFFF"/>
              <w:spacing w:before="43" w:line="360" w:lineRule="auto"/>
              <w:ind w:left="-567" w:right="5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="006A4969" w:rsidRPr="00685BFD">
              <w:rPr>
                <w:rFonts w:cs="Times New Roman"/>
                <w:szCs w:val="24"/>
              </w:rPr>
              <w:t xml:space="preserve">Под каждым рисунком напишите </w:t>
            </w:r>
          </w:p>
          <w:p w:rsidR="00685BFD" w:rsidRDefault="006A4969" w:rsidP="00685BFD">
            <w:pPr>
              <w:shd w:val="clear" w:color="auto" w:fill="FFFFFF"/>
              <w:spacing w:before="43" w:line="360" w:lineRule="auto"/>
              <w:ind w:left="-567" w:right="5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цифру, обозначающую порядок месяца</w:t>
            </w:r>
          </w:p>
          <w:p w:rsidR="006A4969" w:rsidRPr="00685BFD" w:rsidRDefault="006A4969" w:rsidP="00685BFD">
            <w:pPr>
              <w:shd w:val="clear" w:color="auto" w:fill="FFFFFF"/>
              <w:spacing w:before="43" w:line="360" w:lineRule="auto"/>
              <w:ind w:left="-567" w:right="5"/>
              <w:jc w:val="center"/>
              <w:rPr>
                <w:rFonts w:cs="Times New Roman"/>
                <w:i/>
                <w:iCs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в данном времени года — весне. </w:t>
            </w: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 xml:space="preserve">(Март </w:t>
            </w:r>
            <w:r w:rsidRPr="00685BFD">
              <w:rPr>
                <w:rFonts w:cs="Times New Roman"/>
                <w:szCs w:val="24"/>
              </w:rPr>
              <w:t xml:space="preserve">— </w:t>
            </w:r>
            <w:r w:rsidRPr="00685BFD">
              <w:rPr>
                <w:rFonts w:cs="Times New Roman"/>
                <w:i/>
                <w:iCs/>
                <w:szCs w:val="24"/>
              </w:rPr>
              <w:t xml:space="preserve">1, апрель </w:t>
            </w:r>
            <w:r w:rsidRPr="00685BFD">
              <w:rPr>
                <w:rFonts w:cs="Times New Roman"/>
                <w:szCs w:val="24"/>
              </w:rPr>
              <w:t xml:space="preserve">— </w:t>
            </w:r>
            <w:r w:rsidRPr="00685BFD">
              <w:rPr>
                <w:rFonts w:cs="Times New Roman"/>
                <w:i/>
                <w:iCs/>
                <w:szCs w:val="24"/>
              </w:rPr>
              <w:t>2, май</w:t>
            </w:r>
            <w:proofErr w:type="gramEnd"/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Предлагает</w:t>
            </w:r>
            <w:r w:rsidRPr="00685BFD">
              <w:rPr>
                <w:rFonts w:cs="Times New Roman"/>
                <w:szCs w:val="24"/>
              </w:rPr>
              <w:t xml:space="preserve"> Конструирование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«Караван» (из спичечных коробков)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lastRenderedPageBreak/>
              <w:t xml:space="preserve">(На одном дереве </w:t>
            </w:r>
            <w:proofErr w:type="gramEnd"/>
          </w:p>
          <w:p w:rsid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 xml:space="preserve">сидит пять птичек, </w:t>
            </w:r>
          </w:p>
          <w:p w:rsidR="006A4969" w:rsidRP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на</w:t>
            </w:r>
            <w:proofErr w:type="gramEnd"/>
            <w:r w:rsidRPr="00685BFD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другом</w:t>
            </w:r>
            <w:proofErr w:type="gramEnd"/>
            <w:r w:rsidRPr="00685BFD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685BFD">
              <w:rPr>
                <w:rFonts w:cs="Times New Roman"/>
                <w:szCs w:val="24"/>
              </w:rPr>
              <w:t xml:space="preserve">— </w:t>
            </w:r>
            <w:r w:rsidRPr="00685BFD">
              <w:rPr>
                <w:rFonts w:cs="Times New Roman"/>
                <w:i/>
                <w:iCs/>
                <w:szCs w:val="24"/>
              </w:rPr>
              <w:t xml:space="preserve">четыре. </w:t>
            </w: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Сколько птичек всего на двух деревьях?)</w:t>
            </w:r>
            <w:proofErr w:type="gramEnd"/>
          </w:p>
          <w:p w:rsidR="006A4969" w:rsidRP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</w:p>
          <w:p w:rsid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(пять плюс четыре</w:t>
            </w:r>
            <w:proofErr w:type="gramEnd"/>
          </w:p>
          <w:p w:rsidR="00685BFD" w:rsidRDefault="00685BFD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i/>
                <w:iCs/>
                <w:szCs w:val="24"/>
              </w:rPr>
            </w:pPr>
          </w:p>
          <w:p w:rsidR="006A4969" w:rsidRPr="00685BFD" w:rsidRDefault="006A4969" w:rsidP="00685BFD">
            <w:pPr>
              <w:shd w:val="clear" w:color="auto" w:fill="FFFFFF"/>
              <w:spacing w:before="5" w:line="360" w:lineRule="auto"/>
              <w:ind w:left="-567" w:right="14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 xml:space="preserve"> равняется девяти).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i/>
                <w:iCs/>
                <w:szCs w:val="24"/>
              </w:rPr>
            </w:pP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(Семь.</w:t>
            </w:r>
            <w:proofErr w:type="gramEnd"/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i/>
                <w:iCs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i/>
                <w:iCs/>
                <w:szCs w:val="24"/>
              </w:rPr>
            </w:pPr>
            <w:proofErr w:type="gramStart"/>
            <w:r w:rsidRPr="00685BFD">
              <w:rPr>
                <w:rFonts w:cs="Times New Roman"/>
                <w:i/>
                <w:iCs/>
                <w:szCs w:val="24"/>
              </w:rPr>
              <w:t>Шесть.)</w:t>
            </w:r>
            <w:proofErr w:type="gramEnd"/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i/>
                <w:iCs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Восемь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девять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Май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Работают в тетради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Обозначают цифрой порядок весенних месяцев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Выполняют конструкцию</w:t>
            </w:r>
          </w:p>
        </w:tc>
      </w:tr>
      <w:tr w:rsidR="006A4969" w:rsidRPr="00444BF1" w:rsidTr="009E341B">
        <w:trPr>
          <w:trHeight w:val="124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lastRenderedPageBreak/>
              <w:t>Рефлексивно – корригирующий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4969" w:rsidRPr="00685BFD" w:rsidRDefault="006A4969" w:rsidP="00685BFD">
            <w:pPr>
              <w:shd w:val="clear" w:color="auto" w:fill="FFFFFF"/>
              <w:tabs>
                <w:tab w:val="left" w:pos="571"/>
              </w:tabs>
              <w:spacing w:before="29" w:line="360" w:lineRule="auto"/>
              <w:ind w:left="-567"/>
              <w:jc w:val="center"/>
              <w:rPr>
                <w:rFonts w:cs="Times New Roman"/>
                <w:szCs w:val="24"/>
              </w:rPr>
            </w:pPr>
            <w:proofErr w:type="gramStart"/>
            <w:r w:rsidRPr="00685BFD">
              <w:rPr>
                <w:rFonts w:cs="Times New Roman"/>
                <w:b/>
                <w:bCs/>
                <w:szCs w:val="24"/>
              </w:rPr>
              <w:t>Игра</w:t>
            </w:r>
            <w:proofErr w:type="gramEnd"/>
            <w:r w:rsidRPr="00685BFD">
              <w:rPr>
                <w:rFonts w:cs="Times New Roman"/>
                <w:b/>
                <w:bCs/>
                <w:szCs w:val="24"/>
              </w:rPr>
              <w:t xml:space="preserve"> «Кто </w:t>
            </w:r>
            <w:proofErr w:type="gramStart"/>
            <w:r w:rsidRPr="00685BFD">
              <w:rPr>
                <w:rFonts w:cs="Times New Roman"/>
                <w:b/>
                <w:bCs/>
                <w:szCs w:val="24"/>
              </w:rPr>
              <w:t>какой</w:t>
            </w:r>
            <w:proofErr w:type="gramEnd"/>
            <w:r w:rsidRPr="00685BFD">
              <w:rPr>
                <w:rFonts w:cs="Times New Roman"/>
                <w:b/>
                <w:bCs/>
                <w:szCs w:val="24"/>
              </w:rPr>
              <w:t xml:space="preserve"> пример решал»</w:t>
            </w:r>
          </w:p>
          <w:p w:rsidR="00685BFD" w:rsidRDefault="006A4969" w:rsidP="00685BFD">
            <w:pPr>
              <w:shd w:val="clear" w:color="auto" w:fill="FFFFFF"/>
              <w:spacing w:before="101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Предложите детям написать ответ </w:t>
            </w:r>
          </w:p>
          <w:p w:rsidR="006A4969" w:rsidRPr="00685BFD" w:rsidRDefault="006A4969" w:rsidP="00685BFD">
            <w:pPr>
              <w:shd w:val="clear" w:color="auto" w:fill="FFFFFF"/>
              <w:spacing w:before="101"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 последнем квадрате.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Дайте задание показать стрелочкой, 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кто какой пример решал, а затем </w:t>
            </w: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прочитать пример, который 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решала белка?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 xml:space="preserve">(8-3= </w:t>
            </w:r>
            <w:r w:rsidRPr="00685BFD">
              <w:rPr>
                <w:rFonts w:cs="Times New Roman"/>
                <w:szCs w:val="24"/>
              </w:rPr>
              <w:t xml:space="preserve">5) Зайка? </w:t>
            </w:r>
          </w:p>
          <w:p w:rsidR="006A4969" w:rsidRPr="00685BFD" w:rsidRDefault="006A4969" w:rsidP="00685BFD">
            <w:pPr>
              <w:shd w:val="clear" w:color="auto" w:fill="FFFFFF"/>
              <w:spacing w:line="360" w:lineRule="auto"/>
              <w:ind w:left="-567"/>
              <w:jc w:val="center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(4 + 5 = 9)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bCs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 xml:space="preserve">Самоконтроль и </w:t>
            </w:r>
          </w:p>
          <w:p w:rsid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bCs/>
                <w:szCs w:val="24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 xml:space="preserve">самооценка </w:t>
            </w:r>
          </w:p>
          <w:p w:rsidR="006A4969" w:rsidRPr="00685BFD" w:rsidRDefault="006A4969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b/>
                <w:bCs/>
                <w:szCs w:val="24"/>
              </w:rPr>
              <w:t>выполненной работы</w:t>
            </w:r>
          </w:p>
        </w:tc>
      </w:tr>
    </w:tbl>
    <w:p w:rsidR="00A21637" w:rsidRDefault="00A21637" w:rsidP="00A21637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</w:p>
    <w:p w:rsidR="00775930" w:rsidRPr="00444BF1" w:rsidRDefault="00775930" w:rsidP="00A21637">
      <w:pPr>
        <w:widowControl w:val="0"/>
        <w:spacing w:line="360" w:lineRule="auto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lastRenderedPageBreak/>
        <w:t>Приведем сценарий урока со</w:t>
      </w:r>
      <w:r w:rsidR="00C4649A" w:rsidRPr="00444BF1">
        <w:rPr>
          <w:rFonts w:cs="Times New Roman"/>
          <w:sz w:val="28"/>
          <w:szCs w:val="28"/>
        </w:rPr>
        <w:t>вершенствования знаний</w:t>
      </w:r>
    </w:p>
    <w:p w:rsidR="006C0788" w:rsidRPr="00444BF1" w:rsidRDefault="006C0788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</w:t>
      </w:r>
      <w:r w:rsidRPr="00444BF1">
        <w:rPr>
          <w:rFonts w:cs="Times New Roman"/>
          <w:b/>
          <w:bCs/>
          <w:sz w:val="28"/>
          <w:szCs w:val="28"/>
        </w:rPr>
        <w:t>Образовательная область</w:t>
      </w:r>
      <w:r w:rsidRPr="00444BF1">
        <w:rPr>
          <w:rFonts w:cs="Times New Roman"/>
          <w:bCs/>
          <w:sz w:val="28"/>
          <w:szCs w:val="28"/>
        </w:rPr>
        <w:t xml:space="preserve">: «Познание» </w:t>
      </w:r>
    </w:p>
    <w:p w:rsidR="006C0788" w:rsidRPr="00444BF1" w:rsidRDefault="006C0788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Бөлімдері:</w:t>
      </w:r>
    </w:p>
    <w:p w:rsidR="006C0788" w:rsidRPr="00444BF1" w:rsidRDefault="006C0788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Раздел: </w:t>
      </w:r>
      <w:r w:rsidRPr="00444BF1">
        <w:rPr>
          <w:rFonts w:cs="Times New Roman"/>
          <w:bCs/>
          <w:sz w:val="28"/>
          <w:szCs w:val="28"/>
          <w:lang w:val="kk-KZ"/>
        </w:rPr>
        <w:t xml:space="preserve">Математика </w:t>
      </w:r>
    </w:p>
    <w:p w:rsidR="006C0788" w:rsidRPr="00444BF1" w:rsidRDefault="006C0788" w:rsidP="00444BF1">
      <w:pPr>
        <w:shd w:val="clear" w:color="auto" w:fill="FFFFFF"/>
        <w:spacing w:line="360" w:lineRule="auto"/>
        <w:ind w:left="-567" w:right="5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Тема: </w:t>
      </w:r>
      <w:r w:rsidRPr="00444BF1">
        <w:rPr>
          <w:rFonts w:cs="Times New Roman"/>
          <w:sz w:val="28"/>
          <w:szCs w:val="28"/>
        </w:rPr>
        <w:t>Порядковый счет, сложение числа 10 из двух меньших, логическая задача на анализ и синтез предмета сложной фор</w:t>
      </w:r>
      <w:r w:rsidRPr="00444BF1">
        <w:rPr>
          <w:rFonts w:cs="Times New Roman"/>
          <w:sz w:val="28"/>
          <w:szCs w:val="28"/>
        </w:rPr>
        <w:softHyphen/>
        <w:t>мы, треугольник, круг, трапеция, символические изображения предметов из счетных палочек.</w:t>
      </w:r>
    </w:p>
    <w:p w:rsidR="006C0788" w:rsidRPr="00444BF1" w:rsidRDefault="006C0788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«Микрорайон города</w:t>
      </w:r>
      <w:proofErr w:type="gramStart"/>
      <w:r w:rsidRPr="00444BF1">
        <w:rPr>
          <w:rFonts w:cs="Times New Roman"/>
          <w:sz w:val="28"/>
          <w:szCs w:val="28"/>
        </w:rPr>
        <w:t>»(</w:t>
      </w:r>
      <w:proofErr w:type="gramEnd"/>
      <w:r w:rsidRPr="00444BF1">
        <w:rPr>
          <w:rFonts w:cs="Times New Roman"/>
          <w:sz w:val="28"/>
          <w:szCs w:val="28"/>
        </w:rPr>
        <w:t>проектирование, составление карты..)</w:t>
      </w:r>
    </w:p>
    <w:p w:rsidR="006C0788" w:rsidRPr="00444BF1" w:rsidRDefault="006C0788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Мақсаты:</w:t>
      </w:r>
    </w:p>
    <w:p w:rsidR="006C0788" w:rsidRPr="00444BF1" w:rsidRDefault="006C0788" w:rsidP="00444BF1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Цели: </w:t>
      </w:r>
      <w:r w:rsidRPr="00444BF1">
        <w:rPr>
          <w:rFonts w:cs="Times New Roman"/>
          <w:sz w:val="28"/>
          <w:szCs w:val="28"/>
        </w:rPr>
        <w:t>закреплять навыки порядкового и количественного сче</w:t>
      </w:r>
      <w:r w:rsidRPr="00444BF1">
        <w:rPr>
          <w:rFonts w:cs="Times New Roman"/>
          <w:sz w:val="28"/>
          <w:szCs w:val="28"/>
        </w:rPr>
        <w:softHyphen/>
        <w:t>та;</w:t>
      </w:r>
    </w:p>
    <w:p w:rsidR="006C0788" w:rsidRPr="00444BF1" w:rsidRDefault="006C0788" w:rsidP="00444BF1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учить решать логическую задачу на анализ и синтез;</w:t>
      </w:r>
    </w:p>
    <w:p w:rsidR="006C0788" w:rsidRPr="00444BF1" w:rsidRDefault="006C0788" w:rsidP="00444BF1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учить видеть геометрические фигуры в символическом изображении рыбки;</w:t>
      </w:r>
    </w:p>
    <w:p w:rsidR="006C0788" w:rsidRPr="00444BF1" w:rsidRDefault="006C0788" w:rsidP="00444BF1">
      <w:pPr>
        <w:widowControl w:val="0"/>
        <w:numPr>
          <w:ilvl w:val="0"/>
          <w:numId w:val="1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формировать навык самоконтроля и самооценки выпол</w:t>
      </w:r>
      <w:r w:rsidRPr="00444BF1">
        <w:rPr>
          <w:rFonts w:cs="Times New Roman"/>
          <w:sz w:val="28"/>
          <w:szCs w:val="28"/>
        </w:rPr>
        <w:softHyphen/>
        <w:t>ненной работы.</w:t>
      </w:r>
    </w:p>
    <w:p w:rsidR="006C0788" w:rsidRPr="00444BF1" w:rsidRDefault="006C0788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Упражнять детей в рисовании планов; учить воплощать задуманное в строительстве, совершенствовать конструкторский опыт</w:t>
      </w:r>
      <w:proofErr w:type="gramStart"/>
      <w:r w:rsidRPr="00444BF1">
        <w:rPr>
          <w:rFonts w:cs="Times New Roman"/>
          <w:sz w:val="28"/>
          <w:szCs w:val="28"/>
        </w:rPr>
        <w:t xml:space="preserve">,. </w:t>
      </w:r>
      <w:proofErr w:type="gramEnd"/>
      <w:r w:rsidRPr="00444BF1">
        <w:rPr>
          <w:rFonts w:cs="Times New Roman"/>
          <w:sz w:val="28"/>
          <w:szCs w:val="28"/>
        </w:rPr>
        <w:t>Развивать умение на основе зрительного анализа соотносить предметы по толщине, ширине, длине, рассуждать, доказывать свое мнение.</w:t>
      </w:r>
    </w:p>
    <w:p w:rsidR="006C0788" w:rsidRPr="00444BF1" w:rsidRDefault="006C0788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Билингвальный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  <w:r w:rsidRPr="00444BF1">
        <w:rPr>
          <w:rFonts w:cs="Times New Roman"/>
          <w:bCs/>
          <w:sz w:val="28"/>
          <w:szCs w:val="28"/>
          <w:lang w:val="kk-KZ"/>
        </w:rPr>
        <w:t>құрымыс материалдарымен-строительный материал,  қандай-какой, нешінші- который,ұзындығы-длина, ені-ширина</w:t>
      </w:r>
      <w:r w:rsidRPr="00444BF1">
        <w:rPr>
          <w:rFonts w:cs="Times New Roman"/>
          <w:sz w:val="28"/>
          <w:szCs w:val="28"/>
          <w:lang w:val="kk-KZ"/>
        </w:rPr>
        <w:t xml:space="preserve"> Санау – считать, Бір –один, Екі – два, Үш –три, Төрт – четыре, бес-пять, алты-шесть, жеті-семь.</w:t>
      </w:r>
    </w:p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836"/>
        <w:gridCol w:w="5670"/>
        <w:gridCol w:w="2693"/>
      </w:tblGrid>
      <w:tr w:rsidR="006C0788" w:rsidRPr="00685BFD" w:rsidTr="00685BF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Этапы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Действия детей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6C0788" w:rsidRPr="00685BFD" w:rsidTr="00685BFD">
        <w:trPr>
          <w:trHeight w:val="18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</w:rPr>
              <w:t>Мотивационно-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побудительный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Cs/>
                <w:szCs w:val="24"/>
              </w:rPr>
              <w:t>Игра «Кто за кем»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Прочитайте детям стихотворение А. </w:t>
            </w:r>
            <w:proofErr w:type="spellStart"/>
            <w:r w:rsidRPr="00685BFD">
              <w:rPr>
                <w:rFonts w:cs="Times New Roman"/>
                <w:szCs w:val="24"/>
              </w:rPr>
              <w:t>Екимцева</w:t>
            </w:r>
            <w:proofErr w:type="spellEnd"/>
            <w:r w:rsidRPr="00685BFD">
              <w:rPr>
                <w:rFonts w:cs="Times New Roman"/>
                <w:szCs w:val="24"/>
              </w:rPr>
              <w:t>: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Жарким днем лесной тропой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Звери шли на водопой.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 мамой-слонихой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Топал слоненок,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 мамой-лисицей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Крался лисенок,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 мамой-ежихой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Катился ежонок,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За мамой медведицей</w:t>
            </w:r>
            <w:proofErr w:type="gramStart"/>
            <w:r w:rsidRPr="00685BFD">
              <w:rPr>
                <w:rFonts w:cs="Times New Roman"/>
                <w:szCs w:val="24"/>
              </w:rPr>
              <w:t xml:space="preserve"> Ш</w:t>
            </w:r>
            <w:proofErr w:type="gramEnd"/>
            <w:r w:rsidRPr="00685BFD">
              <w:rPr>
                <w:rFonts w:cs="Times New Roman"/>
                <w:szCs w:val="24"/>
              </w:rPr>
              <w:t>ел медвежонок.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</w:rPr>
              <w:t>Внимательно слушают, думают, отгадывают</w:t>
            </w:r>
          </w:p>
        </w:tc>
      </w:tr>
      <w:tr w:rsidR="006C0788" w:rsidRPr="00685BFD" w:rsidTr="00685BFD">
        <w:trPr>
          <w:trHeight w:val="1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lastRenderedPageBreak/>
              <w:t>Организационно – поисковый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6"/>
                <w:szCs w:val="24"/>
              </w:rPr>
              <w:t>Вопросы</w:t>
            </w:r>
            <w:r w:rsidRPr="00685BFD">
              <w:rPr>
                <w:rFonts w:cs="Times New Roman"/>
                <w:szCs w:val="24"/>
              </w:rPr>
              <w:t xml:space="preserve">   </w:t>
            </w:r>
            <w:r w:rsidRPr="00685BFD">
              <w:rPr>
                <w:rFonts w:cs="Times New Roman"/>
                <w:spacing w:val="-1"/>
                <w:szCs w:val="24"/>
              </w:rPr>
              <w:t xml:space="preserve">и   </w:t>
            </w:r>
            <w:r w:rsidRPr="00685BFD">
              <w:rPr>
                <w:rFonts w:cs="Times New Roman"/>
                <w:spacing w:val="41"/>
                <w:szCs w:val="24"/>
              </w:rPr>
              <w:t>задания.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proofErr w:type="gramStart"/>
            <w:r w:rsidR="006C0788" w:rsidRPr="00685BFD">
              <w:rPr>
                <w:rFonts w:cs="Times New Roman"/>
                <w:szCs w:val="24"/>
              </w:rPr>
              <w:t>Сколько зверей шли</w:t>
            </w:r>
            <w:proofErr w:type="gramEnd"/>
            <w:r w:rsidR="006C0788" w:rsidRPr="00685BFD">
              <w:rPr>
                <w:rFonts w:cs="Times New Roman"/>
                <w:szCs w:val="24"/>
              </w:rPr>
              <w:t xml:space="preserve"> на водопой?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>(8)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 Кто шел вторым? </w:t>
            </w:r>
            <w:r w:rsidRPr="00685BFD">
              <w:rPr>
                <w:rFonts w:cs="Times New Roman"/>
                <w:i/>
                <w:iCs/>
                <w:szCs w:val="24"/>
              </w:rPr>
              <w:t>(Слоненок.)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Закрасьте того, кто шел четвертым. </w:t>
            </w:r>
            <w:r w:rsidRPr="00685BFD">
              <w:rPr>
                <w:rFonts w:cs="Times New Roman"/>
                <w:i/>
                <w:iCs/>
                <w:szCs w:val="24"/>
              </w:rPr>
              <w:t>(Лисенок.)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Закрасьте того, кто шел седьмым </w:t>
            </w:r>
            <w:r w:rsidRPr="00685BFD">
              <w:rPr>
                <w:rFonts w:cs="Times New Roman"/>
                <w:i/>
                <w:iCs/>
                <w:szCs w:val="24"/>
              </w:rPr>
              <w:t>(Медведица.)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На каком по счету месте ежиха? </w:t>
            </w:r>
            <w:r w:rsidRPr="00685BFD">
              <w:rPr>
                <w:rFonts w:cs="Times New Roman"/>
                <w:i/>
                <w:iCs/>
                <w:szCs w:val="24"/>
              </w:rPr>
              <w:t>(На пятом.)</w:t>
            </w:r>
          </w:p>
          <w:p w:rsidR="006C0788" w:rsidRPr="00685BFD" w:rsidRDefault="009E341B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6C0788" w:rsidRPr="00685BFD">
              <w:rPr>
                <w:rFonts w:cs="Times New Roman"/>
                <w:szCs w:val="24"/>
              </w:rPr>
              <w:t xml:space="preserve">На каком по счету месте медвежонок?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>(На восьмом.)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Cs/>
                <w:spacing w:val="-2"/>
                <w:szCs w:val="24"/>
              </w:rPr>
              <w:t>2.</w:t>
            </w:r>
            <w:r w:rsidRPr="00685BFD">
              <w:rPr>
                <w:rFonts w:cs="Times New Roman"/>
                <w:bCs/>
                <w:szCs w:val="24"/>
              </w:rPr>
              <w:tab/>
              <w:t xml:space="preserve">Игра «Дорисуй цветок» </w:t>
            </w:r>
            <w:r w:rsidRPr="00685BFD">
              <w:rPr>
                <w:rFonts w:cs="Times New Roman"/>
                <w:szCs w:val="24"/>
              </w:rPr>
              <w:t>(лист 31, рис. 2).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6"/>
                <w:szCs w:val="24"/>
              </w:rPr>
              <w:t>Задания</w:t>
            </w:r>
            <w:r w:rsidRPr="00685BFD">
              <w:rPr>
                <w:rFonts w:cs="Times New Roman"/>
                <w:szCs w:val="24"/>
              </w:rPr>
              <w:t xml:space="preserve">   и   </w:t>
            </w:r>
            <w:r w:rsidRPr="00685BFD">
              <w:rPr>
                <w:rFonts w:cs="Times New Roman"/>
                <w:spacing w:val="39"/>
                <w:szCs w:val="24"/>
              </w:rPr>
              <w:t>вопросы.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Напишите в первых квадратах, сколько лепестков нари</w:t>
            </w:r>
            <w:r w:rsidRPr="00685BFD">
              <w:rPr>
                <w:rFonts w:cs="Times New Roman"/>
                <w:szCs w:val="24"/>
              </w:rPr>
              <w:softHyphen/>
              <w:t>совано у каждого цветка.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Дорисуйте на каждом цветке столько лепестков, чтобы всего их стало по десять.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Напишите в третьих квадратах, сколько лепестков дори</w:t>
            </w:r>
            <w:r w:rsidRPr="00685BFD">
              <w:rPr>
                <w:rFonts w:cs="Times New Roman"/>
                <w:szCs w:val="24"/>
              </w:rPr>
              <w:softHyphen/>
              <w:t>совали на каждом цветке.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6C0788" w:rsidRPr="00685BFD">
              <w:rPr>
                <w:rFonts w:cs="Times New Roman"/>
                <w:szCs w:val="24"/>
              </w:rPr>
              <w:t xml:space="preserve"> Сколько лепестков дорисовали у первого цветка?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 xml:space="preserve">(Семь.) </w:t>
            </w:r>
            <w:r w:rsidR="006C0788" w:rsidRPr="00685BFD">
              <w:rPr>
                <w:rFonts w:cs="Times New Roman"/>
                <w:szCs w:val="24"/>
              </w:rPr>
              <w:t xml:space="preserve">У второго?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 xml:space="preserve">(Пять.) </w:t>
            </w:r>
            <w:r w:rsidR="006C0788" w:rsidRPr="00685BFD">
              <w:rPr>
                <w:rFonts w:cs="Times New Roman"/>
                <w:szCs w:val="24"/>
              </w:rPr>
              <w:t xml:space="preserve">У третьего?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 xml:space="preserve">(Восемь.) </w:t>
            </w:r>
            <w:r w:rsidR="006C0788" w:rsidRPr="00685BFD">
              <w:rPr>
                <w:rFonts w:cs="Times New Roman"/>
                <w:szCs w:val="24"/>
              </w:rPr>
              <w:t xml:space="preserve">У четвертого? </w:t>
            </w:r>
            <w:r w:rsidR="006C0788" w:rsidRPr="00685BFD">
              <w:rPr>
                <w:rFonts w:cs="Times New Roman"/>
                <w:i/>
                <w:iCs/>
                <w:szCs w:val="24"/>
              </w:rPr>
              <w:t>(Один.)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3.</w:t>
            </w:r>
            <w:r w:rsidR="006C0788" w:rsidRPr="00685BFD">
              <w:rPr>
                <w:rFonts w:cs="Times New Roman"/>
                <w:bCs/>
                <w:szCs w:val="24"/>
              </w:rPr>
              <w:t xml:space="preserve">Физкультминутка «Прыгать заинька </w:t>
            </w:r>
            <w:proofErr w:type="gramStart"/>
            <w:r w:rsidR="006C0788" w:rsidRPr="00685BFD">
              <w:rPr>
                <w:rFonts w:cs="Times New Roman"/>
                <w:bCs/>
                <w:szCs w:val="24"/>
              </w:rPr>
              <w:t>горазд</w:t>
            </w:r>
            <w:proofErr w:type="gramEnd"/>
            <w:r w:rsidR="006C0788" w:rsidRPr="00685BFD">
              <w:rPr>
                <w:rFonts w:cs="Times New Roman"/>
                <w:bCs/>
                <w:szCs w:val="24"/>
              </w:rPr>
              <w:t>».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4.</w:t>
            </w:r>
            <w:r w:rsidR="006C0788" w:rsidRPr="00685BFD">
              <w:rPr>
                <w:rFonts w:cs="Times New Roman"/>
                <w:bCs/>
                <w:szCs w:val="24"/>
              </w:rPr>
              <w:t xml:space="preserve">Игра «Закрась правильно» </w:t>
            </w:r>
            <w:r w:rsidR="006C0788" w:rsidRPr="00685BFD">
              <w:rPr>
                <w:rFonts w:cs="Times New Roman"/>
                <w:szCs w:val="24"/>
              </w:rPr>
              <w:t>(лист 31, рис. 3).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pacing w:val="43"/>
                <w:szCs w:val="24"/>
              </w:rPr>
              <w:t>Вопросы</w:t>
            </w:r>
            <w:r w:rsidRPr="00685BFD">
              <w:rPr>
                <w:rFonts w:cs="Times New Roman"/>
                <w:szCs w:val="24"/>
              </w:rPr>
              <w:t xml:space="preserve">   и   </w:t>
            </w:r>
            <w:r w:rsidRPr="00685BFD">
              <w:rPr>
                <w:rFonts w:cs="Times New Roman"/>
                <w:spacing w:val="38"/>
                <w:szCs w:val="24"/>
              </w:rPr>
              <w:t>задания.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6C0788" w:rsidRPr="00685BFD">
              <w:rPr>
                <w:rFonts w:cs="Times New Roman"/>
                <w:szCs w:val="24"/>
              </w:rPr>
              <w:t xml:space="preserve"> Закрасьте только те геометрические фигуры, из которых составлена рыбка.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 Какие геометрические фигуры закрасили и почему?</w:t>
            </w:r>
          </w:p>
          <w:p w:rsidR="006C0788" w:rsidRPr="00685BFD" w:rsidRDefault="00685BFD" w:rsidP="00685BFD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5.</w:t>
            </w:r>
            <w:r w:rsidR="006C0788" w:rsidRPr="00685BFD">
              <w:rPr>
                <w:rFonts w:cs="Times New Roman"/>
                <w:bCs/>
                <w:szCs w:val="24"/>
              </w:rPr>
              <w:t>Работа со счетными палочками.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Предложите детям выложить из счетных палочек предме</w:t>
            </w:r>
            <w:r w:rsidRPr="00685BFD">
              <w:rPr>
                <w:rFonts w:cs="Times New Roman"/>
                <w:szCs w:val="24"/>
              </w:rPr>
              <w:softHyphen/>
              <w:t>ты. Если дети затрудняются, покажите рисунки предметов (дом, елка, лодка).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Предлагает спроектировать и соорудить «Микрорайон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Отвечают на вопросы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-восемь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-слоненок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-лисенок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-медведеца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-на пятом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-на восьмом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Играют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Выполняют задания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Решают задачи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семь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пять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восемь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один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Выполняют физминутку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i/>
                <w:iCs/>
                <w:szCs w:val="24"/>
              </w:rPr>
              <w:t>(Три треугольника и один кружок, потому что рыбка состоит толь</w:t>
            </w:r>
            <w:r w:rsidRPr="00685BFD">
              <w:rPr>
                <w:rFonts w:cs="Times New Roman"/>
                <w:i/>
                <w:iCs/>
                <w:szCs w:val="24"/>
              </w:rPr>
              <w:softHyphen/>
              <w:t>ко из этих геометрических фигур.)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Выполняют задания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Сооружают проект по своему эскизу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</w:p>
        </w:tc>
      </w:tr>
      <w:tr w:rsidR="006C0788" w:rsidRPr="00685BFD" w:rsidTr="00685BFD">
        <w:trPr>
          <w:trHeight w:val="1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>Рефлексивно – корригирующий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bCs/>
                <w:szCs w:val="24"/>
              </w:rPr>
              <w:t>Самоконтроль и самооценка выполненной работы.</w:t>
            </w:r>
          </w:p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</w:rPr>
            </w:pPr>
            <w:r w:rsidRPr="00685BFD">
              <w:rPr>
                <w:rFonts w:cs="Times New Roman"/>
                <w:szCs w:val="24"/>
              </w:rPr>
              <w:t xml:space="preserve">Анализируют проделанную работу, </w:t>
            </w:r>
            <w:proofErr w:type="gramStart"/>
            <w:r w:rsidRPr="00685BFD">
              <w:rPr>
                <w:rFonts w:cs="Times New Roman"/>
                <w:szCs w:val="24"/>
              </w:rPr>
              <w:t>об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8" w:rsidRPr="00685BFD" w:rsidRDefault="006C0788" w:rsidP="00685BFD">
            <w:pPr>
              <w:pStyle w:val="a8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</w:rPr>
              <w:t>Анализируют проделанную работу, обыгрывают постройку.</w:t>
            </w:r>
          </w:p>
        </w:tc>
      </w:tr>
    </w:tbl>
    <w:p w:rsidR="00911EAB" w:rsidRPr="00444BF1" w:rsidRDefault="00911EAB" w:rsidP="00685BFD">
      <w:pPr>
        <w:spacing w:line="360" w:lineRule="auto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Приведем сценарий урока изучения нового материала</w:t>
      </w:r>
    </w:p>
    <w:p w:rsidR="00554833" w:rsidRPr="00444BF1" w:rsidRDefault="00554833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</w:rPr>
        <w:t>Образовательная область</w:t>
      </w:r>
      <w:r w:rsidRPr="00444BF1">
        <w:rPr>
          <w:rFonts w:cs="Times New Roman"/>
          <w:bCs/>
          <w:sz w:val="28"/>
          <w:szCs w:val="28"/>
        </w:rPr>
        <w:t>:</w:t>
      </w:r>
      <w:r w:rsidRPr="00444BF1">
        <w:rPr>
          <w:rFonts w:cs="Times New Roman"/>
          <w:bCs/>
          <w:sz w:val="28"/>
          <w:szCs w:val="28"/>
          <w:lang w:val="kk-KZ"/>
        </w:rPr>
        <w:t xml:space="preserve"> «Коммуникация</w:t>
      </w:r>
      <w:r w:rsidRPr="00444BF1">
        <w:rPr>
          <w:rFonts w:cs="Times New Roman"/>
          <w:bCs/>
          <w:sz w:val="28"/>
          <w:szCs w:val="28"/>
        </w:rPr>
        <w:t xml:space="preserve">» </w:t>
      </w:r>
    </w:p>
    <w:p w:rsidR="00554833" w:rsidRPr="00444BF1" w:rsidRDefault="00554833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Раздел:</w:t>
      </w:r>
      <w:r w:rsidRPr="00444BF1">
        <w:rPr>
          <w:rFonts w:cs="Times New Roman"/>
          <w:bCs/>
          <w:sz w:val="28"/>
          <w:szCs w:val="28"/>
          <w:lang w:val="kk-KZ"/>
        </w:rPr>
        <w:t xml:space="preserve">Грамота </w:t>
      </w:r>
    </w:p>
    <w:p w:rsidR="00554833" w:rsidRPr="00444BF1" w:rsidRDefault="00554833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Тема: </w:t>
      </w:r>
      <w:r w:rsidRPr="00444BF1">
        <w:rPr>
          <w:rFonts w:cs="Times New Roman"/>
          <w:bCs/>
          <w:sz w:val="28"/>
          <w:szCs w:val="28"/>
          <w:lang w:val="kk-KZ"/>
        </w:rPr>
        <w:t xml:space="preserve">Звук и буква «Н» </w:t>
      </w:r>
    </w:p>
    <w:p w:rsidR="00554833" w:rsidRPr="00444BF1" w:rsidRDefault="00554833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lastRenderedPageBreak/>
        <w:t xml:space="preserve">Цели: </w:t>
      </w:r>
      <w:r w:rsidRPr="00444BF1">
        <w:rPr>
          <w:rFonts w:cs="Times New Roman"/>
          <w:bCs/>
          <w:sz w:val="28"/>
          <w:szCs w:val="28"/>
          <w:lang w:val="kk-KZ"/>
        </w:rPr>
        <w:t>Познакомить со звуком и буквой «Н». Звуковой анализ слов «ноты», «нитки». Использовать синие, зеленые и красные фишки, заменяя фишки на знакомые буквы.  Использования схем для звукового анализа слов и для составления новых слов по заданной схеме. Дифференцировать понятие «звук2 и «буква». Чтение слогов и маленьких слов. Поощрять детское творчество, воспитывать интерес к коллективной работе.</w:t>
      </w:r>
    </w:p>
    <w:p w:rsidR="00554833" w:rsidRPr="00444BF1" w:rsidRDefault="00554833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Қос тілдік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</w:p>
    <w:p w:rsidR="00554833" w:rsidRPr="00444BF1" w:rsidRDefault="00554833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Билингвальный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</w:p>
    <w:p w:rsidR="00554833" w:rsidRPr="00444BF1" w:rsidRDefault="00554833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520"/>
        <w:gridCol w:w="4140"/>
        <w:gridCol w:w="3378"/>
      </w:tblGrid>
      <w:tr w:rsidR="00554833" w:rsidRPr="00685BFD" w:rsidTr="0055483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Этапы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  <w:r w:rsidRPr="00685BFD">
              <w:rPr>
                <w:rFonts w:cs="Times New Roman"/>
                <w:b/>
                <w:szCs w:val="24"/>
                <w:lang w:val="kk-KZ"/>
              </w:rPr>
              <w:t>Действия воспитателя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Действия детей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554833" w:rsidRPr="00685BFD" w:rsidTr="00554833">
        <w:trPr>
          <w:trHeight w:val="132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Мотивационно-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побудительный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Артикуляционная гимнастика.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Узнавание гласных. Именно гласные придают нашей речи напевность, мелодичность.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Арикуляция звука –н-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Артикуляционная гимнастика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Произносят гласные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Артикуляция звука –н-</w:t>
            </w:r>
          </w:p>
        </w:tc>
      </w:tr>
      <w:tr w:rsidR="00554833" w:rsidRPr="00685BFD" w:rsidTr="00554833">
        <w:trPr>
          <w:trHeight w:val="197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Организационно – поисковый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Предлагает произнести звук –н- и понаблюдать за положением губ, зубов, языка.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Свободно ли проходит воздух?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- Как называются звуки, при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произнесении которых воздух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встречает преграду,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 задерживается?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Выделение звуков –н-нь-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Просит произнести слова «ноты», «нитки».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-Как звучит первый звук в словах?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Сравните звуки –н- -нь-, чем похожи и чем отличаются?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-Как мы произносим эти звуки с голосом </w:t>
            </w:r>
            <w:r w:rsidRPr="00685BFD">
              <w:rPr>
                <w:rFonts w:cs="Times New Roman"/>
                <w:szCs w:val="24"/>
                <w:lang w:val="kk-KZ"/>
              </w:rPr>
              <w:lastRenderedPageBreak/>
              <w:t>или без голоса?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- Соггласные звуки, которые произносятся с голосом называются звонкими согласными.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Знакомство с буквами –Н- и –н-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Два звука обозначаются одной буквой –Н-. Предлагает рассмотреть из каких элементов состоит буква –н-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Игра «На что похожа буква –Н-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Физминутка «Ножки»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Чтение слогов-слияний. Гласная буква образует слог. Сколько гласныз, столько и слогов.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Выполнение заданий в азбуке-тетради.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Предлагает за хорошую работу сделать другдругу приятное – построить аэродром из бумаги сделать самолетики.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lastRenderedPageBreak/>
              <w:t>Произносят звук –н-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Нет, не свободно,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его задерживает язык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и направляет в нос.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Воздух проходит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черех нос.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Согласные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Это согласные звуки, звук –н- твердый, а звук –нь- мягкий,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С голосом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Рассматривают букву 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–Н- обводят пальчиками, рисуют в воздухе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Выполняют физминутку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Читают слоги с 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буквой –Н- и слова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Работают в азбуке-тетради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Мастерят из бумаги самолетики, сооружают аэродром</w:t>
            </w:r>
          </w:p>
        </w:tc>
      </w:tr>
      <w:tr w:rsidR="00554833" w:rsidRPr="00685BFD" w:rsidTr="00554833">
        <w:trPr>
          <w:trHeight w:val="12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  <w:lang w:val="kk-KZ"/>
              </w:rPr>
            </w:pPr>
          </w:p>
          <w:p w:rsidR="00554833" w:rsidRPr="00685BFD" w:rsidRDefault="00554833" w:rsidP="00685BFD">
            <w:pPr>
              <w:snapToGrid w:val="0"/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  <w:r w:rsidRPr="00685BFD">
              <w:rPr>
                <w:rFonts w:cs="Times New Roman"/>
                <w:b/>
                <w:szCs w:val="24"/>
              </w:rPr>
              <w:t>Рефлексивно – корригирующий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Подведение 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итогов занятия.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Просит дать характеристику 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звукам –н- и –нь-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С какой буквой познакомились, какой буквой она обозначается?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Вывод: Звук –н-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согласный, звонкий, </w:t>
            </w:r>
          </w:p>
          <w:p w:rsid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может быть твердым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 xml:space="preserve"> и мягким.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  <w:r w:rsidRPr="00685BFD">
              <w:rPr>
                <w:rFonts w:cs="Times New Roman"/>
                <w:szCs w:val="24"/>
                <w:lang w:val="kk-KZ"/>
              </w:rPr>
              <w:t>Обыгрывают конструкцию</w:t>
            </w:r>
          </w:p>
          <w:p w:rsidR="00554833" w:rsidRPr="00685BFD" w:rsidRDefault="00554833" w:rsidP="00685BFD">
            <w:pPr>
              <w:spacing w:line="360" w:lineRule="auto"/>
              <w:ind w:left="-567"/>
              <w:jc w:val="center"/>
              <w:rPr>
                <w:rFonts w:cs="Times New Roman"/>
                <w:szCs w:val="24"/>
                <w:lang w:val="kk-KZ"/>
              </w:rPr>
            </w:pPr>
          </w:p>
        </w:tc>
      </w:tr>
    </w:tbl>
    <w:p w:rsidR="00554833" w:rsidRPr="00685BFD" w:rsidRDefault="00554833" w:rsidP="00685BFD">
      <w:pPr>
        <w:spacing w:line="360" w:lineRule="auto"/>
        <w:ind w:left="-567"/>
        <w:jc w:val="center"/>
        <w:rPr>
          <w:rFonts w:cs="Times New Roman"/>
          <w:bCs/>
          <w:szCs w:val="24"/>
        </w:rPr>
      </w:pPr>
    </w:p>
    <w:p w:rsidR="00911EAB" w:rsidRPr="00444BF1" w:rsidRDefault="00911EAB" w:rsidP="00444BF1">
      <w:pPr>
        <w:widowControl w:val="0"/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A21637" w:rsidRDefault="00A21637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A21637" w:rsidRDefault="00A21637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A21637" w:rsidRDefault="00A21637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F17BDA" w:rsidRDefault="00F17BDA" w:rsidP="00F17BDA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1E72E7" w:rsidRPr="00444BF1" w:rsidRDefault="001E72E7" w:rsidP="00F17BDA">
      <w:pPr>
        <w:spacing w:line="360" w:lineRule="auto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lastRenderedPageBreak/>
        <w:t xml:space="preserve">Приведем сценарий  </w:t>
      </w:r>
      <w:r w:rsidRPr="00444BF1">
        <w:rPr>
          <w:rFonts w:cs="Times New Roman"/>
          <w:bCs/>
          <w:sz w:val="28"/>
          <w:szCs w:val="28"/>
        </w:rPr>
        <w:t xml:space="preserve"> нетрадиционного урока</w:t>
      </w:r>
    </w:p>
    <w:p w:rsidR="00775930" w:rsidRPr="00444BF1" w:rsidRDefault="005C151D" w:rsidP="00444BF1">
      <w:pPr>
        <w:spacing w:line="360" w:lineRule="auto"/>
        <w:ind w:left="-567"/>
        <w:jc w:val="both"/>
        <w:rPr>
          <w:rFonts w:cs="Times New Roman"/>
          <w:bCs/>
          <w:sz w:val="28"/>
          <w:szCs w:val="28"/>
        </w:rPr>
      </w:pPr>
      <w:r w:rsidRPr="00444BF1">
        <w:rPr>
          <w:rFonts w:cs="Times New Roman"/>
          <w:b/>
          <w:bCs/>
          <w:sz w:val="28"/>
          <w:szCs w:val="28"/>
        </w:rPr>
        <w:t>Образовательная область</w:t>
      </w:r>
      <w:r w:rsidRPr="00444BF1">
        <w:rPr>
          <w:rFonts w:cs="Times New Roman"/>
          <w:bCs/>
          <w:sz w:val="28"/>
          <w:szCs w:val="28"/>
        </w:rPr>
        <w:t>: «Познание»</w:t>
      </w:r>
    </w:p>
    <w:p w:rsidR="005C151D" w:rsidRPr="00444BF1" w:rsidRDefault="005C151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bCs/>
          <w:sz w:val="28"/>
          <w:szCs w:val="28"/>
        </w:rPr>
        <w:t xml:space="preserve"> </w:t>
      </w:r>
      <w:r w:rsidRPr="00444BF1">
        <w:rPr>
          <w:rFonts w:cs="Times New Roman"/>
          <w:b/>
          <w:bCs/>
          <w:sz w:val="28"/>
          <w:szCs w:val="28"/>
          <w:lang w:val="kk-KZ"/>
        </w:rPr>
        <w:t xml:space="preserve">Раздел: Математика </w:t>
      </w:r>
    </w:p>
    <w:p w:rsidR="005C151D" w:rsidRPr="00444BF1" w:rsidRDefault="005C151D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Тема: КВН</w:t>
      </w:r>
    </w:p>
    <w:p w:rsidR="005C151D" w:rsidRPr="00444BF1" w:rsidRDefault="005C151D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 xml:space="preserve">Цели: </w:t>
      </w:r>
      <w:r w:rsidRPr="00444BF1">
        <w:rPr>
          <w:rFonts w:cs="Times New Roman"/>
          <w:sz w:val="28"/>
          <w:szCs w:val="28"/>
        </w:rPr>
        <w:t>проверка умений детей самостоятельно выполнять задания в условиях соревнования. закрепить порядковый счёт; установление связей и отношений между числами натурального ряда; состав числа из 2-х меньших; счёт единиц по мерке, равной нескольким частям, которые физически не объединяются; зависимость числа от величины мерки при неизменной величине объекта измерения.</w:t>
      </w:r>
      <w:r w:rsidRPr="00444BF1">
        <w:rPr>
          <w:rFonts w:eastAsia="Times New Roman" w:cs="Times New Roman"/>
          <w:sz w:val="28"/>
          <w:szCs w:val="28"/>
        </w:rPr>
        <w:t xml:space="preserve"> Развивать мышление и речь детей.</w:t>
      </w:r>
    </w:p>
    <w:p w:rsidR="005C151D" w:rsidRPr="00444BF1" w:rsidRDefault="005C151D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</w:rPr>
        <w:t>Правила игры.</w:t>
      </w:r>
      <w:r w:rsidRPr="00444BF1">
        <w:rPr>
          <w:rFonts w:cs="Times New Roman"/>
          <w:sz w:val="28"/>
          <w:szCs w:val="28"/>
        </w:rPr>
        <w:t xml:space="preserve"> Группу детей делят на две равные команды, им предлагают одни те же задания, правильность выполнения которых каждым ребёнком и командой в целом оценивает жюри. Выполнять задания нужно самостоятельно и быстро по сигналу ведущего. Каждый участник КВН за правильный ответ получает фишку (что даёт возможность оценить успехи каждого участника игры), а команда за большее количество правильных ответов получает флажок.</w:t>
      </w:r>
    </w:p>
    <w:p w:rsidR="005C151D" w:rsidRPr="00444BF1" w:rsidRDefault="005C151D" w:rsidP="00444BF1">
      <w:pPr>
        <w:tabs>
          <w:tab w:val="left" w:pos="60"/>
        </w:tabs>
        <w:spacing w:line="360" w:lineRule="auto"/>
        <w:ind w:left="-567"/>
        <w:jc w:val="both"/>
        <w:rPr>
          <w:rFonts w:cs="Times New Roman"/>
          <w:bCs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Қос тілдік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</w:p>
    <w:p w:rsidR="005C151D" w:rsidRPr="00444BF1" w:rsidRDefault="005C151D" w:rsidP="00444BF1">
      <w:pPr>
        <w:spacing w:line="360" w:lineRule="auto"/>
        <w:ind w:left="-567"/>
        <w:jc w:val="both"/>
        <w:rPr>
          <w:rFonts w:cs="Times New Roman"/>
          <w:sz w:val="28"/>
          <w:szCs w:val="28"/>
          <w:lang w:val="kk-KZ"/>
        </w:rPr>
      </w:pPr>
      <w:r w:rsidRPr="00444BF1">
        <w:rPr>
          <w:rFonts w:cs="Times New Roman"/>
          <w:b/>
          <w:bCs/>
          <w:sz w:val="28"/>
          <w:szCs w:val="28"/>
          <w:lang w:val="kk-KZ"/>
        </w:rPr>
        <w:t>Билингвальный компонент:</w:t>
      </w:r>
      <w:r w:rsidRPr="00444BF1">
        <w:rPr>
          <w:rFonts w:cs="Times New Roman"/>
          <w:sz w:val="28"/>
          <w:szCs w:val="28"/>
          <w:lang w:val="kk-KZ"/>
        </w:rPr>
        <w:t xml:space="preserve">  </w:t>
      </w:r>
      <w:r w:rsidRPr="00444BF1">
        <w:rPr>
          <w:rFonts w:cs="Times New Roman"/>
          <w:bCs/>
          <w:sz w:val="28"/>
          <w:szCs w:val="28"/>
          <w:lang w:val="kk-KZ"/>
        </w:rPr>
        <w:t>қандай-какой, нешінші- который, ені-ширина</w:t>
      </w:r>
      <w:r w:rsidRPr="00444BF1">
        <w:rPr>
          <w:rFonts w:cs="Times New Roman"/>
          <w:sz w:val="28"/>
          <w:szCs w:val="28"/>
          <w:lang w:val="kk-KZ"/>
        </w:rPr>
        <w:t xml:space="preserve"> Санау – считать, Бір –один, Екі – два, Үш –три, Төрт – четыре, бес-пять, алты-шесть, жеті-семь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5103"/>
        <w:gridCol w:w="3118"/>
      </w:tblGrid>
      <w:tr w:rsidR="005C151D" w:rsidRPr="00685BFD" w:rsidTr="00685BF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  <w:lang w:val="kk-KZ"/>
              </w:rPr>
              <w:t>Этапы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  <w:lang w:val="kk-KZ"/>
              </w:rPr>
              <w:t>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Действия детей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</w:tc>
      </w:tr>
      <w:tr w:rsidR="005C151D" w:rsidRPr="00685BFD" w:rsidTr="00685BFD">
        <w:trPr>
          <w:trHeight w:val="18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</w:rPr>
              <w:t>Мотивационно-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побудительный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 xml:space="preserve">Все вы знаете, что КВН – это игра </w:t>
            </w:r>
            <w:proofErr w:type="gramStart"/>
            <w:r w:rsidRPr="00685BFD">
              <w:rPr>
                <w:rFonts w:cs="Times New Roman"/>
                <w:sz w:val="28"/>
                <w:szCs w:val="28"/>
              </w:rPr>
              <w:t>весёлых</w:t>
            </w:r>
            <w:proofErr w:type="gramEnd"/>
            <w:r w:rsidRPr="00685BFD">
              <w:rPr>
                <w:rFonts w:cs="Times New Roman"/>
                <w:sz w:val="28"/>
                <w:szCs w:val="28"/>
              </w:rPr>
              <w:t xml:space="preserve"> и находчивых. Сегодня и мы с вами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поиграем в неё и посмотрим,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чья команда выиграет, т.е.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правильно и быстро сделает задание. Надо внимательно слушать задание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5BFD">
              <w:rPr>
                <w:rFonts w:cs="Times New Roman"/>
                <w:sz w:val="28"/>
                <w:szCs w:val="28"/>
              </w:rPr>
              <w:t xml:space="preserve">и выполнять его по сигналу. Та команда, у которой окажется большее количество правильных ответов, получит флажок, а каждый участник за правильное решение задачи – фишку. </w:t>
            </w:r>
            <w:r w:rsidRPr="00685BFD">
              <w:rPr>
                <w:rFonts w:cs="Times New Roman"/>
                <w:sz w:val="28"/>
                <w:szCs w:val="28"/>
              </w:rPr>
              <w:lastRenderedPageBreak/>
              <w:t>Как мы назовём наши команды?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BFD">
              <w:rPr>
                <w:rFonts w:eastAsia="Times New Roman" w:cs="Times New Roman"/>
                <w:sz w:val="28"/>
                <w:szCs w:val="28"/>
                <w:lang w:eastAsia="ru-RU"/>
              </w:rPr>
              <w:t>(дети предлагают</w:t>
            </w:r>
            <w:proofErr w:type="gramEnd"/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  <w:lang w:eastAsia="ru-RU"/>
              </w:rPr>
              <w:t>названия)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После обоюдного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приветствия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участники</w:t>
            </w:r>
          </w:p>
          <w:p w:rsidR="00685BF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последовательно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5BFD">
              <w:rPr>
                <w:rFonts w:cs="Times New Roman"/>
                <w:sz w:val="28"/>
                <w:szCs w:val="28"/>
              </w:rPr>
              <w:t>выполняют 6 заданий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  <w:tr w:rsidR="005C151D" w:rsidRPr="00685BFD" w:rsidTr="00685BFD">
        <w:trPr>
          <w:trHeight w:val="565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lastRenderedPageBreak/>
              <w:t>Организационно – поисковый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Предлагает каждой команде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выложить буквами название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и сделать звуковой анализ.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- Перед каждым из вас, ребята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лежит лист бумаги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нарисованными в ряд кружочками.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Это болотце с кочками, по которым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будут скакать лягушата.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Лягушонок (он перед вами)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должен прискакать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седьмую кочку слева и остаться на ней.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Придумать предложение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из 3 слов и составить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к нему схему.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Придумать предложение по схеме.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- Подвиньте листочки, на которых нарисованы семена. Самые первые ростки появились из четвёртого и шестого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семени. Нарисуйте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на этих семенах ростки.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Игра «Угадай числа».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Называет  числа, объясняет условия игры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Какое число стоит до 7? После 7?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Угадайте, какое число больше 5 и меньше 7?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bCs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На воротах, сделанных из фанеры, прикрепляет карточку с цифрой.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Игра «Поваренок»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Предлагает  сварить кашу,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нужна крупа. Но весы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на</w:t>
            </w:r>
            <w:proofErr w:type="gramEnd"/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кухне сломались. И повар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не может узнать, сколько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крупы взять. Помогите ему.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У нас есть пакеты, в которые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нужно насыпать по 2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больших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бокала крупы.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lastRenderedPageBreak/>
              <w:t>Ведущий сообщает, что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имеется, к сожалению только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1 большой бокал, но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каждым стоит маленькая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чашка, 2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таких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чашки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составляют 1 бокал.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Он демонстрирует,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что в 1 бокал вмещается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2 маленькие чашки крупы.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bCs/>
                <w:sz w:val="28"/>
                <w:szCs w:val="28"/>
              </w:rPr>
            </w:pPr>
            <w:r w:rsidRPr="00685BFD">
              <w:rPr>
                <w:rFonts w:eastAsia="Times New Roman" w:cs="Times New Roman"/>
                <w:bCs/>
                <w:sz w:val="28"/>
                <w:szCs w:val="28"/>
              </w:rPr>
              <w:t>Задание 5 – зависимость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bCs/>
                <w:sz w:val="28"/>
                <w:szCs w:val="28"/>
              </w:rPr>
              <w:t>числа от величины марки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685BFD">
              <w:rPr>
                <w:rFonts w:eastAsia="Times New Roman" w:cs="Times New Roman"/>
                <w:sz w:val="28"/>
                <w:szCs w:val="28"/>
              </w:rPr>
              <w:t>Сколько раз уложилась</w:t>
            </w:r>
          </w:p>
          <w:p w:rsidR="00685BF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мерка по длине ленты?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Почему получились разные числа?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  <w:u w:val="single"/>
              </w:rPr>
              <w:t>Ответить на вопросы:</w:t>
            </w:r>
          </w:p>
          <w:p w:rsidR="00826B22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Звук «О» гласный или согласный? Докажите.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Звук «К» гласный или согласный? Докажите.</w:t>
            </w:r>
          </w:p>
          <w:p w:rsidR="002D74DE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Чем отличаются гласные от согласных?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Чем отличается буква от звука?</w:t>
            </w:r>
            <w:r w:rsidR="008379CD" w:rsidRPr="00685BF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685BFD">
              <w:rPr>
                <w:rFonts w:eastAsia="Times New Roman" w:cs="Times New Roman"/>
                <w:sz w:val="28"/>
                <w:szCs w:val="28"/>
              </w:rPr>
              <w:t>Шалунья-резинка стёрла часть букв. Попробуйте восстановить буквы и прочитайте слова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  <w:lang w:val="kk-KZ"/>
              </w:rPr>
              <w:lastRenderedPageBreak/>
              <w:t>Команды сообща выполняют задание.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Подумайте, как надо считать, чтобы лягушонок попал на седьмую кочку.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 xml:space="preserve">Внимательно </w:t>
            </w:r>
            <w:proofErr w:type="gramStart"/>
            <w:r w:rsidRPr="00685BFD">
              <w:rPr>
                <w:rFonts w:cs="Times New Roman"/>
                <w:sz w:val="28"/>
                <w:szCs w:val="28"/>
              </w:rPr>
              <w:t xml:space="preserve">обдумывают и </w:t>
            </w:r>
            <w:proofErr w:type="spellStart"/>
            <w:r w:rsidRPr="00685BFD">
              <w:rPr>
                <w:rFonts w:cs="Times New Roman"/>
                <w:sz w:val="28"/>
                <w:szCs w:val="28"/>
              </w:rPr>
              <w:t>кадый</w:t>
            </w:r>
            <w:proofErr w:type="spellEnd"/>
            <w:r w:rsidRPr="00685BFD">
              <w:rPr>
                <w:rFonts w:cs="Times New Roman"/>
                <w:sz w:val="28"/>
                <w:szCs w:val="28"/>
              </w:rPr>
              <w:t xml:space="preserve"> индивидуально выполняет</w:t>
            </w:r>
            <w:proofErr w:type="gramEnd"/>
            <w:r w:rsidRPr="00685BFD">
              <w:rPr>
                <w:rFonts w:cs="Times New Roman"/>
                <w:sz w:val="28"/>
                <w:szCs w:val="28"/>
              </w:rPr>
              <w:t xml:space="preserve"> задание.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t>Внимательно слушают задания и рисуют ростки.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берут нужную карточку с цифрами, показывают, какое число больше (меньше) названного на 1.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Думают, обговаривают, отвечают (6,8,6,5)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 xml:space="preserve">У каждого ребёнка имеется карточка с одной из цифр от 1 до 9. в ворота входит  та пара, у которой в сумме на карточках получается число, которое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обозначено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а воротах.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Дети соглашаются помочь, самостоятельно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.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>ыполняют задание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lastRenderedPageBreak/>
              <w:t>У всех участников игры имеются одинаковые по длине ленты, но для их измерения команды получают разные мерки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.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д</w:t>
            </w:r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>ети объясняют)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Доказывают, гласный – поется…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Согласный не поется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Букву пишем, видим, звук произносим. Слышим</w:t>
            </w:r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..</w:t>
            </w:r>
            <w:proofErr w:type="gramEnd"/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  <w:r w:rsidRPr="00685BFD">
              <w:rPr>
                <w:rFonts w:eastAsia="Times New Roman" w:cs="Times New Roman"/>
                <w:sz w:val="28"/>
                <w:szCs w:val="28"/>
              </w:rPr>
              <w:t>Восстанавливают слова: молодцы и спасибо.</w:t>
            </w: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</w:p>
          <w:p w:rsidR="005C151D" w:rsidRPr="00685BFD" w:rsidRDefault="005C151D" w:rsidP="00685BFD">
            <w:pPr>
              <w:pStyle w:val="a8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C151D" w:rsidRPr="00685BFD" w:rsidTr="00685BFD">
        <w:trPr>
          <w:trHeight w:val="124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</w:rPr>
            </w:pPr>
            <w:r w:rsidRPr="00685BFD">
              <w:rPr>
                <w:rFonts w:cs="Times New Roman"/>
                <w:sz w:val="28"/>
                <w:szCs w:val="28"/>
              </w:rPr>
              <w:lastRenderedPageBreak/>
              <w:t>Рефлексивно – корригирующий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</w:rPr>
              <w:t>В конце игры жюри подводит итоги.</w:t>
            </w:r>
            <w:r w:rsidRPr="00685BFD">
              <w:rPr>
                <w:rFonts w:eastAsia="Times New Roman" w:cs="Times New Roman"/>
                <w:sz w:val="28"/>
                <w:szCs w:val="28"/>
              </w:rPr>
              <w:t xml:space="preserve"> Воспитатель раздает значки </w:t>
            </w:r>
            <w:proofErr w:type="spellStart"/>
            <w:proofErr w:type="gramStart"/>
            <w:r w:rsidRPr="00685BFD">
              <w:rPr>
                <w:rFonts w:eastAsia="Times New Roman" w:cs="Times New Roman"/>
                <w:sz w:val="28"/>
                <w:szCs w:val="28"/>
              </w:rPr>
              <w:t>значки</w:t>
            </w:r>
            <w:proofErr w:type="spellEnd"/>
            <w:proofErr w:type="gramEnd"/>
            <w:r w:rsidRPr="00685BFD">
              <w:rPr>
                <w:rFonts w:eastAsia="Times New Roman" w:cs="Times New Roman"/>
                <w:sz w:val="28"/>
                <w:szCs w:val="28"/>
              </w:rPr>
              <w:t xml:space="preserve"> «Юным грамотеям»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  <w:r w:rsidRPr="00685BFD">
              <w:rPr>
                <w:rFonts w:cs="Times New Roman"/>
                <w:sz w:val="28"/>
                <w:szCs w:val="28"/>
                <w:lang w:val="kk-KZ"/>
              </w:rPr>
              <w:t>Команды поздравляют друг друга. Делают самоанализ.</w:t>
            </w:r>
          </w:p>
          <w:p w:rsidR="005C151D" w:rsidRPr="00685BFD" w:rsidRDefault="005C151D" w:rsidP="00685BFD">
            <w:pPr>
              <w:pStyle w:val="a8"/>
              <w:rPr>
                <w:rFonts w:cs="Times New Roman"/>
                <w:sz w:val="28"/>
                <w:szCs w:val="28"/>
                <w:lang w:val="kk-KZ"/>
              </w:rPr>
            </w:pPr>
          </w:p>
        </w:tc>
      </w:tr>
    </w:tbl>
    <w:p w:rsidR="005C151D" w:rsidRPr="00685BFD" w:rsidRDefault="005C151D" w:rsidP="00685BFD">
      <w:pPr>
        <w:pStyle w:val="a8"/>
        <w:rPr>
          <w:rFonts w:cs="Times New Roman"/>
          <w:sz w:val="28"/>
          <w:szCs w:val="28"/>
        </w:rPr>
      </w:pPr>
    </w:p>
    <w:p w:rsidR="005C151D" w:rsidRPr="00685BFD" w:rsidRDefault="005C151D" w:rsidP="00685BFD">
      <w:pPr>
        <w:pStyle w:val="a8"/>
        <w:rPr>
          <w:rFonts w:cs="Times New Roman"/>
          <w:bCs/>
          <w:sz w:val="28"/>
          <w:szCs w:val="28"/>
          <w:lang w:val="kk-KZ"/>
        </w:rPr>
      </w:pPr>
    </w:p>
    <w:p w:rsidR="005C151D" w:rsidRPr="00444BF1" w:rsidRDefault="008379C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 xml:space="preserve">                    </w:t>
      </w:r>
      <w:r w:rsidR="005C151D" w:rsidRPr="00444BF1">
        <w:rPr>
          <w:rFonts w:cs="Times New Roman"/>
          <w:sz w:val="28"/>
          <w:szCs w:val="28"/>
        </w:rPr>
        <w:t xml:space="preserve">        </w:t>
      </w:r>
    </w:p>
    <w:p w:rsidR="005C151D" w:rsidRPr="00444BF1" w:rsidRDefault="005C151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8F2CAD" w:rsidRPr="00444BF1" w:rsidRDefault="008F2CA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8F2CAD" w:rsidRPr="00444BF1" w:rsidRDefault="008F2CA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p w:rsidR="00A21637" w:rsidRDefault="00A21637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</w:p>
    <w:p w:rsidR="00F17BDA" w:rsidRDefault="00A21637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</w:p>
    <w:p w:rsidR="00F17BDA" w:rsidRDefault="00F17BDA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</w:p>
    <w:p w:rsidR="00F17BDA" w:rsidRDefault="00F17BDA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</w:p>
    <w:p w:rsidR="00F17BDA" w:rsidRDefault="00F17BDA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</w:p>
    <w:p w:rsidR="00F17BDA" w:rsidRDefault="00F17BDA" w:rsidP="00A21637">
      <w:pPr>
        <w:widowControl w:val="0"/>
        <w:spacing w:line="360" w:lineRule="auto"/>
        <w:rPr>
          <w:rFonts w:cs="Times New Roman"/>
          <w:sz w:val="28"/>
          <w:szCs w:val="28"/>
        </w:rPr>
      </w:pPr>
    </w:p>
    <w:p w:rsidR="009E0349" w:rsidRPr="00444BF1" w:rsidRDefault="00F17BDA" w:rsidP="00A21637">
      <w:pPr>
        <w:widowControl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</w:t>
      </w:r>
      <w:r w:rsidR="009E0349" w:rsidRPr="00444BF1">
        <w:rPr>
          <w:rFonts w:cs="Times New Roman"/>
          <w:b/>
          <w:bCs/>
          <w:sz w:val="28"/>
          <w:szCs w:val="28"/>
        </w:rPr>
        <w:t>Литература</w:t>
      </w:r>
    </w:p>
    <w:p w:rsidR="009E0349" w:rsidRPr="00444BF1" w:rsidRDefault="009E0349" w:rsidP="00444BF1">
      <w:pPr>
        <w:widowControl w:val="0"/>
        <w:spacing w:line="360" w:lineRule="auto"/>
        <w:ind w:left="-567"/>
        <w:jc w:val="both"/>
        <w:rPr>
          <w:rFonts w:cs="Times New Roman"/>
          <w:b/>
          <w:bCs/>
          <w:sz w:val="28"/>
          <w:szCs w:val="28"/>
        </w:rPr>
      </w:pP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Асеев В.Г. Возрастная психология: Учеб</w:t>
      </w:r>
      <w:proofErr w:type="gramStart"/>
      <w:r w:rsidRPr="00444BF1">
        <w:rPr>
          <w:rFonts w:cs="Times New Roman"/>
          <w:sz w:val="28"/>
          <w:szCs w:val="28"/>
        </w:rPr>
        <w:t>.</w:t>
      </w:r>
      <w:proofErr w:type="gramEnd"/>
      <w:r w:rsidRPr="00444BF1">
        <w:rPr>
          <w:rFonts w:cs="Times New Roman"/>
          <w:sz w:val="28"/>
          <w:szCs w:val="28"/>
        </w:rPr>
        <w:t xml:space="preserve"> </w:t>
      </w:r>
      <w:proofErr w:type="gramStart"/>
      <w:r w:rsidRPr="00444BF1">
        <w:rPr>
          <w:rFonts w:cs="Times New Roman"/>
          <w:sz w:val="28"/>
          <w:szCs w:val="28"/>
        </w:rPr>
        <w:t>п</w:t>
      </w:r>
      <w:proofErr w:type="gramEnd"/>
      <w:r w:rsidRPr="00444BF1">
        <w:rPr>
          <w:rFonts w:cs="Times New Roman"/>
          <w:sz w:val="28"/>
          <w:szCs w:val="28"/>
        </w:rPr>
        <w:t>особие / В.Г. Асее</w:t>
      </w:r>
      <w:r w:rsidR="005922D6">
        <w:rPr>
          <w:rFonts w:cs="Times New Roman"/>
          <w:sz w:val="28"/>
          <w:szCs w:val="28"/>
        </w:rPr>
        <w:t xml:space="preserve">в. – Иркутск: ИГПИ, 1989 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Бабкина Н.В. Нетрадиционный курс «Развивающие игры с элементами логики» для первых классов начальной школы // Психологическое обозрение.</w:t>
      </w:r>
      <w:r w:rsidRPr="00444BF1">
        <w:rPr>
          <w:rFonts w:cs="Times New Roman"/>
          <w:sz w:val="28"/>
          <w:szCs w:val="28"/>
        </w:rPr>
        <w:sym w:font="Symbol" w:char="F0BE"/>
      </w:r>
      <w:r w:rsidRPr="00444BF1">
        <w:rPr>
          <w:rFonts w:cs="Times New Roman"/>
          <w:sz w:val="28"/>
          <w:szCs w:val="28"/>
        </w:rPr>
        <w:t xml:space="preserve"> 1996</w:t>
      </w:r>
      <w:r w:rsidRPr="00444BF1">
        <w:rPr>
          <w:rFonts w:cs="Times New Roman"/>
          <w:sz w:val="28"/>
          <w:szCs w:val="28"/>
          <w:lang w:val="en-US"/>
        </w:rPr>
        <w:t xml:space="preserve"> 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Бабкина Н.В. Использование развивающих игр и упражнений в учебном процессе // Начальная школа.</w:t>
      </w:r>
      <w:r w:rsidRPr="00444BF1">
        <w:rPr>
          <w:rFonts w:cs="Times New Roman"/>
          <w:sz w:val="28"/>
          <w:szCs w:val="28"/>
        </w:rPr>
        <w:sym w:font="Symbol" w:char="F0BE"/>
      </w:r>
      <w:r w:rsidRPr="00444BF1">
        <w:rPr>
          <w:rFonts w:cs="Times New Roman"/>
          <w:sz w:val="28"/>
          <w:szCs w:val="28"/>
        </w:rPr>
        <w:t xml:space="preserve"> 1998.</w:t>
      </w:r>
      <w:r w:rsidRPr="00444BF1">
        <w:rPr>
          <w:rFonts w:cs="Times New Roman"/>
          <w:sz w:val="28"/>
          <w:szCs w:val="28"/>
        </w:rPr>
        <w:sym w:font="Symbol" w:char="F0BE"/>
      </w:r>
      <w:r w:rsidRPr="00444BF1">
        <w:rPr>
          <w:rFonts w:cs="Times New Roman"/>
          <w:sz w:val="28"/>
          <w:szCs w:val="28"/>
        </w:rPr>
        <w:t xml:space="preserve"> № 4. –</w:t>
      </w:r>
      <w:r w:rsidR="005922D6">
        <w:rPr>
          <w:rFonts w:cs="Times New Roman"/>
          <w:sz w:val="28"/>
          <w:szCs w:val="28"/>
          <w:lang w:val="en-US"/>
        </w:rPr>
        <w:t xml:space="preserve"> 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proofErr w:type="spellStart"/>
      <w:r w:rsidRPr="00444BF1">
        <w:rPr>
          <w:rFonts w:cs="Times New Roman"/>
          <w:sz w:val="28"/>
          <w:szCs w:val="28"/>
        </w:rPr>
        <w:t>Бабинский</w:t>
      </w:r>
      <w:proofErr w:type="spellEnd"/>
      <w:r w:rsidRPr="00444BF1">
        <w:rPr>
          <w:rFonts w:cs="Times New Roman"/>
          <w:sz w:val="28"/>
          <w:szCs w:val="28"/>
        </w:rPr>
        <w:t xml:space="preserve"> Ю.К. Педагогика. М.: Просвещение, 1983 - 185</w:t>
      </w:r>
      <w:r w:rsidRPr="00444BF1">
        <w:rPr>
          <w:rFonts w:cs="Times New Roman"/>
          <w:sz w:val="28"/>
          <w:szCs w:val="28"/>
          <w:lang w:val="en-US"/>
        </w:rPr>
        <w:t>c</w:t>
      </w:r>
      <w:r w:rsidRPr="00444BF1">
        <w:rPr>
          <w:rFonts w:cs="Times New Roman"/>
          <w:sz w:val="28"/>
          <w:szCs w:val="28"/>
        </w:rPr>
        <w:t>.</w:t>
      </w:r>
    </w:p>
    <w:p w:rsidR="009E0349" w:rsidRPr="00444BF1" w:rsidRDefault="005922D6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Подласый</w:t>
      </w:r>
      <w:proofErr w:type="spellEnd"/>
      <w:r>
        <w:rPr>
          <w:rFonts w:cs="Times New Roman"/>
          <w:sz w:val="28"/>
          <w:szCs w:val="28"/>
        </w:rPr>
        <w:t xml:space="preserve"> И.П  Педагогика  Москва  2007, -322 с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Выготский Л.С. “Мышление и речь” - М: Лабиринт 1996 - 67 с.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Вяземский Е.Е., Стрелова О.Ю. Методика преподавания в школе. М.,2000</w:t>
      </w:r>
      <w:r w:rsidRPr="00444BF1">
        <w:rPr>
          <w:rFonts w:cs="Times New Roman"/>
          <w:sz w:val="28"/>
          <w:szCs w:val="28"/>
          <w:lang w:val="en-US"/>
        </w:rPr>
        <w:t xml:space="preserve"> </w:t>
      </w:r>
      <w:r w:rsidRPr="00444BF1">
        <w:rPr>
          <w:rFonts w:cs="Times New Roman"/>
          <w:sz w:val="28"/>
          <w:szCs w:val="28"/>
        </w:rPr>
        <w:t xml:space="preserve">- 72 </w:t>
      </w:r>
      <w:r w:rsidRPr="00444BF1">
        <w:rPr>
          <w:rFonts w:cs="Times New Roman"/>
          <w:sz w:val="28"/>
          <w:szCs w:val="28"/>
          <w:lang w:val="en-US"/>
        </w:rPr>
        <w:t>c</w:t>
      </w:r>
      <w:r w:rsidRPr="00444BF1">
        <w:rPr>
          <w:rFonts w:cs="Times New Roman"/>
          <w:sz w:val="28"/>
          <w:szCs w:val="28"/>
        </w:rPr>
        <w:t>.</w:t>
      </w:r>
    </w:p>
    <w:p w:rsidR="009E0349" w:rsidRPr="00444BF1" w:rsidRDefault="009E0349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r w:rsidRPr="00444BF1">
        <w:rPr>
          <w:rFonts w:cs="Times New Roman"/>
          <w:sz w:val="28"/>
          <w:szCs w:val="28"/>
        </w:rPr>
        <w:t>Гордеева О.В. Развитие языка эмоций у детей // Вопросы психологии. 1995 N 2</w:t>
      </w:r>
      <w:r w:rsidRPr="005922D6">
        <w:rPr>
          <w:rFonts w:cs="Times New Roman"/>
          <w:sz w:val="28"/>
          <w:szCs w:val="28"/>
        </w:rPr>
        <w:t xml:space="preserve"> - 55 </w:t>
      </w:r>
      <w:r w:rsidRPr="00444BF1">
        <w:rPr>
          <w:rFonts w:cs="Times New Roman"/>
          <w:sz w:val="28"/>
          <w:szCs w:val="28"/>
          <w:lang w:val="en-US"/>
        </w:rPr>
        <w:t>c</w:t>
      </w:r>
      <w:r w:rsidRPr="005922D6">
        <w:rPr>
          <w:rFonts w:cs="Times New Roman"/>
          <w:sz w:val="28"/>
          <w:szCs w:val="28"/>
        </w:rPr>
        <w:t>.</w:t>
      </w:r>
    </w:p>
    <w:p w:rsidR="009E0349" w:rsidRPr="00444BF1" w:rsidRDefault="005922D6" w:rsidP="00444BF1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374"/>
        </w:tabs>
        <w:spacing w:line="360" w:lineRule="auto"/>
        <w:ind w:left="-567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Пидкасистый</w:t>
      </w:r>
      <w:proofErr w:type="spellEnd"/>
      <w:r>
        <w:rPr>
          <w:rFonts w:cs="Times New Roman"/>
          <w:sz w:val="28"/>
          <w:szCs w:val="28"/>
        </w:rPr>
        <w:t xml:space="preserve">. П. И  Педагогика Москва 2000 – 315 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</w:p>
    <w:p w:rsidR="008F2CAD" w:rsidRPr="00444BF1" w:rsidRDefault="008F2CAD" w:rsidP="00444BF1">
      <w:pPr>
        <w:spacing w:line="360" w:lineRule="auto"/>
        <w:ind w:left="-567"/>
        <w:jc w:val="both"/>
        <w:rPr>
          <w:rFonts w:cs="Times New Roman"/>
          <w:sz w:val="28"/>
          <w:szCs w:val="28"/>
        </w:rPr>
      </w:pPr>
    </w:p>
    <w:sectPr w:rsidR="008F2CAD" w:rsidRPr="00444BF1" w:rsidSect="009B3ED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19" w:rsidRDefault="00F07F19" w:rsidP="00880FBB">
      <w:r>
        <w:separator/>
      </w:r>
    </w:p>
  </w:endnote>
  <w:endnote w:type="continuationSeparator" w:id="0">
    <w:p w:rsidR="00F07F19" w:rsidRDefault="00F07F19" w:rsidP="008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7950"/>
      <w:docPartObj>
        <w:docPartGallery w:val="Page Numbers (Bottom of Page)"/>
        <w:docPartUnique/>
      </w:docPartObj>
    </w:sdtPr>
    <w:sdtEndPr/>
    <w:sdtContent>
      <w:p w:rsidR="009B3EDF" w:rsidRDefault="005C7D5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3EDF" w:rsidRDefault="009B3E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77929"/>
      <w:docPartObj>
        <w:docPartGallery w:val="Page Numbers (Bottom of Page)"/>
        <w:docPartUnique/>
      </w:docPartObj>
    </w:sdtPr>
    <w:sdtEndPr/>
    <w:sdtContent>
      <w:p w:rsidR="009B3EDF" w:rsidRDefault="009B3EDF" w:rsidP="00A70308">
        <w:pPr>
          <w:pStyle w:val="ab"/>
        </w:pPr>
        <w:r>
          <w:t xml:space="preserve">                                                               </w:t>
        </w:r>
        <w:proofErr w:type="spellStart"/>
        <w:r>
          <w:t>Костанай</w:t>
        </w:r>
        <w:proofErr w:type="spellEnd"/>
        <w:r>
          <w:t xml:space="preserve"> </w:t>
        </w:r>
      </w:p>
      <w:p w:rsidR="009B3EDF" w:rsidRDefault="009B3EDF" w:rsidP="00A70308">
        <w:pPr>
          <w:pStyle w:val="ab"/>
        </w:pPr>
        <w:r>
          <w:t xml:space="preserve">                                      </w:t>
        </w:r>
        <w:r w:rsidR="008B7689">
          <w:t xml:space="preserve">                            2024</w:t>
        </w:r>
        <w:r>
          <w:t>г</w:t>
        </w:r>
      </w:p>
    </w:sdtContent>
  </w:sdt>
  <w:p w:rsidR="009B3EDF" w:rsidRDefault="009B3EDF" w:rsidP="00880F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19" w:rsidRDefault="00F07F19" w:rsidP="00880FBB">
      <w:r>
        <w:separator/>
      </w:r>
    </w:p>
  </w:footnote>
  <w:footnote w:type="continuationSeparator" w:id="0">
    <w:p w:rsidR="00F07F19" w:rsidRDefault="00F07F19" w:rsidP="0088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>
    <w:nsid w:val="29486BA9"/>
    <w:multiLevelType w:val="hybridMultilevel"/>
    <w:tmpl w:val="AAE0BF6E"/>
    <w:lvl w:ilvl="0" w:tplc="DDFEE6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17C320B"/>
    <w:multiLevelType w:val="multilevel"/>
    <w:tmpl w:val="3F448B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327D2D32"/>
    <w:multiLevelType w:val="multilevel"/>
    <w:tmpl w:val="28A83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828B1"/>
    <w:multiLevelType w:val="hybridMultilevel"/>
    <w:tmpl w:val="BCB29F28"/>
    <w:lvl w:ilvl="0" w:tplc="E8B051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A3178AC"/>
    <w:multiLevelType w:val="hybridMultilevel"/>
    <w:tmpl w:val="60D2D2B4"/>
    <w:lvl w:ilvl="0" w:tplc="E2F0D0E4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4AB66328"/>
    <w:multiLevelType w:val="hybridMultilevel"/>
    <w:tmpl w:val="40AC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1259B8"/>
    <w:multiLevelType w:val="hybridMultilevel"/>
    <w:tmpl w:val="BE1E2FD6"/>
    <w:lvl w:ilvl="0" w:tplc="243C605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4CA41B5"/>
    <w:multiLevelType w:val="hybridMultilevel"/>
    <w:tmpl w:val="27788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B2ED0"/>
    <w:multiLevelType w:val="multilevel"/>
    <w:tmpl w:val="252094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9707D5A"/>
    <w:multiLevelType w:val="hybridMultilevel"/>
    <w:tmpl w:val="6688EF34"/>
    <w:lvl w:ilvl="0" w:tplc="C43A6EF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CA7"/>
    <w:rsid w:val="00036041"/>
    <w:rsid w:val="00043A3E"/>
    <w:rsid w:val="00054A15"/>
    <w:rsid w:val="00062950"/>
    <w:rsid w:val="000670AC"/>
    <w:rsid w:val="0007264B"/>
    <w:rsid w:val="0007669B"/>
    <w:rsid w:val="00094D97"/>
    <w:rsid w:val="000A2277"/>
    <w:rsid w:val="000A3A36"/>
    <w:rsid w:val="000B44AA"/>
    <w:rsid w:val="000B7888"/>
    <w:rsid w:val="000C400B"/>
    <w:rsid w:val="000D2934"/>
    <w:rsid w:val="000E0868"/>
    <w:rsid w:val="000E7D27"/>
    <w:rsid w:val="001048B8"/>
    <w:rsid w:val="00107B91"/>
    <w:rsid w:val="00126307"/>
    <w:rsid w:val="0013223C"/>
    <w:rsid w:val="0014789D"/>
    <w:rsid w:val="00173429"/>
    <w:rsid w:val="00194FD8"/>
    <w:rsid w:val="001C71A9"/>
    <w:rsid w:val="001E72E7"/>
    <w:rsid w:val="001F12B0"/>
    <w:rsid w:val="002016D0"/>
    <w:rsid w:val="00223A97"/>
    <w:rsid w:val="00240AF5"/>
    <w:rsid w:val="002809EF"/>
    <w:rsid w:val="002875B4"/>
    <w:rsid w:val="002C57CF"/>
    <w:rsid w:val="002D3FD9"/>
    <w:rsid w:val="002D74DE"/>
    <w:rsid w:val="00333AE1"/>
    <w:rsid w:val="003345A2"/>
    <w:rsid w:val="003441F2"/>
    <w:rsid w:val="00354E10"/>
    <w:rsid w:val="00365A80"/>
    <w:rsid w:val="003765B9"/>
    <w:rsid w:val="00394B1D"/>
    <w:rsid w:val="003A5A3A"/>
    <w:rsid w:val="003E5F0A"/>
    <w:rsid w:val="00403B71"/>
    <w:rsid w:val="00412D05"/>
    <w:rsid w:val="00444BF1"/>
    <w:rsid w:val="00452DF8"/>
    <w:rsid w:val="0045796B"/>
    <w:rsid w:val="00481D08"/>
    <w:rsid w:val="0049310F"/>
    <w:rsid w:val="004B161A"/>
    <w:rsid w:val="004E6FD1"/>
    <w:rsid w:val="004F0D56"/>
    <w:rsid w:val="005139EC"/>
    <w:rsid w:val="00536A5D"/>
    <w:rsid w:val="00554833"/>
    <w:rsid w:val="00556B1C"/>
    <w:rsid w:val="00561AF2"/>
    <w:rsid w:val="00565D83"/>
    <w:rsid w:val="005779E5"/>
    <w:rsid w:val="005821C3"/>
    <w:rsid w:val="005922D6"/>
    <w:rsid w:val="005A0B8B"/>
    <w:rsid w:val="005A30F7"/>
    <w:rsid w:val="005C151D"/>
    <w:rsid w:val="005C3574"/>
    <w:rsid w:val="005C3C4A"/>
    <w:rsid w:val="005C7D55"/>
    <w:rsid w:val="005E4398"/>
    <w:rsid w:val="00602413"/>
    <w:rsid w:val="006136B8"/>
    <w:rsid w:val="00631358"/>
    <w:rsid w:val="00685BFD"/>
    <w:rsid w:val="0069099F"/>
    <w:rsid w:val="006A4969"/>
    <w:rsid w:val="006C0788"/>
    <w:rsid w:val="006E17A6"/>
    <w:rsid w:val="00723D62"/>
    <w:rsid w:val="007244A3"/>
    <w:rsid w:val="00726806"/>
    <w:rsid w:val="007453FE"/>
    <w:rsid w:val="007660E0"/>
    <w:rsid w:val="00766464"/>
    <w:rsid w:val="00775930"/>
    <w:rsid w:val="00783CE9"/>
    <w:rsid w:val="00785C0B"/>
    <w:rsid w:val="00797551"/>
    <w:rsid w:val="007A1969"/>
    <w:rsid w:val="007A47FF"/>
    <w:rsid w:val="007E4FFC"/>
    <w:rsid w:val="007E7686"/>
    <w:rsid w:val="00803682"/>
    <w:rsid w:val="008209AB"/>
    <w:rsid w:val="00826B22"/>
    <w:rsid w:val="00832F96"/>
    <w:rsid w:val="008379CD"/>
    <w:rsid w:val="00854558"/>
    <w:rsid w:val="00854A6A"/>
    <w:rsid w:val="00880FBB"/>
    <w:rsid w:val="00881CE7"/>
    <w:rsid w:val="00882CE4"/>
    <w:rsid w:val="008A5BEC"/>
    <w:rsid w:val="008B2B23"/>
    <w:rsid w:val="008B4036"/>
    <w:rsid w:val="008B694E"/>
    <w:rsid w:val="008B7689"/>
    <w:rsid w:val="008E05C4"/>
    <w:rsid w:val="008F2CAD"/>
    <w:rsid w:val="00911EAB"/>
    <w:rsid w:val="0092278F"/>
    <w:rsid w:val="009433F9"/>
    <w:rsid w:val="00946834"/>
    <w:rsid w:val="009665BB"/>
    <w:rsid w:val="009B3EDF"/>
    <w:rsid w:val="009C0EA1"/>
    <w:rsid w:val="009E0349"/>
    <w:rsid w:val="009E341B"/>
    <w:rsid w:val="00A21637"/>
    <w:rsid w:val="00A43CC4"/>
    <w:rsid w:val="00A44F34"/>
    <w:rsid w:val="00A54C62"/>
    <w:rsid w:val="00A65E26"/>
    <w:rsid w:val="00A70308"/>
    <w:rsid w:val="00A80CEF"/>
    <w:rsid w:val="00AA0BCE"/>
    <w:rsid w:val="00AC27E8"/>
    <w:rsid w:val="00AF3B53"/>
    <w:rsid w:val="00B10311"/>
    <w:rsid w:val="00B201CA"/>
    <w:rsid w:val="00B2387A"/>
    <w:rsid w:val="00B27FE6"/>
    <w:rsid w:val="00B7347A"/>
    <w:rsid w:val="00B7780B"/>
    <w:rsid w:val="00B83382"/>
    <w:rsid w:val="00B91CDD"/>
    <w:rsid w:val="00BB7546"/>
    <w:rsid w:val="00BB76DC"/>
    <w:rsid w:val="00BC7D62"/>
    <w:rsid w:val="00BF3698"/>
    <w:rsid w:val="00BF4CA7"/>
    <w:rsid w:val="00C36127"/>
    <w:rsid w:val="00C413F3"/>
    <w:rsid w:val="00C4649A"/>
    <w:rsid w:val="00C50654"/>
    <w:rsid w:val="00C668F6"/>
    <w:rsid w:val="00C70042"/>
    <w:rsid w:val="00C80586"/>
    <w:rsid w:val="00C84804"/>
    <w:rsid w:val="00C96647"/>
    <w:rsid w:val="00CA5401"/>
    <w:rsid w:val="00CA5923"/>
    <w:rsid w:val="00CB3005"/>
    <w:rsid w:val="00CC48B3"/>
    <w:rsid w:val="00CD769F"/>
    <w:rsid w:val="00D03916"/>
    <w:rsid w:val="00D1570B"/>
    <w:rsid w:val="00D200F8"/>
    <w:rsid w:val="00D263DB"/>
    <w:rsid w:val="00D32DB7"/>
    <w:rsid w:val="00D62546"/>
    <w:rsid w:val="00D832CB"/>
    <w:rsid w:val="00DA12F9"/>
    <w:rsid w:val="00DB1752"/>
    <w:rsid w:val="00DC3C0D"/>
    <w:rsid w:val="00DE2D58"/>
    <w:rsid w:val="00DE2EE0"/>
    <w:rsid w:val="00DE72EA"/>
    <w:rsid w:val="00E01F7F"/>
    <w:rsid w:val="00E04166"/>
    <w:rsid w:val="00E05C40"/>
    <w:rsid w:val="00E07BCF"/>
    <w:rsid w:val="00E132D8"/>
    <w:rsid w:val="00E21981"/>
    <w:rsid w:val="00E25183"/>
    <w:rsid w:val="00E276AD"/>
    <w:rsid w:val="00E511ED"/>
    <w:rsid w:val="00EC7DD2"/>
    <w:rsid w:val="00ED15AB"/>
    <w:rsid w:val="00F07F19"/>
    <w:rsid w:val="00F17BDA"/>
    <w:rsid w:val="00F4717C"/>
    <w:rsid w:val="00F55682"/>
    <w:rsid w:val="00F6674C"/>
    <w:rsid w:val="00F93FF2"/>
    <w:rsid w:val="00FA244C"/>
    <w:rsid w:val="00FE4AA2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A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A7"/>
    <w:pPr>
      <w:ind w:left="720"/>
      <w:contextualSpacing/>
    </w:pPr>
  </w:style>
  <w:style w:type="table" w:styleId="a4">
    <w:name w:val="Table Grid"/>
    <w:basedOn w:val="a1"/>
    <w:uiPriority w:val="59"/>
    <w:rsid w:val="0078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99"/>
    <w:qFormat/>
    <w:rsid w:val="004F0D56"/>
    <w:rPr>
      <w:rFonts w:cs="Times New Roman"/>
      <w:b/>
      <w:bCs/>
    </w:rPr>
  </w:style>
  <w:style w:type="character" w:styleId="a6">
    <w:name w:val="Emphasis"/>
    <w:uiPriority w:val="99"/>
    <w:qFormat/>
    <w:rsid w:val="004F0D56"/>
    <w:rPr>
      <w:rFonts w:cs="Times New Roman"/>
      <w:i/>
      <w:iCs/>
    </w:rPr>
  </w:style>
  <w:style w:type="paragraph" w:styleId="a7">
    <w:name w:val="Normal (Web)"/>
    <w:basedOn w:val="a"/>
    <w:rsid w:val="005C151D"/>
    <w:pPr>
      <w:widowControl w:val="0"/>
      <w:suppressAutoHyphens/>
      <w:spacing w:before="280" w:after="280"/>
    </w:pPr>
    <w:rPr>
      <w:rFonts w:ascii="Arial" w:eastAsia="DejaVu Sans" w:hAnsi="Arial" w:cs="Times New Roman"/>
      <w:kern w:val="1"/>
      <w:sz w:val="20"/>
      <w:szCs w:val="24"/>
    </w:rPr>
  </w:style>
  <w:style w:type="paragraph" w:styleId="a8">
    <w:name w:val="No Spacing"/>
    <w:uiPriority w:val="1"/>
    <w:qFormat/>
    <w:rsid w:val="000D2934"/>
    <w:pPr>
      <w:spacing w:after="0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unhideWhenUsed/>
    <w:rsid w:val="00880F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0FBB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880F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0F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E1D6F-1150-46A3-B1DF-624E3BA6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5502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145</cp:revision>
  <cp:lastPrinted>2015-12-01T17:13:00Z</cp:lastPrinted>
  <dcterms:created xsi:type="dcterms:W3CDTF">2015-11-14T12:37:00Z</dcterms:created>
  <dcterms:modified xsi:type="dcterms:W3CDTF">2024-08-15T03:17:00Z</dcterms:modified>
</cp:coreProperties>
</file>