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4" w:rsidRPr="00867647" w:rsidRDefault="00EF3974" w:rsidP="00EF397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6"/>
        </w:rPr>
      </w:pPr>
      <w:r w:rsidRPr="00867647">
        <w:rPr>
          <w:rFonts w:ascii="Times New Roman" w:hAnsi="Times New Roman" w:cs="Times New Roman"/>
          <w:sz w:val="28"/>
          <w:szCs w:val="26"/>
        </w:rPr>
        <w:t>Министерство образования и науки Республики Казахстан</w:t>
      </w:r>
    </w:p>
    <w:p w:rsidR="00EF3974" w:rsidRPr="00867647" w:rsidRDefault="00BE4858" w:rsidP="00EF397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Управление</w:t>
      </w:r>
      <w:r w:rsidR="00EF3974" w:rsidRPr="00867647">
        <w:rPr>
          <w:rFonts w:ascii="Times New Roman" w:hAnsi="Times New Roman" w:cs="Times New Roman"/>
          <w:sz w:val="28"/>
          <w:szCs w:val="26"/>
        </w:rPr>
        <w:t xml:space="preserve"> образования области</w:t>
      </w:r>
      <w:r w:rsidR="00A93B5A">
        <w:rPr>
          <w:rFonts w:ascii="Times New Roman" w:hAnsi="Times New Roman" w:cs="Times New Roman"/>
          <w:sz w:val="28"/>
          <w:szCs w:val="26"/>
        </w:rPr>
        <w:t xml:space="preserve"> Абай</w:t>
      </w:r>
    </w:p>
    <w:p w:rsidR="00EF3974" w:rsidRPr="00867647" w:rsidRDefault="00867647" w:rsidP="00EF397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КГУ</w:t>
      </w:r>
      <w:r w:rsidR="00BE33A0">
        <w:rPr>
          <w:rFonts w:ascii="Times New Roman" w:hAnsi="Times New Roman" w:cs="Times New Roman"/>
          <w:sz w:val="28"/>
          <w:szCs w:val="26"/>
        </w:rPr>
        <w:t xml:space="preserve"> «Детский дом №</w:t>
      </w:r>
      <w:r w:rsidR="00A93B5A">
        <w:rPr>
          <w:rFonts w:ascii="Times New Roman" w:hAnsi="Times New Roman" w:cs="Times New Roman"/>
          <w:sz w:val="28"/>
          <w:szCs w:val="26"/>
        </w:rPr>
        <w:t>8</w:t>
      </w:r>
      <w:r w:rsidR="00EF3974" w:rsidRPr="00867647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EF3974" w:rsidRPr="00867647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  <w:sz w:val="28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Pr="004D1AFC" w:rsidRDefault="00EF3974" w:rsidP="00867647">
      <w:pPr>
        <w:pStyle w:val="c37"/>
        <w:shd w:val="clear" w:color="auto" w:fill="FFFFFF"/>
        <w:spacing w:before="0" w:beforeAutospacing="0" w:after="0" w:afterAutospacing="0"/>
        <w:ind w:left="-284" w:right="141"/>
        <w:jc w:val="center"/>
        <w:rPr>
          <w:rStyle w:val="c2"/>
          <w:b/>
          <w:bCs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867647" w:rsidRDefault="00867647" w:rsidP="00867647">
      <w:pPr>
        <w:ind w:left="-567" w:right="141"/>
        <w:jc w:val="center"/>
        <w:rPr>
          <w:rFonts w:ascii="Times New Roman" w:hAnsi="Times New Roman"/>
          <w:b/>
          <w:sz w:val="40"/>
          <w:szCs w:val="32"/>
        </w:rPr>
      </w:pPr>
    </w:p>
    <w:p w:rsidR="00EF3974" w:rsidRPr="00BE33A0" w:rsidRDefault="001973D0" w:rsidP="00867647">
      <w:pPr>
        <w:ind w:left="-567" w:right="14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40"/>
          <w:szCs w:val="32"/>
        </w:rPr>
        <w:t xml:space="preserve">          </w:t>
      </w:r>
      <w:r w:rsidRPr="00817202">
        <w:rPr>
          <w:rFonts w:ascii="Times New Roman" w:hAnsi="Times New Roman"/>
          <w:b/>
          <w:sz w:val="44"/>
          <w:szCs w:val="32"/>
        </w:rPr>
        <w:t xml:space="preserve"> </w:t>
      </w:r>
      <w:r w:rsidR="00867647" w:rsidRPr="00BE33A0">
        <w:rPr>
          <w:rFonts w:ascii="Times New Roman" w:hAnsi="Times New Roman"/>
          <w:b/>
          <w:sz w:val="44"/>
          <w:szCs w:val="32"/>
          <w:u w:val="single"/>
        </w:rPr>
        <w:t>Авторская п</w:t>
      </w:r>
      <w:r w:rsidR="00EF3974" w:rsidRPr="00BE33A0">
        <w:rPr>
          <w:rFonts w:ascii="Times New Roman" w:hAnsi="Times New Roman"/>
          <w:b/>
          <w:sz w:val="44"/>
          <w:szCs w:val="32"/>
          <w:u w:val="single"/>
        </w:rPr>
        <w:t>рограмма</w:t>
      </w:r>
    </w:p>
    <w:p w:rsidR="00EF3974" w:rsidRPr="00817202" w:rsidRDefault="00EF3974" w:rsidP="00867647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  <w:sz w:val="36"/>
        </w:rPr>
      </w:pPr>
      <w:r w:rsidRPr="00817202">
        <w:rPr>
          <w:rStyle w:val="c2"/>
          <w:b/>
          <w:bCs/>
          <w:color w:val="000000"/>
          <w:sz w:val="36"/>
        </w:rPr>
        <w:t>"Игровые технологии по формированию социальных навыков</w:t>
      </w:r>
      <w:r w:rsidR="00A93B5A">
        <w:rPr>
          <w:rStyle w:val="c2"/>
          <w:b/>
          <w:bCs/>
          <w:color w:val="000000"/>
          <w:sz w:val="36"/>
        </w:rPr>
        <w:t xml:space="preserve"> у детей</w:t>
      </w:r>
      <w:r w:rsidR="00BE33A0">
        <w:rPr>
          <w:rStyle w:val="c2"/>
          <w:b/>
          <w:bCs/>
          <w:color w:val="000000"/>
          <w:sz w:val="36"/>
        </w:rPr>
        <w:t>,</w:t>
      </w:r>
      <w:r w:rsidR="00A93B5A">
        <w:rPr>
          <w:rStyle w:val="c2"/>
          <w:b/>
          <w:bCs/>
          <w:color w:val="000000"/>
          <w:sz w:val="36"/>
        </w:rPr>
        <w:t xml:space="preserve"> воспитывающихся в условиях детского дома</w:t>
      </w:r>
      <w:r w:rsidRPr="00817202">
        <w:rPr>
          <w:rStyle w:val="c2"/>
          <w:b/>
          <w:bCs/>
          <w:color w:val="000000"/>
          <w:sz w:val="36"/>
        </w:rPr>
        <w:t>"</w:t>
      </w:r>
    </w:p>
    <w:p w:rsidR="00817202" w:rsidRPr="00817202" w:rsidRDefault="00817202" w:rsidP="00867647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  <w:sz w:val="36"/>
        </w:rPr>
      </w:pPr>
    </w:p>
    <w:p w:rsidR="001973D0" w:rsidRDefault="001973D0" w:rsidP="00867647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  <w:sz w:val="36"/>
        </w:rPr>
      </w:pPr>
    </w:p>
    <w:p w:rsidR="00867647" w:rsidRPr="00867647" w:rsidRDefault="00867647" w:rsidP="00867647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  <w:sz w:val="36"/>
        </w:rPr>
      </w:pPr>
      <w:r>
        <w:rPr>
          <w:rStyle w:val="c2"/>
          <w:b/>
          <w:bCs/>
          <w:color w:val="000000"/>
          <w:sz w:val="36"/>
        </w:rPr>
        <w:t>Автор: Зарипова А. А.</w:t>
      </w:r>
    </w:p>
    <w:p w:rsidR="00EF3974" w:rsidRDefault="00EF3974" w:rsidP="00867647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867647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867647">
      <w:pPr>
        <w:pStyle w:val="c37"/>
        <w:shd w:val="clear" w:color="auto" w:fill="FFFFFF"/>
        <w:spacing w:before="0" w:beforeAutospacing="0" w:after="0" w:afterAutospacing="0"/>
        <w:ind w:left="-567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EF3974" w:rsidRDefault="00EF3974" w:rsidP="00783DCB">
      <w:pPr>
        <w:pStyle w:val="c37"/>
        <w:shd w:val="clear" w:color="auto" w:fill="FFFFFF"/>
        <w:spacing w:before="0" w:beforeAutospacing="0" w:after="0" w:afterAutospacing="0"/>
        <w:ind w:left="708"/>
        <w:jc w:val="center"/>
        <w:rPr>
          <w:rStyle w:val="c2"/>
          <w:b/>
          <w:bCs/>
          <w:color w:val="000000"/>
        </w:rPr>
      </w:pPr>
    </w:p>
    <w:p w:rsidR="00817202" w:rsidRDefault="00817202" w:rsidP="001973D0">
      <w:pPr>
        <w:ind w:left="-851" w:right="141"/>
        <w:jc w:val="center"/>
        <w:rPr>
          <w:rStyle w:val="c2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202" w:rsidRDefault="00817202" w:rsidP="001973D0">
      <w:pPr>
        <w:ind w:left="-851" w:right="141"/>
        <w:jc w:val="center"/>
        <w:rPr>
          <w:rStyle w:val="c2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202" w:rsidRDefault="00817202" w:rsidP="001973D0">
      <w:pPr>
        <w:ind w:left="-851" w:right="141"/>
        <w:jc w:val="center"/>
        <w:rPr>
          <w:rStyle w:val="c2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7202" w:rsidRDefault="00817202" w:rsidP="001973D0">
      <w:pPr>
        <w:ind w:left="-851" w:right="141"/>
        <w:jc w:val="center"/>
        <w:rPr>
          <w:rStyle w:val="c2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3D0" w:rsidRDefault="002A077D" w:rsidP="001973D0">
      <w:pPr>
        <w:ind w:left="-851"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61B">
        <w:rPr>
          <w:rFonts w:ascii="Times New Roman" w:hAnsi="Times New Roman"/>
          <w:sz w:val="24"/>
          <w:szCs w:val="24"/>
        </w:rPr>
        <w:t xml:space="preserve">г. </w:t>
      </w:r>
      <w:r w:rsidR="001973D0" w:rsidRPr="00407054">
        <w:rPr>
          <w:rFonts w:ascii="Times New Roman" w:hAnsi="Times New Roman"/>
          <w:sz w:val="24"/>
          <w:szCs w:val="24"/>
        </w:rPr>
        <w:t>Семей</w:t>
      </w:r>
      <w:r w:rsidR="00D4761B">
        <w:rPr>
          <w:rFonts w:ascii="Times New Roman" w:hAnsi="Times New Roman"/>
          <w:sz w:val="24"/>
          <w:szCs w:val="24"/>
        </w:rPr>
        <w:t>,</w:t>
      </w:r>
      <w:r w:rsidR="00A93B5A">
        <w:rPr>
          <w:rFonts w:ascii="Times New Roman" w:hAnsi="Times New Roman"/>
          <w:sz w:val="24"/>
          <w:szCs w:val="24"/>
        </w:rPr>
        <w:t xml:space="preserve"> 2022</w:t>
      </w:r>
      <w:r w:rsidR="00D4761B">
        <w:rPr>
          <w:rFonts w:ascii="Times New Roman" w:hAnsi="Times New Roman"/>
          <w:sz w:val="24"/>
          <w:szCs w:val="24"/>
        </w:rPr>
        <w:t xml:space="preserve"> г.</w:t>
      </w:r>
    </w:p>
    <w:p w:rsidR="00E050FA" w:rsidRDefault="00E050F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8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8"/>
        </w:rPr>
        <w:t>УДК 37. 018. 324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Рецензент:</w:t>
      </w: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</w:p>
    <w:p w:rsidR="005516B0" w:rsidRPr="005516B0" w:rsidRDefault="005516B0" w:rsidP="005516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4DE">
        <w:rPr>
          <w:rFonts w:ascii="Times New Roman" w:hAnsi="Times New Roman" w:cs="Times New Roman"/>
          <w:b/>
          <w:sz w:val="24"/>
          <w:szCs w:val="24"/>
          <w:highlight w:val="yellow"/>
        </w:rPr>
        <w:t>Джанбубекова</w:t>
      </w:r>
      <w:proofErr w:type="spellEnd"/>
      <w:r w:rsidRPr="00B714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М.З.</w:t>
      </w:r>
      <w:r w:rsidRPr="005516B0">
        <w:rPr>
          <w:rFonts w:ascii="Times New Roman" w:hAnsi="Times New Roman" w:cs="Times New Roman"/>
          <w:sz w:val="24"/>
          <w:szCs w:val="24"/>
        </w:rPr>
        <w:t xml:space="preserve"> Заведующая кафедрой педагогики Государственного университета  имени </w:t>
      </w:r>
      <w:proofErr w:type="spellStart"/>
      <w:r w:rsidRPr="005516B0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5516B0">
        <w:rPr>
          <w:rFonts w:ascii="Times New Roman" w:hAnsi="Times New Roman" w:cs="Times New Roman"/>
          <w:sz w:val="24"/>
          <w:szCs w:val="24"/>
        </w:rPr>
        <w:t xml:space="preserve"> г. Семей; доктор педагогических наук.</w:t>
      </w:r>
      <w:r w:rsidRPr="005516B0">
        <w:rPr>
          <w:rFonts w:ascii="Times New Roman" w:hAnsi="Times New Roman" w:cs="Times New Roman"/>
          <w:sz w:val="24"/>
          <w:szCs w:val="24"/>
        </w:rPr>
        <w:tab/>
      </w:r>
      <w:r w:rsidRPr="005516B0">
        <w:rPr>
          <w:rFonts w:ascii="Times New Roman" w:hAnsi="Times New Roman" w:cs="Times New Roman"/>
          <w:sz w:val="24"/>
          <w:szCs w:val="24"/>
        </w:rPr>
        <w:tab/>
      </w:r>
      <w:r w:rsidRPr="005516B0">
        <w:rPr>
          <w:rFonts w:ascii="Times New Roman" w:hAnsi="Times New Roman" w:cs="Times New Roman"/>
          <w:sz w:val="24"/>
          <w:szCs w:val="24"/>
        </w:rPr>
        <w:tab/>
      </w:r>
      <w:r w:rsidRPr="005516B0">
        <w:rPr>
          <w:rFonts w:ascii="Times New Roman" w:hAnsi="Times New Roman" w:cs="Times New Roman"/>
          <w:sz w:val="24"/>
          <w:szCs w:val="24"/>
        </w:rPr>
        <w:tab/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A93B5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Зарипова А. А.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воспитатель </w:t>
      </w:r>
      <w:r w:rsidR="00B77262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КГУ "Детский дом №8" </w:t>
      </w:r>
    </w:p>
    <w:p w:rsidR="00B77262" w:rsidRPr="005516B0" w:rsidRDefault="00B77262" w:rsidP="00B77262">
      <w:pPr>
        <w:spacing w:after="0"/>
        <w:ind w:left="-567"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 xml:space="preserve">          Авторская программа</w:t>
      </w:r>
    </w:p>
    <w:p w:rsidR="00B77262" w:rsidRPr="00A93B5A" w:rsidRDefault="00B77262" w:rsidP="00B77262">
      <w:pPr>
        <w:spacing w:after="0"/>
        <w:ind w:left="-567" w:right="141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16B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"Игровые технологии по формированию социальных навыков</w:t>
      </w:r>
      <w:r w:rsidR="00A93B5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gramStart"/>
      <w:r w:rsidR="00A93B5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детей</w:t>
      </w:r>
      <w:proofErr w:type="gramEnd"/>
      <w:r w:rsidR="00A93B5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14D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93B5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воспитываю</w:t>
      </w:r>
      <w:r w:rsidR="00B714D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щихся в условиях детского дома </w:t>
      </w:r>
      <w:r w:rsidRPr="005516B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="00A93B5A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2022</w:t>
      </w:r>
      <w:r w:rsidRPr="005516B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77262" w:rsidRPr="005516B0" w:rsidRDefault="00B77262" w:rsidP="00B77262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B77262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 программе предлагаются материалы по подготовке дете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й-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сирот к самостоятельной жизни, решение проблем социализации и создание себя успешным гражданином.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 программе раскрывается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содержание, формы и методы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формирования у воспитанников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детских домов нравственно-духовных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качеств с ориентацией на высшие человеческие ценности.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5516B0" w:rsidRPr="005516B0" w:rsidRDefault="00985DEA" w:rsidP="005516B0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Одобрена методическим советом КГУ</w:t>
      </w:r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«Детский дом № 8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» и рекомендована для ра</w:t>
      </w:r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боты воспитателям детского дома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которые работают с </w:t>
      </w:r>
      <w:proofErr w:type="gramStart"/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детьми</w:t>
      </w:r>
      <w:proofErr w:type="gramEnd"/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оставшимися без опеки и попечительства, т.к. успешность включения выпускников в новую среду зависит от степени их </w:t>
      </w:r>
      <w:proofErr w:type="spellStart"/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адаптированности</w:t>
      </w:r>
      <w:proofErr w:type="spellEnd"/>
      <w:r w:rsidR="005516B0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меняющимся условиям жизни.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6B0" w:rsidRPr="005516B0" w:rsidRDefault="005516B0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6B0" w:rsidRPr="005516B0" w:rsidRDefault="005516B0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6B0" w:rsidRPr="005516B0" w:rsidRDefault="005516B0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CAC" w:rsidRDefault="00817202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76320"/>
        <w:docPartObj>
          <w:docPartGallery w:val="Table of Contents"/>
          <w:docPartUnique/>
        </w:docPartObj>
      </w:sdtPr>
      <w:sdtContent>
        <w:p w:rsidR="00D654C4" w:rsidRPr="006739EE" w:rsidRDefault="00D654C4" w:rsidP="00E050FA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6739E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654C4" w:rsidRPr="006739EE" w:rsidRDefault="00C156BD">
          <w:pPr>
            <w:pStyle w:val="11"/>
            <w:tabs>
              <w:tab w:val="right" w:leader="dot" w:pos="86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39E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54C4" w:rsidRPr="006739E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39E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2088246" w:history="1">
            <w:r w:rsidR="00D654C4" w:rsidRPr="006739EE">
              <w:rPr>
                <w:rStyle w:val="af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D654C4"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_Toc502088246 \h </w:instrText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>
          <w:pPr>
            <w:pStyle w:val="11"/>
            <w:tabs>
              <w:tab w:val="right" w:leader="dot" w:pos="863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088247" w:history="1">
            <w:r w:rsidR="00D654C4" w:rsidRPr="006739EE">
              <w:rPr>
                <w:rStyle w:val="af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Содержание программы</w:t>
            </w:r>
            <w:r w:rsidR="00D654C4"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_Toc502088247 \h </w:instrText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739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02088248" w:history="1">
            <w:r w:rsidR="00D654C4" w:rsidRPr="006739EE">
              <w:rPr>
                <w:rStyle w:val="af"/>
                <w:sz w:val="28"/>
                <w:szCs w:val="28"/>
              </w:rPr>
              <w:t>Тематическое планирование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_Toc502088248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9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02088249" w:history="1">
            <w:r w:rsidR="00D654C4" w:rsidRPr="006739EE">
              <w:rPr>
                <w:rStyle w:val="af"/>
                <w:sz w:val="28"/>
                <w:szCs w:val="28"/>
              </w:rPr>
              <w:t>Методическое приложение к 1 Блоку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_Toc502088249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10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02088250" w:history="1">
            <w:r w:rsidR="00D654C4" w:rsidRPr="006739EE">
              <w:rPr>
                <w:rStyle w:val="af"/>
                <w:rFonts w:eastAsia="Calibri"/>
                <w:b w:val="0"/>
                <w:sz w:val="28"/>
                <w:szCs w:val="28"/>
              </w:rPr>
              <w:t xml:space="preserve">    Анкета  « Умеете  ли  вы  слушать?»</w:t>
            </w:r>
            <w:r w:rsidR="00D654C4" w:rsidRPr="006739EE">
              <w:rPr>
                <w:b w:val="0"/>
                <w:webHidden/>
                <w:sz w:val="28"/>
                <w:szCs w:val="28"/>
              </w:rPr>
              <w:tab/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b w:val="0"/>
                <w:webHidden/>
                <w:sz w:val="28"/>
                <w:szCs w:val="28"/>
              </w:rPr>
              <w:instrText xml:space="preserve"> PAGEREF _Toc502088250 \h </w:instrText>
            </w:r>
            <w:r w:rsidRPr="006739EE">
              <w:rPr>
                <w:b w:val="0"/>
                <w:webHidden/>
                <w:sz w:val="28"/>
                <w:szCs w:val="28"/>
              </w:rPr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b w:val="0"/>
                <w:webHidden/>
                <w:sz w:val="28"/>
                <w:szCs w:val="28"/>
              </w:rPr>
              <w:t>10</w:t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Fonts w:eastAsiaTheme="minorEastAsia"/>
              <w:b w:val="0"/>
              <w:sz w:val="28"/>
              <w:szCs w:val="28"/>
              <w:lang w:eastAsia="ru-RU"/>
            </w:rPr>
          </w:pPr>
          <w:hyperlink w:anchor="_Toc502088251" w:history="1">
            <w:r w:rsidR="00D654C4" w:rsidRPr="006739EE">
              <w:rPr>
                <w:rStyle w:val="af"/>
                <w:rFonts w:eastAsia="Calibri"/>
                <w:b w:val="0"/>
                <w:sz w:val="28"/>
                <w:szCs w:val="28"/>
              </w:rPr>
              <w:t xml:space="preserve">    Методика «Недописанный тезис»</w:t>
            </w:r>
            <w:r w:rsidR="00D654C4" w:rsidRPr="006739EE">
              <w:rPr>
                <w:b w:val="0"/>
                <w:webHidden/>
                <w:sz w:val="28"/>
                <w:szCs w:val="28"/>
              </w:rPr>
              <w:tab/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b w:val="0"/>
                <w:webHidden/>
                <w:sz w:val="28"/>
                <w:szCs w:val="28"/>
              </w:rPr>
              <w:instrText xml:space="preserve"> PAGEREF _Toc502088251 \h </w:instrText>
            </w:r>
            <w:r w:rsidRPr="006739EE">
              <w:rPr>
                <w:b w:val="0"/>
                <w:webHidden/>
                <w:sz w:val="28"/>
                <w:szCs w:val="28"/>
              </w:rPr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b w:val="0"/>
                <w:webHidden/>
                <w:sz w:val="28"/>
                <w:szCs w:val="28"/>
              </w:rPr>
              <w:t>10</w:t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Style w:val="af"/>
              <w:b w:val="0"/>
              <w:sz w:val="28"/>
              <w:szCs w:val="28"/>
            </w:rPr>
          </w:pPr>
          <w:hyperlink w:anchor="_Toc502088252" w:history="1">
            <w:r w:rsidR="00D654C4" w:rsidRPr="006739EE">
              <w:rPr>
                <w:rStyle w:val="af"/>
                <w:rFonts w:eastAsia="Calibri"/>
                <w:b w:val="0"/>
                <w:sz w:val="28"/>
                <w:szCs w:val="28"/>
              </w:rPr>
              <w:t xml:space="preserve">    Упражнение « Слушание  в разных  позах».</w:t>
            </w:r>
            <w:r w:rsidR="00D654C4" w:rsidRPr="006739EE">
              <w:rPr>
                <w:b w:val="0"/>
                <w:webHidden/>
                <w:sz w:val="28"/>
                <w:szCs w:val="28"/>
              </w:rPr>
              <w:tab/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b w:val="0"/>
                <w:webHidden/>
                <w:sz w:val="28"/>
                <w:szCs w:val="28"/>
              </w:rPr>
              <w:instrText xml:space="preserve"> PAGEREF _Toc502088252 \h </w:instrText>
            </w:r>
            <w:r w:rsidRPr="006739EE">
              <w:rPr>
                <w:b w:val="0"/>
                <w:webHidden/>
                <w:sz w:val="28"/>
                <w:szCs w:val="28"/>
              </w:rPr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b w:val="0"/>
                <w:webHidden/>
                <w:sz w:val="28"/>
                <w:szCs w:val="28"/>
              </w:rPr>
              <w:t>11</w:t>
            </w:r>
            <w:r w:rsidRPr="006739E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02088253" w:history="1">
            <w:r w:rsidR="00D654C4" w:rsidRPr="006739EE">
              <w:rPr>
                <w:rStyle w:val="af"/>
                <w:sz w:val="28"/>
                <w:szCs w:val="28"/>
              </w:rPr>
              <w:t>Методическое приложение ко 2 Блоку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_Toc502088253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11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54" w:history="1">
            <w:r w:rsidR="00D654C4" w:rsidRPr="006739EE">
              <w:rPr>
                <w:rStyle w:val="af"/>
                <w:sz w:val="28"/>
                <w:szCs w:val="28"/>
              </w:rPr>
              <w:t>«Я и Мой мир»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_Toc502088254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11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56" w:history="1">
            <w:r w:rsidR="00D654C4" w:rsidRPr="006739EE">
              <w:rPr>
                <w:rStyle w:val="af"/>
                <w:sz w:val="28"/>
                <w:szCs w:val="28"/>
              </w:rPr>
              <w:t>"Мои потребности"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_Toc502088256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12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58" w:history="1">
            <w:r w:rsidR="00D654C4" w:rsidRPr="006739EE">
              <w:rPr>
                <w:rStyle w:val="af"/>
                <w:sz w:val="28"/>
                <w:szCs w:val="28"/>
              </w:rPr>
              <w:t>"Мое здоровье в моих руках"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_Toc502088258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15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62" w:history="1"/>
          <w:hyperlink w:anchor="_Toc502088266" w:history="1">
            <w:r w:rsidR="00D654C4" w:rsidRPr="006739EE">
              <w:rPr>
                <w:rStyle w:val="af"/>
                <w:sz w:val="28"/>
                <w:szCs w:val="28"/>
              </w:rPr>
              <w:t>«Ценности человеческой жизни»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_Toc502088266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18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21"/>
            <w:rPr>
              <w:rFonts w:eastAsiaTheme="minorEastAsia"/>
              <w:sz w:val="28"/>
              <w:szCs w:val="28"/>
              <w:lang w:eastAsia="ru-RU"/>
            </w:rPr>
          </w:pPr>
          <w:hyperlink w:anchor="_Toc502088267" w:history="1"/>
          <w:hyperlink w:anchor="_Toc502088268" w:history="1">
            <w:r w:rsidR="00D654C4" w:rsidRPr="006739EE">
              <w:rPr>
                <w:rStyle w:val="af"/>
                <w:sz w:val="28"/>
                <w:szCs w:val="28"/>
              </w:rPr>
              <w:t>Методическое приложение к 3 Блоку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_Toc502088268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21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69" w:history="1">
            <w:r w:rsidR="00D654C4" w:rsidRPr="006739EE">
              <w:rPr>
                <w:rStyle w:val="af"/>
                <w:sz w:val="28"/>
                <w:szCs w:val="28"/>
              </w:rPr>
              <w:t>"Экономика и бизнес"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_Toc502088269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21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71" w:history="1">
            <w:r w:rsidR="00D654C4" w:rsidRPr="006739EE">
              <w:rPr>
                <w:rStyle w:val="af"/>
                <w:rFonts w:eastAsia="Times New Roman"/>
                <w:sz w:val="28"/>
                <w:szCs w:val="28"/>
                <w:lang w:eastAsia="ru-RU"/>
              </w:rPr>
              <w:t>«Семья и семейные ценности»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_Toc502088271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25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72" w:history="1"/>
          <w:hyperlink w:anchor="_Toc502088273" w:history="1">
            <w:r w:rsidR="00D654C4" w:rsidRPr="006739EE">
              <w:rPr>
                <w:rStyle w:val="af"/>
                <w:rFonts w:eastAsia="Arial"/>
                <w:sz w:val="28"/>
                <w:szCs w:val="28"/>
              </w:rPr>
              <w:t>«Вежливость на каждый день»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_Toc502088273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30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Pr="006739EE" w:rsidRDefault="00C156BD" w:rsidP="00D654C4">
          <w:pPr>
            <w:pStyle w:val="31"/>
            <w:rPr>
              <w:rFonts w:eastAsiaTheme="minorEastAsia"/>
              <w:sz w:val="28"/>
              <w:szCs w:val="28"/>
              <w:lang w:eastAsia="ru-RU"/>
            </w:rPr>
          </w:pPr>
          <w:hyperlink w:anchor="_Toc502088275" w:history="1">
            <w:r w:rsidR="00D654C4" w:rsidRPr="006739EE">
              <w:rPr>
                <w:rStyle w:val="af"/>
                <w:rFonts w:eastAsia="Arial"/>
                <w:b/>
                <w:sz w:val="28"/>
                <w:szCs w:val="28"/>
              </w:rPr>
              <w:t>Используемая литература:</w:t>
            </w:r>
            <w:r w:rsidR="00D654C4" w:rsidRPr="006739EE">
              <w:rPr>
                <w:webHidden/>
                <w:sz w:val="28"/>
                <w:szCs w:val="28"/>
              </w:rPr>
              <w:tab/>
            </w:r>
            <w:r w:rsidRPr="006739EE">
              <w:rPr>
                <w:webHidden/>
                <w:sz w:val="28"/>
                <w:szCs w:val="28"/>
              </w:rPr>
              <w:fldChar w:fldCharType="begin"/>
            </w:r>
            <w:r w:rsidR="00D654C4" w:rsidRPr="006739EE">
              <w:rPr>
                <w:webHidden/>
                <w:sz w:val="28"/>
                <w:szCs w:val="28"/>
              </w:rPr>
              <w:instrText xml:space="preserve"> PAGEREF _Toc502088275 \h </w:instrText>
            </w:r>
            <w:r w:rsidRPr="006739EE">
              <w:rPr>
                <w:webHidden/>
                <w:sz w:val="28"/>
                <w:szCs w:val="28"/>
              </w:rPr>
            </w:r>
            <w:r w:rsidRPr="006739EE">
              <w:rPr>
                <w:webHidden/>
                <w:sz w:val="28"/>
                <w:szCs w:val="28"/>
              </w:rPr>
              <w:fldChar w:fldCharType="separate"/>
            </w:r>
            <w:r w:rsidR="00D654C4" w:rsidRPr="006739EE">
              <w:rPr>
                <w:webHidden/>
                <w:sz w:val="28"/>
                <w:szCs w:val="28"/>
              </w:rPr>
              <w:t>39</w:t>
            </w:r>
            <w:r w:rsidRPr="006739EE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654C4" w:rsidRDefault="00C156BD">
          <w:r w:rsidRPr="006739E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60CAC" w:rsidRDefault="00A60CAC" w:rsidP="001973D0">
      <w:pPr>
        <w:ind w:left="-851" w:right="141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CAC" w:rsidRDefault="00A60CAC">
      <w:pP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993897" w:rsidRPr="00A60CAC" w:rsidRDefault="00993897" w:rsidP="00D654C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502088246"/>
      <w:r w:rsidRPr="00A60CAC">
        <w:rPr>
          <w:rStyle w:val="c2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Введение</w:t>
      </w:r>
      <w:bookmarkEnd w:id="0"/>
    </w:p>
    <w:p w:rsidR="00993897" w:rsidRPr="005516B0" w:rsidRDefault="00993897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    Общеизвестны трудности адаптации выпускника детского дома к самосто</w:t>
      </w:r>
      <w:r w:rsidR="00783DCB" w:rsidRPr="005516B0">
        <w:rPr>
          <w:rStyle w:val="c2"/>
          <w:color w:val="000000"/>
        </w:rPr>
        <w:t xml:space="preserve">ятельной жизни. Они объясняются тем, </w:t>
      </w:r>
      <w:r w:rsidRPr="005516B0">
        <w:rPr>
          <w:rStyle w:val="c2"/>
          <w:color w:val="000000"/>
        </w:rPr>
        <w:t xml:space="preserve">что в специфических условиях детского дома часто формируется личность с </w:t>
      </w:r>
      <w:proofErr w:type="spellStart"/>
      <w:r w:rsidRPr="005516B0">
        <w:rPr>
          <w:rStyle w:val="c2"/>
          <w:color w:val="000000"/>
        </w:rPr>
        <w:t>социопатическим</w:t>
      </w:r>
      <w:proofErr w:type="spellEnd"/>
      <w:r w:rsidRPr="005516B0">
        <w:rPr>
          <w:rStyle w:val="c2"/>
          <w:color w:val="000000"/>
        </w:rPr>
        <w:t xml:space="preserve"> характером. Это объективные условия, они являются ситуацией развития социальной сироты.</w:t>
      </w:r>
    </w:p>
    <w:p w:rsidR="00993897" w:rsidRPr="005516B0" w:rsidRDefault="00993897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     Именно поэтому в настоящее время так важна работа по социализации воспитанников.</w:t>
      </w:r>
      <w:r w:rsidRPr="005516B0">
        <w:rPr>
          <w:rStyle w:val="c2"/>
          <w:b/>
          <w:bCs/>
          <w:color w:val="000000"/>
        </w:rPr>
        <w:t> </w:t>
      </w:r>
      <w:r w:rsidRPr="005516B0">
        <w:rPr>
          <w:rStyle w:val="apple-converted-space"/>
          <w:b/>
          <w:bCs/>
          <w:color w:val="000000"/>
        </w:rPr>
        <w:t> </w:t>
      </w:r>
      <w:r w:rsidRPr="005516B0">
        <w:rPr>
          <w:rStyle w:val="c2"/>
          <w:color w:val="000000"/>
        </w:rPr>
        <w:t>Детские дома имеют своей основной задачей  оптимизацию социализации личности, ее полноценного ра</w:t>
      </w:r>
      <w:r w:rsidR="00783DCB" w:rsidRPr="005516B0">
        <w:rPr>
          <w:rStyle w:val="c2"/>
          <w:color w:val="000000"/>
        </w:rPr>
        <w:t xml:space="preserve">звития, компенсирование </w:t>
      </w:r>
      <w:r w:rsidRPr="005516B0">
        <w:rPr>
          <w:rStyle w:val="c2"/>
          <w:color w:val="000000"/>
        </w:rPr>
        <w:t>недостатков развития, обеспечение правовой и психологической защищенности воспитанников и выпускников.</w:t>
      </w:r>
    </w:p>
    <w:p w:rsidR="007E3E54" w:rsidRPr="005516B0" w:rsidRDefault="00993897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516B0">
        <w:rPr>
          <w:rStyle w:val="c2"/>
          <w:color w:val="000000"/>
        </w:rPr>
        <w:t xml:space="preserve">    Для адекватного вхождения воспитанника детского дома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– работа по семейному воспитанию, нравственно-эстетическому, правовому, медико-педагогическому, трудовому, а также психологическая реабилитация и развитие воспитанников. </w:t>
      </w:r>
    </w:p>
    <w:p w:rsidR="00660630" w:rsidRPr="005516B0" w:rsidRDefault="00660630" w:rsidP="00783DCB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516B0">
        <w:rPr>
          <w:b/>
          <w:color w:val="000000"/>
        </w:rPr>
        <w:t>Пояснительная записка</w:t>
      </w:r>
    </w:p>
    <w:p w:rsidR="007E3E54" w:rsidRPr="005516B0" w:rsidRDefault="001973D0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 xml:space="preserve">     </w:t>
      </w:r>
      <w:r w:rsidR="007E3E54" w:rsidRPr="005516B0">
        <w:rPr>
          <w:rStyle w:val="c2"/>
          <w:color w:val="000000"/>
        </w:rPr>
        <w:t xml:space="preserve">Развитие человека – очень сложный процесс. Развитие ребенка – не только сложный, но и противоречивый процесс – означает превращение его как биологического индивида в социальное существо – личность. 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516B0">
        <w:rPr>
          <w:rStyle w:val="c2"/>
          <w:color w:val="000000"/>
        </w:rPr>
        <w:t xml:space="preserve">     Социализация – процесс и результат усвоения и активного воспроизводства индивидом социального опыта, осуществляемый в общении и деятельности.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    Наиболее интенсивно процесс социализации протекает в детстве и юности, когда закладываются все базовые ценностные ориентации, усваиваются основные социальные нормы и отношения, формируется мотивация социального поведения.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516B0">
        <w:rPr>
          <w:rStyle w:val="c2"/>
          <w:color w:val="000000"/>
        </w:rPr>
        <w:t xml:space="preserve">    </w:t>
      </w:r>
      <w:proofErr w:type="gramStart"/>
      <w:r w:rsidRPr="005516B0">
        <w:rPr>
          <w:rStyle w:val="c2"/>
          <w:color w:val="000000"/>
        </w:rPr>
        <w:t>Важное значение</w:t>
      </w:r>
      <w:proofErr w:type="gramEnd"/>
      <w:r w:rsidRPr="005516B0">
        <w:rPr>
          <w:rStyle w:val="c2"/>
          <w:color w:val="000000"/>
        </w:rPr>
        <w:t xml:space="preserve"> для социализации ребенка имеет социум. Эту ближайшую среду ребенок осваивает постепенно. Если при рождении ребенок развивается, в основном, в семье, то в дальнейшем он осваивает все новые и новые среды – дошкольное учреждение, затем школу, внешкольные учреждения, компании друзей.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 xml:space="preserve">    Для процесса социализации </w:t>
      </w:r>
      <w:proofErr w:type="gramStart"/>
      <w:r w:rsidRPr="005516B0">
        <w:rPr>
          <w:rStyle w:val="c2"/>
          <w:color w:val="000000"/>
        </w:rPr>
        <w:t>важное значение</w:t>
      </w:r>
      <w:proofErr w:type="gramEnd"/>
      <w:r w:rsidRPr="005516B0">
        <w:rPr>
          <w:rStyle w:val="c2"/>
          <w:color w:val="000000"/>
        </w:rPr>
        <w:t xml:space="preserve"> имеет, какие установки формирует та или иная среда, в которой находится ребенок, какой социальный опыт может накапливаться у него в этой среде – положительный или негативный.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Основной особенностью социализации воспитанников детского дома является замещение одного из основных институтов социализации – семьи – учреждением.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   Дети, оставшиеся без попечения родителей, лишены самого мощного и действенного пути социальной адаптации.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   Дети-сироты именно потому и имеют проблемы в социализации, что их взаимодействие с обществом и отдельными его структурами сильно ограничено, а с родителями совсем отсутствует.  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c2"/>
          <w:color w:val="000000"/>
        </w:rPr>
        <w:t>    Дети, воспитывающиеся без попечения родителей, испытывают большие трудности, вступая в самостоятельную жизнь. Общее физическое и психическое развитие воспитанников детского дома отличается от развития их ровесников, растущих в семье. Темп их психического развития замедлен, имеет ряд качественных негативных особенностей: у детей ниже уровень интеллектуального развития, беднее эмоциональная жизнь и воображение, значительно позднее и хуже формируется умение управлять своим поведением, навыки самоконтроля.</w:t>
      </w:r>
    </w:p>
    <w:p w:rsidR="007E3E54" w:rsidRPr="005516B0" w:rsidRDefault="00446B4C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c2"/>
          <w:color w:val="000000"/>
        </w:rPr>
        <w:t xml:space="preserve">     </w:t>
      </w:r>
      <w:r w:rsidR="007E3E54" w:rsidRPr="005516B0">
        <w:rPr>
          <w:rStyle w:val="c2"/>
          <w:color w:val="000000"/>
        </w:rPr>
        <w:t>Общеизвестны трудности адаптации выпускника детского дома к самостоятельной жизни.</w:t>
      </w:r>
      <w:r w:rsidR="007E3E54" w:rsidRPr="005516B0">
        <w:rPr>
          <w:rStyle w:val="apple-converted-space"/>
          <w:color w:val="000000"/>
        </w:rPr>
        <w:t> </w:t>
      </w:r>
    </w:p>
    <w:p w:rsidR="007E3E54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516B0">
        <w:rPr>
          <w:rStyle w:val="apple-converted-space"/>
          <w:color w:val="000000"/>
        </w:rPr>
        <w:t xml:space="preserve">     </w:t>
      </w:r>
      <w:r w:rsidR="00660630" w:rsidRPr="005516B0">
        <w:rPr>
          <w:color w:val="000000"/>
        </w:rPr>
        <w:t>В  современном мире высокими темпами развивается наука, увеличивается скорость поступления и переработки информации.</w:t>
      </w:r>
      <w:r w:rsidR="00660630" w:rsidRPr="005516B0">
        <w:rPr>
          <w:rStyle w:val="apple-converted-space"/>
          <w:color w:val="000000"/>
        </w:rPr>
        <w:t> </w:t>
      </w:r>
      <w:r w:rsidR="00660630" w:rsidRPr="005516B0">
        <w:rPr>
          <w:color w:val="000000"/>
        </w:rPr>
        <w:t xml:space="preserve">Любая технология обладает средствами, активизирующими и деятельность обучающихся, в некоторых же </w:t>
      </w:r>
      <w:r w:rsidR="00660630" w:rsidRPr="005516B0">
        <w:rPr>
          <w:color w:val="000000"/>
        </w:rPr>
        <w:lastRenderedPageBreak/>
        <w:t>технологиях эти средства составляют главную идею и основу эффективности результатов. К таким технологиям можно отнести игровые технологии.   </w:t>
      </w:r>
      <w:r w:rsidR="00660630" w:rsidRPr="005516B0">
        <w:rPr>
          <w:rStyle w:val="apple-converted-space"/>
          <w:color w:val="000000"/>
        </w:rPr>
        <w:t> </w:t>
      </w:r>
    </w:p>
    <w:p w:rsidR="00660630" w:rsidRPr="005516B0" w:rsidRDefault="007E3E54" w:rsidP="00783DC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16B0">
        <w:rPr>
          <w:rStyle w:val="apple-converted-space"/>
          <w:color w:val="000000"/>
        </w:rPr>
        <w:t xml:space="preserve">     </w:t>
      </w:r>
      <w:r w:rsidR="00660630" w:rsidRPr="005516B0">
        <w:rPr>
          <w:color w:val="000000"/>
        </w:rPr>
        <w:t xml:space="preserve">Игра – это естественная для подростка форма воспитания. Она – часть его жизненного опыта. Передавая знания посредством игры, педагог учитывает не только будущие интересы воспитанника, но и удовлетворяет сегодняшние. </w:t>
      </w:r>
      <w:proofErr w:type="gramStart"/>
      <w:r w:rsidR="00660630" w:rsidRPr="005516B0">
        <w:rPr>
          <w:color w:val="000000"/>
        </w:rPr>
        <w:t>Педагог,  использующий игру организует</w:t>
      </w:r>
      <w:proofErr w:type="gramEnd"/>
      <w:r w:rsidR="00660630" w:rsidRPr="005516B0">
        <w:rPr>
          <w:color w:val="000000"/>
        </w:rPr>
        <w:t xml:space="preserve"> воспитательную деятельность, исходя из естественных потребностей ребенка. Игра способна также решить ещё одну проблему – она органично объединяет эмоциональный и рациональный виды познавательной деятельности. В процессе игры у воспитанника  вырабатывается привычка сосредотачиваться, мыслить самостоятельно, развивается внимание. Даже самые пассивные из воспитанников включаются в игру с огромным желанием, прилагая все усилия, чтобы не подвести товарищей по игре.</w:t>
      </w:r>
    </w:p>
    <w:p w:rsidR="00660630" w:rsidRPr="005516B0" w:rsidRDefault="00783DCB" w:rsidP="00783DCB">
      <w:pPr>
        <w:pStyle w:val="a3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 xml:space="preserve">     </w:t>
      </w:r>
      <w:proofErr w:type="gramStart"/>
      <w:r w:rsidR="00660630" w:rsidRPr="005516B0">
        <w:rPr>
          <w:color w:val="000000"/>
        </w:rPr>
        <w:t xml:space="preserve">В человеческой практике игровая деятельность выполняет ряд функций: развлекательную, коммуникативную, </w:t>
      </w:r>
      <w:proofErr w:type="spellStart"/>
      <w:r w:rsidR="00660630" w:rsidRPr="005516B0">
        <w:rPr>
          <w:color w:val="000000"/>
        </w:rPr>
        <w:t>игротерапевтическую</w:t>
      </w:r>
      <w:proofErr w:type="spellEnd"/>
      <w:r w:rsidR="00660630" w:rsidRPr="005516B0">
        <w:rPr>
          <w:color w:val="000000"/>
        </w:rPr>
        <w:t>, диагностическую, а также функции самореализации, коррекции и социализации.</w:t>
      </w:r>
      <w:proofErr w:type="gramEnd"/>
      <w:r w:rsidR="00660630" w:rsidRPr="005516B0">
        <w:rPr>
          <w:color w:val="000000"/>
        </w:rPr>
        <w:t xml:space="preserve"> Назначение игр – развитие познавательных процессов у воспитанников - восприятие, внимание, память, наблюдательность, сообразительность и другие. В любом смысле игра носит обучающий и воспитательный характер. С другой стороны, неотъемлемым элементом каждой игры является игровое действие. Внимание воспитанника  направлено именно на него, а уже в процессе игры он незаметно для себя выполняет общую задачу.</w:t>
      </w:r>
    </w:p>
    <w:p w:rsidR="00B01016" w:rsidRPr="005516B0" w:rsidRDefault="00B01016" w:rsidP="0078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630" w:rsidRPr="005516B0" w:rsidRDefault="00660630" w:rsidP="00783D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660630" w:rsidRPr="005516B0" w:rsidRDefault="00660630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Воспитанники детских домов испытывают серьезные трудности в общении с окружающими, особенно со сверстниками. Некоторые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Общительность является одной из составляющих социально-коммуникативного развития, которое направлено на усвоение норм и ценностей, принятых в обществе, включая моральные и нравственные ценности. Социально-коммуникативное развитие воспитанников происходит через игру как через одну из ведущих деятельностей. Общение является важным элементом любой игры. В этот момент происходит социальное, эмоциональное и психическое становление воспитанников.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Чем старше ребенок, тем полнее его наблюдения окружающего мира, тем богаче его игра. Известный психолог Л. С. Рубинштейн говорил, что в процессе игры ребенок не просто перевоплощается в чужую личность, но, входя в роль, расширяет, обогащает, углубляет собственную. Управляя игрой детей, можно влиять на их отношения и мировоззрение. В ней ребенок познает смысл человеческой деятельности, начинает понимать и ориентироваться в причинах тех или иных поступков людей.</w:t>
      </w:r>
    </w:p>
    <w:p w:rsidR="00660630" w:rsidRPr="005516B0" w:rsidRDefault="00660630" w:rsidP="00783DC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</w:rPr>
        <w:t>Игра подготавливает подрастающее поколение к продолжению дела старшего поколе</w:t>
      </w:r>
      <w:r w:rsidRPr="005516B0">
        <w:rPr>
          <w:rFonts w:ascii="Times New Roman" w:hAnsi="Times New Roman" w:cs="Times New Roman"/>
          <w:color w:val="000000"/>
          <w:sz w:val="24"/>
          <w:szCs w:val="24"/>
        </w:rPr>
        <w:softHyphen/>
        <w:t>ния, формируя, развивая в нём способности и качества, необходимые для той деятельности, которую им в будущем предстоит выполнять. В игре проявляются и удовлетворяются первые человеческие потребности и интересы ребёнка, проявляясь, они в ней вместе с тем и формируются. Также формируются все стороны психики ребёнка.</w:t>
      </w:r>
    </w:p>
    <w:p w:rsidR="00660630" w:rsidRPr="005516B0" w:rsidRDefault="00660630" w:rsidP="00783DC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игре умственная активность детей всегда связана с работой воображения; нужно найти себе роль, представить себе, как действует человек, которому хочется подражать, что он говорит. </w:t>
      </w:r>
    </w:p>
    <w:p w:rsidR="00660630" w:rsidRPr="005516B0" w:rsidRDefault="00660630" w:rsidP="00783DC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b/>
          <w:color w:val="000000"/>
          <w:sz w:val="24"/>
          <w:szCs w:val="24"/>
        </w:rPr>
        <w:t>В игре формируются моральные качества</w:t>
      </w:r>
      <w:r w:rsidRPr="005516B0">
        <w:rPr>
          <w:rFonts w:ascii="Times New Roman" w:hAnsi="Times New Roman" w:cs="Times New Roman"/>
          <w:color w:val="000000"/>
          <w:sz w:val="24"/>
          <w:szCs w:val="24"/>
        </w:rPr>
        <w:t>: ответственность перед коллективом за порученное дело, чувство товарищества и дружбы, согласование действий при достижении общей цели, умение справедливо разрешать спорные вопросы.</w:t>
      </w:r>
    </w:p>
    <w:p w:rsidR="00660630" w:rsidRPr="005516B0" w:rsidRDefault="00660630" w:rsidP="00783DC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характер содержания игр и игровой деятельности обусловлен тем, что ребенок живет в обществе. </w:t>
      </w:r>
    </w:p>
    <w:p w:rsidR="00660630" w:rsidRPr="005516B0" w:rsidRDefault="00660630" w:rsidP="00783DCB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</w:rPr>
        <w:t xml:space="preserve">В игре происходит освоение детьми новых социальных ролей, самореализация, приобретение нового социального опыта. Она, как никакой другой метод и форма воспитания, подчёркивает роль социальных взаимодействий в развитии детей. В игре и ребёнок, и взрослый конструируют самих себя, учатся быть лучше. </w:t>
      </w:r>
    </w:p>
    <w:p w:rsidR="00660630" w:rsidRPr="005516B0" w:rsidRDefault="00660630" w:rsidP="00783DCB">
      <w:pPr>
        <w:pStyle w:val="NoSpacing1"/>
        <w:ind w:right="-5" w:firstLine="540"/>
        <w:jc w:val="both"/>
        <w:rPr>
          <w:color w:val="000000"/>
        </w:rPr>
      </w:pPr>
      <w:r w:rsidRPr="005516B0">
        <w:rPr>
          <w:color w:val="000000"/>
        </w:rPr>
        <w:t xml:space="preserve">Д. Б. </w:t>
      </w:r>
      <w:proofErr w:type="spellStart"/>
      <w:r w:rsidRPr="005516B0">
        <w:rPr>
          <w:color w:val="000000"/>
        </w:rPr>
        <w:t>Эльконин</w:t>
      </w:r>
      <w:proofErr w:type="spellEnd"/>
      <w:r w:rsidRPr="005516B0">
        <w:rPr>
          <w:color w:val="000000"/>
        </w:rPr>
        <w:t xml:space="preserve"> писал, что игра – это  своеобразная «школа морали». </w:t>
      </w:r>
    </w:p>
    <w:p w:rsidR="00660630" w:rsidRPr="005516B0" w:rsidRDefault="00660630" w:rsidP="00783DCB">
      <w:pPr>
        <w:pStyle w:val="NoSpacing1"/>
        <w:ind w:right="-5" w:firstLine="540"/>
        <w:rPr>
          <w:color w:val="000000"/>
        </w:rPr>
      </w:pPr>
      <w:r w:rsidRPr="005516B0">
        <w:rPr>
          <w:color w:val="000000"/>
        </w:rPr>
        <w:t>С. Л. Рубинштейн считал, что игру ребёнка можно сравнить лишь с очарованием высших форм творчества. А. С. Макаренко утверждал, что, как ведет себя ребёнок в игре, так позже он будет вести себя на работе.</w:t>
      </w:r>
      <w:r w:rsidRPr="005516B0">
        <w:rPr>
          <w:b/>
          <w:color w:val="000000"/>
        </w:rPr>
        <w:t xml:space="preserve"> </w:t>
      </w:r>
      <w:r w:rsidRPr="005516B0">
        <w:rPr>
          <w:color w:val="000000"/>
        </w:rPr>
        <w:t>Правильно организованные и систематически проводимые игры формируют характер, волю, воспитывают патриотические, интернациональные чувства.</w:t>
      </w:r>
    </w:p>
    <w:p w:rsidR="00660630" w:rsidRPr="005516B0" w:rsidRDefault="00660630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</w:rPr>
        <w:t>Н. К. Крупская, подчеркивая социальный характер детских игр, отражение в них явлений жизни, прежде всего, видела в игре средство расширения впечатлений и представлений об окружающей действительности, связи с нею.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Познавая систему человеческих отношений, он начинает осознавать свое место в ней. Игра стимулирует развитие и познавательной сферы ребенка.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Разыгрывая фрагменты реальной взрослой жизни, ребенок открывает новые грани окружающей его действительности. Способствует развитию произвольного поведения ребенка, формирует творческое воображение, способствует становлению произвольной памяти, вниманию и мышлению ребенка. </w:t>
      </w:r>
      <w:proofErr w:type="gram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 создает реальные условия для развития многих навыков и умений, необходимых для успешного социальной </w:t>
      </w:r>
      <w:proofErr w:type="spell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адаптированности</w:t>
      </w:r>
      <w:proofErr w:type="spell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подростков.</w:t>
      </w:r>
      <w:proofErr w:type="gramEnd"/>
    </w:p>
    <w:p w:rsidR="00660630" w:rsidRPr="005516B0" w:rsidRDefault="00660630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Отсутствие коммуникативных навыков существенно затрудняет внутреннее раскрытие ребёнка и реализацию его в учебном процессе, среде сверстников и социуме в целом, приводит к неконструктивному общению ребёнка и появлению отклонений в его социализации. Но существует возможность коррекции уже выработанных коммуникативных умений, поэтому актуальной становится социально-педагогическая работа по формированию коммуникативных и социальных навыков у воспитанников</w:t>
      </w:r>
      <w:proofErr w:type="gram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особенности подросткового возраста позволяют рассчитывать на высокую эффективность деятельности .</w:t>
      </w:r>
    </w:p>
    <w:p w:rsidR="00660630" w:rsidRPr="005516B0" w:rsidRDefault="00660630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процессе игровой деятельности дети учатся социальному взаимодействию, реализуют свои способности, знания, коммуникативные умения и навыки и учатся жить в обществе.</w:t>
      </w:r>
    </w:p>
    <w:p w:rsidR="00660630" w:rsidRPr="005516B0" w:rsidRDefault="00660630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Проблема</w:t>
      </w:r>
      <w:r w:rsidRPr="00551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анализ </w:t>
      </w:r>
      <w:r w:rsidR="0044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в группе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показал, что в детском коллективе присутствует напряженность и конфликтность. Есть дети с низким уровнем развития коммуникативных навыков и социальных умений, нарушающие социальные нормы и права других детей. Ребята, не имеющие навыков конструктивного общения с ровесниками, часто становятся причиной ссор, конфликтов в детском коллективе.</w:t>
      </w:r>
    </w:p>
    <w:p w:rsidR="001973D0" w:rsidRPr="005516B0" w:rsidRDefault="001973D0" w:rsidP="00B0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3D0" w:rsidRPr="005516B0" w:rsidRDefault="001973D0" w:rsidP="00B0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CAC" w:rsidRDefault="00A60CAC" w:rsidP="00B0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CAC" w:rsidRDefault="00A60CAC" w:rsidP="00B0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016" w:rsidRPr="00A60CAC" w:rsidRDefault="00B01016" w:rsidP="00D654C4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02088247"/>
      <w:r w:rsidRPr="00A6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</w:t>
      </w:r>
      <w:bookmarkEnd w:id="1"/>
    </w:p>
    <w:p w:rsidR="00424979" w:rsidRPr="005516B0" w:rsidRDefault="001973D0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24979"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социальн</w:t>
      </w:r>
      <w:proofErr w:type="gramStart"/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умений и навыков детей через игровую деятельность.</w:t>
      </w:r>
    </w:p>
    <w:p w:rsidR="001973D0" w:rsidRPr="005516B0" w:rsidRDefault="001973D0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24979"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979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положительное отношение ребёнка к себе, другим людям, окружающему миру.</w:t>
      </w:r>
    </w:p>
    <w:p w:rsidR="00424979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детей социальные навыки: освоение различных способов разрешения конфликтных ситуаций; умение договариваться; соблюдать очерёдность; устанавливать новые контакты.</w:t>
      </w:r>
    </w:p>
    <w:p w:rsidR="00424979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коммуникативность ребёнка – умение распознавать эмоциональные переживания и состояния окружающих, выражение собственных переживаний.</w:t>
      </w:r>
    </w:p>
    <w:p w:rsidR="00424979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</w:t>
      </w:r>
    </w:p>
    <w:p w:rsidR="00424979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</w:t>
      </w:r>
      <w:r w:rsidR="00C23543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 овладеть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коммуникативными навыками и </w:t>
      </w:r>
      <w:r w:rsidR="00C23543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легкостью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адаптирующимися в социуме.</w:t>
      </w:r>
    </w:p>
    <w:p w:rsidR="00424979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0D246A" w:rsidRPr="005516B0" w:rsidRDefault="001973D0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23543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способен устанавливать контакт </w:t>
      </w:r>
      <w:proofErr w:type="gramStart"/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или сверстником с целью получения и обмена информацией, для организации совместной игровой и другой деятельности; владеет необходимыми для общения коммуникативными умениями и</w:t>
      </w:r>
      <w:r w:rsidR="00934C56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социальными навыками,</w:t>
      </w:r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стремится поступать соответственно принятым нормам и правилам культурного поведения</w:t>
      </w:r>
    </w:p>
    <w:p w:rsidR="00424979" w:rsidRPr="005516B0" w:rsidRDefault="001973D0" w:rsidP="00783D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424979"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реализации Программы</w:t>
      </w:r>
    </w:p>
    <w:p w:rsidR="00C23543" w:rsidRPr="005516B0" w:rsidRDefault="00424979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2012 - диагностический </w:t>
      </w:r>
      <w:r w:rsidR="00C23543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прогностический этап</w:t>
      </w:r>
      <w:r w:rsidR="00C23543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2013-2015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практический этап </w:t>
      </w:r>
    </w:p>
    <w:p w:rsidR="00424979" w:rsidRPr="005516B0" w:rsidRDefault="00C23543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424979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обобщающий этап</w:t>
      </w:r>
    </w:p>
    <w:p w:rsidR="00B01016" w:rsidRPr="005516B0" w:rsidRDefault="00B01016" w:rsidP="00783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педагогическая идея программы состоит в выработке мотивации</w:t>
      </w:r>
    </w:p>
    <w:p w:rsidR="00B01016" w:rsidRPr="005516B0" w:rsidRDefault="00B01016" w:rsidP="00B010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накоплению и углублению знаний, умений и навыков, необходимых для подготовки к самостоятельной жизни и успешной адаптации в социум;</w:t>
      </w:r>
    </w:p>
    <w:p w:rsidR="00B01016" w:rsidRPr="005516B0" w:rsidRDefault="00B01016" w:rsidP="00B010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формированию положительных качеств личности ребёнка:</w:t>
      </w:r>
    </w:p>
    <w:p w:rsidR="00B01016" w:rsidRPr="005516B0" w:rsidRDefault="00B01016" w:rsidP="00B010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воспитанию человека, способного самостоятельно жить в обществе, найти в нём своё место.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 определяет деятельность в следующих направлениях:</w:t>
      </w:r>
    </w:p>
    <w:p w:rsidR="00B01016" w:rsidRPr="005516B0" w:rsidRDefault="00B01016" w:rsidP="00B01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занятия – получение и накопление познавательных сведений.</w:t>
      </w:r>
    </w:p>
    <w:p w:rsidR="00B01016" w:rsidRPr="005516B0" w:rsidRDefault="00B01016" w:rsidP="00B01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– применение полученных знаний в практической общественно – полезной деятельности.</w:t>
      </w:r>
    </w:p>
    <w:p w:rsidR="00B01016" w:rsidRPr="005516B0" w:rsidRDefault="00B01016" w:rsidP="00B0101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подтверждение полученных знаний, умений, навыков в непосредственном общении и взаимодействии с окружающими, природой.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Формирование социально – бытовых представлений и навыков является одним из немногих видов д</w:t>
      </w:r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еятельности, в </w:t>
      </w:r>
      <w:proofErr w:type="gramStart"/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 видимого успеха, что чрезвычайно важно для его полноценного личностного развития.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Программа включает в себя формирование  социально-бытовых навыков, отработку навыков самообслуживания как основу успешной адаптации в общество.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Предметно-практическая деятельность по программе  проходит   как основа формирования трудовых навыков.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Вся работа на занятиях носит целенаправленный характер и способствует развитию самостоятельности воспитанников при выполнении заданий, предусмотренных программой.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расположен по концентрическому принципу. Реализация принципа </w:t>
      </w:r>
      <w:proofErr w:type="spell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концентризма</w:t>
      </w:r>
      <w:proofErr w:type="spell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возможность  систематически повторять, постепенно 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усложнять, расширять и углублять ранее полученные знания, повышать уровень их осознанности учащимися.</w:t>
      </w:r>
    </w:p>
    <w:p w:rsidR="00B01016" w:rsidRPr="005516B0" w:rsidRDefault="00B01016" w:rsidP="00B01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Концентрическое распределение программного материала создаёт условия 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424979" w:rsidRPr="005516B0" w:rsidRDefault="00424979" w:rsidP="0090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проекта:</w:t>
      </w:r>
    </w:p>
    <w:p w:rsidR="00424979" w:rsidRPr="005516B0" w:rsidRDefault="00424979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игры.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Дают богатый материал для развития диалогической речи. Воспитывают внимательность к репликам партнеров по игре, чтобы вовремя вступить в игру.</w:t>
      </w:r>
    </w:p>
    <w:p w:rsidR="00424979" w:rsidRPr="005516B0" w:rsidRDefault="00424979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Способствуют закреплению навыков пользования инициативной речью, совершенствованию разговорной речи, обогащению словаря и формированию грамматического строя языка.</w:t>
      </w:r>
    </w:p>
    <w:p w:rsidR="00783DCB" w:rsidRPr="005516B0" w:rsidRDefault="00424979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Игры-драматизации.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Ролевые диалоги в игре-драматизации являются показателем не только развития диалога детей, но и показателем развития самой игры-драматизации. Чем богаче, разнообразнее диалог в игре, тем выше уровень игрового творчества детей.</w:t>
      </w:r>
    </w:p>
    <w:p w:rsidR="0098579A" w:rsidRPr="005516B0" w:rsidRDefault="00424979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с текстом.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игры способствуют приучению детей к соблюдению очередности реплик, к внимательному выслушиванию реплик своих партнеров. Непроизвольно дети усваивают в игровом диалоге формы разных реплик и его правила.</w:t>
      </w:r>
    </w:p>
    <w:p w:rsidR="00424979" w:rsidRPr="005516B0" w:rsidRDefault="0098579A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содержит три блока:</w:t>
      </w:r>
    </w:p>
    <w:p w:rsidR="0098579A" w:rsidRPr="005516B0" w:rsidRDefault="009D5521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Диагностический блок.</w:t>
      </w:r>
    </w:p>
    <w:p w:rsidR="009D5521" w:rsidRPr="005516B0" w:rsidRDefault="009D5521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блок.</w:t>
      </w:r>
    </w:p>
    <w:p w:rsidR="009D5521" w:rsidRPr="005516B0" w:rsidRDefault="009D5521" w:rsidP="00783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Оценочный блок.</w:t>
      </w:r>
    </w:p>
    <w:p w:rsidR="00906C02" w:rsidRPr="005516B0" w:rsidRDefault="006148C5" w:rsidP="0090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01016" w:rsidRPr="005516B0">
        <w:rPr>
          <w:rFonts w:ascii="Times New Roman" w:hAnsi="Times New Roman" w:cs="Times New Roman"/>
          <w:color w:val="000000"/>
          <w:sz w:val="24"/>
          <w:szCs w:val="24"/>
        </w:rPr>
        <w:t xml:space="preserve">Все блоки программы взаимосвязаны между собой и способствуют полноценной реализации поставленных целей и задач. </w:t>
      </w:r>
      <w:r w:rsidR="00B01016" w:rsidRPr="005516B0">
        <w:rPr>
          <w:rFonts w:ascii="Times New Roman" w:hAnsi="Times New Roman" w:cs="Times New Roman"/>
          <w:sz w:val="24"/>
          <w:szCs w:val="24"/>
        </w:rPr>
        <w:t>Каждый блок  программы содержит мероприятия, которые проводятся в течение учебного года.</w:t>
      </w:r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</w:p>
    <w:p w:rsidR="00906C02" w:rsidRPr="005516B0" w:rsidRDefault="00906C02" w:rsidP="0090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 работы по программе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(дидактические, сюж</w:t>
      </w:r>
      <w:r w:rsidR="0044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етные, имитирующие, компьютерные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 различной направленности.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Тренинги.</w:t>
      </w:r>
    </w:p>
    <w:p w:rsidR="00906C02" w:rsidRPr="005516B0" w:rsidRDefault="00906C02" w:rsidP="00906C02">
      <w:pPr>
        <w:pStyle w:val="a5"/>
        <w:numPr>
          <w:ilvl w:val="0"/>
          <w:numId w:val="6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906C02" w:rsidRPr="005516B0" w:rsidRDefault="00906C02" w:rsidP="00906C02">
      <w:pPr>
        <w:pStyle w:val="a5"/>
        <w:numPr>
          <w:ilvl w:val="0"/>
          <w:numId w:val="6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>Часы общения</w:t>
      </w:r>
    </w:p>
    <w:p w:rsidR="00906C02" w:rsidRPr="005516B0" w:rsidRDefault="00906C02" w:rsidP="00906C02">
      <w:pPr>
        <w:pStyle w:val="a5"/>
        <w:numPr>
          <w:ilvl w:val="0"/>
          <w:numId w:val="6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>Часы размышления</w:t>
      </w:r>
    </w:p>
    <w:p w:rsidR="00906C02" w:rsidRPr="005516B0" w:rsidRDefault="00906C02" w:rsidP="00906C02">
      <w:pPr>
        <w:pStyle w:val="a5"/>
        <w:numPr>
          <w:ilvl w:val="0"/>
          <w:numId w:val="6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 xml:space="preserve">Праздники </w:t>
      </w:r>
    </w:p>
    <w:p w:rsidR="00906C02" w:rsidRPr="005516B0" w:rsidRDefault="00906C02" w:rsidP="00906C02">
      <w:pPr>
        <w:pStyle w:val="a5"/>
        <w:numPr>
          <w:ilvl w:val="0"/>
          <w:numId w:val="6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906C02" w:rsidRPr="005516B0" w:rsidRDefault="00906C02" w:rsidP="00906C02">
      <w:pPr>
        <w:pStyle w:val="a5"/>
        <w:numPr>
          <w:ilvl w:val="0"/>
          <w:numId w:val="6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со сверстниками.</w:t>
      </w:r>
    </w:p>
    <w:p w:rsidR="00906C02" w:rsidRPr="005516B0" w:rsidRDefault="00906C02" w:rsidP="00906C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кружках, спортивных секциях  (по интересам детей).</w:t>
      </w:r>
    </w:p>
    <w:p w:rsidR="00906C02" w:rsidRPr="005516B0" w:rsidRDefault="00906C02" w:rsidP="0090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B01016" w:rsidRPr="005516B0" w:rsidRDefault="00A06690" w:rsidP="0019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 намеченных мероприятий по специальной, воспитательной программе существенно повысит уров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развития воспитанников</w:t>
      </w:r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приведёт  к снижению роста негативных явлений в детской среде, способствует духовно – нравс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твенному оздоровлению социума</w:t>
      </w:r>
      <w:r w:rsidR="00906C02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формированию социальных умений и навыков, необходимых в жизненном самоопределении.</w:t>
      </w:r>
    </w:p>
    <w:p w:rsidR="00A60CAC" w:rsidRDefault="00A60CAC" w:rsidP="006148C5">
      <w:pPr>
        <w:pStyle w:val="a3"/>
        <w:shd w:val="clear" w:color="auto" w:fill="FFFFFF"/>
        <w:ind w:left="-567" w:right="141"/>
        <w:jc w:val="center"/>
        <w:rPr>
          <w:b/>
          <w:color w:val="000000"/>
        </w:rPr>
      </w:pPr>
    </w:p>
    <w:p w:rsidR="00C96DD0" w:rsidRPr="005516B0" w:rsidRDefault="00C96DD0" w:rsidP="00B9702A">
      <w:pPr>
        <w:pStyle w:val="a3"/>
        <w:shd w:val="clear" w:color="auto" w:fill="FFFFFF"/>
        <w:ind w:left="-567" w:right="141"/>
        <w:jc w:val="center"/>
        <w:outlineLvl w:val="1"/>
        <w:rPr>
          <w:b/>
          <w:color w:val="000000"/>
        </w:rPr>
      </w:pPr>
      <w:bookmarkStart w:id="2" w:name="_Toc502088248"/>
      <w:r w:rsidRPr="005516B0">
        <w:rPr>
          <w:b/>
          <w:color w:val="000000"/>
        </w:rPr>
        <w:lastRenderedPageBreak/>
        <w:t>Тематическое планирование</w:t>
      </w:r>
      <w:bookmarkEnd w:id="2"/>
    </w:p>
    <w:tbl>
      <w:tblPr>
        <w:tblStyle w:val="a4"/>
        <w:tblW w:w="0" w:type="auto"/>
        <w:tblInd w:w="-567" w:type="dxa"/>
        <w:tblLook w:val="04A0"/>
      </w:tblPr>
      <w:tblGrid>
        <w:gridCol w:w="599"/>
        <w:gridCol w:w="2539"/>
        <w:gridCol w:w="2743"/>
        <w:gridCol w:w="3548"/>
      </w:tblGrid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Блок «Диагностический»</w:t>
            </w:r>
          </w:p>
        </w:tc>
        <w:tc>
          <w:tcPr>
            <w:tcW w:w="2743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548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vMerge w:val="restart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 w:val="restart"/>
          </w:tcPr>
          <w:p w:rsidR="00C96DD0" w:rsidRPr="005516B0" w:rsidRDefault="00C96DD0" w:rsidP="00C9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C96DD0" w:rsidRPr="005516B0" w:rsidRDefault="00C96DD0" w:rsidP="00C9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Выявления всевозможных проблем, связанных с развитием социальных навыков у подростков.</w:t>
            </w:r>
          </w:p>
        </w:tc>
        <w:tc>
          <w:tcPr>
            <w:tcW w:w="3548" w:type="dxa"/>
          </w:tcPr>
          <w:p w:rsidR="00C96DD0" w:rsidRPr="005516B0" w:rsidRDefault="00C96DD0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Анкета « Умеете  ли  вы  слушать?»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96DD0" w:rsidRPr="005516B0" w:rsidRDefault="006148C5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Методика «Недописа</w:t>
            </w:r>
            <w:r w:rsidR="00C96DD0" w:rsidRPr="005516B0">
              <w:rPr>
                <w:rFonts w:ascii="Times New Roman" w:hAnsi="Times New Roman" w:cs="Times New Roman"/>
                <w:sz w:val="24"/>
                <w:szCs w:val="24"/>
              </w:rPr>
              <w:t>нный тезис»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5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Методика</w:t>
            </w:r>
            <w:proofErr w:type="spellEnd"/>
            <w:r w:rsidRPr="0055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Незаконченные</w:t>
            </w:r>
          </w:p>
          <w:p w:rsidR="00C96DD0" w:rsidRPr="005516B0" w:rsidRDefault="00C96DD0" w:rsidP="00684173">
            <w:pPr>
              <w:shd w:val="clear" w:color="auto" w:fill="FFFFFF"/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    предложения»</w:t>
            </w:r>
          </w:p>
        </w:tc>
      </w:tr>
      <w:tr w:rsidR="006148C5" w:rsidRPr="005516B0" w:rsidTr="00A61C4D">
        <w:tc>
          <w:tcPr>
            <w:tcW w:w="599" w:type="dxa"/>
          </w:tcPr>
          <w:p w:rsidR="006148C5" w:rsidRPr="005516B0" w:rsidRDefault="006148C5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6148C5" w:rsidRPr="005516B0" w:rsidRDefault="006148C5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6148C5" w:rsidRPr="005516B0" w:rsidRDefault="006148C5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148C5" w:rsidRPr="005516B0" w:rsidRDefault="006148C5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   "Слушание в разных позах"     упражнение</w:t>
            </w:r>
          </w:p>
        </w:tc>
      </w:tr>
    </w:tbl>
    <w:p w:rsidR="00C96DD0" w:rsidRPr="005516B0" w:rsidRDefault="00C96DD0" w:rsidP="00C96DD0">
      <w:pPr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17" w:type="dxa"/>
        <w:tblInd w:w="-567" w:type="dxa"/>
        <w:tblLook w:val="04A0"/>
      </w:tblPr>
      <w:tblGrid>
        <w:gridCol w:w="605"/>
        <w:gridCol w:w="2363"/>
        <w:gridCol w:w="3007"/>
        <w:gridCol w:w="3542"/>
      </w:tblGrid>
      <w:tr w:rsidR="00A61C4D" w:rsidRPr="005516B0" w:rsidTr="00A61C4D">
        <w:trPr>
          <w:trHeight w:val="346"/>
        </w:trPr>
        <w:tc>
          <w:tcPr>
            <w:tcW w:w="605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3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Блок «Я и мой мир»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A61C4D" w:rsidRPr="005516B0" w:rsidTr="00A61C4D">
        <w:trPr>
          <w:trHeight w:val="318"/>
        </w:trPr>
        <w:tc>
          <w:tcPr>
            <w:tcW w:w="605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vMerge w:val="restart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</w:tcBorders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развитие у воспитанников чувства принадлежности к обществу, в котором они живут, умение заявлять и отставать свою точку зрения, осознание своей роли в обществе.</w:t>
            </w:r>
          </w:p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A61C4D" w:rsidRPr="005516B0" w:rsidRDefault="00A61C4D" w:rsidP="0068417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5516B0">
              <w:rPr>
                <w:b/>
                <w:bCs/>
                <w:color w:val="000000"/>
              </w:rPr>
              <w:t xml:space="preserve"> </w:t>
            </w:r>
            <w:r w:rsidRPr="005516B0">
              <w:rPr>
                <w:bCs/>
                <w:color w:val="000000"/>
              </w:rPr>
              <w:t xml:space="preserve">«Я и Мой мир» </w:t>
            </w:r>
          </w:p>
          <w:p w:rsidR="00A61C4D" w:rsidRPr="005516B0" w:rsidRDefault="00A61C4D" w:rsidP="006841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516B0">
              <w:rPr>
                <w:bCs/>
                <w:color w:val="000000"/>
              </w:rPr>
              <w:t>тренинговое</w:t>
            </w:r>
            <w:proofErr w:type="spellEnd"/>
            <w:r w:rsidRPr="005516B0">
              <w:rPr>
                <w:bCs/>
                <w:color w:val="000000"/>
              </w:rPr>
              <w:t xml:space="preserve"> занятие</w:t>
            </w:r>
          </w:p>
        </w:tc>
      </w:tr>
      <w:tr w:rsidR="00A61C4D" w:rsidRPr="005516B0" w:rsidTr="00684173">
        <w:trPr>
          <w:trHeight w:val="318"/>
        </w:trPr>
        <w:tc>
          <w:tcPr>
            <w:tcW w:w="605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61C4D" w:rsidRPr="005516B0" w:rsidRDefault="00A61C4D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"Мои потребности" урок размышления </w:t>
            </w:r>
          </w:p>
        </w:tc>
      </w:tr>
      <w:tr w:rsidR="00A61C4D" w:rsidRPr="005516B0" w:rsidTr="00684173">
        <w:trPr>
          <w:trHeight w:val="318"/>
        </w:trPr>
        <w:tc>
          <w:tcPr>
            <w:tcW w:w="605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61C4D" w:rsidRPr="005516B0" w:rsidRDefault="00A61C4D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"На пути к счастью" </w:t>
            </w:r>
            <w:proofErr w:type="spellStart"/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A61C4D" w:rsidRPr="005516B0" w:rsidTr="00684173">
        <w:trPr>
          <w:trHeight w:val="318"/>
        </w:trPr>
        <w:tc>
          <w:tcPr>
            <w:tcW w:w="605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61C4D" w:rsidRPr="005516B0" w:rsidRDefault="00A61C4D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"Мое здоровье в моих руках" викторина</w:t>
            </w:r>
          </w:p>
        </w:tc>
      </w:tr>
      <w:tr w:rsidR="00A61C4D" w:rsidRPr="005516B0" w:rsidTr="00684173">
        <w:trPr>
          <w:trHeight w:val="476"/>
        </w:trPr>
        <w:tc>
          <w:tcPr>
            <w:tcW w:w="605" w:type="dxa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A61C4D" w:rsidRPr="005516B0" w:rsidRDefault="00A61C4D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"Ценности человеческой жизни" сюжетно-ролевая игра</w:t>
            </w:r>
          </w:p>
        </w:tc>
      </w:tr>
      <w:tr w:rsidR="00A61C4D" w:rsidRPr="005516B0" w:rsidTr="00684173">
        <w:trPr>
          <w:trHeight w:val="355"/>
        </w:trPr>
        <w:tc>
          <w:tcPr>
            <w:tcW w:w="605" w:type="dxa"/>
            <w:tcBorders>
              <w:bottom w:val="single" w:sz="4" w:space="0" w:color="auto"/>
            </w:tcBorders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A61C4D" w:rsidRPr="005516B0" w:rsidRDefault="00A61C4D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"Разрешение конфликтов" игровой тренинг</w:t>
            </w:r>
          </w:p>
        </w:tc>
      </w:tr>
    </w:tbl>
    <w:p w:rsidR="00C96DD0" w:rsidRPr="005516B0" w:rsidRDefault="00C96DD0" w:rsidP="00C96DD0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99"/>
        <w:gridCol w:w="2344"/>
        <w:gridCol w:w="2977"/>
        <w:gridCol w:w="3509"/>
      </w:tblGrid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A61C4D" w:rsidRPr="005516B0" w:rsidRDefault="00C96DD0" w:rsidP="00A61C4D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</w:p>
          <w:p w:rsidR="00C96DD0" w:rsidRPr="005516B0" w:rsidRDefault="00C96DD0" w:rsidP="00A61C4D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1C4D"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играя</w:t>
            </w: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A61C4D"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и задачи</w:t>
            </w:r>
          </w:p>
        </w:tc>
        <w:tc>
          <w:tcPr>
            <w:tcW w:w="350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vMerge w:val="restart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61C4D" w:rsidRPr="005516B0" w:rsidRDefault="00A61C4D" w:rsidP="0068417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96DD0" w:rsidRPr="005516B0" w:rsidRDefault="00A61C4D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важнейших социальных навыков, способствующих успешной адаптации подростков в обществе.</w:t>
            </w:r>
          </w:p>
          <w:p w:rsidR="00C96DD0" w:rsidRPr="005516B0" w:rsidRDefault="00C96DD0" w:rsidP="00A61C4D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1.Формирова</w:t>
            </w:r>
            <w:r w:rsidR="006049A1" w:rsidRPr="005516B0">
              <w:rPr>
                <w:rFonts w:ascii="Times New Roman" w:hAnsi="Times New Roman" w:cs="Times New Roman"/>
                <w:sz w:val="24"/>
                <w:szCs w:val="24"/>
              </w:rPr>
              <w:t>ние у подростков осознанного, целенаправленного эффективного общения с другими людьми.</w:t>
            </w:r>
            <w:r w:rsidR="00A61C4D"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D0" w:rsidRPr="005516B0" w:rsidRDefault="00C96DD0" w:rsidP="0060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49A1"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воспитанников  интерес к изучению вопросов экономики и бизнеса.</w:t>
            </w:r>
          </w:p>
        </w:tc>
        <w:tc>
          <w:tcPr>
            <w:tcW w:w="3509" w:type="dxa"/>
          </w:tcPr>
          <w:p w:rsidR="00C96DD0" w:rsidRPr="005516B0" w:rsidRDefault="006049A1" w:rsidP="006049A1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"Уважение других дает повой уважать себя" мастерская ценностных ориентаций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6049A1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"Школа мудрости" игровой тренинг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6049A1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"Экономика и бизнес" викторина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2921FD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"Семейные ценности" круглый стол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CC4856" w:rsidP="00684173">
            <w:pPr>
              <w:ind w:left="306" w:right="14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"Трудиться </w:t>
            </w:r>
            <w:proofErr w:type="gramStart"/>
            <w:r w:rsidRPr="005516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всегда</w:t>
            </w:r>
            <w:proofErr w:type="gramEnd"/>
            <w:r w:rsidRPr="005516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пригодиться" беседа с элементами игры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CC4856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"Школа мастерства" </w:t>
            </w:r>
            <w:proofErr w:type="spellStart"/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профоринтационная</w:t>
            </w:r>
            <w:proofErr w:type="spellEnd"/>
            <w:r w:rsidRPr="005516B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CC4856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"Вежливость на каждый день" игра-викторина</w:t>
            </w:r>
          </w:p>
        </w:tc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CC4856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"Начало начал" дискуссия</w:t>
            </w:r>
          </w:p>
        </w:tc>
        <w:bookmarkStart w:id="3" w:name="_GoBack"/>
        <w:bookmarkEnd w:id="3"/>
      </w:tr>
      <w:tr w:rsidR="00C96DD0" w:rsidRPr="005516B0" w:rsidTr="00A61C4D">
        <w:tc>
          <w:tcPr>
            <w:tcW w:w="599" w:type="dxa"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4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96DD0" w:rsidRPr="005516B0" w:rsidRDefault="00C96DD0" w:rsidP="0068417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6DD0" w:rsidRPr="005516B0" w:rsidRDefault="00CC4856" w:rsidP="00684173">
            <w:pPr>
              <w:ind w:left="306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0">
              <w:rPr>
                <w:rFonts w:ascii="Times New Roman" w:hAnsi="Times New Roman" w:cs="Times New Roman"/>
                <w:sz w:val="24"/>
                <w:szCs w:val="24"/>
              </w:rPr>
              <w:t>"Успешный Я" сюжетно-ролевая игра</w:t>
            </w:r>
          </w:p>
        </w:tc>
      </w:tr>
    </w:tbl>
    <w:p w:rsidR="00CC4856" w:rsidRPr="005516B0" w:rsidRDefault="00CC4856" w:rsidP="00CC4856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56" w:rsidRPr="00446B4C" w:rsidRDefault="00CC4856" w:rsidP="00446B4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2088249"/>
      <w:r w:rsidRPr="00446B4C">
        <w:rPr>
          <w:rFonts w:ascii="Times New Roman" w:hAnsi="Times New Roman" w:cs="Times New Roman"/>
          <w:color w:val="auto"/>
          <w:sz w:val="24"/>
          <w:szCs w:val="24"/>
        </w:rPr>
        <w:t>Методическое приложение к 1 Блоку</w:t>
      </w:r>
      <w:bookmarkEnd w:id="4"/>
    </w:p>
    <w:p w:rsidR="00317D5B" w:rsidRPr="00B9702A" w:rsidRDefault="006148C5" w:rsidP="00B9702A">
      <w:pPr>
        <w:pStyle w:val="2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Toc502088250"/>
      <w:r w:rsidRPr="00446B4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1.</w:t>
      </w:r>
      <w:r w:rsidRPr="00B9702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CC4856" w:rsidRPr="00B9702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Анкета </w:t>
      </w:r>
      <w:r w:rsidR="00317D5B" w:rsidRPr="00B9702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 Умеете  ли  вы  слушать?»</w:t>
      </w:r>
      <w:bookmarkEnd w:id="5"/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>Инструкция.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Перед  вами 12 вопросов. Постарайтесь, не  особенно задумываясь, искренне  ответить  на  вопросы «да» или «нет».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Часто  ли вы  с нетерпением  ждёте, когда  другой закончит  говорить и  даст  возможность  высказаться  вам?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Бывает  ли, что  вы  спешите принять  решение  до  того, как  поймёте суть  проблемы?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Правда ли, что вы  порой слушаете  лишь  то,  что  вам  нравится?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Не мешают  ли вам  эмоции слушать  собеседника?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Часто ли вы  отвлекаетесь, когда  ваш  собеседник  излагает  свои  мысли?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Не  запоминаете ли вы  вместо  основных моментов  беседы какие–либо  несущественные?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Бывает  ли  так, что  слушать другого человека вам  мешают  собственные  предубеждения?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Прекращаете ли  вы  слушать  собеседника, когда  появляются  трудности  в понимании  сказанного? 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Занимаете ли  вы негативную  позицию к 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говорящему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Перебиваете ли  вы  собеседника?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Избегаете  ли  вы взгляда  собеседника  в  разговоре?</w:t>
      </w:r>
    </w:p>
    <w:p w:rsidR="00317D5B" w:rsidRPr="005516B0" w:rsidRDefault="00317D5B" w:rsidP="00CC48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Возникает ли у вас острое желание  прервать собеседника и вставить своё  слово за него, опередив его  собственные  выводы?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>Обработка и  интерпретация  результатов.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Подсчитайте  количество  ответов «нет».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10 -12 баллов: </w:t>
      </w:r>
      <w:r w:rsidRPr="005516B0">
        <w:rPr>
          <w:rFonts w:ascii="Times New Roman" w:eastAsia="Calibri" w:hAnsi="Times New Roman" w:cs="Times New Roman"/>
          <w:sz w:val="24"/>
          <w:szCs w:val="24"/>
        </w:rPr>
        <w:t>Вы  умеете достаточно  хорошо  слушать  собеседника. Не руководствуясь  предупреждениями по  отношению  к нему, стараетесь выделить  в его  словах главное. Ваши собственные  эмоции не  мешают  вам  слушать  даже  то, что  вам не особенно  нравится. Поэтому  многие  любят  общаться  с вами.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8 -10 баллов: </w:t>
      </w:r>
      <w:r w:rsidRPr="005516B0">
        <w:rPr>
          <w:rFonts w:ascii="Times New Roman" w:eastAsia="Calibri" w:hAnsi="Times New Roman" w:cs="Times New Roman"/>
          <w:sz w:val="24"/>
          <w:szCs w:val="24"/>
        </w:rPr>
        <w:t>Нередко  вы проявляете  умение  слушать  партнёра. Даже  если  вы чем-то  недовольны, всё  равно  стараетесь дослушать  партнёра  до  конца. Если  же  партнёр  вам надоел, пытаетесь  тактично прервать общение  с ним. Иногда  вы  всё же  позволяете  себе  перебить собеседника для  того, чтобы  вставить своё  «веское слово».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Менее 8 баллов: </w:t>
      </w:r>
      <w:r w:rsidRPr="005516B0">
        <w:rPr>
          <w:rFonts w:ascii="Times New Roman" w:eastAsia="Calibri" w:hAnsi="Times New Roman" w:cs="Times New Roman"/>
          <w:sz w:val="24"/>
          <w:szCs w:val="24"/>
        </w:rPr>
        <w:t>К сожалению, вы  ещё  не  научились слушать  своих  партнёров  по  общению. Вы перебиваете  их, не  даёте  высказаться до  конца. Если  вам  не нравится то, что  человек  говорит, перестаёте  слушать  его.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Главная  задача  анкеты - продемонстрировать  подросткам  12 признаков  плохого  слушателя.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Ведь  известно, что  отрицательные  примеры, «вредные советы» запоминаются  лучше  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положительных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48C5" w:rsidRPr="005516B0" w:rsidRDefault="006148C5" w:rsidP="00B9702A">
      <w:pPr>
        <w:pStyle w:val="2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bookmarkStart w:id="6" w:name="_Toc502088251"/>
      <w:r w:rsidRPr="00446B4C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2.</w:t>
      </w:r>
      <w:r w:rsidRPr="005516B0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</w:t>
      </w:r>
      <w:r w:rsidRPr="00B9702A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Методика «Недописанный тезис»</w:t>
      </w:r>
      <w:bookmarkEnd w:id="6"/>
      <w:r w:rsidRPr="005516B0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Цель: изучение ситуативной тревожности детей.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Задание: «Особенно не раздумывая, допишите 5 неоконченных предложений» (для</w:t>
      </w:r>
      <w:r w:rsidR="00446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6B0">
        <w:rPr>
          <w:rFonts w:ascii="Times New Roman" w:eastAsia="Calibri" w:hAnsi="Times New Roman" w:cs="Times New Roman"/>
          <w:sz w:val="24"/>
          <w:szCs w:val="24"/>
        </w:rPr>
        <w:t>достижения спонтанности ответов, можно сообщить, что время на ответы ограничено»).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Тезисы*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(авторский вариант):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Моё настроение обычно...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2.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Окружающие относятся ко мне...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При неудаче я.. .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Я боюсь, что...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Мне кажется, что... Обработка данных</w:t>
      </w:r>
    </w:p>
    <w:p w:rsidR="006148C5" w:rsidRPr="005516B0" w:rsidRDefault="006148C5" w:rsidP="00614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D5B" w:rsidRPr="005516B0" w:rsidRDefault="006148C5" w:rsidP="00B9702A">
      <w:pPr>
        <w:pStyle w:val="2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bookmarkStart w:id="7" w:name="_Toc502088252"/>
      <w:r w:rsidRPr="00446B4C">
        <w:rPr>
          <w:rFonts w:ascii="Times New Roman" w:eastAsia="Calibri" w:hAnsi="Times New Roman" w:cs="Times New Roman"/>
          <w:color w:val="auto"/>
          <w:sz w:val="24"/>
          <w:szCs w:val="24"/>
        </w:rPr>
        <w:t>3.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5B" w:rsidRPr="00B9702A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Упражнение « Слушание  в разных  позах».</w:t>
      </w:r>
      <w:bookmarkEnd w:id="7"/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 упражнения. 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Участники  разбиваются  на  пары. Один  участник  в  каждой  паре является  говорящим, второй – слушающим. Участники  сидят  напротив  друг  друга и  по  команде  ведущего начинают  разговаривать  между  собой о  чём  угодно. Через  минуту по  команде  ведущего их  взаиморасположение  меняется – 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говорящий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встаёт, слушающий  продолжает сидеть. Ещё  через минуту следует  новое  изменение - теперь  оба  участника стоят, 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повернувшись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друг  к  другу спиной. Потом  роли  меняются, и  упражнение  повторяется.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>Психологический  смысл  упражнения.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Участники  убеждаются, что  эффективность  слушания  и  производимое  на  собеседника  впечатление зависят  не  только  от слушания как  такового, но  и от  взаиморасположения  собеседников.</w:t>
      </w:r>
    </w:p>
    <w:p w:rsidR="00317D5B" w:rsidRPr="005516B0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Обсуждение. 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При  каком  расположении собеседника было  легче  говорить? А легче  слушать? Как  вы  думаете, почему  при  изменении взаимного  расположения меняется  эффективность  общения? </w:t>
      </w:r>
    </w:p>
    <w:p w:rsidR="005177CE" w:rsidRPr="005516B0" w:rsidRDefault="005177CE" w:rsidP="005177CE">
      <w:pPr>
        <w:pStyle w:val="a3"/>
        <w:shd w:val="clear" w:color="auto" w:fill="FFFFFF"/>
        <w:spacing w:before="0" w:beforeAutospacing="0" w:after="150" w:afterAutospacing="0"/>
      </w:pPr>
      <w:r w:rsidRPr="005516B0">
        <w:t xml:space="preserve">                                  </w:t>
      </w:r>
    </w:p>
    <w:p w:rsidR="005177CE" w:rsidRPr="005516B0" w:rsidRDefault="005177CE" w:rsidP="00D654C4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</w:rPr>
      </w:pPr>
      <w:bookmarkStart w:id="8" w:name="_Toc502088253"/>
      <w:r w:rsidRPr="005516B0">
        <w:rPr>
          <w:b/>
        </w:rPr>
        <w:t>Методическое приложение ко 2 Блоку</w:t>
      </w:r>
      <w:bookmarkEnd w:id="8"/>
    </w:p>
    <w:p w:rsidR="00A80D9C" w:rsidRPr="005516B0" w:rsidRDefault="005177CE" w:rsidP="00D654C4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</w:rPr>
      </w:pPr>
      <w:r w:rsidRPr="005516B0">
        <w:rPr>
          <w:b/>
          <w:bCs/>
          <w:color w:val="000000"/>
        </w:rPr>
        <w:t xml:space="preserve"> </w:t>
      </w:r>
      <w:bookmarkStart w:id="9" w:name="_Toc502088254"/>
      <w:r w:rsidRPr="005516B0">
        <w:rPr>
          <w:b/>
          <w:bCs/>
          <w:color w:val="000000"/>
        </w:rPr>
        <w:t>«Я и Мой мир»</w:t>
      </w:r>
      <w:bookmarkEnd w:id="9"/>
      <w:r w:rsidR="00A80D9C" w:rsidRPr="005516B0">
        <w:rPr>
          <w:b/>
          <w:bCs/>
          <w:color w:val="000000"/>
        </w:rPr>
        <w:t xml:space="preserve"> </w:t>
      </w:r>
    </w:p>
    <w:p w:rsidR="005177CE" w:rsidRPr="00446B4C" w:rsidRDefault="00A80D9C" w:rsidP="00A60CAC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Cs/>
          <w:color w:val="000000"/>
        </w:rPr>
      </w:pPr>
      <w:bookmarkStart w:id="10" w:name="_Toc502088255"/>
      <w:proofErr w:type="spellStart"/>
      <w:r w:rsidRPr="00446B4C">
        <w:rPr>
          <w:bCs/>
          <w:color w:val="000000"/>
        </w:rPr>
        <w:t>тренинговое</w:t>
      </w:r>
      <w:proofErr w:type="spellEnd"/>
      <w:r w:rsidRPr="00446B4C">
        <w:rPr>
          <w:bCs/>
          <w:color w:val="000000"/>
        </w:rPr>
        <w:t xml:space="preserve"> занятие</w:t>
      </w:r>
      <w:bookmarkEnd w:id="10"/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Занятие 1. Время проведения 45 минут.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Цель:</w:t>
      </w:r>
      <w:r w:rsidRPr="005516B0">
        <w:rPr>
          <w:color w:val="000000"/>
        </w:rPr>
        <w:t> развитие самосознания, умений и навыков самоанализа учащихся.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i/>
          <w:iCs/>
          <w:color w:val="000000"/>
        </w:rPr>
        <w:t>Ход занятия:</w:t>
      </w:r>
    </w:p>
    <w:p w:rsidR="00A80D9C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Педагог:</w:t>
      </w:r>
      <w:r w:rsidRPr="005516B0">
        <w:rPr>
          <w:color w:val="000000"/>
        </w:rPr>
        <w:t> </w:t>
      </w:r>
    </w:p>
    <w:p w:rsidR="005177CE" w:rsidRPr="005516B0" w:rsidRDefault="00A80D9C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 xml:space="preserve">     </w:t>
      </w:r>
      <w:r w:rsidR="005177CE" w:rsidRPr="005516B0">
        <w:rPr>
          <w:color w:val="000000"/>
        </w:rPr>
        <w:t xml:space="preserve">Дорогие друзья! Наша задача заглянуть в свое Я, поскольку наше Я – одна из самых больших загадок. Иногда Я обладает большим здравым смыслом, иногда в нем звучит голос обиды, а подчас это голос озарения и творческой фантазии. Мы будем выражать свое Я индивидуальными средствами; </w:t>
      </w:r>
      <w:proofErr w:type="spellStart"/>
      <w:r w:rsidR="005177CE" w:rsidRPr="005516B0">
        <w:rPr>
          <w:color w:val="000000"/>
        </w:rPr>
        <w:t>самовосприятие</w:t>
      </w:r>
      <w:proofErr w:type="spellEnd"/>
      <w:r w:rsidR="005177CE" w:rsidRPr="005516B0">
        <w:rPr>
          <w:color w:val="000000"/>
        </w:rPr>
        <w:t xml:space="preserve"> личности осуществлять через взгляд на себя, но как бы со стороны, через восприятие нас другими людьми; через самооценку своей деятельности, собственных внутренних состояний (эмоций, ощущений, мыслей); оценку своего внешнего облика.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Приветствие «Улыбка»</w:t>
      </w:r>
    </w:p>
    <w:p w:rsidR="00A80D9C" w:rsidRPr="005516B0" w:rsidRDefault="005177CE" w:rsidP="00446B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Цель</w:t>
      </w:r>
      <w:r w:rsidRPr="005516B0">
        <w:rPr>
          <w:color w:val="000000"/>
        </w:rPr>
        <w:t>. Принятие улыбки как приема привлечения внимания партнера и создания положительного эмоционального настроя на партнера и занятие.</w:t>
      </w:r>
    </w:p>
    <w:p w:rsidR="00A80D9C" w:rsidRPr="005516B0" w:rsidRDefault="005177CE" w:rsidP="00A80D9C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b/>
          <w:bCs/>
          <w:color w:val="000000"/>
        </w:rPr>
        <w:t>Педагог</w:t>
      </w:r>
      <w:r w:rsidRPr="005516B0">
        <w:rPr>
          <w:color w:val="000000"/>
        </w:rPr>
        <w:t xml:space="preserve">. Вспомните слова из песни В. </w:t>
      </w:r>
      <w:proofErr w:type="spellStart"/>
      <w:r w:rsidRPr="005516B0">
        <w:rPr>
          <w:color w:val="000000"/>
        </w:rPr>
        <w:t>Шаинского</w:t>
      </w:r>
      <w:proofErr w:type="spellEnd"/>
      <w:r w:rsidRPr="005516B0">
        <w:rPr>
          <w:color w:val="000000"/>
        </w:rPr>
        <w:t xml:space="preserve"> «Улыбка». Поприветствуйте своего партнера по общению открытой, доброй улыбкой. Обращаясь к нему с улыбкой, скажите несколько приятных слов. И вы уже на пути к гармонии, определяемой тремя главными силами жизни: разума, духа и любви. Улыбнулись? Значит, вы готовы к занятию.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b/>
          <w:bCs/>
          <w:color w:val="000000"/>
        </w:rPr>
        <w:t>Анализ приветствия</w:t>
      </w:r>
      <w:r w:rsidRPr="005516B0">
        <w:rPr>
          <w:color w:val="000000"/>
        </w:rPr>
        <w:t>. Что вы чувствовали, когда улыбались другому человеку? Трудно ли улыбаться всем? Что вы испытываете, когда вам улыбаются?</w:t>
      </w:r>
    </w:p>
    <w:p w:rsidR="00A80D9C" w:rsidRPr="00446B4C" w:rsidRDefault="005177CE" w:rsidP="00A80D9C">
      <w:pPr>
        <w:pStyle w:val="a3"/>
        <w:shd w:val="clear" w:color="auto" w:fill="FFFFFF"/>
        <w:spacing w:before="0" w:beforeAutospacing="0" w:after="294" w:afterAutospacing="0"/>
        <w:rPr>
          <w:b/>
          <w:color w:val="000000"/>
        </w:rPr>
      </w:pPr>
      <w:r w:rsidRPr="00446B4C">
        <w:rPr>
          <w:b/>
          <w:color w:val="000000"/>
        </w:rPr>
        <w:lastRenderedPageBreak/>
        <w:t>Упражнение 1. «Мой мир»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b/>
          <w:bCs/>
          <w:color w:val="000000"/>
        </w:rPr>
        <w:t>Цель</w:t>
      </w:r>
      <w:r w:rsidRPr="005516B0">
        <w:rPr>
          <w:color w:val="000000"/>
        </w:rPr>
        <w:t>: создание емкой метафоры для осознания своего способа описания мира, его сильных сторон и ограничений.</w:t>
      </w:r>
    </w:p>
    <w:p w:rsidR="00A80D9C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Задание</w:t>
      </w:r>
      <w:r w:rsidRPr="005516B0">
        <w:rPr>
          <w:color w:val="000000"/>
        </w:rPr>
        <w:t xml:space="preserve">. Участникам предлагается составить рассказ о себе, ответив на вопросы: 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«Мой мир – это ..., и тогда я в нем – это ..., и тогда моя жизнь – это...».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Упражнение 2. «Свет мой, зеркальце, скажи»</w:t>
      </w:r>
    </w:p>
    <w:p w:rsidR="005177CE" w:rsidRPr="005516B0" w:rsidRDefault="005177CE" w:rsidP="00A80D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Упражнение 3. «Кувшин моего внутреннего мира».</w:t>
      </w:r>
    </w:p>
    <w:p w:rsidR="00A80D9C" w:rsidRPr="005516B0" w:rsidRDefault="005177CE" w:rsidP="005177C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516B0">
        <w:rPr>
          <w:b/>
          <w:bCs/>
          <w:color w:val="000000"/>
        </w:rPr>
        <w:t>Педагог:</w:t>
      </w:r>
    </w:p>
    <w:p w:rsidR="005177CE" w:rsidRPr="005516B0" w:rsidRDefault="00A80D9C" w:rsidP="005177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 xml:space="preserve">     </w:t>
      </w:r>
      <w:r w:rsidR="005177CE" w:rsidRPr="005516B0">
        <w:rPr>
          <w:color w:val="000000"/>
        </w:rPr>
        <w:t>Внутренний мир человека можно представить в виде кувшина. Что же находится в этом кувшине: отношение человека к самому себе; отношение к окружающему миру, к другим, а также те чувства и эмоции, которые человек испытывает в той или иной ситуации. Все это находится в постоянном взаимодействии, и если на одном из уровней происходит сбой, то это отражается на всех остальных его уровнях.</w:t>
      </w:r>
    </w:p>
    <w:p w:rsidR="00446B4C" w:rsidRDefault="005177CE" w:rsidP="00A80D9C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Я предлагаю наполнить кувшин тем, что помогает человеку быть в гармонии с собой и другими.</w:t>
      </w:r>
    </w:p>
    <w:p w:rsidR="00A80D9C" w:rsidRPr="005516B0" w:rsidRDefault="00446B4C" w:rsidP="00A80D9C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>
        <w:rPr>
          <w:color w:val="000000"/>
        </w:rPr>
        <w:t xml:space="preserve">     </w:t>
      </w:r>
      <w:r w:rsidR="005177CE" w:rsidRPr="005516B0">
        <w:rPr>
          <w:color w:val="000000"/>
        </w:rPr>
        <w:t xml:space="preserve">Возьмите несколько самоклеющихся листочков и напишите то, что посчитаете </w:t>
      </w:r>
      <w:proofErr w:type="gramStart"/>
      <w:r w:rsidR="005177CE" w:rsidRPr="005516B0">
        <w:rPr>
          <w:color w:val="000000"/>
        </w:rPr>
        <w:t>необходимым</w:t>
      </w:r>
      <w:proofErr w:type="gramEnd"/>
      <w:r w:rsidR="005177CE" w:rsidRPr="005516B0">
        <w:rPr>
          <w:color w:val="000000"/>
        </w:rPr>
        <w:t>, возможно, это будут чувства, эмоции, ценности, потребности все - что вы сами захотите. Как только вы заполнили листочки, то подойдите к доске и наклейте их на кувшин.</w:t>
      </w:r>
    </w:p>
    <w:p w:rsidR="00A80D9C" w:rsidRPr="005516B0" w:rsidRDefault="005177CE" w:rsidP="00A80D9C">
      <w:pPr>
        <w:pStyle w:val="a3"/>
        <w:shd w:val="clear" w:color="auto" w:fill="FFFFFF"/>
        <w:spacing w:before="0" w:beforeAutospacing="0" w:after="294" w:afterAutospacing="0"/>
        <w:rPr>
          <w:b/>
          <w:bCs/>
          <w:color w:val="000000"/>
        </w:rPr>
      </w:pPr>
      <w:r w:rsidRPr="005516B0">
        <w:rPr>
          <w:b/>
          <w:bCs/>
          <w:color w:val="000000"/>
        </w:rPr>
        <w:t>Рефлексия</w:t>
      </w:r>
    </w:p>
    <w:p w:rsidR="00A80D9C" w:rsidRPr="005516B0" w:rsidRDefault="00A80D9C" w:rsidP="00D654C4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</w:rPr>
      </w:pPr>
      <w:bookmarkStart w:id="11" w:name="_Toc502088256"/>
      <w:r w:rsidRPr="005516B0">
        <w:rPr>
          <w:b/>
        </w:rPr>
        <w:t>"Мои потребности"</w:t>
      </w:r>
      <w:bookmarkEnd w:id="11"/>
    </w:p>
    <w:p w:rsidR="00A80D9C" w:rsidRPr="005516B0" w:rsidRDefault="00A80D9C" w:rsidP="00A60CAC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</w:rPr>
      </w:pPr>
      <w:bookmarkStart w:id="12" w:name="_Toc502088257"/>
      <w:r w:rsidRPr="005516B0">
        <w:t>урок размышление</w:t>
      </w:r>
      <w:bookmarkEnd w:id="12"/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80D9C" w:rsidRPr="005516B0" w:rsidRDefault="00A80D9C" w:rsidP="00A80D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понятие «потребности» и объяснить </w:t>
      </w:r>
      <w:r w:rsidR="0044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потребностей;</w:t>
      </w:r>
    </w:p>
    <w:p w:rsidR="00A80D9C" w:rsidRPr="005516B0" w:rsidRDefault="00A80D9C" w:rsidP="00A80D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текст, делать самостоятельные выводы на основе полученных данных;</w:t>
      </w:r>
    </w:p>
    <w:p w:rsidR="00A80D9C" w:rsidRPr="005516B0" w:rsidRDefault="00446B4C" w:rsidP="00A80D9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в воспитанников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в здоровом образе жизни на примере вредных привычек.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</w:t>
      </w:r>
    </w:p>
    <w:p w:rsidR="00A80D9C" w:rsidRPr="005516B0" w:rsidRDefault="00A80D9C" w:rsidP="00A80D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</w:p>
    <w:p w:rsidR="00A80D9C" w:rsidRPr="005516B0" w:rsidRDefault="00A80D9C" w:rsidP="00A80D9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потребностей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проектор, презентация, раздаточный материал (внутри конверта </w:t>
      </w:r>
      <w:proofErr w:type="gram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proofErr w:type="gram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символизирующие духовный мир человека) и листки с видами потребностей для каждого учащегося, </w:t>
      </w:r>
      <w:proofErr w:type="spell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картинки-смайлы</w:t>
      </w:r>
      <w:proofErr w:type="spell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поощрения ответов учащихся, мел.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доске: 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нарисованное дерево для повторения домашнего задания</w:t>
      </w:r>
    </w:p>
    <w:p w:rsidR="00446B4C" w:rsidRPr="005516B0" w:rsidRDefault="00A80D9C" w:rsidP="00446B4C">
      <w:pPr>
        <w:pStyle w:val="a3"/>
        <w:shd w:val="clear" w:color="auto" w:fill="FFFFFF"/>
        <w:spacing w:before="0" w:beforeAutospacing="0" w:after="0" w:afterAutospacing="0"/>
        <w:outlineLvl w:val="1"/>
        <w:rPr>
          <w:b/>
          <w:bCs/>
          <w:color w:val="000000"/>
        </w:rPr>
      </w:pPr>
      <w:r w:rsidRPr="005516B0">
        <w:rPr>
          <w:b/>
          <w:bCs/>
          <w:color w:val="000000"/>
        </w:rPr>
        <w:t>Тип урока: </w:t>
      </w:r>
      <w:r w:rsidR="00446B4C" w:rsidRPr="005516B0">
        <w:t>урок размышление</w:t>
      </w:r>
    </w:p>
    <w:p w:rsidR="00A80D9C" w:rsidRPr="005516B0" w:rsidRDefault="00A80D9C" w:rsidP="00446B4C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I. Орг. момент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II. Повторение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на прошлом уроке мы с вами узнали что такое «деятельность», и какие виды деятельности присущи человеку.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Беседа с воспитанниками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(правильные ответы поощряются </w:t>
      </w:r>
      <w:proofErr w:type="spell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картинками-смайлами</w:t>
      </w:r>
      <w:proofErr w:type="spell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0D9C" w:rsidRPr="005516B0" w:rsidRDefault="00A80D9C" w:rsidP="00A80D9C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деятельность?</w:t>
      </w:r>
    </w:p>
    <w:p w:rsidR="00A80D9C" w:rsidRPr="005516B0" w:rsidRDefault="00A80D9C" w:rsidP="00A80D9C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деятельности Вы знаете? (Нарисованное дерев</w:t>
      </w:r>
      <w:r w:rsidR="0044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доске способствует воспитанникам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вспомнить, как они выявляли виды деятельности на прошлом уроке, с помощью листочка при помощи только рук сделав дерево)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III. Изучение новой темы урока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Актуализация.</w:t>
      </w:r>
      <w:r w:rsidRPr="005516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с вами узнаем, что такое потребности и какие бывают виды потребностей. И так, тема нашего </w:t>
      </w:r>
      <w:r w:rsidR="0044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«Мои потребности».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Потребности.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 </w:t>
      </w:r>
      <w:r w:rsidR="00693D5D"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</w:t>
      </w: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и телевизор, автомобиль и самолет… все когда-то было в диковинку, чем-то неизвестным и загадочным. До появления этих предметов человек спокойно обходилось без них. Однако, по мере того как они распространялись, завоевывали себе жизненное пространство, человек все больше и больше нуждался в них, они становились ему всё более необходимыми. Проходит некоторое время, и человек просто не представляет своей жизни без достижений техники!</w:t>
      </w:r>
    </w:p>
    <w:p w:rsidR="00A80D9C" w:rsidRPr="005516B0" w:rsidRDefault="00446B4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Вряд ли раньше люди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были в таком возрасте как вы сейчас, могли попросить купить им компьютер. Конечно, компьютеры в то время существовали, но они не получили такого большого распространения. Для Вас на сегодняшний день компьютер стал обыденным, привычным и не удивительным предметом…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 мир, меняются и потребности человека. Человек понимает, что есть что-то, без чего ему будет трудно, практически невозможно обойтись.</w:t>
      </w:r>
    </w:p>
    <w:p w:rsidR="00693D5D" w:rsidRPr="005516B0" w:rsidRDefault="00402FF9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– это то, что нужно человеку для полноценной жизни.</w:t>
      </w:r>
    </w:p>
    <w:p w:rsidR="00A80D9C" w:rsidRPr="00402FF9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получить что-то нужное человек начинает предпринимать какие-то действия. Например, Вы услышали о новом </w:t>
      </w:r>
      <w:proofErr w:type="gramStart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фильме</w:t>
      </w:r>
      <w:proofErr w:type="gramEnd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очень захотелось его посмотреть. Что же делать? Можно просить родных купить диск с фильмом, сходить в </w:t>
      </w:r>
      <w:proofErr w:type="spellStart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видеопрокат</w:t>
      </w:r>
      <w:proofErr w:type="spellEnd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поехать в город и посмотреть фильм в кинотеатре, взять фильм у друзей. Одним словом, Вы не будете сидеть «сложа руки», а предпримете какие-то действия. </w:t>
      </w:r>
      <w:proofErr w:type="gramStart"/>
      <w:r w:rsidR="00A80D9C" w:rsidRPr="00402FF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Значит именно потребности заставляют</w:t>
      </w:r>
      <w:proofErr w:type="gramEnd"/>
      <w:r w:rsidR="00A80D9C" w:rsidRPr="00402FF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человека действовать.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Виды потребностей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 Вами узнать какие бывают потребности, предлагаю провести ЭКСПЕРИМЕНТ. Мы все с Вами будем УЧЕНЫМИ и попросим выйти к нам одного ИСПЫТУЕМОГО.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Испытуемому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закрывают рот и нос)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сможет ли человек прожить без воздуха? Без еды, отдыха, сна?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правильно! Человек чтобы жить должен кушать, отдыхать, дышать, спать и т.д. Такие человеческие потребности называются 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биологическими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стать личностью человек должен общаться, работать. Человек не станет счастливым, если не найдет свое место в мире, не проявит свои способности. Такие человеческие потребности называются 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социальными.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человек испытывает потребности в познании окружающего мира, получении знаний и умений. Такие человеческие потребности называются 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духовными.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потребности возникают вновь и вновь, она заставляет человека создавать новые предметы, необходимые для её удовлетворения.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знаем, что проблема курения актуальна в современном обществе. 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Вещество, содержащееся в сигаретах – никотин – вызывает в человеке привычку и организм снова и снова требует утолить эту жажду, потребность выкурить сигарету. Ребята, очень важно понимать, что сигареты никогда к </w:t>
      </w:r>
      <w:proofErr w:type="gramStart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хорошему</w:t>
      </w:r>
      <w:proofErr w:type="gramEnd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приводили и не приведут. Сейчас очень актуально и модно быть здоровым!!! Не зря по телевидению, радио и газетам сообщается информация о правильном образе жизни – питание, спорт и многое другое. Надеюсь, что мы с вами вместе будем испытывать потребность в правильном образе жизни!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назовите виды потребностей, которые вы знаете.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Физ. минутка</w:t>
      </w:r>
    </w:p>
    <w:p w:rsidR="00A80D9C" w:rsidRPr="005516B0" w:rsidRDefault="00A80D9C" w:rsidP="00A80D9C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 </w:t>
      </w:r>
      <w:proofErr w:type="spellStart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«Утро»</w:t>
      </w:r>
    </w:p>
    <w:p w:rsidR="00A80D9C" w:rsidRPr="005516B0" w:rsidRDefault="00A80D9C" w:rsidP="00A80D9C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Дискотека авария - «Недетское время»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на свете человек…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послушайте, после чего я задам несколько вопросов.</w:t>
      </w:r>
    </w:p>
    <w:p w:rsidR="00A80D9C" w:rsidRPr="005516B0" w:rsidRDefault="00A80D9C" w:rsidP="00A80D9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 Ж.Ф. Шампольоне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Беседа с </w:t>
      </w:r>
      <w:r w:rsidR="00402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воспитанниками</w:t>
      </w: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80D9C" w:rsidRPr="005516B0" w:rsidRDefault="00A80D9C" w:rsidP="00A80D9C">
      <w:pPr>
        <w:numPr>
          <w:ilvl w:val="0"/>
          <w:numId w:val="18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заставило Шампольона действовать?</w:t>
      </w:r>
    </w:p>
    <w:p w:rsidR="00A80D9C" w:rsidRPr="005516B0" w:rsidRDefault="00A80D9C" w:rsidP="00A80D9C">
      <w:pPr>
        <w:numPr>
          <w:ilvl w:val="0"/>
          <w:numId w:val="18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дешифровка древнеегипетского письма стала для него жизненной потребностью?</w:t>
      </w:r>
    </w:p>
    <w:p w:rsidR="00A80D9C" w:rsidRPr="005516B0" w:rsidRDefault="00A80D9C" w:rsidP="00A80D9C">
      <w:pPr>
        <w:numPr>
          <w:ilvl w:val="0"/>
          <w:numId w:val="18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бы он спокойно жить и чувствовать себя счастливым человеком, если бы он не достиг своей цели?</w:t>
      </w:r>
    </w:p>
    <w:p w:rsidR="00A80D9C" w:rsidRPr="005516B0" w:rsidRDefault="00A80D9C" w:rsidP="00A80D9C">
      <w:pPr>
        <w:numPr>
          <w:ilvl w:val="0"/>
          <w:numId w:val="18"/>
        </w:numPr>
        <w:shd w:val="clear" w:color="auto" w:fill="FFFFFF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повлияло бы на его жизнь?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У каждого человека потребности индивидуальны. Ещё древнегреческий философ Сократ говорил: «Я ем, чтобы жить. А некоторые люди живут, чтобы есть». Вряд ли о таких людях можно сказать, что у них богатый и насыщенный духовный мир.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мир – это внутренний мир человека, мир его мыслей и чувств. Духовный мир формируется в процессе удовлетворения духовных потребностей.</w:t>
      </w:r>
    </w:p>
    <w:p w:rsidR="00402FF9" w:rsidRDefault="00402FF9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 вами послушаем стихотворение Михаила Львовича </w:t>
      </w:r>
      <w:proofErr w:type="spellStart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Матусовского</w:t>
      </w:r>
      <w:proofErr w:type="spellEnd"/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чистого листа», после чего ответим на вопросы.</w:t>
      </w:r>
    </w:p>
    <w:p w:rsidR="00A80D9C" w:rsidRPr="005516B0" w:rsidRDefault="00A80D9C" w:rsidP="00A80D9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 «С чистого листа»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Беседа с </w:t>
      </w:r>
      <w:r w:rsidR="00693D5D"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воспитанниками</w:t>
      </w: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80D9C" w:rsidRPr="005516B0" w:rsidRDefault="00A80D9C" w:rsidP="00A80D9C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говорит поэт?</w:t>
      </w:r>
    </w:p>
    <w:p w:rsidR="00A80D9C" w:rsidRPr="005516B0" w:rsidRDefault="00A80D9C" w:rsidP="00A80D9C">
      <w:pPr>
        <w:numPr>
          <w:ilvl w:val="0"/>
          <w:numId w:val="2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связаны его слова с понятием «духовный мир человека»?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– создать свой внутренний духовный мир.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 поработаете в группах со своим соседом</w:t>
      </w:r>
      <w:r w:rsidR="00402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Вами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конверт. Откройте его и достаньте содержимое из конверта. Используя картинки, создайте свой внутренний духовный мир.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Вы увидели, что у каждого из нас свой собственный внутренний духовный мир. Конечно, что-то может быть и общим, но всё же есть различия.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IV. Закрепление</w:t>
      </w:r>
    </w:p>
    <w:p w:rsidR="00A80D9C" w:rsidRPr="005516B0" w:rsidRDefault="00693D5D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Посмотрим, кто же сегодня на урок</w:t>
      </w: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был внимательным, всё слушал и </w:t>
      </w:r>
      <w:r w:rsidR="00A80D9C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работал.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потребность?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виды потребностей вы знаете?</w:t>
      </w:r>
    </w:p>
    <w:p w:rsidR="00A80D9C" w:rsidRPr="005516B0" w:rsidRDefault="00A80D9C" w:rsidP="00A80D9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урока</w:t>
      </w:r>
      <w:r w:rsidR="00693D5D" w:rsidRPr="00551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93D5D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Подсчет </w:t>
      </w:r>
      <w:proofErr w:type="gramStart"/>
      <w:r w:rsidR="00693D5D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поощрительных</w:t>
      </w:r>
      <w:proofErr w:type="gramEnd"/>
      <w:r w:rsidR="00693D5D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3D5D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смайлов</w:t>
      </w:r>
      <w:proofErr w:type="spellEnd"/>
      <w:r w:rsidR="00693D5D" w:rsidRPr="00551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D9C" w:rsidRPr="005516B0" w:rsidRDefault="00A80D9C" w:rsidP="00A80D9C">
      <w:pPr>
        <w:rPr>
          <w:rFonts w:ascii="Times New Roman" w:hAnsi="Times New Roman" w:cs="Times New Roman"/>
          <w:sz w:val="24"/>
          <w:szCs w:val="24"/>
        </w:rPr>
      </w:pPr>
    </w:p>
    <w:p w:rsidR="00693D5D" w:rsidRPr="00A60CAC" w:rsidRDefault="00693D5D" w:rsidP="00D654C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2088258"/>
      <w:r w:rsidRPr="00A60CAC">
        <w:rPr>
          <w:rFonts w:ascii="Times New Roman" w:hAnsi="Times New Roman" w:cs="Times New Roman"/>
          <w:color w:val="auto"/>
          <w:sz w:val="24"/>
          <w:szCs w:val="24"/>
        </w:rPr>
        <w:t>"Мое здоровье в моих руках"</w:t>
      </w:r>
      <w:bookmarkEnd w:id="13"/>
    </w:p>
    <w:p w:rsidR="00A80D9C" w:rsidRPr="00A60CAC" w:rsidRDefault="00693D5D" w:rsidP="00A60CA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02088259"/>
      <w:r w:rsidRPr="00A60CAC">
        <w:rPr>
          <w:rFonts w:ascii="Times New Roman" w:hAnsi="Times New Roman" w:cs="Times New Roman"/>
          <w:color w:val="auto"/>
          <w:sz w:val="24"/>
          <w:szCs w:val="24"/>
        </w:rPr>
        <w:t>викторина</w:t>
      </w:r>
      <w:bookmarkEnd w:id="14"/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</w:p>
    <w:p w:rsidR="00693D5D" w:rsidRPr="005516B0" w:rsidRDefault="00693D5D" w:rsidP="00693D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здоровый образ жизни;</w:t>
      </w:r>
    </w:p>
    <w:p w:rsidR="00693D5D" w:rsidRPr="005516B0" w:rsidRDefault="00693D5D" w:rsidP="00693D5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общую культуру здоровья;</w:t>
      </w:r>
    </w:p>
    <w:p w:rsidR="00402FF9" w:rsidRDefault="00693D5D" w:rsidP="00402FF9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 учащихся.</w:t>
      </w:r>
      <w:bookmarkStart w:id="15" w:name="_Toc502088260"/>
    </w:p>
    <w:p w:rsidR="00693D5D" w:rsidRPr="00402FF9" w:rsidRDefault="00693D5D" w:rsidP="00402FF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подготовительная работа.</w:t>
      </w:r>
      <w:bookmarkEnd w:id="15"/>
    </w:p>
    <w:p w:rsidR="00693D5D" w:rsidRPr="005516B0" w:rsidRDefault="00693D5D" w:rsidP="00693D5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викторины.</w:t>
      </w:r>
    </w:p>
    <w:p w:rsidR="00693D5D" w:rsidRPr="005516B0" w:rsidRDefault="00693D5D" w:rsidP="00693D5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учащихся на две команды.</w:t>
      </w:r>
    </w:p>
    <w:p w:rsidR="00693D5D" w:rsidRPr="005516B0" w:rsidRDefault="00693D5D" w:rsidP="00693D5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групп болельщиков.</w:t>
      </w:r>
    </w:p>
    <w:p w:rsidR="00693D5D" w:rsidRPr="005516B0" w:rsidRDefault="00693D5D" w:rsidP="00693D5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ролей: Осени, Зимы, Весны, Лета.</w:t>
      </w:r>
    </w:p>
    <w:p w:rsidR="00693D5D" w:rsidRPr="005516B0" w:rsidRDefault="00693D5D" w:rsidP="00693D5D">
      <w:pPr>
        <w:spacing w:before="264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502088261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викторины.</w:t>
      </w:r>
      <w:bookmarkEnd w:id="16"/>
    </w:p>
    <w:p w:rsidR="00693D5D" w:rsidRPr="005516B0" w:rsidRDefault="00402FF9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3D5D"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начинается с музыкального вступления, под которое входят времена года - Осень, Зима, Весна, Лето.</w:t>
      </w:r>
    </w:p>
    <w:p w:rsidR="00693D5D" w:rsidRPr="005516B0" w:rsidRDefault="00693D5D" w:rsidP="00684173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502088262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1.Вступление.</w:t>
      </w:r>
      <w:bookmarkEnd w:id="17"/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 Осень.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Осень по полянам.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Осень, принесла нам?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я вам в подарок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 тёплого лучи,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Разноцветные мячи,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Золотого клёна ветки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упругие ракетки,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Шелестящий листопад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весёлый самокат.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Осени в руках игра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бондминтон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 Зима: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пришла Зима сама,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Принесла во двор Зима 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пушистый, лёд, снежки,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Санки, лыжи и коньки.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(У Зимы в руках конфеты-леденцы.)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 Весна.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-Что, Весна, ты принесла?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-Принесла я вам, ребятки,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Лейки, грабли и лопатки.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ещё я принесла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света и тепла,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Прыгалки и салки,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считалки.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(У Весны в руках цветы.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ставят в вазу на стол жюри.)</w:t>
      </w:r>
      <w:proofErr w:type="gramEnd"/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 Лето.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ты, Лето, принесло?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-Мячик, лодку и весло,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в узорной крынке,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Волейбол и городки.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все - вперегонки!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руках у Лета мяч.)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подарки времена года кладут на стол, за которым сидит жюри, для награждения команд.</w:t>
      </w:r>
    </w:p>
    <w:p w:rsidR="00693D5D" w:rsidRPr="005516B0" w:rsidRDefault="00693D5D" w:rsidP="00684173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502088263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2.Сообщение темы викторины.</w:t>
      </w:r>
      <w:bookmarkEnd w:id="18"/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викторины: "Моё здоровье - в моих руках ".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-Команды, готовы к соревнованию?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команды, на старт!</w:t>
      </w:r>
    </w:p>
    <w:p w:rsidR="00693D5D" w:rsidRPr="005516B0" w:rsidRDefault="00693D5D" w:rsidP="00684173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502088264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3.Задания викторины.</w:t>
      </w:r>
      <w:bookmarkEnd w:id="19"/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набор из 5 букв. Из букв ребята должны составить слово "Спорт".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составит слово быстрее.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разминка.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поочерёдно задаёт вопросы командам. Команда, которая ответит на вопрос, получает 1 балл.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не сможет ответить, вопрос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переадресуется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болельщикам этой командой.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Ледовая площадка (каток).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поднятию тяжестей (штангист).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тяжесть для любителей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зарядки (гантели).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является залогом здоровья (чистота).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Хоккей - шайба, футбол - мяч,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бондминто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(волан).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Теннисная площадка (корт).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Решающая характеристика внешности для баскетболиста (рост).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переходящий приз (кубок).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стремится установить спортсмен? (Рекорд).</w:t>
      </w:r>
    </w:p>
    <w:p w:rsidR="00693D5D" w:rsidRPr="005516B0" w:rsidRDefault="00693D5D" w:rsidP="00693D5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являются слова "Быстрее, выше, сильнее?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Олимпийских игр).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командой физкультминутку.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конкурс.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виды спорта.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Выигрывает та команда, которая назовёт больше видов спорта.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болельщиков.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загадки.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обижен, а надут,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 полю ведут.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ударят - нипочём,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угнаться за... (мячом).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 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игры с мячом.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 птица - не синица,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орёл и не баклан.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маленькая птица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азывается... (волан).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 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игра с воланом?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снегу две полосы,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Удивились две лисы.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Подошла одна поближе: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бежали чьи-то ... (лыжи).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4.Кто на льду меня догонит?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бежим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перегонки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несут меня не кони, а блестящие ...(коньки).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5.Мне загадку загадали: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за чудеса?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Руль, седло и две педали,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блестящих колеса.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загадки есть ответ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мой ...(велосипед).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6.Вот такой забавный случай!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Поселилась в ванной - туча.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льётся с потолка 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на спину и бока.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 приятно это! 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тёплый, подогретый.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 не видно луж.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ребята любят..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-Молодцы, ребята! С заданиями вы справились.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понимаете слова: "Моё здоровье - в моих руках!"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ребят).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</w:p>
    <w:p w:rsidR="00693D5D" w:rsidRPr="005516B0" w:rsidRDefault="00693D5D" w:rsidP="00684173">
      <w:pPr>
        <w:spacing w:before="264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502088265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4.Итоги викторины.</w:t>
      </w:r>
      <w:bookmarkEnd w:id="20"/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заканчивается фонограммой песни о спорте.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 викторины. Каждая команда получает призы и подарки.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-Большое спасибо временам года за подарки.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нашего класса круглый год заботятся о своём здоровье.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зачитывается стихотворение.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зарядку делали,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Прыгали и бегали,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загорелыми,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Сильными и смелыми.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зимой катались с горки,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плавали в реке.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потом у нас пятёрки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азвенели в дневнике.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693D5D" w:rsidRPr="005516B0" w:rsidRDefault="00693D5D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-Наша викторина подошла к концу. До свидания, ребята. Будьте здоровы!</w:t>
      </w:r>
    </w:p>
    <w:p w:rsidR="00684173" w:rsidRPr="005516B0" w:rsidRDefault="00684173" w:rsidP="0069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836" w:rsidRPr="00A60CAC" w:rsidRDefault="00AB6836" w:rsidP="00D654C4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</w:rPr>
      </w:pPr>
      <w:bookmarkStart w:id="21" w:name="_Toc502088266"/>
      <w:r w:rsidRPr="00A60CAC">
        <w:rPr>
          <w:b/>
          <w:bCs/>
          <w:color w:val="000000"/>
        </w:rPr>
        <w:t>«Ценности человеческой жизни»</w:t>
      </w:r>
      <w:bookmarkEnd w:id="21"/>
    </w:p>
    <w:p w:rsidR="00AB6836" w:rsidRPr="00A60CAC" w:rsidRDefault="00AB6836" w:rsidP="00A60CAC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000000"/>
        </w:rPr>
      </w:pPr>
      <w:bookmarkStart w:id="22" w:name="_Toc502088267"/>
      <w:r w:rsidRPr="00A60CAC">
        <w:rPr>
          <w:b/>
        </w:rPr>
        <w:t>сюжетно-ролевая игра</w:t>
      </w:r>
      <w:bookmarkEnd w:id="22"/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Цель: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создание условий для осознания жизненных ценностей подростками и формирование ответственного отношения к ним.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516B0">
        <w:rPr>
          <w:b/>
          <w:bCs/>
          <w:color w:val="000000"/>
        </w:rPr>
        <w:t>Задачи: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• познакомить студентов с понятием «ценности жизни» и классификацией ценностей;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• способствовать пониманию отличий между ценой материальных предметов и значением духовных жизненных ценностей;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• развивать духовно-нравственные качества студентов через представления о собственной ценности и праве на выбор своего жизненного пути;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• формировать ответственное отношение к собственной жизни и умение осознанно выбирать важнейшие жизненные ценности. 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Форма проведения: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беседа с сюжетно-ролевыми играми и проблемными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вопросами.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Оборудование: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 xml:space="preserve">ноутбук, проектор, экран, фломастеры, выписка </w:t>
      </w:r>
      <w:proofErr w:type="gramStart"/>
      <w:r w:rsidRPr="005516B0">
        <w:rPr>
          <w:color w:val="000000"/>
        </w:rPr>
        <w:t>из</w:t>
      </w:r>
      <w:proofErr w:type="gramEnd"/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энциклопедии о понятии «ценности», наглядный материал: карточки с различными ценностными понятиями, ветки с «дерева жизни».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402FF9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="00AB6836" w:rsidRPr="005516B0">
        <w:rPr>
          <w:bCs/>
          <w:color w:val="000000"/>
        </w:rPr>
        <w:t>Место классного часа в воспитательном процессе учебной группы:</w:t>
      </w:r>
      <w:r w:rsidR="00AB6836" w:rsidRPr="005516B0">
        <w:rPr>
          <w:rStyle w:val="apple-converted-space"/>
          <w:bCs/>
          <w:color w:val="000000"/>
        </w:rPr>
        <w:t> </w:t>
      </w:r>
      <w:r w:rsidR="00AB6836" w:rsidRPr="005516B0">
        <w:rPr>
          <w:color w:val="000000"/>
        </w:rPr>
        <w:t>классный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402FF9" w:rsidRDefault="00AB6836" w:rsidP="00402FF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02FF9">
        <w:rPr>
          <w:b/>
          <w:bCs/>
        </w:rPr>
        <w:t>Ход классного часа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516B0">
        <w:rPr>
          <w:b/>
          <w:bCs/>
          <w:iCs/>
          <w:color w:val="000000"/>
        </w:rPr>
        <w:t>I. Вступительная часть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На экране – тема классного часа:</w:t>
      </w:r>
      <w:r w:rsidRPr="005516B0">
        <w:rPr>
          <w:rStyle w:val="apple-converted-space"/>
          <w:color w:val="000000"/>
        </w:rPr>
        <w:t> </w:t>
      </w:r>
      <w:r w:rsidRPr="005516B0">
        <w:rPr>
          <w:bCs/>
          <w:color w:val="000000"/>
        </w:rPr>
        <w:t>«Ценности человеческой жизни»</w:t>
      </w:r>
      <w:r w:rsidRPr="005516B0">
        <w:rPr>
          <w:color w:val="000000"/>
        </w:rPr>
        <w:t>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lastRenderedPageBreak/>
        <w:t xml:space="preserve">Педагог: </w:t>
      </w:r>
      <w:r w:rsidRPr="005516B0">
        <w:rPr>
          <w:color w:val="000000"/>
        </w:rPr>
        <w:t>Здравствуйте! Сегодня мы с вами поговорим о нравственных категориях и жизненных ценностях, важных для каждого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человека. Тема нашего классного часа – ценности человеческой жизни.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b/>
          <w:color w:val="000000"/>
        </w:rPr>
        <w:t>Ценности</w:t>
      </w:r>
      <w:r w:rsidRPr="005516B0">
        <w:rPr>
          <w:color w:val="000000"/>
        </w:rPr>
        <w:t xml:space="preserve"> – философское и социологическое понятие, обозначающее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положительную и отрицательную значимость какого-либо объекта. В данной работе речь идёт о ценности как важности, значимости, пользе, полезности чего-либо. В этом случае система признанных ценностей будет повседневным ориентиром в социальной деятельности подростка.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b/>
          <w:bCs/>
          <w:iCs/>
          <w:color w:val="000000"/>
        </w:rPr>
        <w:t>II. Основное содержание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b/>
          <w:iCs/>
          <w:color w:val="000000"/>
        </w:rPr>
        <w:t>1.</w:t>
      </w:r>
      <w:r w:rsidRPr="005516B0">
        <w:rPr>
          <w:iCs/>
          <w:color w:val="000000"/>
        </w:rPr>
        <w:t xml:space="preserve"> Понятие «ценности», его традиционное определение и классификация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 xml:space="preserve">Педагог: </w:t>
      </w:r>
      <w:r w:rsidRPr="005516B0">
        <w:rPr>
          <w:color w:val="000000"/>
        </w:rPr>
        <w:t>Эпиграфом к нашей беседе будет высказывание одного из выдающихся философов:</w:t>
      </w:r>
      <w:r w:rsidRPr="005516B0">
        <w:rPr>
          <w:rStyle w:val="apple-converted-space"/>
          <w:color w:val="000000"/>
        </w:rPr>
        <w:t> </w:t>
      </w:r>
      <w:r w:rsidRPr="005516B0">
        <w:rPr>
          <w:iCs/>
          <w:color w:val="000000"/>
        </w:rPr>
        <w:t>«…как басня, так и жизнь ценится не за длину, но за содержание». (Сенека)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Несколько иначе звучит традиционная трактовка понятия «ценности».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516B0">
        <w:rPr>
          <w:color w:val="000000"/>
        </w:rPr>
        <w:t>Воспитанники знакомятся с</w:t>
      </w:r>
      <w:r w:rsidRPr="005516B0">
        <w:rPr>
          <w:rStyle w:val="apple-converted-space"/>
          <w:color w:val="000000"/>
        </w:rPr>
        <w:t> </w:t>
      </w:r>
      <w:r w:rsidRPr="005516B0">
        <w:rPr>
          <w:iCs/>
          <w:color w:val="000000"/>
        </w:rPr>
        <w:t>определением «ценности»,</w:t>
      </w:r>
      <w:r w:rsidRPr="005516B0">
        <w:rPr>
          <w:rStyle w:val="apple-converted-space"/>
          <w:iCs/>
          <w:color w:val="000000"/>
        </w:rPr>
        <w:t> </w:t>
      </w:r>
      <w:r w:rsidRPr="005516B0">
        <w:rPr>
          <w:color w:val="000000"/>
        </w:rPr>
        <w:t xml:space="preserve">данном в Большой толковом словаре Владимира </w:t>
      </w:r>
      <w:proofErr w:type="spellStart"/>
      <w:r w:rsidRPr="005516B0">
        <w:rPr>
          <w:color w:val="000000"/>
        </w:rPr>
        <w:t>Чернышова</w:t>
      </w:r>
      <w:proofErr w:type="spellEnd"/>
      <w:r w:rsidRPr="005516B0">
        <w:rPr>
          <w:color w:val="000000"/>
        </w:rPr>
        <w:t xml:space="preserve"> (Приложение 1).</w:t>
      </w:r>
      <w:proofErr w:type="gramEnd"/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Классный руководитель: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Чем являются для вас «ценности»?</w:t>
      </w:r>
      <w:r w:rsidRPr="005516B0">
        <w:rPr>
          <w:rStyle w:val="apple-converted-space"/>
          <w:color w:val="000000"/>
        </w:rPr>
        <w:t> </w:t>
      </w:r>
      <w:r w:rsidRPr="005516B0">
        <w:rPr>
          <w:iCs/>
          <w:color w:val="000000"/>
        </w:rPr>
        <w:t>(Ответы студентов)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Классный руководитель: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Социологи предлагают такую классификацию ценностей: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•</w:t>
      </w:r>
      <w:r w:rsidRPr="005516B0">
        <w:rPr>
          <w:rStyle w:val="apple-converted-space"/>
          <w:color w:val="000000"/>
        </w:rPr>
        <w:t> </w:t>
      </w:r>
      <w:r w:rsidRPr="005516B0">
        <w:rPr>
          <w:bCs/>
          <w:color w:val="000000"/>
        </w:rPr>
        <w:t>витальные ценности: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жизнь, здоровье, безопасность, качество жизни,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уровень потребления, экологическая безопасность;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•</w:t>
      </w:r>
      <w:r w:rsidRPr="005516B0">
        <w:rPr>
          <w:rStyle w:val="apple-converted-space"/>
          <w:color w:val="000000"/>
        </w:rPr>
        <w:t> </w:t>
      </w:r>
      <w:r w:rsidRPr="005516B0">
        <w:rPr>
          <w:bCs/>
          <w:color w:val="000000"/>
        </w:rPr>
        <w:t>экономические ценности: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наличие равных условий для производителя и благоприятных условий для потребителя в сфере товаров и услуг;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•</w:t>
      </w:r>
      <w:r w:rsidRPr="005516B0">
        <w:rPr>
          <w:rStyle w:val="apple-converted-space"/>
          <w:color w:val="000000"/>
        </w:rPr>
        <w:t> </w:t>
      </w:r>
      <w:r w:rsidRPr="005516B0">
        <w:rPr>
          <w:bCs/>
          <w:color w:val="000000"/>
        </w:rPr>
        <w:t>социальные ценности: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социальное положение, трудолюбие, семья,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достаток, равенство полов, личная независимость, способность к достижениям, терпимость;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•</w:t>
      </w:r>
      <w:r w:rsidRPr="005516B0">
        <w:rPr>
          <w:rStyle w:val="apple-converted-space"/>
          <w:color w:val="000000"/>
        </w:rPr>
        <w:t> </w:t>
      </w:r>
      <w:r w:rsidRPr="005516B0">
        <w:rPr>
          <w:bCs/>
          <w:color w:val="000000"/>
        </w:rPr>
        <w:t>политические ценности: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патриотизм, гражданская активность, легитимность, гражданские свободы, гражданский мир.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iCs/>
          <w:color w:val="000000"/>
        </w:rPr>
        <w:t>2.</w:t>
      </w:r>
      <w:r w:rsidRPr="005516B0">
        <w:rPr>
          <w:iCs/>
          <w:color w:val="000000"/>
        </w:rPr>
        <w:t xml:space="preserve"> Выбор как осознанная жизненная необходимость для людей. Китайская притча о выборе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Далее классный руководитель предлагает студентам послушать</w:t>
      </w:r>
      <w:r w:rsidRPr="005516B0">
        <w:rPr>
          <w:rStyle w:val="apple-converted-space"/>
          <w:color w:val="000000"/>
        </w:rPr>
        <w:t> </w:t>
      </w:r>
      <w:r w:rsidRPr="005516B0">
        <w:rPr>
          <w:bCs/>
          <w:color w:val="000000"/>
        </w:rPr>
        <w:t>Притчу о выборе.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Мудрец и ученик сидят у ворот своего города. Подходит путник и спрашивает: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– Что за люди живут в этом городе?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– А кто живёт там, откуда ты пришёл? – спрашивает мудрец.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– Ох, </w:t>
      </w:r>
      <w:proofErr w:type="spellStart"/>
      <w:r w:rsidRPr="005516B0">
        <w:rPr>
          <w:color w:val="000000"/>
        </w:rPr>
        <w:t>мерзавцы</w:t>
      </w:r>
      <w:proofErr w:type="spellEnd"/>
      <w:r w:rsidRPr="005516B0">
        <w:rPr>
          <w:color w:val="000000"/>
        </w:rPr>
        <w:t xml:space="preserve"> и воры, злобные и развращённые.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– </w:t>
      </w:r>
      <w:proofErr w:type="gramStart"/>
      <w:r w:rsidRPr="005516B0">
        <w:rPr>
          <w:color w:val="000000"/>
        </w:rPr>
        <w:t>Здесь то</w:t>
      </w:r>
      <w:proofErr w:type="gramEnd"/>
      <w:r w:rsidRPr="005516B0">
        <w:rPr>
          <w:color w:val="000000"/>
        </w:rPr>
        <w:t xml:space="preserve"> же самое, – ответил мудрец.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lastRenderedPageBreak/>
        <w:t>Через некоторое время подошёл другой путник и тоже спросил, что за народ живёт в этом городе.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– А кто живёт там, откуда ты пришёл? – спросил мудрец.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– Прекрасные люди, добрые и отзывчивые, – ответил путник.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– Здесь ты найдёшь </w:t>
      </w:r>
      <w:proofErr w:type="gramStart"/>
      <w:r w:rsidRPr="005516B0">
        <w:rPr>
          <w:color w:val="000000"/>
        </w:rPr>
        <w:t>таких</w:t>
      </w:r>
      <w:proofErr w:type="gramEnd"/>
      <w:r w:rsidRPr="005516B0">
        <w:rPr>
          <w:color w:val="000000"/>
        </w:rPr>
        <w:t xml:space="preserve"> же, – сказал мудрец.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– Почему ты одному сказал, что здесь живут </w:t>
      </w:r>
      <w:proofErr w:type="gramStart"/>
      <w:r w:rsidRPr="005516B0">
        <w:rPr>
          <w:color w:val="000000"/>
        </w:rPr>
        <w:t>негодяи</w:t>
      </w:r>
      <w:proofErr w:type="gramEnd"/>
      <w:r w:rsidRPr="005516B0">
        <w:rPr>
          <w:color w:val="000000"/>
        </w:rPr>
        <w:t>, а другому – что здесь живут хорошие люди? – спросил мудреца ученик.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– Везде есть и хорошие люди, и плохие, – ответил ему мудрец. – Просто каждый находит только то, что умеет искать.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iCs/>
          <w:color w:val="000000"/>
        </w:rPr>
        <w:t>3. Различия между духовными и материальными ценностями и осознание их значимости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Классный руководитель: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Напишите за 1 минуту на бумажной заготовке в форме листика дерева все ценности, которые на данный момент вы считаете наиболее важными для себя.</w:t>
      </w:r>
      <w:r w:rsidRPr="005516B0">
        <w:rPr>
          <w:rStyle w:val="apple-converted-space"/>
          <w:color w:val="000000"/>
        </w:rPr>
        <w:t> </w:t>
      </w:r>
      <w:r w:rsidRPr="005516B0">
        <w:rPr>
          <w:iCs/>
          <w:color w:val="000000"/>
        </w:rPr>
        <w:t>(Студенты пишут о том, что для них ценно, на листочках).</w:t>
      </w:r>
      <w:r w:rsidRPr="005516B0">
        <w:rPr>
          <w:rStyle w:val="apple-converted-space"/>
          <w:iCs/>
          <w:color w:val="000000"/>
        </w:rPr>
        <w:t> </w:t>
      </w:r>
      <w:r w:rsidRPr="005516B0">
        <w:rPr>
          <w:color w:val="000000"/>
        </w:rPr>
        <w:t>А сейчас на время отложите в сторону свои листочки. Они понадобятся в конце классного часа для самоанализа (Приложение 2).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516B0">
        <w:rPr>
          <w:b/>
          <w:bCs/>
          <w:color w:val="000000"/>
          <w:u w:val="single"/>
        </w:rPr>
        <w:t>Вопросы: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1. Как вы думаете, какие ценности в наши дни чаще всего выходят на первый план?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2. Можно ли считать вещи, развлечения, одежду ценностями?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3. Если да, </w:t>
      </w:r>
      <w:proofErr w:type="gramStart"/>
      <w:r w:rsidRPr="005516B0">
        <w:rPr>
          <w:color w:val="000000"/>
        </w:rPr>
        <w:t>то</w:t>
      </w:r>
      <w:proofErr w:type="gramEnd"/>
      <w:r w:rsidRPr="005516B0">
        <w:rPr>
          <w:color w:val="000000"/>
        </w:rPr>
        <w:t xml:space="preserve"> какими: материальными или духовными?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4. Каково различие между материальными и духовными ценностями</w:t>
      </w:r>
      <w:proofErr w:type="gramStart"/>
      <w:r w:rsidRPr="005516B0">
        <w:rPr>
          <w:color w:val="000000"/>
        </w:rPr>
        <w:t>?</w:t>
      </w:r>
      <w:r w:rsidRPr="005516B0">
        <w:rPr>
          <w:iCs/>
          <w:color w:val="000000"/>
        </w:rPr>
        <w:t>(</w:t>
      </w:r>
      <w:proofErr w:type="gramEnd"/>
      <w:r w:rsidRPr="005516B0">
        <w:rPr>
          <w:iCs/>
          <w:color w:val="000000"/>
        </w:rPr>
        <w:t>Выслушивают ответы воспитанников</w:t>
      </w:r>
      <w:r w:rsidRPr="005516B0">
        <w:rPr>
          <w:color w:val="000000"/>
        </w:rPr>
        <w:t>)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Педагог обобщает и делает вывод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о том, что сами по себе такие вещи, как автомобиль, квартира,</w:t>
      </w:r>
      <w:r w:rsidRPr="005516B0">
        <w:rPr>
          <w:rStyle w:val="apple-converted-space"/>
          <w:color w:val="000000"/>
        </w:rPr>
        <w:t> </w:t>
      </w:r>
      <w:r w:rsidRPr="005516B0">
        <w:rPr>
          <w:color w:val="000000"/>
        </w:rPr>
        <w:t>дорогой телефон, дача, яхта и т. д. – хороши, но если они становятся самоцелью, это может быть социально опасным явлением, ведь мы построим на таких ценностях общество без перспектив. Общество потребления – общество материального комфорта, изобилия материальных благ, общество неуёмного потребления. Это общество самообмана, где невозможны ни подлинные чувства, ни подлинная культура.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Вопрос: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Что же важнее для общества: духовность или материальность?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Вывод делают студенты.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 xml:space="preserve">Нравственное общество можно построить на </w:t>
      </w:r>
      <w:proofErr w:type="spellStart"/>
      <w:proofErr w:type="gramStart"/>
      <w:r w:rsidRPr="005516B0">
        <w:rPr>
          <w:color w:val="000000"/>
        </w:rPr>
        <w:t>ду-ховной</w:t>
      </w:r>
      <w:proofErr w:type="spellEnd"/>
      <w:proofErr w:type="gramEnd"/>
      <w:r w:rsidRPr="005516B0">
        <w:rPr>
          <w:color w:val="000000"/>
        </w:rPr>
        <w:t xml:space="preserve"> основе, но и материальная сторона тоже важна, не только она должна быть второстепенна.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516B0">
        <w:rPr>
          <w:b/>
          <w:iCs/>
          <w:color w:val="000000"/>
        </w:rPr>
        <w:t>4. Групповая игра «Создание новых цивилизаций»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 xml:space="preserve">     Классный руководитель предлагает ребятам провести не совсем обычную игру. Для этого им необходимо разбиться на группы и перенестись мысленно в будущее, галактическую эпоху, когда будет заселяться галактика, и представить, что они отправляются к новой планете, которая очень похожа на Землю. Там каждая группа может положить начало новой цивилизации.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lastRenderedPageBreak/>
        <w:t xml:space="preserve">      Задача студентов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– перенести основные ценности земной цивилизации в новую ситуацию. Предлагается набор ценностей, с которым они работают в течение трёх минут.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 xml:space="preserve">     Цель работы группы: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определить, какие пять ценностей участники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считают наиболее важными, расставить их по мере убывания их значимости, при этом группа должна выработать единую позицию и объяснить её.</w:t>
      </w:r>
      <w:r w:rsidRPr="005516B0">
        <w:rPr>
          <w:rStyle w:val="apple-converted-space"/>
          <w:color w:val="000000"/>
        </w:rPr>
        <w:t> </w:t>
      </w:r>
      <w:r w:rsidRPr="005516B0">
        <w:rPr>
          <w:iCs/>
          <w:color w:val="000000"/>
        </w:rPr>
        <w:t>(Работа идёт на музыкальном фоне, например, И.С. Бах «</w:t>
      </w:r>
      <w:proofErr w:type="spellStart"/>
      <w:r w:rsidRPr="005516B0">
        <w:rPr>
          <w:iCs/>
          <w:color w:val="000000"/>
        </w:rPr>
        <w:t>Токатта</w:t>
      </w:r>
      <w:proofErr w:type="spellEnd"/>
      <w:r w:rsidRPr="005516B0">
        <w:rPr>
          <w:iCs/>
          <w:color w:val="000000"/>
        </w:rPr>
        <w:t xml:space="preserve"> и фуга ре минор»).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При сопоставительной проверке работы групп необходимы пояснения по выбору и упорядочению ценностей.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 xml:space="preserve">     Педагог делает обобщение</w:t>
      </w:r>
      <w:r w:rsidRPr="005516B0">
        <w:rPr>
          <w:color w:val="000000"/>
        </w:rPr>
        <w:t>, говоря о том, что люди по-разному формируют ценности. Обычно этот процесс растянут на всю жизнь человека. Когда нам 15 лет, на первое место выходят любовь, дружба, образование. Когда нам 30 – семья, дети. Когда нам 50 – здоровье, душевная гармония. Но есть главная ценность – ценность жизни.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iCs/>
          <w:color w:val="000000"/>
        </w:rPr>
        <w:t>5. «Дерево жизненных ценностей» и необходимость выбора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/>
          <w:bCs/>
          <w:color w:val="000000"/>
        </w:rPr>
        <w:t>Педагог:</w:t>
      </w:r>
      <w:r w:rsidRPr="005516B0">
        <w:rPr>
          <w:bCs/>
          <w:color w:val="000000"/>
        </w:rPr>
        <w:t xml:space="preserve"> </w:t>
      </w:r>
      <w:r w:rsidRPr="005516B0">
        <w:rPr>
          <w:color w:val="000000"/>
        </w:rPr>
        <w:t xml:space="preserve">Я прошу вас вернуться к своим листочкам </w:t>
      </w:r>
      <w:proofErr w:type="gramStart"/>
      <w:r w:rsidRPr="005516B0">
        <w:rPr>
          <w:color w:val="000000"/>
        </w:rPr>
        <w:t>с</w:t>
      </w:r>
      <w:proofErr w:type="gramEnd"/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записями, сделанными в начале классного часа, прочитать, что было написано,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и решить, нужно ли дополнять своими ценностями планеты, или смысл некоторых позиций потерял значимость</w:t>
      </w:r>
      <w:proofErr w:type="gramStart"/>
      <w:r w:rsidRPr="005516B0">
        <w:rPr>
          <w:color w:val="000000"/>
        </w:rPr>
        <w:t>.</w:t>
      </w:r>
      <w:r w:rsidRPr="005516B0">
        <w:rPr>
          <w:iCs/>
          <w:color w:val="000000"/>
        </w:rPr>
        <w:t>(</w:t>
      </w:r>
      <w:proofErr w:type="gramEnd"/>
      <w:r w:rsidRPr="005516B0">
        <w:rPr>
          <w:iCs/>
          <w:color w:val="000000"/>
        </w:rPr>
        <w:t>Объяснить, добавить или вычеркнуть.)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Классный руководитель: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>Древние говорили, что каждый человек – это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  <w:r w:rsidRPr="005516B0">
        <w:rPr>
          <w:color w:val="000000"/>
        </w:rPr>
        <w:t>сосуд, который наполняется содержанием с течением времени. Сосуды бывают различной формы, как и люди, а их внутреннее содержание зависит от нас самих.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color w:val="000000"/>
        </w:rPr>
        <w:t>(</w:t>
      </w:r>
      <w:r w:rsidRPr="005516B0">
        <w:rPr>
          <w:iCs/>
          <w:color w:val="000000"/>
        </w:rPr>
        <w:t>Раздать студентам сосуды и веточки, чтобы к веткам</w:t>
      </w:r>
      <w:r w:rsidRPr="005516B0">
        <w:rPr>
          <w:rStyle w:val="apple-converted-space"/>
          <w:iCs/>
          <w:color w:val="000000"/>
        </w:rPr>
        <w:t> </w:t>
      </w:r>
      <w:r w:rsidRPr="005516B0">
        <w:rPr>
          <w:bCs/>
          <w:iCs/>
          <w:color w:val="000000"/>
        </w:rPr>
        <w:t>дерева жизни</w:t>
      </w:r>
      <w:r w:rsidRPr="005516B0">
        <w:rPr>
          <w:rStyle w:val="apple-converted-space"/>
          <w:bCs/>
          <w:iCs/>
          <w:color w:val="000000"/>
        </w:rPr>
        <w:t> </w:t>
      </w:r>
      <w:r w:rsidRPr="005516B0">
        <w:rPr>
          <w:iCs/>
          <w:color w:val="000000"/>
        </w:rPr>
        <w:t>они прикрепили свои листочки с указанными на них ценностями.)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516B0">
        <w:rPr>
          <w:b/>
          <w:bCs/>
          <w:iCs/>
          <w:color w:val="000000"/>
        </w:rPr>
        <w:t>III. Заключительная часть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16B0">
        <w:rPr>
          <w:bCs/>
          <w:color w:val="000000"/>
        </w:rPr>
        <w:t>Классный руководитель:</w:t>
      </w:r>
      <w:r w:rsidRPr="005516B0">
        <w:rPr>
          <w:rStyle w:val="apple-converted-space"/>
          <w:bCs/>
          <w:color w:val="000000"/>
        </w:rPr>
        <w:t> </w:t>
      </w:r>
      <w:r w:rsidRPr="005516B0">
        <w:rPr>
          <w:color w:val="000000"/>
        </w:rPr>
        <w:t xml:space="preserve">Я думаю, что вы сделали правильный выбор, а ваши листочки напомнят вам об этом. Поэтому всегда будет актуально стихотворение Юрия </w:t>
      </w:r>
      <w:proofErr w:type="spellStart"/>
      <w:r w:rsidRPr="005516B0">
        <w:rPr>
          <w:color w:val="000000"/>
        </w:rPr>
        <w:t>Левитанского</w:t>
      </w:r>
      <w:proofErr w:type="spellEnd"/>
      <w:r w:rsidRPr="005516B0">
        <w:rPr>
          <w:color w:val="000000"/>
        </w:rPr>
        <w:t xml:space="preserve"> «Каждый выбирает для себя» </w:t>
      </w: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B6836" w:rsidRPr="00A60CAC" w:rsidRDefault="00AB6836" w:rsidP="00D654C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02088268"/>
      <w:r w:rsidRPr="00A60CAC">
        <w:rPr>
          <w:rFonts w:ascii="Times New Roman" w:hAnsi="Times New Roman" w:cs="Times New Roman"/>
          <w:color w:val="auto"/>
          <w:sz w:val="24"/>
          <w:szCs w:val="24"/>
        </w:rPr>
        <w:t>Методическое приложение к 3 Блоку</w:t>
      </w:r>
      <w:bookmarkEnd w:id="23"/>
    </w:p>
    <w:p w:rsidR="00AB6836" w:rsidRPr="005516B0" w:rsidRDefault="00AB6836" w:rsidP="00D654C4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</w:rPr>
      </w:pPr>
      <w:bookmarkStart w:id="24" w:name="_Toc502088269"/>
      <w:r w:rsidRPr="005516B0">
        <w:rPr>
          <w:b/>
        </w:rPr>
        <w:t>"Экономика и бизнес"</w:t>
      </w:r>
      <w:bookmarkEnd w:id="24"/>
      <w:r w:rsidRPr="005516B0">
        <w:rPr>
          <w:b/>
        </w:rPr>
        <w:t xml:space="preserve"> </w:t>
      </w:r>
    </w:p>
    <w:p w:rsidR="00AB6836" w:rsidRPr="005516B0" w:rsidRDefault="00AB6836" w:rsidP="00A60CAC">
      <w:pPr>
        <w:pStyle w:val="a3"/>
        <w:shd w:val="clear" w:color="auto" w:fill="FFFFFF"/>
        <w:spacing w:before="0" w:beforeAutospacing="0" w:after="0" w:afterAutospacing="0"/>
        <w:jc w:val="center"/>
        <w:outlineLvl w:val="2"/>
      </w:pPr>
      <w:bookmarkStart w:id="25" w:name="_Toc502088270"/>
      <w:r w:rsidRPr="005516B0">
        <w:t>викторина</w:t>
      </w:r>
      <w:bookmarkEnd w:id="25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стимулирование интереса учащихся к экономическим проблемам и вопросам бизнеса.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Задачи: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Развивать у учащихся интерес к изучению вопросов экономики и бизнеса.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2. Развивать коммуникативные умения учащихся, ответственность за работу в команде, профессиональные интересы и предпочтения.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Предварительная подготовка.</w:t>
      </w: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1. Распределение учащихся по командам для участия в викторине.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2. Команды становятся на время фирмами. Каждая фирма имеет свой экономический профиль, свое название, товарный знак, служащих фирмы.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3. Подготовка помещения: размещение мебели, символов команд, шариков на доске.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Ход викторины:</w:t>
      </w: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Варианты эпиграфа: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Продать то, чего у тебя нет, тому, кому это ненужно,— вот это и есть бизнес. С. </w:t>
      </w:r>
      <w:proofErr w:type="spellStart"/>
      <w:r w:rsidRPr="005516B0">
        <w:rPr>
          <w:rFonts w:ascii="Times New Roman" w:eastAsia="Calibri" w:hAnsi="Times New Roman" w:cs="Times New Roman"/>
          <w:i/>
          <w:sz w:val="24"/>
          <w:szCs w:val="24"/>
        </w:rPr>
        <w:t>Крамер</w:t>
      </w:r>
      <w:proofErr w:type="spellEnd"/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 Бизнес как автомобиль — сам катится только вниз.</w:t>
      </w:r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 В бизнесе ни один шанс не теряется: если вы его загубили, его отыщет ваш конкурент.</w:t>
      </w:r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 Деньги служанка, если умеешь ими пользоваться, если не умеешь — госпожа. </w:t>
      </w:r>
    </w:p>
    <w:p w:rsidR="00AB6836" w:rsidRPr="005516B0" w:rsidRDefault="00AB6836" w:rsidP="002026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516B0">
        <w:rPr>
          <w:rFonts w:ascii="Times New Roman" w:eastAsia="Calibri" w:hAnsi="Times New Roman" w:cs="Times New Roman"/>
          <w:i/>
          <w:sz w:val="24"/>
          <w:szCs w:val="24"/>
        </w:rPr>
        <w:t xml:space="preserve">Античный афоризм. </w:t>
      </w:r>
    </w:p>
    <w:p w:rsidR="00AB6836" w:rsidRPr="005516B0" w:rsidRDefault="00AB6836" w:rsidP="00202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Представление жюри — работников "Банка", которые начисляют на "счет" фирм Условные единицы (за каждый конкурс определенное число у. е.).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 Экономика </w:t>
      </w:r>
      <w:r w:rsidRPr="005516B0">
        <w:rPr>
          <w:rFonts w:ascii="Times New Roman" w:eastAsia="Calibri" w:hAnsi="Times New Roman" w:cs="Times New Roman"/>
          <w:sz w:val="24"/>
          <w:szCs w:val="24"/>
        </w:rPr>
        <w:t>- постоянная деятельность людей с целью обеспечения себя жизненными благами; наука, которая изучает закономерности такой деятельности.</w:t>
      </w:r>
    </w:p>
    <w:p w:rsidR="00AB6836" w:rsidRPr="005516B0" w:rsidRDefault="00AB6836" w:rsidP="00AB6836">
      <w:pPr>
        <w:pStyle w:val="c34c9c14c20"/>
        <w:shd w:val="clear" w:color="auto" w:fill="FFFFFF"/>
        <w:spacing w:before="0" w:beforeAutospacing="0" w:after="0" w:afterAutospacing="0"/>
        <w:ind w:right="74" w:firstLine="902"/>
        <w:jc w:val="both"/>
      </w:pPr>
      <w:r w:rsidRPr="005516B0">
        <w:t>Благодаря экономике люди земли могут согласовывать свои интересы и деятельность ради создания все большего объема жизненных благ. Именно экономика позволяет «связать в узелок» деятельность огромной массы фирм и работающих в них ради создания тех жизненных благ, которые люди хотят получить в свое пользование. И чем лучше люди понимают правила разумной организации экономической деятельности, тем быстрее растет объем благ, которые они могут потребить, тем меньше людей умирает из-за недоедания или нехватки лекарств.</w:t>
      </w:r>
    </w:p>
    <w:p w:rsidR="00AB6836" w:rsidRPr="005516B0" w:rsidRDefault="00AB6836" w:rsidP="00AB6836">
      <w:pPr>
        <w:pStyle w:val="c9c14c22"/>
        <w:shd w:val="clear" w:color="auto" w:fill="FFFFFF"/>
        <w:spacing w:before="0" w:beforeAutospacing="0" w:after="0" w:afterAutospacing="0"/>
        <w:ind w:right="76" w:firstLine="900"/>
        <w:jc w:val="both"/>
      </w:pPr>
      <w:r w:rsidRPr="005516B0">
        <w:t>Жизненные блага - это все, что люди потре6ляют ради обеспечения своей жизни и получения удовольствий.</w:t>
      </w:r>
    </w:p>
    <w:p w:rsidR="00AB6836" w:rsidRPr="005516B0" w:rsidRDefault="00AB6836" w:rsidP="00AB6836">
      <w:pPr>
        <w:pStyle w:val="c9c14c25"/>
        <w:shd w:val="clear" w:color="auto" w:fill="FFFFFF"/>
        <w:spacing w:before="0" w:beforeAutospacing="0" w:after="0" w:afterAutospacing="0"/>
        <w:jc w:val="both"/>
      </w:pPr>
      <w:r w:rsidRPr="005516B0">
        <w:t>Экономика - очень широкое понятие, и чтобы нам было легче о ней говорить, стоит выделить ее важнейшие составные части. Это торговля, производство, услуги всех видов и денежная система.</w:t>
      </w:r>
    </w:p>
    <w:p w:rsidR="00AB6836" w:rsidRPr="005516B0" w:rsidRDefault="00AB6836" w:rsidP="00AB6836">
      <w:pPr>
        <w:pStyle w:val="c9c14c25"/>
        <w:shd w:val="clear" w:color="auto" w:fill="FFFFFF"/>
        <w:spacing w:before="0" w:beforeAutospacing="0" w:after="0" w:afterAutospacing="0"/>
        <w:jc w:val="both"/>
      </w:pPr>
      <w:r w:rsidRPr="005516B0">
        <w:t xml:space="preserve">     И сегодня я бы хотела с вами провести  интеллектуальную игру "Экономика и бизнес"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Презентация фирмы.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Представления названия, символов фирмы, творческое кредо, сотрудников фирмы, их роли в фирме.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II. Блиц-викторина.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Участники каждой «фирмы» соревнуются, кто даст самый быстрый ответ.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1. Самая известная книга К. Маркса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(«Капитал»)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2. Что означает слово «бухгалтер». В переводе на русский язык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(немецкое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слово: держатель книг)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3. Значение слова «ноу-хау» и его перевод на русский язык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(англ. слово «знаю как» — новая идея)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4. Самый богатый руководитель фирмы в мире? 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>(Билл Гейтс.</w:t>
      </w:r>
      <w:proofErr w:type="gramEnd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>Компания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«Майкрософт»)</w:t>
      </w:r>
      <w:proofErr w:type="gramEnd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5. Ценная бумага, удостоверяющая вложение сре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дств в пр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едприятие и дающая право ее владельцу на получение доли прибыли, называется …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(Акция)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Денежный документ, содержащий письменное поручение о выплате определенной суммы денег со счета, называется.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(Чек)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Каждая фирма получает по 4 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воздушных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шарика. В каждом шарике по одному вопросу. «Фирма» открывает «сейф» в виде шарика и отвечает на вопрос, та фирма, которая ответит на все вопросы более точно - получает балл.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1. Средство, с помощью которого можно оценить стоимость чего-либо?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(Деньги)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2. Одна из форм торговли особо ценными товарами.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(Аукцион)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3. Дача денег в долг на определенный срок.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(Ссуда, кредит)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4. Неплатежеспособность из-за отсутствия средств.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(Банкротство)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5. Договор, по которому одна сторона предоставляет другой стороне что-либо во временное пользование за определенную плату.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(Аренда)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6. Учреждение, являющееся посредником между теми, кто хочет дать деньги и теми, кто их хочет взять на условии возвратности, платности и срочности.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(Банк)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7. Оператор на бирже.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(Брокер)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8. Место, где заключаются сделки по продаже акций и облигаций.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(Биржа)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9. Эксклюзивный продавец какого-нибудь товара.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(Дилер, дистрибьютор)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10. Название денег в международном обращении.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(Валюта)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11. Разница между ценой реализации и себестоимостью продукции, ради которой ведется бизнес.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(Прибыль)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12. Операция, с помощью которой предприниматель может оградить себя от риска случайной гибели продукции.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(Страхование)</w:t>
      </w:r>
    </w:p>
    <w:p w:rsidR="002026A3" w:rsidRPr="005516B0" w:rsidRDefault="002026A3" w:rsidP="00202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IV. Конкурс «Ты мне, я тебе».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«Фирмы» участвуют в аукционе и продают слова-термины своей деятельности, которые условно являются «товаром».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Экспорт — это</w:t>
      </w:r>
      <w:r w:rsidRPr="005516B0">
        <w:rPr>
          <w:rFonts w:ascii="Times New Roman" w:eastAsia="Calibri" w:hAnsi="Times New Roman" w:cs="Times New Roman"/>
          <w:sz w:val="24"/>
          <w:szCs w:val="24"/>
        </w:rPr>
        <w:t>… (продажа в другие страны отечественных товаров и продуктов).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Импорт — это… </w:t>
      </w:r>
      <w:r w:rsidRPr="005516B0">
        <w:rPr>
          <w:rFonts w:ascii="Times New Roman" w:eastAsia="Calibri" w:hAnsi="Times New Roman" w:cs="Times New Roman"/>
          <w:sz w:val="24"/>
          <w:szCs w:val="24"/>
        </w:rPr>
        <w:t>(ввоз в страну товаров, изготовленных в других государствах).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Менеджмент — это… </w:t>
      </w:r>
      <w:r w:rsidRPr="005516B0">
        <w:rPr>
          <w:rFonts w:ascii="Times New Roman" w:eastAsia="Calibri" w:hAnsi="Times New Roman" w:cs="Times New Roman"/>
          <w:sz w:val="24"/>
          <w:szCs w:val="24"/>
        </w:rPr>
        <w:t>(управление производством; совокупность принципов, форм, методов, приемов и средств в управлении предприятии и персоналом).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Рентабельность — это </w:t>
      </w:r>
      <w:r w:rsidRPr="005516B0">
        <w:rPr>
          <w:rFonts w:ascii="Times New Roman" w:eastAsia="Calibri" w:hAnsi="Times New Roman" w:cs="Times New Roman"/>
          <w:sz w:val="24"/>
          <w:szCs w:val="24"/>
        </w:rPr>
        <w:t>…(эффективность, прибыльность, доходность предприятия (предпринимательской деятельности)).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V. Конкурс «директоров фирм».</w:t>
      </w: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Участникам предлагается составить деловое письмо, используя следующие слова в том порядке, в котором они записаны: дом, собака, колбаса, вагон, время, терпение.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Вопросы зрителям:</w:t>
      </w: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•Специалист, занимающийся бизнесом в области купли-продажи квартир, называется (дистрибьютор;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риэлтер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>; аудитор).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•Как называются сделки, дающие право на продажу-покупку товара в будущем по заранее оговоренной цене? (лизинговые, клиринговые, фьючерсные).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•Кто из президентов США изображен на купюре достоинством в: 1 (Дж. Вашингтон); 2 (Т.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Джеферсон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>); 5 (А. Линкольн); 10 (А. Гамильтон); 20 (Э. Джексон); 50 (У.С. Грант); 100 (Б. Франклин).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•Создатель экономической теории (Карл Маркс, Уильям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Фостер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>, Зигмунд Фрейд, Адам Смит);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•Кто обосновал значение государства в экономике и способствовал усилению его роли (Фридрих Энгельс, Джозеф Тойнби, Джон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Мейнар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Кеинс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, Генри Форд). </w:t>
      </w:r>
    </w:p>
    <w:p w:rsidR="00AB6836" w:rsidRPr="005516B0" w:rsidRDefault="00AB6836" w:rsidP="00202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VI. Заключение договоров.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Некоторые страны хотят сотрудничать с фирмами. Нужно определить название денежной единицы каждой страны.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Латвия (лат)</w:t>
      </w:r>
      <w:r w:rsidRPr="005516B0">
        <w:rPr>
          <w:rFonts w:ascii="Times New Roman" w:eastAsia="Calibri" w:hAnsi="Times New Roman" w:cs="Times New Roman"/>
          <w:sz w:val="24"/>
          <w:szCs w:val="24"/>
        </w:rPr>
        <w:tab/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Польша (злотый)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Болгария (лев)</w:t>
      </w:r>
      <w:r w:rsidRPr="005516B0">
        <w:rPr>
          <w:rFonts w:ascii="Times New Roman" w:eastAsia="Calibri" w:hAnsi="Times New Roman" w:cs="Times New Roman"/>
          <w:sz w:val="24"/>
          <w:szCs w:val="24"/>
        </w:rPr>
        <w:tab/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Индия (рупия)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Украина (гривна)</w:t>
      </w:r>
      <w:r w:rsidRPr="005516B0">
        <w:rPr>
          <w:rFonts w:ascii="Times New Roman" w:eastAsia="Calibri" w:hAnsi="Times New Roman" w:cs="Times New Roman"/>
          <w:sz w:val="24"/>
          <w:szCs w:val="24"/>
        </w:rPr>
        <w:tab/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Канада (канадский доллар)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Франция (евро)</w:t>
      </w:r>
      <w:r w:rsidRPr="005516B0">
        <w:rPr>
          <w:rFonts w:ascii="Times New Roman" w:eastAsia="Calibri" w:hAnsi="Times New Roman" w:cs="Times New Roman"/>
          <w:sz w:val="24"/>
          <w:szCs w:val="24"/>
        </w:rPr>
        <w:tab/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Япония (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йена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Китай (юань)</w:t>
      </w:r>
      <w:r w:rsidRPr="005516B0">
        <w:rPr>
          <w:rFonts w:ascii="Times New Roman" w:eastAsia="Calibri" w:hAnsi="Times New Roman" w:cs="Times New Roman"/>
          <w:sz w:val="24"/>
          <w:szCs w:val="24"/>
        </w:rPr>
        <w:tab/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Великобритания (фунт)</w:t>
      </w: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VII. Реклама.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В каждой «фирме» есть менеджер по рекламе. Задача менеджера — подготовить рекламу товаров, которые пользуются спросом. Реклама </w:t>
      </w:r>
      <w:proofErr w:type="gramStart"/>
      <w:r w:rsidRPr="005516B0">
        <w:rPr>
          <w:rFonts w:ascii="Times New Roman" w:eastAsia="Calibri" w:hAnsi="Times New Roman" w:cs="Times New Roman"/>
          <w:sz w:val="24"/>
          <w:szCs w:val="24"/>
        </w:rPr>
        <w:t>д.б</w:t>
      </w:r>
      <w:proofErr w:type="gramEnd"/>
      <w:r w:rsidRPr="005516B0">
        <w:rPr>
          <w:rFonts w:ascii="Times New Roman" w:eastAsia="Calibri" w:hAnsi="Times New Roman" w:cs="Times New Roman"/>
          <w:sz w:val="24"/>
          <w:szCs w:val="24"/>
        </w:rPr>
        <w:t>. такой, чтобы каждому представителю чужой фирмы захотелось приобрести этот товар (резиновые сапоги, алюминиевые кружки).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Вопросы зрителям: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Демпинг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-...</w:t>
      </w:r>
      <w:proofErr w:type="gramEnd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Отказ от вывоза по заниженным ценам.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2. Продажа товара по заниженным ценам.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3. Передача товара под залог.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4. Появление в продаже нового товара.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Закончите лозунг 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>Брежневской</w:t>
      </w:r>
      <w:proofErr w:type="gramEnd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: "Экономика должна быть …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1. Затратной.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  <w:u w:val="single"/>
        </w:rPr>
        <w:t>2. Экономной.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3. Застойной. 4. Или не быть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Какой из этих терминов относится к экономике?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1. Ассимиляция. </w:t>
      </w:r>
      <w:r w:rsidRPr="005516B0">
        <w:rPr>
          <w:rFonts w:ascii="Times New Roman" w:eastAsia="Calibri" w:hAnsi="Times New Roman" w:cs="Times New Roman"/>
          <w:sz w:val="24"/>
          <w:szCs w:val="24"/>
          <w:u w:val="single"/>
        </w:rPr>
        <w:t>2. Дефляция.</w:t>
      </w: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3. Миграция. 4. Сегрегация.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Как называется залог земли или строений с целью получения ссуды?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1. Кабала. 2.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Франчайзинг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>. 3. Лизинг. 4. Ипотека.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Какая денежная единица была самой "весомой" в 1900 году?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Российский рубль.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2. Английский фунт.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3. Американский доллар.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4. Немецкая марка.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Акциз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-...</w:t>
      </w:r>
      <w:proofErr w:type="gramEnd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Вид косвенного налога на алкоголь.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2. Вид косвенного налога на продукты.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3. Вид косвенного налога на сырьё.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4. Вид косвенного налога на электричество.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Аренда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-...</w:t>
      </w:r>
      <w:proofErr w:type="gramEnd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16B0">
        <w:rPr>
          <w:rFonts w:ascii="Times New Roman" w:eastAsia="Calibri" w:hAnsi="Times New Roman" w:cs="Times New Roman"/>
          <w:sz w:val="24"/>
          <w:szCs w:val="24"/>
          <w:u w:val="single"/>
        </w:rPr>
        <w:t>1. Временное пользование имуществом.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2. Продажа имущества за рубеж.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5516B0">
        <w:rPr>
          <w:rFonts w:ascii="Times New Roman" w:eastAsia="Calibri" w:hAnsi="Times New Roman" w:cs="Times New Roman"/>
          <w:sz w:val="24"/>
          <w:szCs w:val="24"/>
        </w:rPr>
        <w:t>Сельскохозяуственная</w:t>
      </w:r>
      <w:proofErr w:type="spellEnd"/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бригада на хозрасчёте.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lastRenderedPageBreak/>
        <w:t>4. Скупка акций на бирже.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Бартер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-...</w:t>
      </w:r>
      <w:proofErr w:type="gramEnd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Обмен валюты на валюту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2. Обмен товара на валюту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16B0">
        <w:rPr>
          <w:rFonts w:ascii="Times New Roman" w:eastAsia="Calibri" w:hAnsi="Times New Roman" w:cs="Times New Roman"/>
          <w:sz w:val="24"/>
          <w:szCs w:val="24"/>
          <w:u w:val="single"/>
        </w:rPr>
        <w:t>3. Обмен товара на товар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4. Обмен валюты на сырьё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516B0">
        <w:rPr>
          <w:rFonts w:ascii="Times New Roman" w:eastAsia="Calibri" w:hAnsi="Times New Roman" w:cs="Times New Roman"/>
          <w:b/>
          <w:sz w:val="24"/>
          <w:szCs w:val="24"/>
        </w:rPr>
        <w:t>Вексель — это ценная бумага…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О покупке товара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2. О найме помещения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3. Об обмене валюты на рубли по ЦБ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 xml:space="preserve">4. Об уплате денежной суммы в срок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Девальвация</w:t>
      </w:r>
      <w:proofErr w:type="gramStart"/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-...</w:t>
      </w:r>
      <w:proofErr w:type="gramEnd"/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1. Понижение стоимости денег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2. Повышение стоимости денег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3. Отмен валютных обменов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6B0">
        <w:rPr>
          <w:rFonts w:ascii="Times New Roman" w:eastAsia="Calibri" w:hAnsi="Times New Roman" w:cs="Times New Roman"/>
          <w:sz w:val="24"/>
          <w:szCs w:val="24"/>
        </w:rPr>
        <w:t>4. Отмена денежного обращения.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VIII. Подведение итогов.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Награждение. </w:t>
      </w:r>
    </w:p>
    <w:p w:rsidR="00AB6836" w:rsidRPr="005516B0" w:rsidRDefault="00AB6836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6B0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</w:p>
    <w:p w:rsidR="002026A3" w:rsidRPr="005516B0" w:rsidRDefault="002026A3" w:rsidP="00AB6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6A3" w:rsidRPr="00A60CAC" w:rsidRDefault="002026A3" w:rsidP="00D654C4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6" w:name="_Toc502088271"/>
      <w:r w:rsidRPr="00A60C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«Семья и семейные ценности»</w:t>
      </w:r>
      <w:bookmarkEnd w:id="26"/>
    </w:p>
    <w:p w:rsidR="002026A3" w:rsidRPr="00A60CAC" w:rsidRDefault="002026A3" w:rsidP="00A60CAC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7" w:name="_Toc502088272"/>
      <w:r w:rsidRPr="00A60C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круглый стол</w:t>
      </w:r>
      <w:bookmarkEnd w:id="27"/>
    </w:p>
    <w:p w:rsidR="002026A3" w:rsidRPr="005516B0" w:rsidRDefault="002026A3" w:rsidP="002026A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 семейном воспитании и семейных ценностях.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Задачи: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у учащихся ценности института семьи</w:t>
      </w:r>
    </w:p>
    <w:p w:rsidR="002026A3" w:rsidRPr="005516B0" w:rsidRDefault="002026A3" w:rsidP="002026A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внеклассного мероприятия обусловлена тревожным состоянием современных семей, необходимостью приобщения старшеклассников к осмыслению семейных ценностей, проблем сиротства при живых родителях, целях социальной и демографической политики в РК. Практическая значимость внеклассного мероприятия определяется попыткой достучаться до сознания каждого воспитанника, стоящего на пороге взрослой жизни, что залог процветающего общества – счастливая семья, что семейным ценностям суждено жить при условии бережного отношения к ним и передачи будущим поколениям.</w:t>
      </w:r>
    </w:p>
    <w:p w:rsidR="002026A3" w:rsidRPr="005516B0" w:rsidRDefault="002026A3" w:rsidP="002026A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понятие о семейном воспитании и семейных ценностях.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Проанализировать и дать оценку состояния современной семьи и тенденции ее развития.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чувство ответственности перед семьей и правильные взаимоотношения в семье.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воспитанников уважительного восприятия своего дома, семьи;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формированию у воспитанников ценности института семьи.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Акцентировать внимание на важность выполнения ролевых позиций в семье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3.Познакомить воспитанников с традициями и устоями русской семьи.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Акцентировать внимание на проблеме становления и сохранения семьи.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Показать важную роль в семье традиций и ценностей.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26A3" w:rsidRPr="005516B0" w:rsidRDefault="002026A3" w:rsidP="002026A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ПРОВЕДЕНИЯ: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круглый стол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AC" w:rsidRDefault="002026A3" w:rsidP="00A60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ОФОРМЛЕНИЕ: 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 великих людей о семье, рисунки воспитанников,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раздаточный материал, ватман, песня «Родительский дом», генеалогическое дерево</w:t>
      </w:r>
      <w:proofErr w:type="gramEnd"/>
    </w:p>
    <w:p w:rsidR="00A60CAC" w:rsidRDefault="00A60CAC" w:rsidP="00A60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A60C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воспитательного мероприятия: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мероприятия.</w:t>
      </w: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«Родительский дом»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 к мероприятию</w:t>
      </w:r>
      <w:proofErr w:type="gramStart"/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нужно для счастья?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Тихая семейная жизнь…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возможностью делать добро людям.</w:t>
      </w:r>
    </w:p>
    <w:p w:rsidR="002026A3" w:rsidRPr="005516B0" w:rsidRDefault="002026A3" w:rsidP="002026A3">
      <w:pPr>
        <w:widowControl w:val="0"/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Л.Н. Толстой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Высказывания великих людей о семье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"Счастлив тот, кто счастлив у себя дома".  </w:t>
      </w:r>
    </w:p>
    <w:p w:rsidR="002026A3" w:rsidRPr="005516B0" w:rsidRDefault="002026A3" w:rsidP="002026A3">
      <w:pPr>
        <w:widowControl w:val="0"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– это место, куда приходят отдыхать победные силы человека»</w:t>
      </w: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А.С.Макаренко </w:t>
      </w: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«Домашний очаг должен быть не местом пребывания, а местом, куда мы возвращаемся»</w:t>
      </w: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А.Монтерлан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 писатель</w:t>
      </w: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«Плохо человеку, когда он один.</w:t>
      </w:r>
    </w:p>
    <w:p w:rsidR="002026A3" w:rsidRPr="005516B0" w:rsidRDefault="002026A3" w:rsidP="002026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одному, один не воин»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В. Маяковский 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Воспитанники: Читают стихотворение «Моя семья».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спокойно в доме: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вся моя семья.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веселом, добром гноме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снова сказку я.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мама мне читает,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сто первый раз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бьется, сердце тает: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случится там сейчас?»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Шелестит мой дед газетой.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смотрит свой футбол.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пойму: иль здесь, иль где-то,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радостное: «Гол!»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кресле, спицами играя,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бабушка творит.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собака лает,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у ног моих лежит.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сижу, шалить не смею: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тепло, уютно мне.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Зайчик солнечный несмело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Притаился на стене.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 </w:t>
      </w:r>
      <w:proofErr w:type="spellStart"/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Щигрова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появилось слово «семья»?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Когда-то о нем не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земля...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Еве сказал перед свадьбой Адам: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 я тебе семь вопросов задам.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деток родит мне, богиня моя?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Ева тихонько ответила: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их воспитает, царица моя?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Ева покорно ответила: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пищу сготовит, о, радость моя?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Ева все так же ответила: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 платье сошьет, постирает белье,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приласкает, украсит жилье?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вопросы, подруга моя!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Я... Я... — тихо молвила Ева,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Я... Я...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она знаменитых семь 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на земле появилась семья.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Семья. Довольно часто мы слышим или произносим это слово, но часто ли задумываемся о том, что оно обозначает? Какое определение вы бы дали понятию «семья»? 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(Ответы детей.)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понятия)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из вас слово «семья» имеет свое значение.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что мы можем прочитать в словаре С.И. Ожегова: «Семья — группа живущих вместе близких родственников»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социальной точки зрения, семья — это малая социальная группа, члены которой связаны браком,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родительством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родством, общностью быта, общим бюджетом и взаимной моральной ответственностью. 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произведении Юрия </w:t>
      </w:r>
      <w:proofErr w:type="spell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Куранова</w:t>
      </w:r>
      <w:proofErr w:type="spell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 родного очага» так раскрывается понятие «семья»: семь — я. То есть я повторён в детях моих семь раз. Потому что считалось: семь человек детей должно быть в каждой семье. А почему? Издавна цифра «семь» считается многозначительной и особо счастливой, потому что означает полноту земной жизни человека, успех во всех его добрых начинаниях.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какое бы определение семье мы ни дали, во всех значениях есть одна общая черта — это единение. Как же важно это сейчас, в наши дни!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человеку, когда он один.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одному, один не воин.</w:t>
      </w:r>
    </w:p>
    <w:p w:rsidR="002026A3" w:rsidRPr="005516B0" w:rsidRDefault="002026A3" w:rsidP="002026A3">
      <w:pPr>
        <w:widowControl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людей согласятся с В.В. Маяковским. Действительно, для преодоления одиночества люди создают семьи. Испокон веков семья помогала человеку появиться на свет, вырасти и жить. На протяжении всей истории человечества вне семьи было невозможно не только нормальное существование, но даже физическое выживание.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цель нашего внеклассного мероприятия — сформировать понятие </w:t>
      </w: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 семейном воспитании и семейных ценностях. 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вы начнете самостоятельную жизнь, у вас будут свои семьи, дети, и очень важно, как вы выстроите отношения в семье. Совершается извечный круговорот жизни, в котором семья занимает одно из главнейших мест.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семья? Слово понятное всем, как «хлеб» и «вода». Оно с первых мгновений жизни рядом с каждым из нас. Семья - это дом, папа и мама, близкие люди. Это общие заботы, радости и дела. Это любовь и счастье.</w:t>
      </w:r>
    </w:p>
    <w:p w:rsidR="002026A3" w:rsidRPr="005516B0" w:rsidRDefault="002026A3" w:rsidP="002026A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 времена жила большая дружная семья из 100 человек, и в ней всегда царили мир, любовь и согласие. Молва об этой семье долетела до правителя этой страны. Он вызвал к себе главу семьи и спросил у него: “Как вам удается жить, никогда не ссорясь?” Тот взял бумагу и написал на ней что-то. Ответ очень удивил правителя: там было написано слово “понимание”!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смоделировать счастливую семью, работая в группах по 5 человека.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группам: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карточки со словами: 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самопожертвование, порядочность.</w:t>
      </w:r>
      <w:proofErr w:type="gramEnd"/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Постройте, приклеивая на листы ватмана карточки со словами, счастливый семейный дом, определив, что пойдет в фундамент, что может стать стенами и крышей будущего семейного дома.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хорошей семьи характерно: уважение друг к другу, честность, желание быть вместе, сходство интересов и жизненных ценностей.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здоровой семейной системе каждый человек связан со всеми членами семьи,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16B0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СЕМЬЯ 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Семья – это счастье, любовь и удача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Семья – это летом поездки на дачу.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Семья – это праздник, семейные даты,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Подарки, покупки, приятные траты.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Семья – это важно!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Семья – это сложно!</w:t>
      </w:r>
    </w:p>
    <w:p w:rsidR="002026A3" w:rsidRPr="005516B0" w:rsidRDefault="002026A3" w:rsidP="002026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7"/>
          <w:bCs/>
          <w:i w:val="0"/>
          <w:color w:val="000000" w:themeColor="text1"/>
        </w:rPr>
      </w:pPr>
      <w:r w:rsidRPr="005516B0">
        <w:rPr>
          <w:rStyle w:val="a7"/>
          <w:bCs/>
          <w:color w:val="000000" w:themeColor="text1"/>
        </w:rPr>
        <w:t>Но счастливо жить одному невозможно!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такое семья? Это любовь и заботы, труд  и совместный отдых, радости и печали, привычки и традиции.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традиционной системе ценностей семья всегда занимала видное место. А история наших семейных традиций весьма интересна и занятна.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было бы любопытно узнать, что до 1917 года без ведома мужа жена не могла поехать даже к собственной маме, если та жила в другом городе.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строптивая супруга проявляла упорство и непослушание, то мужчина имел полное право заявить на нее в полицию, и бедную женщину снимали с поезда и под конвоем водворяли обратно в дом законного супруга.         Было в старину еще одно правило. Все нити управления в семье сосредотачивались в руках одного человека - отца. Подчинение ему было беспрекословным. Отец кормил семью и отвечал за ее благополучие. Мать воспитывала детей и вела домашнее хозяйство. Недаром существует пословица “хозяйка и кошка в избе, хозяин и собака во дворе”.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очень нравятся прекраснейшие по своей нравственной красоте советы Владимира Мономаха (Великий князь Киевский), которые он давал своим сыновьям: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старых чтите, как отца, а молодых, как братьев;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дому своем не ленитесь, но за всем сами наблюдайте;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лжи остерегайтесь, и пьянства, и блуда, от того ведь душа погибает и тело;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умеете хорошего, то не забывайте, а чего не умеете, тому учитесь;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больного навестите, покойника проводите, ибо все мы смертны;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жену свою любите, но не давайте ей власти над собой;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не пойдете и, где не остановитесь, напоите и накормите нищего;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же всего чтите гостя, откуда бы к вам ни пришел, простолюдин ли, или знатный, или посол;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пропустите человека, не поприветствовав его, и доброе слово ему молвите.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помнить, что сердце человека - сад, в котором при правильном обращении прорастает любовь, но в нем также легко укореняются и очень быстро разрастаются человеческие пороки. 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ценностей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такое, по -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ценности?</w:t>
      </w:r>
    </w:p>
    <w:p w:rsidR="002026A3" w:rsidRPr="005516B0" w:rsidRDefault="002026A3" w:rsidP="002026A3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16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Семейные ценности — это часть исторической памяти семьи, то наследие, обычаи, традиции, которые идут от наших дедов и прадедов (альбом старых фотографий, бабушкино подвенечное платье, рассказы о прошлом семьи).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семейные традиции?</w:t>
      </w:r>
    </w:p>
    <w:p w:rsidR="002026A3" w:rsidRPr="005516B0" w:rsidRDefault="002026A3" w:rsidP="002026A3">
      <w:pPr>
        <w:widowControl w:val="0"/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2026A3" w:rsidRPr="005516B0" w:rsidRDefault="002026A3" w:rsidP="002026A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16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Семейные традиции — принятые в семье нормы, манеры поведения, обычаи и взгляды, которые передаются из поколения в поколение (семейные торжества, праздники, пикник, выезд на природу, семейные воскресные обеды, отмечать дату бракосочетания). </w:t>
      </w:r>
    </w:p>
    <w:p w:rsidR="002026A3" w:rsidRPr="005516B0" w:rsidRDefault="002026A3" w:rsidP="002026A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Прекрасно, если человек живет в семье, в которой царят мир и согласие.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вы почерпнули из нашего разговора? Какие семейные ценности хотели бы вы взять в свою семейную жизнь?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(обсуждение)</w:t>
      </w:r>
    </w:p>
    <w:p w:rsidR="002026A3" w:rsidRPr="005516B0" w:rsidRDefault="002026A3" w:rsidP="002026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у каждого есть и будет своя семья. А сейчас наша семья – это наш большой дружный детский дом. В будущем, когда у вас появится своя семья важно помнить, что материальную основу для каждой семьи  создает государство.  А как вы думаете почему? (Семья и </w:t>
      </w:r>
      <w:proofErr w:type="gramStart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proofErr w:type="gramEnd"/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неразделимые понятия)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Забота государства</w:t>
      </w:r>
    </w:p>
    <w:p w:rsidR="002026A3" w:rsidRPr="005516B0" w:rsidRDefault="002026A3" w:rsidP="002026A3">
      <w:pPr>
        <w:pStyle w:val="a5"/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размера пособий по уходу за ребенком до полутора лет.</w:t>
      </w:r>
    </w:p>
    <w:p w:rsidR="002026A3" w:rsidRPr="005516B0" w:rsidRDefault="002026A3" w:rsidP="002026A3">
      <w:pPr>
        <w:pStyle w:val="a5"/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компенсации затрат на детское дошкольное воспитание;</w:t>
      </w:r>
    </w:p>
    <w:p w:rsidR="002026A3" w:rsidRPr="005516B0" w:rsidRDefault="002026A3" w:rsidP="002026A3">
      <w:pPr>
        <w:pStyle w:val="a5"/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по материальному стимулированию устройства на воспитание в семьях сирот и детей, оставшихся без попечения родителей;</w:t>
      </w:r>
    </w:p>
    <w:p w:rsidR="002026A3" w:rsidRPr="005516B0" w:rsidRDefault="002026A3" w:rsidP="002026A3">
      <w:pPr>
        <w:pStyle w:val="a5"/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родовых сертификатов;</w:t>
      </w:r>
    </w:p>
    <w:p w:rsidR="002026A3" w:rsidRPr="005516B0" w:rsidRDefault="002026A3" w:rsidP="002026A3">
      <w:pPr>
        <w:pStyle w:val="a5"/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материнского капитала.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 мероприятия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осознали собственные семейные ценности, познакомились с тем, как избежать семейных проблем. И закончить наше мероприятие хочется притчей. Мне бы хотелось, чтобы ее смысл каждый для себя определил сам.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Притча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«Пятьдесят лет вежливости»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пожилая супружеская пара после долгих лет совместной жизни праздновала золотую свадьбу. За общим завтраком жена подумала: «Вот уже пятьдесят лет я стараюсь угодить своему мужу. Я всегда отдавала ему верхнюю половину хлеба с хрустящей корочкой. А сегодня я хочу, чтобы этот деликатес достался мне».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намазала себе маслом верхнюю половинку хлебца, а другую отдала мужу. Против ее ожидания он очень обрадовался, поцеловал ей руку и сказал:</w:t>
      </w:r>
    </w:p>
    <w:p w:rsidR="002026A3" w:rsidRPr="005516B0" w:rsidRDefault="002026A3" w:rsidP="002026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Моя дорогая, ты доставила мне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55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и счастья вам в вашей будущей СЕМЬЕ.</w:t>
      </w: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A60CAC" w:rsidRDefault="002026A3" w:rsidP="00D654C4">
      <w:pPr>
        <w:pStyle w:val="3"/>
        <w:jc w:val="center"/>
        <w:rPr>
          <w:rFonts w:ascii="Times New Roman" w:eastAsia="Arial" w:hAnsi="Times New Roman" w:cs="Times New Roman"/>
          <w:bCs w:val="0"/>
          <w:color w:val="auto"/>
          <w:sz w:val="24"/>
          <w:szCs w:val="24"/>
        </w:rPr>
      </w:pPr>
      <w:bookmarkStart w:id="28" w:name="bookmark11"/>
      <w:bookmarkStart w:id="29" w:name="_Toc502088273"/>
      <w:r w:rsidRPr="00A60CAC">
        <w:rPr>
          <w:rFonts w:ascii="Times New Roman" w:eastAsia="Arial" w:hAnsi="Times New Roman" w:cs="Times New Roman"/>
          <w:bCs w:val="0"/>
          <w:color w:val="auto"/>
          <w:sz w:val="24"/>
          <w:szCs w:val="24"/>
        </w:rPr>
        <w:t>«Вежливость на каждый день»</w:t>
      </w:r>
      <w:bookmarkEnd w:id="28"/>
      <w:bookmarkEnd w:id="29"/>
    </w:p>
    <w:p w:rsidR="002026A3" w:rsidRPr="00A60CAC" w:rsidRDefault="002026A3" w:rsidP="00A60CAC">
      <w:pPr>
        <w:pStyle w:val="3"/>
        <w:jc w:val="center"/>
        <w:rPr>
          <w:rFonts w:ascii="Times New Roman" w:eastAsia="Arial" w:hAnsi="Times New Roman" w:cs="Times New Roman"/>
          <w:bCs w:val="0"/>
          <w:color w:val="auto"/>
          <w:sz w:val="24"/>
          <w:szCs w:val="24"/>
        </w:rPr>
      </w:pPr>
      <w:bookmarkStart w:id="30" w:name="_Toc502088274"/>
      <w:r w:rsidRPr="00A60CAC">
        <w:rPr>
          <w:rFonts w:ascii="Times New Roman" w:hAnsi="Times New Roman" w:cs="Times New Roman"/>
          <w:color w:val="auto"/>
          <w:sz w:val="24"/>
          <w:szCs w:val="24"/>
        </w:rPr>
        <w:t>игра-викторина</w:t>
      </w:r>
      <w:bookmarkEnd w:id="30"/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 нравственное сознание, чувства и поведение, активную жизненную позицию воспитанника детского дома.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026A3" w:rsidRPr="005516B0" w:rsidRDefault="002026A3" w:rsidP="002026A3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Уточнить понятие «вежливость, выявить и обосновать нравственные качества порядочного человека как составляющих нравственного облика гражданина.</w:t>
      </w:r>
    </w:p>
    <w:p w:rsidR="002026A3" w:rsidRPr="005516B0" w:rsidRDefault="002026A3" w:rsidP="002026A3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Расширить знания воспитанников детского дома о правилах поведения в общественных местах, друг с другом.</w:t>
      </w:r>
    </w:p>
    <w:p w:rsidR="002026A3" w:rsidRPr="005516B0" w:rsidRDefault="002026A3" w:rsidP="002026A3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Показать необходимость и важность этикета.</w:t>
      </w:r>
    </w:p>
    <w:p w:rsidR="002026A3" w:rsidRPr="005516B0" w:rsidRDefault="002026A3" w:rsidP="002026A3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Учить применять правила этикета на практике.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Методическое приемы: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цитата, художественное слово,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дискуссия, ролевая игра, работа в малых группах, сообщение воспитанников, рефлексия.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  <w:t>Предварительная подготовка: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подобрать меткие и образные высказывания: пословицы, поговорки, афоризмы, отобрать лучшие сочинения воспитанников, выписать из неудачных сочинений смешные обороты речи, неправильные выражения; понаблюдать за тем, как говорят воспитанники, много ли слов-сорняков в их речи (подготовить на эту тему небольшую театрализованную сценку).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Методика проведения: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Тема нашего занятия «Вежливость на каждый день».</w:t>
      </w:r>
    </w:p>
    <w:p w:rsidR="002026A3" w:rsidRPr="005516B0" w:rsidRDefault="002026A3" w:rsidP="002026A3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Почему важно обсуждать эту тему?</w:t>
      </w:r>
    </w:p>
    <w:p w:rsidR="002026A3" w:rsidRPr="005516B0" w:rsidRDefault="002026A3" w:rsidP="002026A3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Для чего людям вежливость?</w:t>
      </w:r>
    </w:p>
    <w:p w:rsidR="002026A3" w:rsidRPr="005516B0" w:rsidRDefault="002026A3" w:rsidP="002026A3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Чего можно достичь с помощью вежливости?</w:t>
      </w:r>
    </w:p>
    <w:p w:rsidR="002026A3" w:rsidRPr="005516B0" w:rsidRDefault="002026A3" w:rsidP="002026A3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Когда и как появились правила вежливости в обществе?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Вы знаете, что правила вежливости и нормы поведения зародились еще в древности. Переступая порог, рыцарь снимал свой шлем и нес его в руке. «Я тебя не опасаюсь,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-г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оворил он этим жестом хозяину.      - Видишь, моя голова открыта. Я тебе доверяю. Ты удара исподтишка не нанесешь». Эти суровые времена прошли, но обычай остался. Снимая шапку, ты показываешь хозяевам, что уважаешь их, веришь в хорошее отношение к тебе. С тех же времен идет и обычай,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здороваясь, снимать перчатку с правой руки. Этим человек показывает, что в его ладони не спрятано оружие.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Сейчас существуют правила, которых не знали в старину. На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пример, невежливо надолго занимать телефон общего пользования или стоять у дверей автобуса, если не собираешься выходить на следующей остановке.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Но о каких бы правилах мы не говорили, все они направлены на одно и то же: уважение к окружающим. Строго соблюдая правила поведения, вы станете хорошими людьми, вас будут уважать. Вежливость всегда была показателем воспитанности. Истинная вежливость заключается в благожелательном отношении к людям.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Что включает в себя вежливость?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(Культуру поведения, речи, мышления и чувств.)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речи человека, как в зеркале, отражается его культура, воспитанность.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Эстетика речи состоит в ее подчинении определенным нормам - правилам произношения, ударения, построения словосочетаний, предложений; в ясности, эмоциональности и доступности; в чистоте, то есть в отсутствии слов - паразитов, словесных штампов; в яркости, образности, выразительности.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Большое значение имеют темп речи, интонация, владение мимикой и жестами, которые помогают передать эмоциональную окраску, смысл сказанного.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Великий французский философ Вольтер говорил: «Прекрасная мысль теряет всю свою цену, если дурно выражена».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Декламация стихотворения М. </w:t>
      </w:r>
      <w:proofErr w:type="spell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Матусовского</w:t>
      </w:r>
      <w:proofErr w:type="spellEnd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Есть слова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пострашнее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, чем порох,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Чем снаряд над окопными рвами.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Я советую людям при ссорах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Осторожнее быть со словами.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Мир устроен на этой основе,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И достаточно, в общем, серьезно: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 любом опрометчивом слове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Пожалеете рано иль поздно.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Вы к словам проявляйте терпение,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 берите в расчет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кривотолков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Ведь от них остаются раненья,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Как от мелких, но острых осколков.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Откуда в русском языке появились матерные слова?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Матерные слова были внесены в нашу речь не </w:t>
      </w:r>
      <w:proofErr w:type="spellStart"/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монголо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татарами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, как утверждают многие, они, к сожалению, имеют исконно русские корни.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В Древней Руси мат являлся ничем иным, как заклинанием, формулой против нечистой силы. Через матерную брань люди вступали в общение с нечистой силой, как бы настраиваясь на ее волну, призывая ее в свою жизнь. Но все знали, что бранить детей нельзя матом, - они будут мучимы бесами. Материться в доме нельзя: бесы будут жить в этом жилище. Если выругаться в лесу, леший может обидеться, на берегу реки или озера - оскорбится водяной. Где же человеку можно было выругаться, выплеснуть из себя всю злость? Оставалось одно место - поле. Отсюда и выражение «поле брани». Многие думают, что это поле битвы, а на самом деле - это поле матерной ругани. Интересна история происхождения самого слова «мат». Оно означает «крик», громкий голос в зна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чении звукоподражательном. А подражание было звукам животных - «</w:t>
      </w:r>
      <w:proofErr w:type="spell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ма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и «мя» - в брачный период. В Древней Руси считалось неприличным уподобляться скоту и орать благим матом о том, что принадлежало к сфере интимных отношений.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Научно подтверждено, что мат опасен для здоровья. Он не только способствует снижению интеллекта, провоцирует преступления, создавая иллюзию вседозволенности, обворовывает нас духовно, унижает и оскорбляет, но и, впитывая в себя словесную грязь, калечит людские судьбы, приводит к раннему старению и преждевременной смерти.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Группа ученых под руководством кандидата биологических наук П. П. </w:t>
      </w:r>
      <w:proofErr w:type="spell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Гаряева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пришла к ошеломляющему выводу, что с помощью словесных </w:t>
      </w:r>
      <w:proofErr w:type="spell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мыслеобразов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человек созидает или разрушает свой генетический аппарат. Исследователи доказали, что бранные слова как бы взрываются в генетическом аппарате человека, вследствие этого происходят мутации, которые с каждым поколением ведут к вырождению человека.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Изобретен аппарат, который переводит человеческие слова в электромагнитные колебания. Они, как известно, влияют на молекулы ДНК (наследственности).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Ругается человек матом - и его хромосомы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корежатся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гнутся, гены меняются местами. В результате ДНК начинает вырабатывать противоестественные программы. Вот так постепенно потомству передается программа самоликвидации. Ученые зафиксировали, что бранные слова вызывают мутагенный эффект, подобный тому, что дает радиоактивное облучение мощностью в тысячи рентген. Эксперимент с общением проводился много лет на семенах растения </w:t>
      </w:r>
      <w:proofErr w:type="spell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арабидопсис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почти все они погибли. А те, что выжили, стали генетическими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уродами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. Интересно, что мутагенный эффект не зависит от силы звука: слова могли произноситься то громко, то шепотом.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На этом основании ученые сделали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вывод, что определенные слова обладают информационным воздействием на ДНК, то есть ДНК воспринимает человеческую речь.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Проведен был и прямо противоположный эксперимент. Ученые «благословляли», то есть читали молитвы над семенами, убитыми радиоактивным облучением в 10 тысяч рентген. И вот перепутавшиеся гены, разорванные хромосомы и спирали ДНК встали на свои места и срослись. Молитва пробуждает резервные возможности генетического аппарата, а проклятие разрушает даже волновые программы, которые обеспечивают нормальную работу организма.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Другая группа ученых, под руководством доктора биологиче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ских наук И. Б. Белявского, 17 лет занималась проблемой сквернословия и доказала, что заядлые </w:t>
      </w:r>
      <w:proofErr w:type="spell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матерщинники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живут намного меньше, чем те, кто не сквернословит. Оказывается, в их клетках очень быстро наступают возрастные изменения и проявляются различные болезни.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Более того, сквернословие негативно влияет не только на здоровье тех, кто ругается, но и кто вынужден слушать ругательства. А ведь наши предки давно знали, что злые слова убивают. Не случайно проклятие поражало насмерть. И словом же воскрешали мертвых, исцеляли больных.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В Библии сказано: «От слов своих </w:t>
      </w:r>
      <w:proofErr w:type="spell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осудишься</w:t>
      </w:r>
      <w:proofErr w:type="spell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, от слов своих оправдаешься». Православная церковь всегда запрещала сквернословие, злоречие. Порок этот находится в прямой зависимости от того, насколько человек духовно развит.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Ребята, согласны ли вы с утверждением о том, что все болезни имеют свое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происхождение в духе?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Прежде чем заболит орган, нарушит свою работу система или функция, к этому должны появиться предпосылки в духовном плане - в мыслях, чувствах, эмоциях, словах человека. Предупредить или остановить развитие болезненного  процесса можно и нужно высокими нравственными духовными качествами.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Работа с цитатой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Бездуховность</w:t>
      </w:r>
      <w:proofErr w:type="spellEnd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- одна из основных причин как психической, так и физической патологии</w:t>
      </w:r>
      <w:proofErr w:type="gram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.»</w:t>
      </w:r>
      <w:proofErr w:type="gramEnd"/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Что такое духовность?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Какие качества нужно развивать в себе?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До необъятных размеров нужно развить в себе: любовь, доброту, понимание красоты, стремиться к знаниям, развивать чувство ответственности за свои мысли и поступки.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Единственный путь, ведущий к здоровью, - это изменение от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ношения человека к самому себе. У того, кто сквернословит, есть два пути: первый - зная, что это плохо, продолжать нецензурно выражаться, тем самым включить программу самоуничтожения. Второй путь - путь духовного роста, самосовершенствования, путь красоты. Закон свободной воли дает право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выбора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по какому пути идти. Но попытайтесь хотя бы месяц обойтись без бранных слов и внимательно проследите за изменениями в вашей жизни. Вы скоро поймете, что, отказавшись от уродливого матерного языка, обретаете здоровье, счастье, везение, ясность мыслей, поступков и любовь ваших близких. «Без зла смотри на мирозданье, а взглядом разума, добра, жизнь - это море из благих деяний, построй корабль и по волнам плыви».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Декламация стихотворения.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Ах, как нам добрые слова нужны!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Не раз мы в этом убеждались с вами,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А может, не слова - дела важны?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Дела делами, а слова - словами.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Они живут у каждого из нас.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На дне души до времени хранимы,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Чтоб их произнести в тот самый час,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Когда они другим необходимы!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 культурном облике человека мы судим не только по тому, как он выражает свои мысли и чувства. В устной и письменной речи раскрываются содержание и глубина мыслей, эмоциональная культура человека.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D654C4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985DEA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2026A3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- Прослушайте, пожалуйста, выдержки из ваших сочинений, и ответьте на вопросы:</w:t>
      </w:r>
      <w:r w:rsidR="002026A3"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какое значение имеет четкость, последовательность, простота изложения мыслей в письменной и устной речи?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-Можно ли излагать материал логично и ясно, если он неглубоко усвоен?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В. А. Сухомлинский писал, что мудрое и доброе слово достав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ляет радость, глупое и злое, необдуманное и бестактное — приносит беду. Подкрепите это высказывание примерами из жизни.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Дискуссия.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Как связана культура речи с культурой чувств?</w:t>
      </w:r>
    </w:p>
    <w:p w:rsidR="002026A3" w:rsidRPr="005516B0" w:rsidRDefault="002026A3" w:rsidP="002026A3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 каким признакам можно судить об эмоциональной культуре человека?</w:t>
      </w:r>
    </w:p>
    <w:p w:rsidR="002026A3" w:rsidRPr="005516B0" w:rsidRDefault="002026A3" w:rsidP="002026A3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Какова взаимосвязь между чувствами, речью и воспитанно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стью человека?</w:t>
      </w:r>
    </w:p>
    <w:p w:rsidR="002026A3" w:rsidRPr="005516B0" w:rsidRDefault="002026A3" w:rsidP="002026A3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 чего зависит способность управлять своими чувствами?</w:t>
      </w:r>
    </w:p>
    <w:p w:rsidR="002026A3" w:rsidRPr="005516B0" w:rsidRDefault="002026A3" w:rsidP="002026A3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Какими чувствами должен руководствоваться человек во взаимоотношениях с другими людьми?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Придерживаетесь ли вы требований речевого этикета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proofErr w:type="gramEnd"/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общении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людьми? Назовите их. </w:t>
      </w:r>
      <w:proofErr w:type="gram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(Сдержанность, предупредительность, умение управлять своим настроением, приглушать отрицательные и тактично проявлять положительные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ab/>
        <w:t>эмоции,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ab/>
        <w:t>наличие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ab/>
        <w:t>чувства</w:t>
      </w:r>
      <w:proofErr w:type="gramEnd"/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юмора и умение им пользоваться, доброжелательность и т. п.)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 Как бы вы реагировали на слова товарища, поделившегося с вами своим горем, радостью?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 Какими качествами, на ваш взгляд, должен обладать хороший собеседник? Составьте, его словесный портрет.</w:t>
      </w: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Легко ли вы находите контакт с людьми?</w:t>
      </w: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Какие трудности испытываете вы в речевом общении?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  Какая тема чаще всего является предметом вашего разговора?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Ролевая игра.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Проигрывание следующих сценок разговора: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товарищем;</w:t>
      </w: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встречи и приветствия одноклассников;</w:t>
      </w: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встречи и приветствия друзей.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Инсценировка юморески.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У входа в метро стояла девушка в униформе сигаретной компании: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985DEA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Добрый день, вы курите?</w:t>
      </w: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Я? Нет. И вы, барышня, наверное, тоже не курите, иначе бы у вас не было такого необычайного цвета лица и такой тонкой фигуры.</w:t>
      </w:r>
    </w:p>
    <w:p w:rsidR="002026A3" w:rsidRPr="005516B0" w:rsidRDefault="002026A3" w:rsidP="002026A3">
      <w:pPr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Почему? - сказала она. - Позволяю себе под настроение пол пачки. А вы курите, добрый день?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-Добрый, - говорю, - вы, видимо, подустали, давайте я следующий вопрос угадаю сам?</w:t>
      </w:r>
    </w:p>
    <w:p w:rsidR="002026A3" w:rsidRPr="005516B0" w:rsidRDefault="002026A3" w:rsidP="002026A3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Подождите, - сказала девушка.</w:t>
      </w:r>
    </w:p>
    <w:p w:rsidR="002026A3" w:rsidRPr="005516B0" w:rsidRDefault="002026A3" w:rsidP="002026A3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Так вы, добрый день, курите или нет?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-Не курю. Говорят, на память влияет.</w:t>
      </w:r>
    </w:p>
    <w:p w:rsidR="002026A3" w:rsidRPr="005516B0" w:rsidRDefault="002026A3" w:rsidP="002026A3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Ни на что не влияет, глупости это... А вы-то сами курите?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-Добрый день, - сказал я, не зная, что сказать.</w:t>
      </w:r>
    </w:p>
    <w:p w:rsidR="002026A3" w:rsidRPr="005516B0" w:rsidRDefault="002026A3" w:rsidP="002026A3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Привет, - улыбнулась девушка.</w:t>
      </w:r>
    </w:p>
    <w:p w:rsidR="002026A3" w:rsidRPr="005516B0" w:rsidRDefault="002026A3" w:rsidP="002026A3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Надо же, так хотела что-то спросить... вылетело.</w:t>
      </w:r>
    </w:p>
    <w:p w:rsidR="002026A3" w:rsidRPr="005516B0" w:rsidRDefault="002026A3" w:rsidP="002026A3">
      <w:pPr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Ничего, - сказал я.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-Отдохнете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немного и вспомните.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Обязательно вспомните. Если что, я тут рядом, будут вопросы — подходите.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Идет обсуждение.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Речевой этикет требует, чтобы на привет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ствие отвечали только приветствием. Этой цели служат специальные слова и устойчивые сочетания слов, которые называются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формулами приветствия, например: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«Здравствуйте!», «Доброе утро!»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др. Назовите формулы приветствия, которыми вы пользуетесь.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-Соблюдают ли участники диалога речевой этикет в части приветствия или нет?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«У входа в метро стояла девушка в униформе сигаретной компании: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Добрый день, вы курите?».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Как бы вы ответили на такой вопрос? С приветствием или нет? Скажем: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«Здравствуйте, да!»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«Привет, конечно!».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Или вы просто прошли бы мимо потому, что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«Извините, нет, добрый день!»?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-Герой рассказа ответил, как вы помните: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«Я? Нет. И вы, ба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softHyphen/>
        <w:t>рышня, наверное, тоже…»,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 есть на приветствие ответили: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«Я?»,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 будто человека и не поприветствовали вовсе, а просто выделили из толпы с помощью слов, которые служат своеобразными обращениями, средствами привлечения внимания, таких, как, например: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«Извините, пожалуйста...», «Одну секундочку, гражданин!»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«Эй, </w:t>
      </w:r>
      <w:proofErr w:type="spell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дэвушка</w:t>
      </w:r>
      <w:proofErr w:type="spellEnd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спрасыт</w:t>
      </w:r>
      <w:proofErr w:type="spellEnd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можна</w:t>
      </w:r>
      <w:proofErr w:type="spellEnd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?».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-Какими средствами привлечения внимания вы пользуетесь в школе, на улице, и пр.?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Согласитесь, что обращение в городской толпе к незнакомому человеку с помощью формулы приветствия вызывает у последнего легкое недоумение.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Приводит ли вас в замешательство подобное обращение?</w:t>
      </w:r>
    </w:p>
    <w:p w:rsidR="002026A3" w:rsidRPr="005516B0" w:rsidRDefault="002026A3" w:rsidP="002026A3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Если нет,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то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каких обстоятельствах?</w:t>
      </w:r>
    </w:p>
    <w:p w:rsidR="002026A3" w:rsidRPr="005516B0" w:rsidRDefault="002026A3" w:rsidP="002026A3">
      <w:pPr>
        <w:widowControl w:val="0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 вы думаете, почему это происходит?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Обратившийся к вам на улице человек вряд ли ждет от вас ответного приветствия, он преследует совсем иные цели.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Формула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«Добрый день!»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была нужна ему только для того, что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бы вы обратили на него внимание.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Ответное приветствие необязательно и в других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ситуациях.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Например, на пресс-конференции, когда один человек отвечает на вопросы десяткам журналистов. Он приветствует всех сразу в самом начале разговора, и в дальнейшем, при обращении к нему, журналисту достаточно назвать себя и можно переходить к вопросу.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Своеобразные пресс-конференции с участием радиослушателей проводятся и по радио. Это различные конкурсы, встречи с интересными людьми либо с представителями администрации.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       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Подобная краткость даже приветствуется, и не только в разговорах по телефону, но и в живом общении, например, когда приветствующих много, а приветствуемый один на всех.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026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Давайте вместе вспомним, как заканчивается </w:t>
      </w:r>
      <w:proofErr w:type="gramStart"/>
      <w:r w:rsidRPr="002026A3">
        <w:rPr>
          <w:rFonts w:ascii="Times New Roman" w:eastAsia="Arial" w:hAnsi="Times New Roman" w:cs="Times New Roman"/>
          <w:color w:val="000000"/>
          <w:sz w:val="24"/>
          <w:szCs w:val="24"/>
        </w:rPr>
        <w:t>рассказ про разговор</w:t>
      </w:r>
      <w:proofErr w:type="gramEnd"/>
      <w:r w:rsidRPr="002026A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девушкой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из сигаретной компании: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«- Добрый день, - сказал я, не зная, что сказать.</w:t>
      </w:r>
    </w:p>
    <w:p w:rsidR="002026A3" w:rsidRPr="005516B0" w:rsidRDefault="002026A3" w:rsidP="002026A3">
      <w:pPr>
        <w:widowControl w:val="0"/>
        <w:numPr>
          <w:ilvl w:val="0"/>
          <w:numId w:val="34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Привет, - улыбнулась девушка».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4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Как вам кажется, почему девушка вдруг сказала:</w:t>
      </w:r>
    </w:p>
    <w:p w:rsidR="002026A3" w:rsidRPr="005516B0" w:rsidRDefault="002026A3" w:rsidP="002026A3">
      <w:pPr>
        <w:pStyle w:val="a5"/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4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«Привет»?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Основным признаком (приветствия) является наличие «эх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о-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формы»: приветствие - ответное приветствие. Если же в ответ на свое приветствие вы услышали совсем не то, что хотели, вспомните, внимательно ли вы отнеслись к своему адресату и к своим собственным словам.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Глубина и душевность человеческих контактов зависят не только от правильности, уместности слов и выражений, но и от манеры обращения, интонации голоса, употребляемых жестов и мимики.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Воспитатель: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Умение анализировать жизненные ситуации, обоснованно выражать свое суждение по поводу тех или иных событий, выступать </w:t>
      </w: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защиту человека, отстаивать свои взгляды — все это важные показатели речевой культуры. Придерживайтесь следующих правил: давая оценку поступку, охарактеризуйте обстоятельства, при которых он совершен, попытайтесь уяснить себе мотивы поступка, причины, которые его вызвали. Подумайте, почему тот или иной поступок имел место, какие варианты поведения в данной ситуации явились бы более правильными, целесообразными, соответствующими нормам морали.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Задание.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Приведите свои примеры конкретных жизненных ситуаций.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Часто ли у вас вспыхивают ссоры с товарищами?</w:t>
      </w:r>
    </w:p>
    <w:p w:rsidR="002026A3" w:rsidRPr="005516B0" w:rsidRDefault="002026A3" w:rsidP="002026A3">
      <w:pPr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чем вы видите их причину?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 Приходилось ли вам отстаивать свою точку зрения? Если да, то в связи с чем?</w:t>
      </w:r>
    </w:p>
    <w:p w:rsidR="002026A3" w:rsidRPr="005516B0" w:rsidRDefault="002026A3" w:rsidP="002026A3">
      <w:pPr>
        <w:widowControl w:val="0"/>
        <w:numPr>
          <w:ilvl w:val="0"/>
          <w:numId w:val="36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Удалось ли вам убедить собеседника в своей правоте?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- Можно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ли по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разговорной речи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судить о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культуре человека?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Работа в группах.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Задание 1.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Предложите свои рекомендации, как надо вести спор, чтобы он не превратился в ссору.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Каковы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основные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правила ведения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ab/>
        <w:t>разговора?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(Необходимо настойчиво отстаивать свое мнение, если</w:t>
      </w:r>
      <w:proofErr w:type="gramEnd"/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уверен</w:t>
      </w:r>
      <w:proofErr w:type="gramEnd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в его справедливости, правильности;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уважительно относиться к чужому мнению; быть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тактичным с собеседником.)</w:t>
      </w:r>
      <w:proofErr w:type="gramEnd"/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Составьте памятки по культуре речи для стенгазеты.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Сообщение воспитанника из истории этикета.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Вы заметили, что, когда мужчина идет по улице рядом с жен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 xml:space="preserve">щиной, он обычно держится слева от нее? Этот обычай имеет свою историю. Лет 200-300 назад мужчины не выходили из дому без оружия. У каждого висела на левом боку сабля, рапира или кинжал. На левом - для того, чтобы быстрее и удобнее выхватить оружие из ножен правой рукой. А чиновники - так те до конца XIX века были обязаны носить при мундире шпагу. И шпага тоже висела на левом боку. Чтобы при ходьбе оружие не ударяло спутницу по ногам, кавалер старался идти слева от дамы. Это вошло в обычай. Сейчас оружие носят только военные, да и то не всегда. Все же правильно мальчику идти слева от девочки, потому что люди у нас расходятся вправо и пусть лучше встречный нечаянно заденет плечом тебя, а не твою спутницу. Ты, как более сильный, должен оберегать ее. 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Этому правилу не следуют только военные, когда они в форме. Чтобы отдать воинское приветствие встречным военным и не задеть при этом локтем спутницу, правая рука у солдата или офицера должна быть свободна, поэтому военным удобнее идти справа, а не слева.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Гуляя вдвоем с девочкой, помни: по узкому проходу девочка идет впереди, она первая входит в двери. Мальчик помогает ей нести тяжелый или неудобный сверток.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Внимательно разглядывать прохожих так, словно ты намерен помочь милиции в розыске преступника, некрасиво. Ни в коем случае не делайте этого. Не принято изучать наружность окружающих в очереди и на остановках. На улице лучше всего придерживаться железного правила: старайся не привлекать к себе внимания и не любопытствуй относительно других людей.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Как вести себя на улице?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Перед тем как выйти на улицу, посмотри в зеркало - все ли в порядке в твоем костюме.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•Встречаясь со знакомыми, здоровайся первым. И не обижайся, если кто-нибудь не ответит по рассеянности на твое приветствие.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•Здороваясь со старшими или девочкой, первым руки не протягивай. Подожди, пока это сделают они.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•Здороваясь, сними шапку и не надевай, пока не пожмешь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руку.</w:t>
      </w:r>
    </w:p>
    <w:p w:rsidR="002026A3" w:rsidRPr="005516B0" w:rsidRDefault="002026A3" w:rsidP="002026A3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Подавая руку, сними перчатку.</w:t>
      </w:r>
    </w:p>
    <w:p w:rsidR="002026A3" w:rsidRPr="005516B0" w:rsidRDefault="002026A3" w:rsidP="002026A3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Если навстречу идет </w:t>
      </w:r>
      <w:proofErr w:type="gramStart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старший</w:t>
      </w:r>
      <w:proofErr w:type="gramEnd"/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или девочка - посторонись и дай дорогу.</w:t>
      </w:r>
    </w:p>
    <w:p w:rsidR="002026A3" w:rsidRPr="005516B0" w:rsidRDefault="002026A3" w:rsidP="002026A3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Если рядом поскользнулся прохожий - поддержи его. Если он упал - помоги подняться.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•Садясь в трамвай, троллейбус или автобус, пропусти сначала в двери своего спутника или спутницу. Если подойдет старушка или женщина с ребенком, дай им пройти вперед.</w:t>
      </w:r>
    </w:p>
    <w:p w:rsidR="002026A3" w:rsidRPr="005516B0" w:rsidRDefault="002026A3" w:rsidP="002026A3">
      <w:pPr>
        <w:widowControl w:val="0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Пробираясь к выходу из салона, не расталкивай стоящих впереди и не подталкивай их в спину. Пользуйся не руками, а голосом. Это и вернее, и вежливее.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•Желая обратить на что-нибудь внимание своего спутника, не показывай пальцем. Сумей сделать это взглядом, поворотом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головы.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Сегодня мы с вами посмотрим, как нужно правильно вести себя в гостях. Для этого разделитесь на четыре группы, каждой группе будет дано задание.</w:t>
      </w:r>
    </w:p>
    <w:p w:rsidR="002026A3" w:rsidRPr="005516B0" w:rsidRDefault="002026A3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Работа в группах.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Задание.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Покажите сценку на тему, указанную на карточке: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«Ждем гостей»,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«Гости пришли»,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«Главное - чтобы всем было весело».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Заслушиваются выступления представителей групп. Идет обсуждение.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Воспитатель.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Кто, по-вашему, допустил ошибки? Как правильно нужно было поступить?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Надеюсь, теперь вы знаете, как себя вести в гостях и принимать их.</w:t>
      </w: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26A3" w:rsidRPr="005516B0" w:rsidRDefault="002026A3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Итог: </w:t>
      </w:r>
      <w:r w:rsidRPr="005516B0">
        <w:rPr>
          <w:rFonts w:ascii="Times New Roman" w:eastAsia="Arial" w:hAnsi="Times New Roman" w:cs="Times New Roman"/>
          <w:color w:val="000000"/>
          <w:sz w:val="24"/>
          <w:szCs w:val="24"/>
        </w:rPr>
        <w:t>рефлексия, чаепитие.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60CAC" w:rsidRDefault="00A60CAC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31" w:name="bookmark019"/>
    </w:p>
    <w:p w:rsidR="00985DEA" w:rsidRPr="00A60CAC" w:rsidRDefault="00985DEA" w:rsidP="00D654C4">
      <w:pPr>
        <w:pStyle w:val="3"/>
        <w:jc w:val="center"/>
        <w:rPr>
          <w:rFonts w:ascii="Times New Roman" w:eastAsia="Arial" w:hAnsi="Times New Roman" w:cs="Times New Roman"/>
          <w:bCs w:val="0"/>
          <w:color w:val="auto"/>
          <w:sz w:val="24"/>
          <w:szCs w:val="24"/>
        </w:rPr>
      </w:pPr>
      <w:bookmarkStart w:id="32" w:name="_Toc502088275"/>
      <w:r w:rsidRPr="00A60CAC">
        <w:rPr>
          <w:rFonts w:ascii="Times New Roman" w:eastAsia="Arial" w:hAnsi="Times New Roman" w:cs="Times New Roman"/>
          <w:bCs w:val="0"/>
          <w:color w:val="auto"/>
          <w:sz w:val="24"/>
          <w:szCs w:val="24"/>
        </w:rPr>
        <w:t>Используемая литература:</w:t>
      </w:r>
      <w:bookmarkEnd w:id="31"/>
      <w:bookmarkEnd w:id="32"/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5516B0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1. Т. Н. Гущина Игровые технологии по формированию социальных навыков у подростков - М.,2007 г.</w:t>
      </w: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985DEA" w:rsidRPr="005516B0" w:rsidRDefault="00985DEA" w:rsidP="00985DEA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2. </w:t>
      </w: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Ананьев Б.Г. Роль игровой деятельности ребенка в воспитании характера и воли М., 1980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6A3" w:rsidRPr="005516B0" w:rsidRDefault="00985DEA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Аникеева Н.П. Воспитание игрой. Книга для учителя. — М., 1987.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Берн Э. Игры, в которые играют люди: Психология человеческих взаимоотношений; 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6A3" w:rsidRPr="005516B0" w:rsidRDefault="00985DEA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Люди, которые играют в игры; Психология человеческой судьбы: Перевод с англ. — М., 1998.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26A3" w:rsidRPr="005516B0" w:rsidRDefault="00985DEA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Бодалев</w:t>
      </w:r>
      <w:proofErr w:type="spellEnd"/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Восприятие и понимание человека человеком. — М., 1982.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6A3" w:rsidRPr="005516B0" w:rsidRDefault="00985DEA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</w:t>
      </w:r>
      <w:proofErr w:type="spellEnd"/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Л.С. Игра и ее роль в психическом развитии ребенка // Вопросы психологии. — 1966. — № 6.</w:t>
      </w:r>
    </w:p>
    <w:p w:rsidR="00985DEA" w:rsidRPr="005516B0" w:rsidRDefault="00985DEA" w:rsidP="002026A3">
      <w:pPr>
        <w:autoSpaceDE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6A3" w:rsidRPr="005516B0" w:rsidRDefault="00985DEA" w:rsidP="002026A3">
      <w:pPr>
        <w:autoSpaceDE w:val="0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16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8. </w:t>
      </w:r>
      <w:proofErr w:type="spellStart"/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Кевля</w:t>
      </w:r>
      <w:proofErr w:type="spellEnd"/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Ф.И. Педагогическое прогнозирование личностного развития ребенка. — Москва — Вологда, 1999.</w:t>
      </w:r>
    </w:p>
    <w:p w:rsidR="00985DEA" w:rsidRPr="005516B0" w:rsidRDefault="00985DEA" w:rsidP="002026A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26A3" w:rsidRPr="005516B0" w:rsidRDefault="00985DEA" w:rsidP="002026A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Лаврентьева З.И. Ситуационно-ролевая игра как средство регуляции поведения старшеклассников // Педагогика и психология игры. — Новосибирск, 1985.</w:t>
      </w:r>
    </w:p>
    <w:p w:rsidR="00985DEA" w:rsidRPr="005516B0" w:rsidRDefault="00985DEA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6A3" w:rsidRPr="005516B0" w:rsidRDefault="002026A3" w:rsidP="00202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6A3" w:rsidRPr="005516B0" w:rsidRDefault="002026A3" w:rsidP="00202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202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836" w:rsidRPr="005516B0" w:rsidRDefault="00AB6836" w:rsidP="00AB6836">
      <w:pPr>
        <w:pStyle w:val="a3"/>
        <w:shd w:val="clear" w:color="auto" w:fill="FFFFFF"/>
        <w:spacing w:before="0" w:beforeAutospacing="0" w:after="0" w:afterAutospacing="0"/>
      </w:pPr>
    </w:p>
    <w:p w:rsidR="00684173" w:rsidRPr="00AB6836" w:rsidRDefault="00684173" w:rsidP="00AB6836">
      <w:pPr>
        <w:pStyle w:val="a3"/>
        <w:shd w:val="clear" w:color="auto" w:fill="FFFFFF"/>
        <w:spacing w:before="0" w:beforeAutospacing="0" w:after="0" w:afterAutospacing="0"/>
      </w:pPr>
    </w:p>
    <w:p w:rsidR="00684173" w:rsidRPr="00AB6836" w:rsidRDefault="00684173" w:rsidP="00684173">
      <w:pPr>
        <w:pStyle w:val="a3"/>
        <w:shd w:val="clear" w:color="auto" w:fill="FFFFFF"/>
        <w:spacing w:before="0" w:beforeAutospacing="0" w:after="294" w:afterAutospacing="0"/>
        <w:rPr>
          <w:color w:val="000000"/>
        </w:rPr>
      </w:pPr>
    </w:p>
    <w:p w:rsidR="00684173" w:rsidRPr="00AB6836" w:rsidRDefault="00684173" w:rsidP="0069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5D" w:rsidRPr="00AB6836" w:rsidRDefault="00693D5D" w:rsidP="0069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D9C" w:rsidRPr="00AB6836" w:rsidRDefault="00A80D9C" w:rsidP="00693D5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80D9C" w:rsidRPr="00AB6836" w:rsidRDefault="00A80D9C" w:rsidP="00693D5D">
      <w:pPr>
        <w:pStyle w:val="a3"/>
        <w:shd w:val="clear" w:color="auto" w:fill="FFFFFF"/>
        <w:spacing w:before="0" w:beforeAutospacing="0" w:after="0" w:afterAutospacing="0"/>
      </w:pPr>
    </w:p>
    <w:p w:rsidR="005177CE" w:rsidRPr="00AB6836" w:rsidRDefault="005177CE" w:rsidP="00693D5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177CE" w:rsidRPr="00AB6836" w:rsidRDefault="005177CE" w:rsidP="0069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D5B" w:rsidRPr="00AB6836" w:rsidRDefault="00317D5B" w:rsidP="0069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D5B" w:rsidRPr="00AB6836" w:rsidRDefault="00317D5B" w:rsidP="00693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D5B" w:rsidRPr="00AB6836" w:rsidRDefault="00317D5B" w:rsidP="00CC4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8C5" w:rsidRDefault="006148C5" w:rsidP="00CC48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48C5" w:rsidRPr="006148C5" w:rsidRDefault="006148C5" w:rsidP="006148C5">
      <w:pPr>
        <w:rPr>
          <w:rFonts w:ascii="Times New Roman" w:hAnsi="Times New Roman" w:cs="Times New Roman"/>
          <w:sz w:val="28"/>
          <w:szCs w:val="24"/>
        </w:rPr>
      </w:pPr>
    </w:p>
    <w:p w:rsidR="00993897" w:rsidRPr="006148C5" w:rsidRDefault="00993897" w:rsidP="006148C5">
      <w:pPr>
        <w:rPr>
          <w:rFonts w:ascii="Times New Roman" w:hAnsi="Times New Roman" w:cs="Times New Roman"/>
          <w:sz w:val="28"/>
          <w:szCs w:val="24"/>
        </w:rPr>
      </w:pPr>
    </w:p>
    <w:sectPr w:rsidR="00993897" w:rsidRPr="006148C5" w:rsidSect="00A60CAC">
      <w:footerReference w:type="default" r:id="rId8"/>
      <w:pgSz w:w="11906" w:h="16838"/>
      <w:pgMar w:top="993" w:right="170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CC" w:rsidRDefault="00F303CC" w:rsidP="00817202">
      <w:pPr>
        <w:spacing w:after="0" w:line="240" w:lineRule="auto"/>
      </w:pPr>
      <w:r>
        <w:separator/>
      </w:r>
    </w:p>
  </w:endnote>
  <w:endnote w:type="continuationSeparator" w:id="0">
    <w:p w:rsidR="00F303CC" w:rsidRDefault="00F303CC" w:rsidP="0081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294"/>
      <w:docPartObj>
        <w:docPartGallery w:val="Page Numbers (Bottom of Page)"/>
        <w:docPartUnique/>
      </w:docPartObj>
    </w:sdtPr>
    <w:sdtContent>
      <w:p w:rsidR="00A93B5A" w:rsidRDefault="00C156BD">
        <w:pPr>
          <w:pStyle w:val="ac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BE33A0" w:rsidRPr="00BE33A0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A93B5A" w:rsidRDefault="00A93B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CC" w:rsidRDefault="00F303CC" w:rsidP="00817202">
      <w:pPr>
        <w:spacing w:after="0" w:line="240" w:lineRule="auto"/>
      </w:pPr>
      <w:r>
        <w:separator/>
      </w:r>
    </w:p>
  </w:footnote>
  <w:footnote w:type="continuationSeparator" w:id="0">
    <w:p w:rsidR="00F303CC" w:rsidRDefault="00F303CC" w:rsidP="0081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6C6"/>
      </v:shape>
    </w:pict>
  </w:numPicBullet>
  <w:abstractNum w:abstractNumId="0">
    <w:nsid w:val="00000007"/>
    <w:multiLevelType w:val="multilevel"/>
    <w:tmpl w:val="00000007"/>
    <w:name w:val="RTF_Num 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">
    <w:nsid w:val="00000008"/>
    <w:multiLevelType w:val="multilevel"/>
    <w:tmpl w:val="00000008"/>
    <w:name w:val="RTF_Num 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name w:val="RTF_Num 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name w:val="RTF_Num 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6">
    <w:nsid w:val="0000000D"/>
    <w:multiLevelType w:val="multilevel"/>
    <w:tmpl w:val="0000000D"/>
    <w:name w:val="RTF_Num 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7">
    <w:nsid w:val="0000000E"/>
    <w:multiLevelType w:val="multilevel"/>
    <w:tmpl w:val="0000000E"/>
    <w:name w:val="RTF_Num 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8">
    <w:nsid w:val="0000000F"/>
    <w:multiLevelType w:val="multilevel"/>
    <w:tmpl w:val="0000000F"/>
    <w:name w:val="RTF_Num 1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9">
    <w:nsid w:val="00000010"/>
    <w:multiLevelType w:val="multilevel"/>
    <w:tmpl w:val="00000010"/>
    <w:name w:val="RTF_Num 1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ru-RU"/>
      </w:rPr>
    </w:lvl>
  </w:abstractNum>
  <w:abstractNum w:abstractNumId="10">
    <w:nsid w:val="00000011"/>
    <w:multiLevelType w:val="multilevel"/>
    <w:tmpl w:val="00000011"/>
    <w:name w:val="RTF_Num 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1">
    <w:nsid w:val="00000012"/>
    <w:multiLevelType w:val="multilevel"/>
    <w:tmpl w:val="00000012"/>
    <w:name w:val="RTF_Num 1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2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4"/>
    <w:multiLevelType w:val="multilevel"/>
    <w:tmpl w:val="00000014"/>
    <w:name w:val="RTF_Num 16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4">
    <w:nsid w:val="011B13EB"/>
    <w:multiLevelType w:val="multilevel"/>
    <w:tmpl w:val="85C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705B4F"/>
    <w:multiLevelType w:val="multilevel"/>
    <w:tmpl w:val="58BC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A11A2A"/>
    <w:multiLevelType w:val="multilevel"/>
    <w:tmpl w:val="EBB8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F0286F"/>
    <w:multiLevelType w:val="multilevel"/>
    <w:tmpl w:val="D4D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CB6D0A"/>
    <w:multiLevelType w:val="multilevel"/>
    <w:tmpl w:val="C7C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6753BC"/>
    <w:multiLevelType w:val="multilevel"/>
    <w:tmpl w:val="318C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565DAE"/>
    <w:multiLevelType w:val="hybridMultilevel"/>
    <w:tmpl w:val="530084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71830"/>
    <w:multiLevelType w:val="multilevel"/>
    <w:tmpl w:val="541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3E1455"/>
    <w:multiLevelType w:val="multilevel"/>
    <w:tmpl w:val="638E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55270F"/>
    <w:multiLevelType w:val="multilevel"/>
    <w:tmpl w:val="635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C60406"/>
    <w:multiLevelType w:val="multilevel"/>
    <w:tmpl w:val="1BC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ED5504"/>
    <w:multiLevelType w:val="multilevel"/>
    <w:tmpl w:val="A48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FC53CF"/>
    <w:multiLevelType w:val="multilevel"/>
    <w:tmpl w:val="D5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746C53"/>
    <w:multiLevelType w:val="multilevel"/>
    <w:tmpl w:val="08D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624BA1"/>
    <w:multiLevelType w:val="multilevel"/>
    <w:tmpl w:val="495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72096"/>
    <w:multiLevelType w:val="multilevel"/>
    <w:tmpl w:val="8DA0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6A65D9"/>
    <w:multiLevelType w:val="multilevel"/>
    <w:tmpl w:val="C9E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478F5"/>
    <w:multiLevelType w:val="multilevel"/>
    <w:tmpl w:val="38DC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230223"/>
    <w:multiLevelType w:val="multilevel"/>
    <w:tmpl w:val="72EA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E97BA5"/>
    <w:multiLevelType w:val="multilevel"/>
    <w:tmpl w:val="882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E92451"/>
    <w:multiLevelType w:val="multilevel"/>
    <w:tmpl w:val="057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23A1F"/>
    <w:multiLevelType w:val="hybridMultilevel"/>
    <w:tmpl w:val="D4AA36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6D5280A"/>
    <w:multiLevelType w:val="multilevel"/>
    <w:tmpl w:val="3DF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E03B1"/>
    <w:multiLevelType w:val="multilevel"/>
    <w:tmpl w:val="A808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6"/>
  </w:num>
  <w:num w:numId="3">
    <w:abstractNumId w:val="29"/>
  </w:num>
  <w:num w:numId="4">
    <w:abstractNumId w:val="24"/>
  </w:num>
  <w:num w:numId="5">
    <w:abstractNumId w:val="19"/>
  </w:num>
  <w:num w:numId="6">
    <w:abstractNumId w:val="16"/>
  </w:num>
  <w:num w:numId="7">
    <w:abstractNumId w:val="25"/>
  </w:num>
  <w:num w:numId="8">
    <w:abstractNumId w:val="17"/>
  </w:num>
  <w:num w:numId="9">
    <w:abstractNumId w:val="14"/>
  </w:num>
  <w:num w:numId="10">
    <w:abstractNumId w:val="18"/>
  </w:num>
  <w:num w:numId="11">
    <w:abstractNumId w:val="26"/>
  </w:num>
  <w:num w:numId="12">
    <w:abstractNumId w:val="35"/>
  </w:num>
  <w:num w:numId="13">
    <w:abstractNumId w:val="27"/>
  </w:num>
  <w:num w:numId="14">
    <w:abstractNumId w:val="31"/>
  </w:num>
  <w:num w:numId="15">
    <w:abstractNumId w:val="37"/>
  </w:num>
  <w:num w:numId="16">
    <w:abstractNumId w:val="15"/>
  </w:num>
  <w:num w:numId="17">
    <w:abstractNumId w:val="32"/>
  </w:num>
  <w:num w:numId="18">
    <w:abstractNumId w:val="21"/>
  </w:num>
  <w:num w:numId="19">
    <w:abstractNumId w:val="33"/>
  </w:num>
  <w:num w:numId="20">
    <w:abstractNumId w:val="22"/>
  </w:num>
  <w:num w:numId="21">
    <w:abstractNumId w:val="23"/>
  </w:num>
  <w:num w:numId="22">
    <w:abstractNumId w:val="28"/>
  </w:num>
  <w:num w:numId="23">
    <w:abstractNumId w:val="34"/>
  </w:num>
  <w:num w:numId="24">
    <w:abstractNumId w:val="20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24979"/>
    <w:rsid w:val="000512A7"/>
    <w:rsid w:val="000B214D"/>
    <w:rsid w:val="000D246A"/>
    <w:rsid w:val="00151D48"/>
    <w:rsid w:val="001973D0"/>
    <w:rsid w:val="002026A3"/>
    <w:rsid w:val="002215B5"/>
    <w:rsid w:val="002376E2"/>
    <w:rsid w:val="002921FD"/>
    <w:rsid w:val="002A077D"/>
    <w:rsid w:val="002B6726"/>
    <w:rsid w:val="0031079A"/>
    <w:rsid w:val="00317D5B"/>
    <w:rsid w:val="00327E06"/>
    <w:rsid w:val="00332D55"/>
    <w:rsid w:val="003A6806"/>
    <w:rsid w:val="003C6B0C"/>
    <w:rsid w:val="003F697B"/>
    <w:rsid w:val="00402FF9"/>
    <w:rsid w:val="00424979"/>
    <w:rsid w:val="00446B4C"/>
    <w:rsid w:val="004D1AFC"/>
    <w:rsid w:val="00503185"/>
    <w:rsid w:val="005177CE"/>
    <w:rsid w:val="00547AEE"/>
    <w:rsid w:val="005516B0"/>
    <w:rsid w:val="005E11C3"/>
    <w:rsid w:val="006049A1"/>
    <w:rsid w:val="006148C5"/>
    <w:rsid w:val="0061624D"/>
    <w:rsid w:val="00660630"/>
    <w:rsid w:val="006739EE"/>
    <w:rsid w:val="00684173"/>
    <w:rsid w:val="00693D5D"/>
    <w:rsid w:val="006F0FE4"/>
    <w:rsid w:val="00783DCB"/>
    <w:rsid w:val="007E3E54"/>
    <w:rsid w:val="00805C44"/>
    <w:rsid w:val="00817202"/>
    <w:rsid w:val="0086714F"/>
    <w:rsid w:val="00867647"/>
    <w:rsid w:val="008F1926"/>
    <w:rsid w:val="00906C02"/>
    <w:rsid w:val="0092324C"/>
    <w:rsid w:val="009250B7"/>
    <w:rsid w:val="00934C56"/>
    <w:rsid w:val="0098579A"/>
    <w:rsid w:val="00985DEA"/>
    <w:rsid w:val="00993897"/>
    <w:rsid w:val="009A7F6A"/>
    <w:rsid w:val="009D5521"/>
    <w:rsid w:val="009D5EBC"/>
    <w:rsid w:val="00A06690"/>
    <w:rsid w:val="00A60CAC"/>
    <w:rsid w:val="00A61C4D"/>
    <w:rsid w:val="00A80D9C"/>
    <w:rsid w:val="00A93B5A"/>
    <w:rsid w:val="00AB6836"/>
    <w:rsid w:val="00AE2D75"/>
    <w:rsid w:val="00B01016"/>
    <w:rsid w:val="00B57932"/>
    <w:rsid w:val="00B714DE"/>
    <w:rsid w:val="00B77262"/>
    <w:rsid w:val="00B82261"/>
    <w:rsid w:val="00B96CFE"/>
    <w:rsid w:val="00B9702A"/>
    <w:rsid w:val="00BC7414"/>
    <w:rsid w:val="00BE33A0"/>
    <w:rsid w:val="00BE4858"/>
    <w:rsid w:val="00C156BD"/>
    <w:rsid w:val="00C23543"/>
    <w:rsid w:val="00C96DD0"/>
    <w:rsid w:val="00CC4856"/>
    <w:rsid w:val="00D4761B"/>
    <w:rsid w:val="00D654C4"/>
    <w:rsid w:val="00D76ED6"/>
    <w:rsid w:val="00DE2DAF"/>
    <w:rsid w:val="00E050FA"/>
    <w:rsid w:val="00EA639B"/>
    <w:rsid w:val="00EF3974"/>
    <w:rsid w:val="00F14B65"/>
    <w:rsid w:val="00F303CC"/>
    <w:rsid w:val="00FE46D9"/>
    <w:rsid w:val="00F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8"/>
  </w:style>
  <w:style w:type="paragraph" w:styleId="1">
    <w:name w:val="heading 1"/>
    <w:basedOn w:val="a"/>
    <w:next w:val="a"/>
    <w:link w:val="10"/>
    <w:uiPriority w:val="9"/>
    <w:qFormat/>
    <w:rsid w:val="00FE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79"/>
  </w:style>
  <w:style w:type="paragraph" w:customStyle="1" w:styleId="NoSpacing1">
    <w:name w:val="No Spacing1"/>
    <w:uiPriority w:val="99"/>
    <w:rsid w:val="009A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9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3897"/>
  </w:style>
  <w:style w:type="paragraph" w:customStyle="1" w:styleId="c14">
    <w:name w:val="c14"/>
    <w:basedOn w:val="a"/>
    <w:rsid w:val="0099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0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016"/>
  </w:style>
  <w:style w:type="paragraph" w:customStyle="1" w:styleId="c1">
    <w:name w:val="c1"/>
    <w:basedOn w:val="a"/>
    <w:rsid w:val="00B0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6C02"/>
    <w:pPr>
      <w:ind w:left="720"/>
      <w:contextualSpacing/>
    </w:pPr>
  </w:style>
  <w:style w:type="character" w:customStyle="1" w:styleId="c26">
    <w:name w:val="c26"/>
    <w:basedOn w:val="a0"/>
    <w:rsid w:val="00906C02"/>
  </w:style>
  <w:style w:type="paragraph" w:customStyle="1" w:styleId="c9">
    <w:name w:val="c9"/>
    <w:basedOn w:val="a"/>
    <w:rsid w:val="0090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0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AFC"/>
    <w:rPr>
      <w:b/>
      <w:bCs/>
    </w:rPr>
  </w:style>
  <w:style w:type="paragraph" w:customStyle="1" w:styleId="c34c9c14c20">
    <w:name w:val="c34 c9 c14 c20"/>
    <w:basedOn w:val="a"/>
    <w:rsid w:val="00AB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4c22">
    <w:name w:val="c9 c14 c22"/>
    <w:basedOn w:val="a"/>
    <w:rsid w:val="00AB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4c25">
    <w:name w:val="c9 c14 c25"/>
    <w:basedOn w:val="a"/>
    <w:rsid w:val="00AB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026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6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1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202"/>
  </w:style>
  <w:style w:type="paragraph" w:styleId="ac">
    <w:name w:val="footer"/>
    <w:basedOn w:val="a"/>
    <w:link w:val="ad"/>
    <w:uiPriority w:val="99"/>
    <w:unhideWhenUsed/>
    <w:rsid w:val="0081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202"/>
  </w:style>
  <w:style w:type="character" w:customStyle="1" w:styleId="10">
    <w:name w:val="Заголовок 1 Знак"/>
    <w:basedOn w:val="a0"/>
    <w:link w:val="1"/>
    <w:uiPriority w:val="9"/>
    <w:rsid w:val="00FE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7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C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B9702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970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654C4"/>
    <w:pPr>
      <w:tabs>
        <w:tab w:val="right" w:leader="dot" w:pos="8636"/>
      </w:tabs>
      <w:spacing w:after="100"/>
      <w:ind w:left="220"/>
    </w:pPr>
    <w:rPr>
      <w:rFonts w:ascii="Times New Roman" w:hAnsi="Times New Roman" w:cs="Times New Roman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654C4"/>
    <w:pPr>
      <w:tabs>
        <w:tab w:val="right" w:leader="dot" w:pos="8636"/>
      </w:tabs>
      <w:spacing w:after="100"/>
      <w:ind w:left="440"/>
    </w:pPr>
    <w:rPr>
      <w:rFonts w:ascii="Times New Roman" w:hAnsi="Times New Roman" w:cs="Times New Roman"/>
      <w:bCs/>
      <w:noProof/>
    </w:rPr>
  </w:style>
  <w:style w:type="character" w:styleId="af">
    <w:name w:val="Hyperlink"/>
    <w:basedOn w:val="a0"/>
    <w:uiPriority w:val="99"/>
    <w:unhideWhenUsed/>
    <w:rsid w:val="00B97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8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1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3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3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6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5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6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6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4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3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6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9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7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8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8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8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6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7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1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3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9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7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6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4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8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3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3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21FFD-2251-4CDD-B9D1-8ADEFFDC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12500</Words>
  <Characters>71255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Anya-PC</dc:creator>
  <cp:keywords/>
  <dc:description/>
  <cp:lastModifiedBy>Anya-PC</cp:lastModifiedBy>
  <cp:revision>20</cp:revision>
  <dcterms:created xsi:type="dcterms:W3CDTF">2017-03-30T13:41:00Z</dcterms:created>
  <dcterms:modified xsi:type="dcterms:W3CDTF">2022-12-25T13:23:00Z</dcterms:modified>
</cp:coreProperties>
</file>