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0E" w:rsidRPr="00EC660E" w:rsidRDefault="00EC660E" w:rsidP="00EC660E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1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410"/>
        <w:gridCol w:w="71"/>
        <w:gridCol w:w="3501"/>
        <w:gridCol w:w="680"/>
        <w:gridCol w:w="2552"/>
      </w:tblGrid>
      <w:tr w:rsidR="003707D8" w:rsidRPr="00E574A5" w:rsidTr="007854CC">
        <w:trPr>
          <w:trHeight w:val="2263"/>
        </w:trPr>
        <w:tc>
          <w:tcPr>
            <w:tcW w:w="10462" w:type="dxa"/>
            <w:gridSpan w:val="6"/>
          </w:tcPr>
          <w:p w:rsidR="003707D8" w:rsidRPr="003707D8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70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долгосрочного плана: 8.2.1.1.</w:t>
            </w:r>
          </w:p>
          <w:p w:rsidR="003707D8" w:rsidRPr="003707D8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7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Раздел:</w:t>
            </w:r>
            <w:r w:rsidRPr="00370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2В Страны Азии после Первой мировой войны</w:t>
            </w:r>
          </w:p>
          <w:p w:rsidR="003707D8" w:rsidRPr="003707D8" w:rsidRDefault="003707D8" w:rsidP="00164C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707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Школа: </w:t>
            </w:r>
            <w:r w:rsidR="00DC01D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КГУ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ОШ №7</w:t>
            </w:r>
          </w:p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Дата:</w:t>
            </w:r>
            <w:r w:rsidRPr="003707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Чеснокова С.Р.</w:t>
            </w:r>
          </w:p>
          <w:p w:rsidR="003707D8" w:rsidRPr="00E574A5" w:rsidRDefault="003707D8" w:rsidP="007854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Класс:</w:t>
            </w:r>
            <w:r w:rsidR="00EC660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07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Участвовали: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07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Отсут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ствовали:</w:t>
            </w: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733" w:type="dxa"/>
            <w:gridSpan w:val="3"/>
          </w:tcPr>
          <w:p w:rsidR="003707D8" w:rsidRPr="003707D8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Почему Мустафу Кемаля называли «Ататюрк»</w:t>
            </w: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3707D8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6733" w:type="dxa"/>
            <w:gridSpan w:val="3"/>
          </w:tcPr>
          <w:p w:rsidR="003707D8" w:rsidRPr="003707D8" w:rsidRDefault="003707D8" w:rsidP="008E4BA7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0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8.2.1.1.Описывать взаимоотношение государства и религии, выявляя и </w:t>
            </w:r>
            <w:r w:rsidRPr="008E4B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сравнивая особенности исторических периодов</w:t>
            </w: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="002358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733" w:type="dxa"/>
            <w:gridSpan w:val="3"/>
          </w:tcPr>
          <w:p w:rsidR="003707D8" w:rsidRDefault="003707D8" w:rsidP="003707D8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6522E6">
              <w:rPr>
                <w:rFonts w:ascii="Times New Roman" w:hAnsi="Times New Roman"/>
                <w:sz w:val="24"/>
                <w:lang w:val="ru-RU" w:eastAsia="ru-RU"/>
              </w:rPr>
              <w:t>1.Все учащиеся характеризуют развитие Тур</w:t>
            </w:r>
            <w:r w:rsidR="004B2CFD">
              <w:rPr>
                <w:rFonts w:ascii="Times New Roman" w:hAnsi="Times New Roman"/>
                <w:sz w:val="24"/>
                <w:lang w:val="ru-RU" w:eastAsia="ru-RU"/>
              </w:rPr>
              <w:t>ции после Первой мировой войны;</w:t>
            </w:r>
          </w:p>
          <w:p w:rsidR="003707D8" w:rsidRDefault="003707D8" w:rsidP="003707D8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6522E6">
              <w:rPr>
                <w:rFonts w:ascii="Times New Roman" w:hAnsi="Times New Roman"/>
                <w:sz w:val="24"/>
                <w:lang w:val="ru-RU" w:eastAsia="ru-RU"/>
              </w:rPr>
              <w:t>объясняют причины национально-освободи</w:t>
            </w:r>
            <w:r w:rsidR="004B2CFD">
              <w:rPr>
                <w:rFonts w:ascii="Times New Roman" w:hAnsi="Times New Roman"/>
                <w:sz w:val="24"/>
                <w:lang w:val="ru-RU" w:eastAsia="ru-RU"/>
              </w:rPr>
              <w:t>тельной борьбы турецкого народа;</w:t>
            </w:r>
          </w:p>
          <w:p w:rsidR="003707D8" w:rsidRPr="004B2CFD" w:rsidRDefault="003707D8" w:rsidP="003707D8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6522E6">
              <w:rPr>
                <w:rFonts w:ascii="Times New Roman" w:hAnsi="Times New Roman"/>
                <w:sz w:val="24"/>
                <w:lang w:val="ru-RU" w:eastAsia="ru-RU"/>
              </w:rPr>
              <w:t>перечисляют реформы М.Кемаля, показывают на карте территорию Турции после Первой мировой войны</w:t>
            </w:r>
            <w:r w:rsidR="004B2CFD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3707D8" w:rsidRPr="006522E6" w:rsidRDefault="003707D8" w:rsidP="003707D8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6522E6">
              <w:rPr>
                <w:rFonts w:ascii="Times New Roman" w:hAnsi="Times New Roman"/>
                <w:sz w:val="24"/>
                <w:lang w:val="ru-RU" w:eastAsia="ru-RU"/>
              </w:rPr>
              <w:t>2. Большинство учащихся  раскрывают светский характер реформы М. Кемаля,</w:t>
            </w:r>
          </w:p>
          <w:p w:rsidR="003707D8" w:rsidRPr="004B2CFD" w:rsidRDefault="003707D8" w:rsidP="008E4BA7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6522E6">
              <w:rPr>
                <w:rFonts w:ascii="Times New Roman" w:hAnsi="Times New Roman"/>
                <w:sz w:val="24"/>
                <w:lang w:val="ru-RU" w:eastAsia="ru-RU"/>
              </w:rPr>
              <w:t>3.  Некоторые учащиеся   дают оценку Мустафе Кемалю</w:t>
            </w:r>
            <w:r w:rsidR="00387FDE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2358C5">
              <w:rPr>
                <w:rFonts w:ascii="Times New Roman" w:hAnsi="Times New Roman"/>
                <w:sz w:val="24"/>
                <w:lang w:val="ru-RU" w:eastAsia="ru-RU"/>
              </w:rPr>
              <w:t>как</w:t>
            </w:r>
            <w:r w:rsidR="00387FDE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2358C5">
              <w:rPr>
                <w:rFonts w:ascii="Times New Roman" w:hAnsi="Times New Roman"/>
                <w:sz w:val="24"/>
                <w:lang w:val="ru-RU" w:eastAsia="ru-RU"/>
              </w:rPr>
              <w:t>прогрессивному</w:t>
            </w:r>
            <w:r w:rsidR="00387FDE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2358C5">
              <w:rPr>
                <w:rFonts w:ascii="Times New Roman" w:hAnsi="Times New Roman"/>
                <w:sz w:val="24"/>
                <w:lang w:val="ru-RU" w:eastAsia="ru-RU"/>
              </w:rPr>
              <w:t>политическому</w:t>
            </w:r>
            <w:r w:rsidR="00387FDE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2358C5">
              <w:rPr>
                <w:rFonts w:ascii="Times New Roman" w:hAnsi="Times New Roman"/>
                <w:sz w:val="24"/>
                <w:lang w:val="ru-RU" w:eastAsia="ru-RU"/>
              </w:rPr>
              <w:t>деятелю</w:t>
            </w:r>
            <w:r w:rsidR="004B2CFD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  <w:r w:rsidR="002358C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6733" w:type="dxa"/>
            <w:gridSpan w:val="3"/>
          </w:tcPr>
          <w:p w:rsidR="003707D8" w:rsidRPr="00D03A71" w:rsidRDefault="003707D8" w:rsidP="007854CC">
            <w:pPr>
              <w:pStyle w:val="a4"/>
              <w:shd w:val="clear" w:color="auto" w:fill="FFFFFF"/>
              <w:spacing w:after="12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Описывают развитие Турции после Первой мировой войны;</w:t>
            </w:r>
          </w:p>
          <w:p w:rsidR="003707D8" w:rsidRPr="00D03A71" w:rsidRDefault="003707D8" w:rsidP="007854CC">
            <w:pPr>
              <w:pStyle w:val="a4"/>
              <w:shd w:val="clear" w:color="auto" w:fill="FFFFFF"/>
              <w:spacing w:after="12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определяют причины национально-освободительной борьбы турецкого народа; </w:t>
            </w:r>
          </w:p>
          <w:p w:rsidR="003707D8" w:rsidRPr="00D03A71" w:rsidRDefault="003707D8" w:rsidP="007854CC">
            <w:pPr>
              <w:pStyle w:val="a4"/>
              <w:shd w:val="clear" w:color="auto" w:fill="FFFFFF"/>
              <w:spacing w:after="12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указывают  на карте территорию Турции после Первой мировой войны;</w:t>
            </w:r>
          </w:p>
          <w:p w:rsidR="003707D8" w:rsidRPr="00D03A71" w:rsidRDefault="003707D8" w:rsidP="007854CC">
            <w:pPr>
              <w:pStyle w:val="a4"/>
              <w:shd w:val="clear" w:color="auto" w:fill="FFFFFF"/>
              <w:spacing w:after="12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раскрывают реформы М. Кемаля; </w:t>
            </w:r>
          </w:p>
          <w:p w:rsidR="003707D8" w:rsidRPr="00D03A71" w:rsidRDefault="003707D8" w:rsidP="007854CC">
            <w:pPr>
              <w:pStyle w:val="a4"/>
              <w:shd w:val="clear" w:color="auto" w:fill="FFFFFF"/>
              <w:spacing w:after="12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-доказывают светскость реформ Ататюрка;</w:t>
            </w:r>
          </w:p>
          <w:p w:rsidR="003707D8" w:rsidRPr="00D03A71" w:rsidRDefault="003707D8" w:rsidP="007854CC">
            <w:pPr>
              <w:pStyle w:val="a9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D03A7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-</w:t>
            </w:r>
            <w:r w:rsidRPr="00D03A71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 xml:space="preserve"> оценивают Мустафу Кемаля  как прогрессивного  политического   деятеля</w:t>
            </w:r>
          </w:p>
          <w:p w:rsidR="003707D8" w:rsidRPr="00D03A71" w:rsidRDefault="003707D8" w:rsidP="00A74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мыслительных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6733" w:type="dxa"/>
            <w:gridSpan w:val="3"/>
          </w:tcPr>
          <w:p w:rsidR="003707D8" w:rsidRPr="00D03A71" w:rsidRDefault="003707D8" w:rsidP="00A74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Знание. Понимание. Применение. Анализ. Оценка.</w:t>
            </w:r>
          </w:p>
        </w:tc>
      </w:tr>
      <w:tr w:rsidR="003707D8" w:rsidRPr="00506B70" w:rsidTr="00721C5C">
        <w:tc>
          <w:tcPr>
            <w:tcW w:w="3729" w:type="dxa"/>
            <w:gridSpan w:val="3"/>
          </w:tcPr>
          <w:p w:rsidR="003707D8" w:rsidRDefault="003707D8" w:rsidP="00A748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концепт</w:t>
            </w:r>
          </w:p>
        </w:tc>
        <w:tc>
          <w:tcPr>
            <w:tcW w:w="6733" w:type="dxa"/>
            <w:gridSpan w:val="3"/>
          </w:tcPr>
          <w:p w:rsidR="003707D8" w:rsidRPr="00D03A71" w:rsidRDefault="00721C5C" w:rsidP="004B2C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Изменение и преемственность. Причина и следствие. </w:t>
            </w: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Значимость.</w:t>
            </w: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Языковые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733" w:type="dxa"/>
            <w:gridSpan w:val="3"/>
          </w:tcPr>
          <w:p w:rsidR="00721C5C" w:rsidRPr="00D03A71" w:rsidRDefault="00721C5C" w:rsidP="0072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Данный урок способствует развитию языковых компетенций:</w:t>
            </w:r>
          </w:p>
          <w:p w:rsidR="00721C5C" w:rsidRPr="007854CC" w:rsidRDefault="004B2CFD" w:rsidP="004B2C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Учащиеся в</w:t>
            </w:r>
            <w:r w:rsidR="00721C5C" w:rsidRPr="007538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ыражают собственную точку зрения </w:t>
            </w:r>
            <w:r w:rsidR="00721C5C" w:rsidRPr="0075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721C5C" w:rsidRPr="00753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ходе обсуждений</w:t>
            </w:r>
            <w:r w:rsidR="00721C5C"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а также в ходе ответов на вопросы учителя(говорение, аудирование)</w:t>
            </w:r>
          </w:p>
          <w:p w:rsidR="00721C5C" w:rsidRPr="00D03A71" w:rsidRDefault="00721C5C" w:rsidP="0072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Заполняют таблицу «Реформы М.Кемаля»,пишут</w:t>
            </w:r>
            <w:r w:rsidR="00DE1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синквейн,</w:t>
            </w: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эс</w:t>
            </w:r>
            <w:r w:rsid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 (письмо)</w:t>
            </w:r>
          </w:p>
          <w:p w:rsidR="00721C5C" w:rsidRPr="00D03A71" w:rsidRDefault="00721C5C" w:rsidP="00721C5C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Работа с текстовым материалом при решении практических заданий (чтение )</w:t>
            </w:r>
          </w:p>
          <w:p w:rsidR="00721C5C" w:rsidRPr="00D03A71" w:rsidRDefault="00721C5C" w:rsidP="00721C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03A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Предметная лексика и терминология: 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Антанта, общетурецкий</w:t>
            </w:r>
            <w:r w:rsidR="0038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конгресс,«Молодые турки», Лозанское </w:t>
            </w:r>
            <w:r w:rsidRPr="00D03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соглашение, Турецкая республика, Мустафа Кемаль, Ататюрк</w:t>
            </w:r>
          </w:p>
          <w:p w:rsidR="00721C5C" w:rsidRPr="00D03A71" w:rsidRDefault="00721C5C" w:rsidP="00721C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03A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Серия полезных фраз для диалога/письма:</w:t>
            </w:r>
          </w:p>
          <w:p w:rsidR="00721C5C" w:rsidRPr="00B94AF8" w:rsidRDefault="008E4BA7" w:rsidP="004B2CFD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B94AF8">
              <w:rPr>
                <w:rFonts w:ascii="Times New Roman" w:hAnsi="Times New Roman"/>
                <w:sz w:val="24"/>
                <w:lang w:val="ru-RU"/>
              </w:rPr>
              <w:t>Причинами</w:t>
            </w:r>
            <w:r w:rsidR="00721C5C" w:rsidRPr="00B94AF8">
              <w:rPr>
                <w:rFonts w:ascii="Times New Roman" w:hAnsi="Times New Roman"/>
                <w:sz w:val="24"/>
                <w:lang w:val="ru-RU"/>
              </w:rPr>
              <w:t xml:space="preserve"> национально-освободи</w:t>
            </w:r>
            <w:r w:rsidRPr="00B94AF8">
              <w:rPr>
                <w:rFonts w:ascii="Times New Roman" w:hAnsi="Times New Roman"/>
                <w:sz w:val="24"/>
                <w:lang w:val="ru-RU"/>
              </w:rPr>
              <w:t>тельной борьбы турецкого народа являлись…</w:t>
            </w:r>
          </w:p>
          <w:p w:rsidR="00721C5C" w:rsidRPr="00B94AF8" w:rsidRDefault="00721C5C" w:rsidP="004B2CFD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B94AF8">
              <w:rPr>
                <w:rFonts w:ascii="Times New Roman" w:hAnsi="Times New Roman"/>
                <w:sz w:val="24"/>
                <w:lang w:val="ru-RU"/>
              </w:rPr>
              <w:t>Кемалистская революция имела национально-демократический характер</w:t>
            </w:r>
            <w:r w:rsidR="008E4BA7" w:rsidRPr="00B94AF8">
              <w:rPr>
                <w:rFonts w:ascii="Times New Roman" w:hAnsi="Times New Roman"/>
                <w:sz w:val="24"/>
                <w:lang w:val="ru-RU"/>
              </w:rPr>
              <w:t xml:space="preserve"> так как …</w:t>
            </w:r>
          </w:p>
          <w:p w:rsidR="00721C5C" w:rsidRPr="00B94AF8" w:rsidRDefault="00721C5C" w:rsidP="004B2CFD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B94AF8">
              <w:rPr>
                <w:rFonts w:ascii="Times New Roman" w:hAnsi="Times New Roman"/>
                <w:sz w:val="24"/>
                <w:lang w:val="ru-RU"/>
              </w:rPr>
              <w:t>Реформы М.Кемаля способствовали…</w:t>
            </w:r>
          </w:p>
          <w:p w:rsidR="003707D8" w:rsidRPr="00B94AF8" w:rsidRDefault="008E4BA7" w:rsidP="004B2CFD">
            <w:pPr>
              <w:pStyle w:val="a9"/>
              <w:rPr>
                <w:lang w:val="ru-RU" w:eastAsia="ru-RU"/>
              </w:rPr>
            </w:pPr>
            <w:r w:rsidRPr="00B94AF8">
              <w:rPr>
                <w:rFonts w:ascii="Times New Roman" w:hAnsi="Times New Roman"/>
                <w:sz w:val="24"/>
                <w:lang w:val="ru-RU"/>
              </w:rPr>
              <w:t xml:space="preserve">Я считаю ,что </w:t>
            </w:r>
            <w:r w:rsidR="00721C5C" w:rsidRPr="00B94AF8">
              <w:rPr>
                <w:rFonts w:ascii="Times New Roman" w:hAnsi="Times New Roman"/>
                <w:sz w:val="24"/>
                <w:lang w:val="ru-RU" w:eastAsia="ru-RU"/>
              </w:rPr>
              <w:t xml:space="preserve">Мустафа Кемаль   прогрессивный  политический деятель </w:t>
            </w:r>
            <w:r w:rsidRPr="00B94AF8">
              <w:rPr>
                <w:rFonts w:ascii="Times New Roman" w:hAnsi="Times New Roman"/>
                <w:sz w:val="24"/>
                <w:lang w:val="ru-RU" w:eastAsia="ru-RU"/>
              </w:rPr>
              <w:t>потому</w:t>
            </w:r>
            <w:r w:rsidR="00387FDE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B94AF8">
              <w:rPr>
                <w:rFonts w:ascii="Times New Roman" w:hAnsi="Times New Roman"/>
                <w:sz w:val="24"/>
                <w:lang w:val="ru-RU" w:eastAsia="ru-RU"/>
              </w:rPr>
              <w:t>что</w:t>
            </w:r>
            <w:r w:rsidR="0043404A" w:rsidRPr="00B94AF8">
              <w:rPr>
                <w:rFonts w:ascii="Times New Roman" w:hAnsi="Times New Roman"/>
                <w:sz w:val="24"/>
                <w:lang w:val="ru-RU" w:eastAsia="ru-RU"/>
              </w:rPr>
              <w:t>…</w:t>
            </w:r>
          </w:p>
        </w:tc>
      </w:tr>
      <w:tr w:rsidR="003707D8" w:rsidRPr="00DC01DF" w:rsidTr="00721C5C">
        <w:tc>
          <w:tcPr>
            <w:tcW w:w="3729" w:type="dxa"/>
            <w:gridSpan w:val="3"/>
          </w:tcPr>
          <w:p w:rsidR="003707D8" w:rsidRPr="00E574A5" w:rsidRDefault="003707D8" w:rsidP="00A74815">
            <w:pPr>
              <w:widowControl w:val="0"/>
              <w:autoSpaceDE w:val="0"/>
              <w:autoSpaceDN w:val="0"/>
              <w:adjustRightInd w:val="0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Привитие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733" w:type="dxa"/>
            <w:gridSpan w:val="3"/>
          </w:tcPr>
          <w:p w:rsidR="003707D8" w:rsidRPr="00D03A71" w:rsidRDefault="00721C5C" w:rsidP="00721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Взаимодействие и уважение к друг другу</w:t>
            </w:r>
            <w:r w:rsidR="008E4BA7"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,уважение и интерес к истории, культуре других стран. в контексте «Мәңгілік Ел»</w:t>
            </w:r>
          </w:p>
        </w:tc>
      </w:tr>
      <w:tr w:rsidR="00721C5C" w:rsidRPr="00DC01DF" w:rsidTr="00721C5C">
        <w:tc>
          <w:tcPr>
            <w:tcW w:w="3729" w:type="dxa"/>
            <w:gridSpan w:val="3"/>
          </w:tcPr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6733" w:type="dxa"/>
            <w:gridSpan w:val="3"/>
          </w:tcPr>
          <w:p w:rsidR="00721C5C" w:rsidRPr="00D03A71" w:rsidRDefault="00721C5C" w:rsidP="00721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03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География: определяют местоположение страны на политической карте мира</w:t>
            </w:r>
            <w:r w:rsidR="00B94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русский язык: пишут синквейн и эссе.</w:t>
            </w:r>
          </w:p>
        </w:tc>
      </w:tr>
      <w:tr w:rsidR="00721C5C" w:rsidRPr="00DC01DF" w:rsidTr="00721C5C">
        <w:trPr>
          <w:trHeight w:val="970"/>
        </w:trPr>
        <w:tc>
          <w:tcPr>
            <w:tcW w:w="3729" w:type="dxa"/>
            <w:gridSpan w:val="3"/>
          </w:tcPr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Предшествующие  знания </w:t>
            </w: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 теме</w:t>
            </w: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ind w:left="-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6733" w:type="dxa"/>
            <w:gridSpan w:val="3"/>
          </w:tcPr>
          <w:p w:rsidR="00721C5C" w:rsidRPr="004B2CFD" w:rsidRDefault="00721C5C" w:rsidP="00721C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Учащиеся характеризуют политическое  и экономическое развитие стран мира  после Первой мировой войны</w:t>
            </w:r>
          </w:p>
        </w:tc>
      </w:tr>
      <w:tr w:rsidR="00721C5C" w:rsidRPr="00E574A5" w:rsidTr="00721C5C">
        <w:tc>
          <w:tcPr>
            <w:tcW w:w="10462" w:type="dxa"/>
            <w:gridSpan w:val="6"/>
          </w:tcPr>
          <w:p w:rsidR="00721C5C" w:rsidRPr="00721C5C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Ход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721C5C" w:rsidRPr="00E574A5" w:rsidTr="007854CC">
        <w:tc>
          <w:tcPr>
            <w:tcW w:w="1248" w:type="dxa"/>
          </w:tcPr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Запланированные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662" w:type="dxa"/>
            <w:gridSpan w:val="4"/>
          </w:tcPr>
          <w:p w:rsidR="00721C5C" w:rsidRPr="007854CC" w:rsidRDefault="00721C5C" w:rsidP="0078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Запланированная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387F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уроке</w:t>
            </w:r>
          </w:p>
        </w:tc>
        <w:tc>
          <w:tcPr>
            <w:tcW w:w="2552" w:type="dxa"/>
          </w:tcPr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721C5C" w:rsidRPr="00DC01DF" w:rsidTr="007854CC">
        <w:tc>
          <w:tcPr>
            <w:tcW w:w="1248" w:type="dxa"/>
          </w:tcPr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Начало урока</w:t>
            </w:r>
          </w:p>
          <w:p w:rsidR="00721C5C" w:rsidRPr="00E574A5" w:rsidRDefault="00160F24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3 </w:t>
            </w:r>
            <w:r w:rsidR="00721C5C" w:rsidRPr="00E57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ы</w:t>
            </w: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160F24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6 </w:t>
            </w:r>
            <w:r w:rsidR="00721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минут</w:t>
            </w: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E574A5" w:rsidRDefault="00721C5C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21C5C" w:rsidRPr="003707D8" w:rsidRDefault="00160F24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721C5C" w:rsidRPr="003707D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минуты</w:t>
            </w:r>
          </w:p>
        </w:tc>
        <w:tc>
          <w:tcPr>
            <w:tcW w:w="6662" w:type="dxa"/>
            <w:gridSpan w:val="4"/>
          </w:tcPr>
          <w:p w:rsidR="00721C5C" w:rsidRPr="00E574A5" w:rsidRDefault="00721C5C" w:rsidP="00721C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lastRenderedPageBreak/>
              <w:t>Побуждение</w:t>
            </w:r>
          </w:p>
          <w:p w:rsidR="00721C5C" w:rsidRPr="00721C5C" w:rsidRDefault="00721C5C" w:rsidP="00721C5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</w:pP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Приветствие учащихся. Проверка  готовности к уроку.</w:t>
            </w:r>
          </w:p>
          <w:p w:rsidR="00721C5C" w:rsidRPr="00721C5C" w:rsidRDefault="00721C5C" w:rsidP="00721C5C">
            <w:pPr>
              <w:pStyle w:val="aa"/>
              <w:shd w:val="clear" w:color="auto" w:fill="FFFFFF"/>
              <w:spacing w:before="240" w:beforeAutospacing="0" w:after="240" w:afterAutospacing="0"/>
              <w:rPr>
                <w:i/>
                <w:color w:val="000000" w:themeColor="text1"/>
              </w:rPr>
            </w:pPr>
            <w:r w:rsidRPr="00721C5C">
              <w:rPr>
                <w:i/>
                <w:color w:val="000000" w:themeColor="text1"/>
              </w:rPr>
              <w:t>Интеллектуальная разминка</w:t>
            </w:r>
          </w:p>
          <w:p w:rsidR="00721C5C" w:rsidRPr="00721C5C" w:rsidRDefault="00721C5C" w:rsidP="00721C5C">
            <w:pPr>
              <w:pStyle w:val="aa"/>
              <w:shd w:val="clear" w:color="auto" w:fill="FFFFFF"/>
              <w:spacing w:before="240" w:beforeAutospacing="0" w:after="240" w:afterAutospacing="0"/>
              <w:jc w:val="center"/>
              <w:rPr>
                <w:i/>
                <w:color w:val="000000" w:themeColor="text1"/>
              </w:rPr>
            </w:pPr>
            <w:r w:rsidRPr="00721C5C">
              <w:rPr>
                <w:i/>
                <w:color w:val="000000" w:themeColor="text1"/>
              </w:rPr>
              <w:t>«Строители»</w:t>
            </w:r>
          </w:p>
          <w:p w:rsidR="00721C5C" w:rsidRDefault="00721C5C" w:rsidP="00721C5C">
            <w:pPr>
              <w:pStyle w:val="aa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6522E6">
              <w:rPr>
                <w:color w:val="000000" w:themeColor="text1"/>
              </w:rPr>
              <w:t xml:space="preserve"> Несколько учеников выходят к доске и «строят» из себя какую-то дату исторических событий, как застывшую живую пирамиду, а все остальные зарисовывают, записывают и отгадывают</w:t>
            </w:r>
            <w:r>
              <w:rPr>
                <w:color w:val="000000" w:themeColor="text1"/>
              </w:rPr>
              <w:t>.</w:t>
            </w:r>
          </w:p>
          <w:p w:rsidR="00721C5C" w:rsidRDefault="00721C5C" w:rsidP="00721C5C">
            <w:pPr>
              <w:pStyle w:val="aa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данном уроке загадывают 1917 год</w:t>
            </w:r>
          </w:p>
          <w:p w:rsidR="00721C5C" w:rsidRPr="00160F24" w:rsidRDefault="000B5328" w:rsidP="00160F24">
            <w:pPr>
              <w:pStyle w:val="aa"/>
              <w:shd w:val="clear" w:color="auto" w:fill="FFFFFF"/>
              <w:spacing w:before="240" w:beforeAutospacing="0" w:after="240" w:afterAutospacing="0"/>
              <w:rPr>
                <w:b/>
                <w:color w:val="000000" w:themeColor="text1"/>
              </w:rPr>
            </w:pPr>
            <w:r w:rsidRPr="000B5328">
              <w:rPr>
                <w:b/>
                <w:color w:val="000000" w:themeColor="text1"/>
              </w:rPr>
              <w:t>АМО.</w:t>
            </w:r>
            <w:r w:rsidR="00AF25C1" w:rsidRPr="000B5328">
              <w:rPr>
                <w:rFonts w:eastAsia="Calibri"/>
                <w:b/>
                <w:i/>
                <w:shd w:val="clear" w:color="auto" w:fill="FEFFFF"/>
              </w:rPr>
              <w:t>«Мозговой штурм»</w:t>
            </w:r>
            <w:r w:rsidR="00721C5C" w:rsidRPr="000B5328">
              <w:rPr>
                <w:rFonts w:eastAsia="Calibri"/>
                <w:b/>
                <w:i/>
                <w:shd w:val="clear" w:color="auto" w:fill="FEFFFF"/>
              </w:rPr>
              <w:t>:</w:t>
            </w:r>
          </w:p>
          <w:p w:rsidR="00AF25C1" w:rsidRDefault="00721C5C" w:rsidP="00721C5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</w:pP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-Назовите годы Октябрьской социалистической революции</w:t>
            </w:r>
            <w:r w:rsidR="00AF25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 xml:space="preserve"> в России</w:t>
            </w: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 xml:space="preserve">; </w:t>
            </w:r>
          </w:p>
          <w:p w:rsidR="00AF25C1" w:rsidRPr="00721C5C" w:rsidRDefault="00AF25C1" w:rsidP="00AF25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 xml:space="preserve">Составить </w:t>
            </w:r>
            <w:r w:rsidRPr="000B53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FFF"/>
                <w:lang w:val="ru-RU" w:eastAsia="ru-RU"/>
              </w:rPr>
              <w:t>«</w:t>
            </w:r>
            <w:r w:rsidRPr="000B53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EFFFF"/>
                <w:lang w:val="ru-RU" w:eastAsia="ru-RU"/>
              </w:rPr>
              <w:t>синквейн»</w:t>
            </w: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 xml:space="preserve">  со словом «Революция»</w:t>
            </w:r>
          </w:p>
          <w:p w:rsidR="00721C5C" w:rsidRPr="00721C5C" w:rsidRDefault="00AF25C1" w:rsidP="00721C5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-П</w:t>
            </w:r>
            <w:r w:rsidR="00721C5C"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еречислите причины, участников революции 1917 года в России</w:t>
            </w:r>
          </w:p>
          <w:p w:rsidR="00721C5C" w:rsidRPr="00721C5C" w:rsidRDefault="00721C5C" w:rsidP="00721C5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</w:pP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-Охарактеризуйте влияние Октябрьской социалистической революции на изменение социальной структуры</w:t>
            </w:r>
          </w:p>
          <w:p w:rsidR="00721C5C" w:rsidRPr="00721C5C" w:rsidRDefault="00721C5C" w:rsidP="00721C5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</w:pPr>
            <w:r w:rsidRPr="00721C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val="ru-RU" w:eastAsia="ru-RU"/>
              </w:rPr>
              <w:t>-Подведите итоги Октябрьской социалистической революции 1917г в России</w:t>
            </w:r>
          </w:p>
          <w:p w:rsidR="007854CC" w:rsidRDefault="007854CC" w:rsidP="00365B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65BF0" w:rsidRPr="00873D6A" w:rsidRDefault="00365BF0" w:rsidP="00365B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73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Ф.О.</w:t>
            </w:r>
            <w:r w:rsidRPr="00873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«Мордашки» ( Учащиеся рисуют «мордашки» в тетрадях.)</w:t>
            </w:r>
          </w:p>
          <w:p w:rsidR="003560D8" w:rsidRPr="003560D8" w:rsidRDefault="003560D8" w:rsidP="00AF25C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F25C1" w:rsidRDefault="00AF25C1" w:rsidP="00721C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к изучению новой темы</w:t>
            </w:r>
          </w:p>
          <w:p w:rsidR="000B5328" w:rsidRPr="000B5328" w:rsidRDefault="008E4BA7" w:rsidP="00721C5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ПСМ.</w:t>
            </w:r>
          </w:p>
          <w:p w:rsidR="00721C5C" w:rsidRPr="004B2CFD" w:rsidRDefault="00721C5C" w:rsidP="00721C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Демонстрация слайда с использованием </w:t>
            </w:r>
          </w:p>
          <w:p w:rsidR="00721C5C" w:rsidRPr="004B2CFD" w:rsidRDefault="00721C5C" w:rsidP="00721C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иллюстрации  «Курортные города  Турции»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Наводящие вопросы</w:t>
            </w:r>
            <w:r w:rsidR="003560D8"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учащихся: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   Как вы думаете о какой стране мы сегодны будем говорить?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 О каком  периоде времени и  каких процессах в обществе  данного государства пойдет  речь?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Учащиеся предлагают свои ответы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обьявляет тему урока.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разъяснению ЦО и целей урока.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Обращение к концепту (изменение и преемственнсть,</w:t>
            </w: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причина и следствие,значимость</w:t>
            </w: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721C5C" w:rsidRPr="004B2CFD" w:rsidRDefault="00721C5C" w:rsidP="00721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Озвучить критерии оценивания и ожидаемые результаты</w:t>
            </w:r>
          </w:p>
          <w:p w:rsidR="00721C5C" w:rsidRPr="00E574A5" w:rsidRDefault="00721C5C" w:rsidP="00721C5C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5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721C5C" w:rsidRPr="00721C5C" w:rsidRDefault="00721C5C" w:rsidP="00721C5C">
            <w:pPr>
              <w:pStyle w:val="a9"/>
              <w:rPr>
                <w:rFonts w:ascii="Times New Roman" w:eastAsia="Calibri" w:hAnsi="Times New Roman"/>
                <w:lang w:val="kk-KZ" w:eastAsia="ru-RU"/>
              </w:rPr>
            </w:pPr>
            <w:r w:rsidRPr="00721C5C">
              <w:rPr>
                <w:rFonts w:ascii="Times New Roman" w:eastAsia="Calibri" w:hAnsi="Times New Roman"/>
                <w:lang w:val="ru-RU" w:eastAsia="ru-RU"/>
              </w:rPr>
              <w:lastRenderedPageBreak/>
              <w:t xml:space="preserve">Презентация  к уроку «Почему </w:t>
            </w:r>
          </w:p>
          <w:p w:rsidR="00721C5C" w:rsidRPr="00721C5C" w:rsidRDefault="00721C5C" w:rsidP="00721C5C">
            <w:pPr>
              <w:pStyle w:val="a9"/>
              <w:rPr>
                <w:rFonts w:ascii="Times New Roman" w:eastAsia="Calibri" w:hAnsi="Times New Roman"/>
                <w:lang w:val="kk-KZ" w:eastAsia="ru-RU"/>
              </w:rPr>
            </w:pPr>
            <w:r w:rsidRPr="00721C5C">
              <w:rPr>
                <w:rFonts w:ascii="Times New Roman" w:hAnsi="Times New Roman"/>
                <w:lang w:val="ru-RU"/>
              </w:rPr>
              <w:t>Мустафу Кемаля называли «Ататюрк»</w:t>
            </w:r>
          </w:p>
          <w:p w:rsidR="00721C5C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Слайд 1</w:t>
            </w:r>
          </w:p>
          <w:p w:rsidR="00721C5C" w:rsidRDefault="007854C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-8255</wp:posOffset>
                  </wp:positionV>
                  <wp:extent cx="1203960" cy="691515"/>
                  <wp:effectExtent l="0" t="0" r="0" b="0"/>
                  <wp:wrapNone/>
                  <wp:docPr id="3" name="Рисунок 1" descr="http://www.openlesson.ru/wp-content/gallery/vizitki/str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lesson.ru/wp-content/gallery/vizitki/stro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38EF" w:rsidRDefault="007538EF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38EF" w:rsidRDefault="007538EF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B2CFD" w:rsidRDefault="004B2CFD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854CC" w:rsidRDefault="007854C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21C5C" w:rsidRDefault="00AF25C1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Слайд 2 </w:t>
            </w:r>
          </w:p>
          <w:p w:rsidR="00AF25C1" w:rsidRDefault="00AF25C1" w:rsidP="00873D6A">
            <w:pPr>
              <w:pStyle w:val="a9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F25C1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Правила написания синквейна</w:t>
            </w: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73D6A" w:rsidRDefault="00873D6A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358C5" w:rsidRDefault="002358C5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F25C1" w:rsidRDefault="00AF25C1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  <w:r w:rsidRPr="00AF25C1">
              <w:rPr>
                <w:rFonts w:ascii="Times New Roman" w:hAnsi="Times New Roman"/>
                <w:b/>
                <w:sz w:val="24"/>
                <w:lang w:val="ru-RU"/>
              </w:rPr>
              <w:t>Слайд 3</w:t>
            </w:r>
          </w:p>
          <w:p w:rsidR="00365BF0" w:rsidRDefault="00365BF0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  <w:r w:rsidRPr="00365BF0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1002858" cy="724030"/>
                  <wp:effectExtent l="19050" t="0" r="6792" b="0"/>
                  <wp:docPr id="28" name="Рисунок 4" descr="C:\Users\User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2" cy="73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BF0" w:rsidRDefault="00365BF0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65BF0" w:rsidRDefault="00F70749" w:rsidP="00AF25C1">
            <w:pPr>
              <w:pStyle w:val="a9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Слайд 4</w:t>
            </w:r>
          </w:p>
          <w:p w:rsidR="00721C5C" w:rsidRDefault="00AF25C1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25C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63568" cy="922351"/>
                  <wp:effectExtent l="19050" t="0" r="0" b="0"/>
                  <wp:docPr id="4" name="Рисунок 3" descr="C:\Users\User\Desktop\antaliya_Zanrg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antaliya_Zanrg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34" cy="93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328" w:rsidRDefault="000B5328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60D8" w:rsidRDefault="003560D8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Слайд </w:t>
            </w:r>
            <w:r w:rsidR="00F707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  <w:p w:rsidR="003560D8" w:rsidRPr="003560D8" w:rsidRDefault="003560D8" w:rsidP="003560D8">
            <w:pPr>
              <w:pStyle w:val="a9"/>
              <w:jc w:val="center"/>
              <w:rPr>
                <w:rFonts w:ascii="Times New Roman" w:eastAsia="Calibri" w:hAnsi="Times New Roman"/>
                <w:lang w:val="kk-KZ" w:eastAsia="ru-RU"/>
              </w:rPr>
            </w:pPr>
            <w:r w:rsidRPr="00CC3C17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Тема урока:</w:t>
            </w:r>
            <w:r w:rsidRPr="00CC3C17">
              <w:rPr>
                <w:rFonts w:ascii="Times New Roman" w:eastAsia="Calibri" w:hAnsi="Times New Roman"/>
                <w:lang w:val="ru-RU" w:eastAsia="ru-RU"/>
              </w:rPr>
              <w:t xml:space="preserve"> «Почему</w:t>
            </w:r>
          </w:p>
          <w:p w:rsidR="003560D8" w:rsidRDefault="003560D8" w:rsidP="003560D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C3C17">
              <w:rPr>
                <w:rFonts w:ascii="Times New Roman" w:hAnsi="Times New Roman"/>
                <w:lang w:val="ru-RU"/>
              </w:rPr>
              <w:t>Мустафу Кемаля называли «Ататюрк»</w:t>
            </w:r>
          </w:p>
          <w:p w:rsidR="000B5328" w:rsidRDefault="000B5328" w:rsidP="003560D8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  <w:p w:rsidR="000B5328" w:rsidRPr="000B5328" w:rsidRDefault="000B5328" w:rsidP="003560D8">
            <w:pPr>
              <w:pStyle w:val="a9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noProof/>
                <w:lang w:val="ru-RU" w:eastAsia="ru-RU"/>
              </w:rPr>
              <w:drawing>
                <wp:inline distT="0" distB="0" distL="0" distR="0">
                  <wp:extent cx="739472" cy="778609"/>
                  <wp:effectExtent l="0" t="0" r="0" b="0"/>
                  <wp:docPr id="9" name="Рисунок 3" descr="C:\Users\User\Desktop\511147212_to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11147212_to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20" cy="78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0D8" w:rsidRPr="003560D8" w:rsidRDefault="003560D8" w:rsidP="003560D8">
            <w:pPr>
              <w:pStyle w:val="a9"/>
              <w:jc w:val="center"/>
              <w:rPr>
                <w:rFonts w:ascii="Times New Roman" w:eastAsia="Calibri" w:hAnsi="Times New Roman"/>
                <w:b/>
                <w:sz w:val="24"/>
                <w:lang w:val="kk-KZ" w:eastAsia="ru-RU"/>
              </w:rPr>
            </w:pPr>
          </w:p>
          <w:p w:rsidR="003560D8" w:rsidRPr="00CC3C17" w:rsidRDefault="003560D8" w:rsidP="003560D8">
            <w:pPr>
              <w:pStyle w:val="a9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 w:rsidRPr="00CC3C17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Ц.О.</w:t>
            </w:r>
          </w:p>
          <w:p w:rsidR="003560D8" w:rsidRPr="00CC3C17" w:rsidRDefault="003560D8" w:rsidP="003560D8">
            <w:pPr>
              <w:pStyle w:val="a9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 w:rsidRPr="00CC3C17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Ц.У.</w:t>
            </w:r>
          </w:p>
          <w:p w:rsidR="003560D8" w:rsidRPr="00CC3C17" w:rsidRDefault="003560D8" w:rsidP="003560D8">
            <w:pPr>
              <w:pStyle w:val="a9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 w:rsidRPr="00CC3C17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Концепт</w:t>
            </w:r>
          </w:p>
          <w:p w:rsidR="003560D8" w:rsidRPr="00365BF0" w:rsidRDefault="003560D8" w:rsidP="00365BF0">
            <w:pPr>
              <w:pStyle w:val="a9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 w:rsidRPr="00CC3C17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К.О.</w:t>
            </w:r>
          </w:p>
        </w:tc>
      </w:tr>
      <w:tr w:rsidR="0016680A" w:rsidRPr="00164C56" w:rsidTr="00CA1BA1">
        <w:trPr>
          <w:trHeight w:val="5656"/>
        </w:trPr>
        <w:tc>
          <w:tcPr>
            <w:tcW w:w="1248" w:type="dxa"/>
          </w:tcPr>
          <w:p w:rsidR="0016680A" w:rsidRPr="0016680A" w:rsidRDefault="0016680A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6680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Середина урока </w:t>
            </w:r>
          </w:p>
          <w:p w:rsidR="00CA1BA1" w:rsidRDefault="00CA1BA1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806473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8</w:t>
            </w:r>
            <w:r w:rsidR="00166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минут</w:t>
            </w: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16680A" w:rsidRDefault="00806473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8 </w:t>
            </w:r>
            <w:r w:rsidR="0016680A" w:rsidRPr="00E57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минут</w:t>
            </w: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73D6A" w:rsidRDefault="00873D6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Pr="00806473" w:rsidRDefault="00873D6A" w:rsidP="0087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5 </w:t>
            </w:r>
            <w:r w:rsidR="00160F24" w:rsidRPr="008064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минут</w:t>
            </w: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87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87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873D6A" w:rsidP="0087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16680A" w:rsidRPr="00806473" w:rsidRDefault="00160F24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064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минуты</w:t>
            </w: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A1BA1" w:rsidRDefault="00CA1BA1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6680A" w:rsidRPr="00160F24" w:rsidRDefault="0016680A" w:rsidP="00166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60F2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Конец урока</w:t>
            </w:r>
          </w:p>
          <w:p w:rsidR="0016680A" w:rsidRPr="00806473" w:rsidRDefault="0016680A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064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 минуты</w:t>
            </w:r>
          </w:p>
          <w:p w:rsidR="0016680A" w:rsidRPr="00806473" w:rsidRDefault="0016680A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6680A" w:rsidRPr="00806473" w:rsidRDefault="0016680A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6680A" w:rsidRPr="00806473" w:rsidRDefault="0016680A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6680A" w:rsidRPr="00806473" w:rsidRDefault="0016680A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873D6A" w:rsidRDefault="00873D6A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6680A" w:rsidRPr="00806473" w:rsidRDefault="00806473" w:rsidP="0080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1 минута</w:t>
            </w:r>
          </w:p>
          <w:p w:rsidR="0016680A" w:rsidRPr="0016680A" w:rsidRDefault="0016680A" w:rsidP="00164C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6680A" w:rsidRPr="0016680A" w:rsidRDefault="0016680A" w:rsidP="0072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6680A" w:rsidRP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4"/>
          </w:tcPr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II</w:t>
            </w:r>
            <w:r w:rsidRPr="00CC3C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EF40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Осмысление</w:t>
            </w:r>
          </w:p>
          <w:p w:rsidR="007538EF" w:rsidRDefault="0016680A" w:rsidP="008E4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F401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И.</w:t>
            </w:r>
          </w:p>
          <w:p w:rsidR="008E4BA7" w:rsidRDefault="008E4BA7" w:rsidP="008E4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АМО. «Фишбоун»</w:t>
            </w:r>
          </w:p>
          <w:tbl>
            <w:tblPr>
              <w:tblStyle w:val="a3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170"/>
              <w:gridCol w:w="2649"/>
            </w:tblGrid>
            <w:tr w:rsidR="0016680A" w:rsidRPr="007538EF" w:rsidTr="00B10484">
              <w:tc>
                <w:tcPr>
                  <w:tcW w:w="1872" w:type="dxa"/>
                </w:tcPr>
                <w:p w:rsidR="0016680A" w:rsidRPr="00EF4017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F4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170" w:type="dxa"/>
                </w:tcPr>
                <w:p w:rsidR="0016680A" w:rsidRPr="00EF4017" w:rsidRDefault="008E4BA7" w:rsidP="003560D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Задани3 №1</w:t>
                  </w:r>
                </w:p>
                <w:p w:rsidR="0016680A" w:rsidRPr="00EF4017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49" w:type="dxa"/>
                </w:tcPr>
                <w:p w:rsidR="0016680A" w:rsidRPr="00EF4017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F40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16680A" w:rsidRPr="00DC01DF" w:rsidTr="00B10484">
              <w:tc>
                <w:tcPr>
                  <w:tcW w:w="1872" w:type="dxa"/>
                </w:tcPr>
                <w:p w:rsidR="0016680A" w:rsidRPr="003560D8" w:rsidRDefault="0016680A" w:rsidP="003560D8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3560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-</w:t>
                  </w:r>
                  <w:r w:rsidRPr="003560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указать на карте территорию Турции после Первой мировой войны.</w:t>
                  </w:r>
                </w:p>
                <w:p w:rsidR="0016680A" w:rsidRPr="003560D8" w:rsidRDefault="0016680A" w:rsidP="003560D8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3560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-</w:t>
                  </w:r>
                  <w:r w:rsidR="00813E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о</w:t>
                  </w:r>
                  <w:r w:rsidRPr="003560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писать развитие Турции после Первой мировой войны; </w:t>
                  </w:r>
                </w:p>
                <w:p w:rsidR="0016680A" w:rsidRPr="003560D8" w:rsidRDefault="0016680A" w:rsidP="003560D8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35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3560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определить причины национально-освободительн</w:t>
                  </w:r>
                  <w:r w:rsidRPr="003560D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lastRenderedPageBreak/>
                    <w:t xml:space="preserve">ой борьбы турецкого народа; </w:t>
                  </w:r>
                </w:p>
                <w:p w:rsidR="0016680A" w:rsidRPr="003560D8" w:rsidRDefault="0016680A" w:rsidP="003560D8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70" w:type="dxa"/>
                </w:tcPr>
                <w:p w:rsidR="0016680A" w:rsidRPr="003560D8" w:rsidRDefault="0016680A" w:rsidP="003560D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5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Читая 1,2 пункты параграфа </w:t>
                  </w:r>
                  <w:r w:rsidR="00813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изучите политическую  карту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мира </w:t>
                  </w:r>
                  <w:r w:rsidR="00813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 выполните  задание</w:t>
                  </w:r>
                  <w:r w:rsidRPr="0035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в тетрадях</w:t>
                  </w:r>
                  <w:r w:rsidR="00813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(заполнить фишбоун)</w:t>
                  </w:r>
                </w:p>
                <w:p w:rsidR="0016680A" w:rsidRPr="003560D8" w:rsidRDefault="0016680A" w:rsidP="003560D8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</w:p>
                <w:p w:rsidR="0016680A" w:rsidRPr="003560D8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49" w:type="dxa"/>
                </w:tcPr>
                <w:p w:rsidR="0016680A" w:rsidRPr="004B2CFD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1.показывают на политической карте мира территорию Турции после Первой мировой войны, называют  и показывают государства, с которыми граничит Турция;</w:t>
                  </w:r>
                </w:p>
                <w:p w:rsidR="0016680A" w:rsidRPr="004B2CFD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2.определяют экономическое развитие Турции после Первой мировой войны;</w:t>
                  </w:r>
                </w:p>
                <w:p w:rsidR="0016680A" w:rsidRPr="004B2CFD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. </w:t>
                  </w:r>
                  <w:r w:rsidR="00813EAA"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раскрывают</w:t>
                  </w:r>
                  <w:r w:rsidR="00813EAA"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813EAA"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термины</w:t>
                  </w: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«Общество защиты прав», «Молодые турки», Сакарийское сражение, Лозанское соглашение;</w:t>
                  </w:r>
                </w:p>
                <w:p w:rsidR="0016680A" w:rsidRPr="004B2CFD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4.называют не менее 3 причин</w:t>
                  </w:r>
                  <w:r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национально-освободительной борьбы турецкого народа</w:t>
                  </w:r>
                </w:p>
                <w:p w:rsidR="0016680A" w:rsidRPr="004B2CFD" w:rsidRDefault="00813EA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5.раскрывют</w:t>
                  </w:r>
                  <w:r w:rsidR="0016680A"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значение Кемалистской революции</w:t>
                  </w:r>
                </w:p>
                <w:p w:rsidR="0016680A" w:rsidRPr="003560D8" w:rsidRDefault="0016680A" w:rsidP="003560D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6680A" w:rsidRPr="004B2CFD" w:rsidRDefault="0016680A" w:rsidP="00FD7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Элемент скрытой дифференциации – ученики увлекающиеся продемонстрируют дополнительные знания по данной теме и помогают учащимся, которые нуждаются в поддержке выполнить работу по заполнению схемы!!!!</w:t>
            </w:r>
          </w:p>
          <w:p w:rsidR="00365BF0" w:rsidRDefault="006F0C8A" w:rsidP="00FD7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ru-RU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2" type="#_x0000_t5" style="position:absolute;margin-left:285.85pt;margin-top:6pt;width:26.9pt;height:27.55pt;z-index:251665408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ru-RU" w:eastAsia="ru-RU"/>
              </w:rPr>
              <w:pict>
                <v:rect id="_x0000_s1041" style="position:absolute;margin-left:250.75pt;margin-top:11pt;width:21.95pt;height:18.15pt;z-index:251664384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ru-RU" w:eastAsia="ru-RU"/>
              </w:rPr>
              <w:pict>
                <v:oval id="_x0000_s1040" style="position:absolute;margin-left:216.35pt;margin-top:11pt;width:21.9pt;height:18.15pt;z-index:251663360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  <w:p w:rsidR="00365BF0" w:rsidRPr="00873D6A" w:rsidRDefault="00365BF0" w:rsidP="00FD7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73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Ф.О.</w:t>
            </w:r>
            <w:r w:rsidR="00F70749" w:rsidRPr="00873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С помощью геометрических фигур</w:t>
            </w:r>
          </w:p>
          <w:p w:rsidR="0016680A" w:rsidRPr="00873D6A" w:rsidRDefault="0016680A" w:rsidP="00FD7C0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16680A" w:rsidRPr="00FD7C0E" w:rsidRDefault="0016680A" w:rsidP="0072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D7C0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Задание №2</w:t>
            </w:r>
          </w:p>
          <w:p w:rsidR="0016680A" w:rsidRPr="004B2CFD" w:rsidRDefault="0016680A" w:rsidP="000B5328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Заполняют концептуальную таблицу на  постерах</w:t>
            </w:r>
          </w:p>
          <w:p w:rsidR="007538EF" w:rsidRPr="004B2CFD" w:rsidRDefault="007538EF" w:rsidP="007538EF">
            <w:pPr>
              <w:pStyle w:val="a4"/>
              <w:shd w:val="clear" w:color="auto" w:fill="FFFFFF"/>
              <w:spacing w:after="125" w:line="240" w:lineRule="auto"/>
              <w:ind w:left="18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Г. по тематическому признаку</w:t>
            </w:r>
          </w:p>
          <w:p w:rsidR="007538EF" w:rsidRPr="004B2CFD" w:rsidRDefault="00873D6A" w:rsidP="007538EF">
            <w:pPr>
              <w:pStyle w:val="a4"/>
              <w:shd w:val="clear" w:color="auto" w:fill="FFFFFF"/>
              <w:spacing w:after="125" w:line="240" w:lineRule="auto"/>
              <w:ind w:left="1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гр.-</w:t>
            </w:r>
            <w:r w:rsidR="007538EF"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Стамбул</w:t>
            </w:r>
          </w:p>
          <w:p w:rsidR="007538EF" w:rsidRPr="004B2CFD" w:rsidRDefault="00873D6A" w:rsidP="007538EF">
            <w:pPr>
              <w:pStyle w:val="a4"/>
              <w:shd w:val="clear" w:color="auto" w:fill="FFFFFF"/>
              <w:spacing w:after="125" w:line="240" w:lineRule="auto"/>
              <w:ind w:left="1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гр.-</w:t>
            </w:r>
            <w:r w:rsidR="007538EF"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Анкара</w:t>
            </w:r>
          </w:p>
          <w:p w:rsidR="007538EF" w:rsidRPr="004B2CFD" w:rsidRDefault="00873D6A" w:rsidP="007538EF">
            <w:pPr>
              <w:pStyle w:val="a4"/>
              <w:shd w:val="clear" w:color="auto" w:fill="FFFFFF"/>
              <w:spacing w:after="125" w:line="240" w:lineRule="auto"/>
              <w:ind w:left="1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гр.-</w:t>
            </w:r>
            <w:r w:rsidR="007538EF"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Измир</w:t>
            </w:r>
          </w:p>
          <w:p w:rsidR="0016680A" w:rsidRDefault="0016680A" w:rsidP="00031CCD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B53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 «Концептуальная таблица»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2021"/>
              <w:gridCol w:w="2022"/>
            </w:tblGrid>
            <w:tr w:rsidR="0016680A" w:rsidRPr="007538EF" w:rsidTr="00A74815">
              <w:tc>
                <w:tcPr>
                  <w:tcW w:w="2021" w:type="dxa"/>
                </w:tcPr>
                <w:p w:rsidR="0016680A" w:rsidRPr="007538EF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5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021" w:type="dxa"/>
                </w:tcPr>
                <w:p w:rsidR="0016680A" w:rsidRPr="007538EF" w:rsidRDefault="0016680A" w:rsidP="000B532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Задания</w:t>
                  </w:r>
                </w:p>
                <w:p w:rsidR="0016680A" w:rsidRPr="007538EF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22" w:type="dxa"/>
                </w:tcPr>
                <w:p w:rsidR="0016680A" w:rsidRPr="007538EF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5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16680A" w:rsidRPr="00DC01DF" w:rsidTr="00A74815">
              <w:tc>
                <w:tcPr>
                  <w:tcW w:w="2021" w:type="dxa"/>
                </w:tcPr>
                <w:p w:rsidR="0016680A" w:rsidRPr="004B2CFD" w:rsidRDefault="0016680A" w:rsidP="000B5328">
                  <w:pPr>
                    <w:pStyle w:val="a4"/>
                    <w:shd w:val="clear" w:color="auto" w:fill="FFFFFF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-</w:t>
                  </w:r>
                  <w:r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раскрывают реформы М. Кемаля; </w:t>
                  </w:r>
                </w:p>
                <w:p w:rsidR="0016680A" w:rsidRPr="004B2CFD" w:rsidRDefault="0016680A" w:rsidP="000B5328">
                  <w:pPr>
                    <w:pStyle w:val="a4"/>
                    <w:shd w:val="clear" w:color="auto" w:fill="FFFFFF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ru-RU" w:eastAsia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-доказывают светскость реформ Ататюрка</w:t>
                  </w:r>
                </w:p>
                <w:p w:rsidR="0016680A" w:rsidRPr="004B2CFD" w:rsidRDefault="0016680A" w:rsidP="000B5328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Заполнить таблицу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группа характеризует военную реформу М.Кемаля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 группа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 Характеризует экономическую реформу М.Кемаля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 группа характеризует социальную реформу </w:t>
                  </w: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М.Кемаля</w:t>
                  </w:r>
                </w:p>
              </w:tc>
              <w:tc>
                <w:tcPr>
                  <w:tcW w:w="2022" w:type="dxa"/>
                </w:tcPr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1.Перечисляют не менее 5  преобразований в политической сфере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2. Перечисляют не менее 5 преобразований в экономической сфере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3. Перечисляют не менее 5 преобразований в общественной сфере</w:t>
                  </w:r>
                </w:p>
                <w:p w:rsidR="0016680A" w:rsidRPr="004B2CFD" w:rsidRDefault="0016680A" w:rsidP="000B532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4.</w:t>
                  </w:r>
                  <w:r w:rsidRPr="004B2CF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Раскрывают светский </w:t>
                  </w:r>
                  <w:r w:rsidRPr="004B2CF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характер реформы М. Кемаля</w:t>
                  </w:r>
                </w:p>
              </w:tc>
            </w:tr>
          </w:tbl>
          <w:p w:rsidR="0016680A" w:rsidRPr="004B2CFD" w:rsidRDefault="0016680A" w:rsidP="007538EF">
            <w:pPr>
              <w:pStyle w:val="a4"/>
              <w:shd w:val="clear" w:color="auto" w:fill="FFFFFF"/>
              <w:tabs>
                <w:tab w:val="left" w:pos="1390"/>
              </w:tabs>
              <w:spacing w:after="125" w:line="240" w:lineRule="auto"/>
              <w:ind w:left="186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FFF"/>
                <w:lang w:val="kk-KZ" w:eastAsia="ru-RU"/>
              </w:rPr>
            </w:pPr>
            <w:r w:rsidRPr="004B2CF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EFFFF"/>
                <w:lang w:val="kk-KZ" w:eastAsia="ru-RU"/>
              </w:rPr>
              <w:lastRenderedPageBreak/>
              <w:t>Выступление : защита постеров с таблиццами.</w:t>
            </w:r>
          </w:p>
          <w:p w:rsidR="0016680A" w:rsidRPr="004B2CFD" w:rsidRDefault="0016680A" w:rsidP="00031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Элемент дифференциации – ученики увлекающиеся будут выступать в роли спикера  и защищать свою таблицу, </w:t>
            </w:r>
          </w:p>
          <w:p w:rsidR="0016680A" w:rsidRPr="004B2CFD" w:rsidRDefault="0016680A" w:rsidP="00031C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также онипомогают учащимся, которые нуждаются в поддержке выполнить работу ,а нуждающиеся в поддержке  ребята будут графически оформлять постер.</w:t>
            </w:r>
          </w:p>
          <w:p w:rsidR="0016680A" w:rsidRPr="00873D6A" w:rsidRDefault="0016680A" w:rsidP="00031C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73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Ф.О. </w:t>
            </w:r>
            <w:r w:rsidR="00365BF0" w:rsidRPr="00873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Взаимооценивание в группе с помощью светофора</w:t>
            </w:r>
          </w:p>
          <w:p w:rsidR="0016680A" w:rsidRDefault="0016680A" w:rsidP="007C5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Задание № 3 </w:t>
            </w:r>
          </w:p>
          <w:p w:rsidR="0016680A" w:rsidRDefault="0016680A" w:rsidP="007C50E9">
            <w:pPr>
              <w:pStyle w:val="a4"/>
              <w:shd w:val="clear" w:color="auto" w:fill="FFFFFF"/>
              <w:spacing w:after="125" w:line="24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C5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Оценить  Мустафу Кемаля  как прогрессивного  политического деятеля</w:t>
            </w:r>
          </w:p>
          <w:p w:rsidR="007538EF" w:rsidRDefault="007538EF" w:rsidP="007C50E9">
            <w:pPr>
              <w:pStyle w:val="a4"/>
              <w:shd w:val="clear" w:color="auto" w:fill="FFFFFF"/>
              <w:spacing w:after="125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И.</w:t>
            </w:r>
          </w:p>
          <w:p w:rsidR="0016680A" w:rsidRPr="004B2CFD" w:rsidRDefault="0016680A" w:rsidP="007C50E9">
            <w:pPr>
              <w:pStyle w:val="a4"/>
              <w:shd w:val="clear" w:color="auto" w:fill="FFFFFF"/>
              <w:spacing w:after="125" w:line="24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B2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Написать эссе «Мустафа Кемаль прогрессивный политический деятель»</w:t>
            </w:r>
          </w:p>
          <w:p w:rsidR="0016680A" w:rsidRDefault="0016680A" w:rsidP="007C50E9">
            <w:pPr>
              <w:pStyle w:val="a4"/>
              <w:shd w:val="clear" w:color="auto" w:fill="FFFFFF"/>
              <w:spacing w:after="125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Эссе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2021"/>
              <w:gridCol w:w="2022"/>
            </w:tblGrid>
            <w:tr w:rsidR="0016680A" w:rsidRPr="007538EF" w:rsidTr="00A74815">
              <w:tc>
                <w:tcPr>
                  <w:tcW w:w="2021" w:type="dxa"/>
                </w:tcPr>
                <w:p w:rsidR="0016680A" w:rsidRPr="007538EF" w:rsidRDefault="0016680A" w:rsidP="007C50E9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5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021" w:type="dxa"/>
                </w:tcPr>
                <w:p w:rsidR="0016680A" w:rsidRPr="007538EF" w:rsidRDefault="0016680A" w:rsidP="007C50E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5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Задания</w:t>
                  </w:r>
                </w:p>
                <w:p w:rsidR="0016680A" w:rsidRPr="007538EF" w:rsidRDefault="0016680A" w:rsidP="007C50E9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22" w:type="dxa"/>
                </w:tcPr>
                <w:p w:rsidR="0016680A" w:rsidRPr="007538EF" w:rsidRDefault="0016680A" w:rsidP="007C50E9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5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16680A" w:rsidRPr="00DC01DF" w:rsidTr="00A74815">
              <w:tc>
                <w:tcPr>
                  <w:tcW w:w="2021" w:type="dxa"/>
                </w:tcPr>
                <w:p w:rsidR="0016680A" w:rsidRPr="004B2CFD" w:rsidRDefault="0016680A" w:rsidP="007C50E9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Оценивают  Мустафу Кемаля  как прогрессивного  политического деятеля</w:t>
                  </w:r>
                </w:p>
                <w:p w:rsidR="0016680A" w:rsidRPr="004B2CFD" w:rsidRDefault="0016680A" w:rsidP="007C50E9">
                  <w:pPr>
                    <w:pStyle w:val="a4"/>
                    <w:shd w:val="clear" w:color="auto" w:fill="FFFFFF"/>
                    <w:spacing w:after="125" w:line="240" w:lineRule="auto"/>
                    <w:ind w:lef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16680A" w:rsidRPr="004B2CFD" w:rsidRDefault="0016680A" w:rsidP="007C50E9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Написать эссе «Мустафа Кемаль прогрессивный политический деятель»</w:t>
                  </w:r>
                </w:p>
              </w:tc>
              <w:tc>
                <w:tcPr>
                  <w:tcW w:w="2022" w:type="dxa"/>
                </w:tcPr>
                <w:p w:rsidR="0016680A" w:rsidRPr="004B2CFD" w:rsidRDefault="0016680A" w:rsidP="007C50E9">
                  <w:pPr>
                    <w:spacing w:after="125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  <w:r w:rsidRPr="004B2CFD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ru-RU"/>
                    </w:rPr>
                    <w:t>Аргументация своего мнения с опорой на исторические факты</w:t>
                  </w:r>
                </w:p>
                <w:p w:rsidR="0016680A" w:rsidRPr="004B2CFD" w:rsidRDefault="0016680A" w:rsidP="007C50E9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val="ru-RU"/>
                    </w:rPr>
                    <w:t>2.Использование не менее 5 терминов</w:t>
                  </w:r>
                </w:p>
                <w:p w:rsidR="0016680A" w:rsidRPr="004B2CFD" w:rsidRDefault="0016680A" w:rsidP="007C50E9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2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3.Использование не менее 5 дат </w:t>
                  </w:r>
                </w:p>
              </w:tc>
            </w:tr>
          </w:tbl>
          <w:p w:rsidR="0016680A" w:rsidRPr="00873D6A" w:rsidRDefault="0016680A" w:rsidP="007538EF">
            <w:pPr>
              <w:widowControl w:val="0"/>
              <w:tabs>
                <w:tab w:val="left" w:pos="787"/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EFFFF"/>
                <w:lang w:val="ru-RU" w:eastAsia="ru-RU"/>
              </w:rPr>
            </w:pPr>
            <w:r w:rsidRPr="00873D6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EFFFF"/>
                <w:lang w:val="ru-RU" w:eastAsia="ru-RU"/>
              </w:rPr>
              <w:t xml:space="preserve">ФО: </w:t>
            </w:r>
            <w:r w:rsidR="00DF3CAE" w:rsidRPr="004B2CF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EFFFF"/>
                <w:lang w:val="ru-RU" w:eastAsia="ru-RU"/>
              </w:rPr>
              <w:t>В</w:t>
            </w:r>
            <w:r w:rsidRPr="004B2CF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EFFFF"/>
                <w:lang w:val="ru-RU" w:eastAsia="ru-RU"/>
              </w:rPr>
              <w:t>заимооценивание «2 звезды 1 пожелание»</w:t>
            </w:r>
          </w:p>
          <w:p w:rsidR="007538EF" w:rsidRDefault="007538EF" w:rsidP="00BD3C91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7538EF" w:rsidRDefault="007538EF" w:rsidP="00BD3C91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16680A" w:rsidRPr="00BD3C91" w:rsidRDefault="0016680A" w:rsidP="00BD3C91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3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BD3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«Историческая рыбалка»</w:t>
            </w:r>
          </w:p>
          <w:p w:rsidR="0016680A" w:rsidRPr="004B2CFD" w:rsidRDefault="0016680A" w:rsidP="00BD3C91">
            <w:pPr>
              <w:shd w:val="clear" w:color="auto" w:fill="FFFFFF"/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B2C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1 рыбка .Заполнить цепочку из дат:</w:t>
            </w:r>
            <w:r w:rsidRPr="004B2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.1936г.------1939г. --------18 июня 1941г.---------1943г.-------23 февраля 1943г.-------19 марта 1945г.</w:t>
            </w:r>
          </w:p>
          <w:p w:rsidR="0016680A" w:rsidRPr="004B2CFD" w:rsidRDefault="0016680A" w:rsidP="00BD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рыбка. Перечислите реформы М.Кемаля</w:t>
            </w:r>
          </w:p>
          <w:p w:rsidR="0016680A" w:rsidRPr="004B2CFD" w:rsidRDefault="0016680A" w:rsidP="00BD3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рыбка. Охарактеризуйте 3 реформы М.Кемаля</w:t>
            </w:r>
          </w:p>
          <w:p w:rsidR="0016680A" w:rsidRPr="004B2CFD" w:rsidRDefault="0016680A" w:rsidP="00E11C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рыбка. Какова роль реформ М.Кемаля  для Турции?</w:t>
            </w:r>
          </w:p>
          <w:p w:rsidR="0016680A" w:rsidRPr="00873D6A" w:rsidRDefault="0016680A" w:rsidP="001668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873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Ф.О.</w:t>
            </w:r>
            <w:r w:rsidRPr="00873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Словесная оценка (устная обратная связь). «Молодец», «Хорошо», «Старайся»</w:t>
            </w:r>
          </w:p>
          <w:p w:rsidR="0016680A" w:rsidRPr="00873D6A" w:rsidRDefault="0016680A" w:rsidP="0016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en-GB"/>
              </w:rPr>
            </w:pPr>
          </w:p>
          <w:p w:rsidR="00CA1BA1" w:rsidRDefault="00CA1BA1" w:rsidP="00C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CA1BA1" w:rsidRDefault="00CA1BA1" w:rsidP="00C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CA1BA1" w:rsidRDefault="00CA1BA1" w:rsidP="00C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CA1BA1" w:rsidRDefault="00CA1BA1" w:rsidP="00C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CA1BA1" w:rsidRDefault="00CA1BA1" w:rsidP="00C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</w:p>
          <w:p w:rsidR="0016680A" w:rsidRPr="00CC3C17" w:rsidRDefault="006F0C8A" w:rsidP="00CA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noProof/>
                <w:lang w:val="ru-RU" w:eastAsia="ru-RU"/>
              </w:rPr>
              <w:pict>
                <v:rect id="_x0000_s1037" style="position:absolute;margin-left:54.25pt;margin-top:89.75pt;width:83.25pt;height:25.05pt;z-index:251662336">
                  <v:textbox style="mso-next-textbox:#_x0000_s1037">
                    <w:txbxContent>
                      <w:p w:rsidR="0016680A" w:rsidRDefault="0016680A" w:rsidP="0016680A">
                        <w:pPr>
                          <w:jc w:val="center"/>
                        </w:pPr>
                        <w:r>
                          <w:t>Понимаю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ru-RU" w:eastAsia="ru-RU"/>
              </w:rPr>
              <w:pict>
                <v:rect id="_x0000_s1036" style="position:absolute;margin-left:-.25pt;margin-top:121.05pt;width:54.5pt;height:18.15pt;z-index:251661312">
                  <v:textbox style="mso-next-textbox:#_x0000_s1036">
                    <w:txbxContent>
                      <w:p w:rsidR="0016680A" w:rsidRDefault="0016680A" w:rsidP="0016680A">
                        <w:pPr>
                          <w:jc w:val="center"/>
                        </w:pPr>
                        <w:r>
                          <w:t>Знаю</w:t>
                        </w:r>
                      </w:p>
                    </w:txbxContent>
                  </v:textbox>
                </v:rect>
              </w:pict>
            </w:r>
            <w:r w:rsidR="0016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III</w:t>
            </w:r>
            <w:r w:rsidR="0016680A" w:rsidRPr="00CC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 xml:space="preserve">. Рефлексия </w:t>
            </w:r>
            <w:r w:rsidR="0016680A" w:rsidRPr="0016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.</w:t>
            </w:r>
          </w:p>
          <w:p w:rsidR="0016680A" w:rsidRDefault="0016680A" w:rsidP="00873D6A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680A" w:rsidRPr="004B2CFD" w:rsidRDefault="006F0C8A" w:rsidP="0016680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35" style="position:absolute;margin-left:143.55pt;margin-top:16.35pt;width:67.65pt;height:26.25pt;z-index:251660288">
                  <v:textbox style="mso-next-textbox:#_x0000_s1035">
                    <w:txbxContent>
                      <w:p w:rsidR="0016680A" w:rsidRDefault="0016680A" w:rsidP="0016680A">
                        <w:pPr>
                          <w:jc w:val="center"/>
                        </w:pPr>
                        <w:r>
                          <w:t>Умею</w:t>
                        </w:r>
                      </w:p>
                    </w:txbxContent>
                  </v:textbox>
                </v:rect>
              </w:pict>
            </w:r>
            <w:r w:rsidR="0016680A" w:rsidRPr="004B2C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«Лестница успеха»</w:t>
            </w: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680A" w:rsidRDefault="0016680A" w:rsidP="0016680A">
            <w:pPr>
              <w:widowControl w:val="0"/>
              <w:tabs>
                <w:tab w:val="left" w:pos="137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ab/>
            </w: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680A" w:rsidRDefault="0016680A" w:rsidP="001668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680A" w:rsidRDefault="0016680A" w:rsidP="001668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C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Домашнее </w:t>
            </w:r>
          </w:p>
          <w:p w:rsidR="0016680A" w:rsidRDefault="0016680A" w:rsidP="001668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1BA1" w:rsidRDefault="0016680A" w:rsidP="001668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Домашнее </w:t>
            </w:r>
            <w:r w:rsidRPr="00BD3C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задание: </w:t>
            </w:r>
          </w:p>
          <w:p w:rsidR="0016680A" w:rsidRPr="00CA1BA1" w:rsidRDefault="005D57E6" w:rsidP="00CA1B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и </w:t>
            </w:r>
            <w:r w:rsidR="0016680A" w:rsidRP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P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параграф</w:t>
            </w:r>
            <w:r w:rsidR="0016680A" w:rsidRP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6680A" w:rsidRPr="00CA1BA1" w:rsidRDefault="0016680A" w:rsidP="00CA1B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 в  конце параграфа;</w:t>
            </w:r>
            <w:r w:rsidR="005D57E6" w:rsidRPr="00CA1BA1">
              <w:rPr>
                <w:rFonts w:ascii="Times New Roman" w:hAnsi="Times New Roman"/>
                <w:sz w:val="24"/>
                <w:szCs w:val="24"/>
                <w:lang w:val="ru-RU"/>
              </w:rPr>
              <w:t>выписать</w:t>
            </w:r>
            <w:r w:rsidR="00DE121A" w:rsidRPr="00CA1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слова ,термины урока;</w:t>
            </w:r>
          </w:p>
          <w:p w:rsidR="0016680A" w:rsidRPr="00CA1BA1" w:rsidRDefault="0016680A" w:rsidP="001668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реферат на тему: </w:t>
            </w:r>
            <w:r w:rsidR="00CA1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«Военная служба Мустафы Кемаля»</w:t>
            </w:r>
          </w:p>
        </w:tc>
        <w:tc>
          <w:tcPr>
            <w:tcW w:w="2552" w:type="dxa"/>
          </w:tcPr>
          <w:p w:rsidR="0016680A" w:rsidRPr="00B10484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Слайд 6</w:t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24720" cy="1264258"/>
                  <wp:effectExtent l="19050" t="0" r="8780" b="0"/>
                  <wp:docPr id="22" name="Рисунок 1" descr="C:\Users\User\Desktop\11392-img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392-img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32" cy="127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6680A" w:rsidRPr="00B10484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Слайд 7</w:t>
            </w: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0967" cy="1375576"/>
                  <wp:effectExtent l="19050" t="0" r="8283" b="0"/>
                  <wp:docPr id="23" name="Рисунок 2" descr="C:\Users\User\Desktop\7277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277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99" cy="138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80A" w:rsidRPr="00E574A5" w:rsidRDefault="00876D95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 кажд</w:t>
            </w:r>
            <w:r w:rsidR="007538E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ого ученика на парте макет фишбоун</w:t>
            </w: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</w:p>
          <w:p w:rsidR="0016680A" w:rsidRPr="00FD7C0E" w:rsidRDefault="006F0C8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pict>
                <v:oval id="_x0000_s1045" style="position:absolute;margin-left:-1.6pt;margin-top:14pt;width:26.3pt;height:27.55pt;z-index:251666432"/>
              </w:pict>
            </w:r>
            <w:r w:rsidR="0016680A" w:rsidRPr="00FD7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Слайд </w:t>
            </w:r>
            <w:r w:rsidR="00F707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70749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Молодец</w:t>
            </w:r>
          </w:p>
          <w:p w:rsidR="00F70749" w:rsidRDefault="006F0C8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46" style="position:absolute;margin-left:2.15pt;margin-top:2.55pt;width:22.55pt;height:21.25pt;z-index:251667456"/>
              </w:pict>
            </w:r>
          </w:p>
          <w:p w:rsidR="00F70749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Хорошо</w:t>
            </w:r>
          </w:p>
          <w:p w:rsidR="00F70749" w:rsidRDefault="006F0C8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7" type="#_x0000_t5" style="position:absolute;margin-left:2.15pt;margin-top:2.45pt;width:18.15pt;height:21.9pt;z-index:251668480"/>
              </w:pict>
            </w:r>
          </w:p>
          <w:p w:rsidR="00F70749" w:rsidRPr="00E574A5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Старайся,можешь лучше!</w:t>
            </w:r>
          </w:p>
          <w:p w:rsidR="0016680A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Слайд 9</w:t>
            </w:r>
          </w:p>
          <w:p w:rsidR="0016680A" w:rsidRPr="000B5328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Реформы М.Кемаля</w:t>
            </w:r>
          </w:p>
          <w:tbl>
            <w:tblPr>
              <w:tblStyle w:val="a3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863"/>
            </w:tblGrid>
            <w:tr w:rsidR="0016680A" w:rsidRPr="00DC01DF" w:rsidTr="000B5328">
              <w:trPr>
                <w:trHeight w:val="1125"/>
              </w:trPr>
              <w:tc>
                <w:tcPr>
                  <w:tcW w:w="879" w:type="dxa"/>
                </w:tcPr>
                <w:p w:rsidR="0016680A" w:rsidRPr="000B5328" w:rsidRDefault="0016680A" w:rsidP="000B5328">
                  <w:pPr>
                    <w:pStyle w:val="a4"/>
                    <w:spacing w:after="125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B532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Военная реформа</w:t>
                  </w:r>
                </w:p>
              </w:tc>
              <w:tc>
                <w:tcPr>
                  <w:tcW w:w="850" w:type="dxa"/>
                </w:tcPr>
                <w:p w:rsidR="0016680A" w:rsidRPr="000B5328" w:rsidRDefault="0016680A" w:rsidP="000B5328">
                  <w:pPr>
                    <w:pStyle w:val="a4"/>
                    <w:spacing w:after="125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B532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Экономическая реформа</w:t>
                  </w:r>
                </w:p>
              </w:tc>
              <w:tc>
                <w:tcPr>
                  <w:tcW w:w="863" w:type="dxa"/>
                </w:tcPr>
                <w:p w:rsidR="0016680A" w:rsidRPr="000B5328" w:rsidRDefault="0016680A" w:rsidP="000B5328">
                  <w:pPr>
                    <w:pStyle w:val="a4"/>
                    <w:spacing w:after="125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B532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Социальная реформа</w:t>
                  </w:r>
                </w:p>
              </w:tc>
            </w:tr>
            <w:tr w:rsidR="0016680A" w:rsidRPr="00DC01DF" w:rsidTr="000B5328">
              <w:trPr>
                <w:trHeight w:val="385"/>
              </w:trPr>
              <w:tc>
                <w:tcPr>
                  <w:tcW w:w="879" w:type="dxa"/>
                </w:tcPr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1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2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3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4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1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2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3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4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863" w:type="dxa"/>
                </w:tcPr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1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2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3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4</w:t>
                  </w:r>
                </w:p>
                <w:p w:rsidR="0016680A" w:rsidRPr="00031CCD" w:rsidRDefault="0016680A" w:rsidP="00A74815">
                  <w:pPr>
                    <w:pStyle w:val="a4"/>
                    <w:spacing w:after="125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</w:pPr>
                  <w:r w:rsidRPr="00031C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</w:tr>
          </w:tbl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Pr="00F70749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F707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t>Слайд10</w:t>
            </w:r>
          </w:p>
          <w:p w:rsidR="0016680A" w:rsidRPr="00E11C10" w:rsidRDefault="00365BF0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80160" cy="913495"/>
                  <wp:effectExtent l="0" t="0" r="0" b="0"/>
                  <wp:docPr id="29" name="Рисунок 7" descr="C:\Users\User\Desktop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69" cy="916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80A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t>Слайд 11</w:t>
            </w:r>
          </w:p>
          <w:p w:rsidR="0016680A" w:rsidRPr="00E11C10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t>Дескрипторы:</w:t>
            </w:r>
          </w:p>
          <w:p w:rsidR="0016680A" w:rsidRPr="007C50E9" w:rsidRDefault="0016680A" w:rsidP="00E11C10">
            <w:pPr>
              <w:spacing w:after="125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7C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7C50E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Аргументация своего мнения с опорой на исторические факты</w:t>
            </w:r>
          </w:p>
          <w:p w:rsidR="0016680A" w:rsidRPr="007C50E9" w:rsidRDefault="0016680A" w:rsidP="00E11C10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50E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2.Использование не менее 5 терминов</w:t>
            </w:r>
          </w:p>
          <w:p w:rsidR="0016680A" w:rsidRDefault="0016680A" w:rsidP="00E11C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7C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3.Использование не менее 5 дат</w:t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Pr="00F70749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F707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t>Слайд12</w:t>
            </w:r>
          </w:p>
          <w:p w:rsidR="0016680A" w:rsidRDefault="00DF3CAE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49841" cy="1011820"/>
                  <wp:effectExtent l="0" t="0" r="0" b="0"/>
                  <wp:docPr id="27" name="Рисунок 6" descr="C:\Users\User\Desktop\hello_html_268d79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hello_html_268d79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57" cy="10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16680A" w:rsidRPr="00F70749" w:rsidRDefault="00F7074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F7074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t>Слайд 13</w:t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E11C1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44584" cy="834887"/>
                  <wp:effectExtent l="0" t="0" r="0" b="0"/>
                  <wp:docPr id="25" name="Рисунок 4" descr="C:\Users\User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87" cy="83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80A" w:rsidRPr="00E574A5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365BF0" w:rsidRPr="00365BF0" w:rsidRDefault="00365BF0" w:rsidP="00365B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365BF0">
              <w:rPr>
                <w:rFonts w:ascii="Times New Roman" w:eastAsia="Calibri" w:hAnsi="Times New Roman" w:cs="Times New Roman"/>
                <w:lang w:val="kk-KZ" w:eastAsia="ru-RU"/>
              </w:rPr>
              <w:t xml:space="preserve">Стикеры с информацией </w:t>
            </w:r>
          </w:p>
          <w:p w:rsidR="00365BF0" w:rsidRPr="00365BF0" w:rsidRDefault="00365BF0" w:rsidP="00365B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365BF0">
              <w:rPr>
                <w:rFonts w:ascii="Times New Roman" w:eastAsia="Calibri" w:hAnsi="Times New Roman" w:cs="Times New Roman"/>
                <w:lang w:val="kk-KZ" w:eastAsia="ru-RU"/>
              </w:rPr>
              <w:t>прикрепляют на «лестницу успеха» на доске.</w:t>
            </w:r>
          </w:p>
          <w:p w:rsidR="00365BF0" w:rsidRDefault="00365BF0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CA1BA1" w:rsidRPr="00F70749" w:rsidRDefault="00CA1BA1" w:rsidP="00CA1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t>Слайд 14</w:t>
            </w:r>
          </w:p>
          <w:p w:rsidR="0016680A" w:rsidRDefault="00CA1BA1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Инструкции к домашнему заданию</w:t>
            </w: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Default="0016680A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16680A" w:rsidRPr="00E574A5" w:rsidRDefault="0016680A" w:rsidP="00365BF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21C5C" w:rsidRPr="00F27509" w:rsidTr="00F27509">
        <w:trPr>
          <w:trHeight w:val="1829"/>
        </w:trPr>
        <w:tc>
          <w:tcPr>
            <w:tcW w:w="3658" w:type="dxa"/>
            <w:gridSpan w:val="2"/>
          </w:tcPr>
          <w:p w:rsidR="00F70749" w:rsidRPr="003707D8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Дифференциация-</w:t>
            </w:r>
            <w:r w:rsidRPr="00F2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572" w:type="dxa"/>
            <w:gridSpan w:val="2"/>
          </w:tcPr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Оценивание </w:t>
            </w:r>
            <w:r w:rsidRPr="003707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как Вы планируете проверить уровень усвоения материала учащимися?</w:t>
            </w:r>
          </w:p>
          <w:p w:rsidR="00721C5C" w:rsidRPr="003707D8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2" w:type="dxa"/>
            <w:gridSpan w:val="2"/>
          </w:tcPr>
          <w:p w:rsidR="00721C5C" w:rsidRPr="00B32B77" w:rsidRDefault="00721C5C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B32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Здоровье и соблюдение техники безопасности</w:t>
            </w:r>
          </w:p>
          <w:p w:rsidR="004534E0" w:rsidRPr="00CC3C17" w:rsidRDefault="004534E0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F27509" w:rsidRPr="00DC01DF" w:rsidTr="00F27509">
        <w:trPr>
          <w:trHeight w:val="1829"/>
        </w:trPr>
        <w:tc>
          <w:tcPr>
            <w:tcW w:w="3658" w:type="dxa"/>
            <w:gridSpan w:val="2"/>
          </w:tcPr>
          <w:p w:rsidR="00F840A2" w:rsidRPr="00F840A2" w:rsidRDefault="00F840A2" w:rsidP="00F840A2">
            <w:pPr>
              <w:pStyle w:val="a9"/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  <w:r w:rsidRPr="00F840A2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 xml:space="preserve">Знание и понимание материала урока будет у всех учащихся, скрытая дифференциация проявится в том, что более способные  ученики покажут высокий уровень навыков применения и оценки, сделают аналитический вывод о </w:t>
            </w:r>
            <w:r w:rsidRPr="00F840A2">
              <w:rPr>
                <w:rFonts w:ascii="Times New Roman" w:eastAsia="Calibri" w:hAnsi="Times New Roman"/>
                <w:color w:val="000000" w:themeColor="text1"/>
                <w:sz w:val="24"/>
                <w:lang w:val="kk-KZ"/>
              </w:rPr>
              <w:t>М.Кемале как прогрессивном деятеле.</w:t>
            </w:r>
          </w:p>
          <w:p w:rsidR="00F27509" w:rsidRDefault="00F840A2" w:rsidP="00F84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F840A2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Менее успешным ученикам будет оказана индивидуальная поддержка в групповом обсуждении задания (заполнение фишбоун</w:t>
            </w:r>
            <w:r w:rsidR="00CA1BA1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,таблицы</w:t>
            </w:r>
            <w:r w:rsidRPr="00F840A2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) как со стороны учителя, так и со стороны одноклассников.</w:t>
            </w: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gridSpan w:val="2"/>
          </w:tcPr>
          <w:p w:rsidR="00F840A2" w:rsidRDefault="00F840A2" w:rsidP="00F275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40A2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lastRenderedPageBreak/>
              <w:t>Оценивание работы учеников происходит путем наблюдения за деятельностью учеников, согласия и одобрения выполненной работы, предоставления обратной связи, стимулированием отдельных учеников, направлением их деятельности</w:t>
            </w:r>
          </w:p>
          <w:p w:rsidR="00F27509" w:rsidRPr="004B2CFD" w:rsidRDefault="00F27509" w:rsidP="00F840A2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4B2CFD">
              <w:rPr>
                <w:rFonts w:ascii="Times New Roman" w:hAnsi="Times New Roman"/>
                <w:sz w:val="24"/>
                <w:lang w:val="ru-RU" w:eastAsia="ru-RU"/>
              </w:rPr>
              <w:t xml:space="preserve">На уроке будет применяться ФО. Методы ФО предполагается использовать следующие: </w:t>
            </w:r>
          </w:p>
          <w:p w:rsidR="00F27509" w:rsidRPr="00F840A2" w:rsidRDefault="00F27509" w:rsidP="00F840A2">
            <w:pPr>
              <w:pStyle w:val="a9"/>
              <w:rPr>
                <w:rFonts w:ascii="Times New Roman" w:hAnsi="Times New Roman"/>
                <w:sz w:val="24"/>
                <w:lang w:val="ru-RU" w:eastAsia="ru-RU"/>
              </w:rPr>
            </w:pPr>
            <w:r w:rsidRPr="00F840A2">
              <w:rPr>
                <w:rFonts w:ascii="Times New Roman" w:hAnsi="Times New Roman"/>
                <w:sz w:val="24"/>
                <w:lang w:val="ru-RU" w:eastAsia="ru-RU"/>
              </w:rPr>
              <w:t>«Мордашки» (Учащиеся рисуют «мордашки»  у себя в тетрадях.)</w:t>
            </w:r>
          </w:p>
          <w:p w:rsidR="00F27509" w:rsidRPr="00F840A2" w:rsidRDefault="00F27509" w:rsidP="00F840A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F840A2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Оценивание учителем с помощью геометрических фигур</w:t>
            </w:r>
            <w:r w:rsidR="00F840A2"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  <w:t>.</w:t>
            </w:r>
          </w:p>
          <w:p w:rsidR="00F27509" w:rsidRPr="00F840A2" w:rsidRDefault="00F27509" w:rsidP="00F840A2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F840A2">
              <w:rPr>
                <w:rFonts w:ascii="Times New Roman" w:hAnsi="Times New Roman"/>
                <w:sz w:val="24"/>
                <w:lang w:val="ru-RU"/>
              </w:rPr>
              <w:t>Взаимооценивание в группе  с помощью светофора</w:t>
            </w:r>
            <w:r w:rsidR="00F840A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27509" w:rsidRPr="004B2CFD" w:rsidRDefault="00F27509" w:rsidP="00F840A2">
            <w:pPr>
              <w:pStyle w:val="a9"/>
              <w:rPr>
                <w:rFonts w:ascii="Times New Roman" w:eastAsia="Calibri" w:hAnsi="Times New Roman"/>
                <w:sz w:val="24"/>
                <w:shd w:val="clear" w:color="auto" w:fill="FEFFFF"/>
                <w:lang w:val="ru-RU" w:eastAsia="ru-RU"/>
              </w:rPr>
            </w:pPr>
            <w:r w:rsidRPr="004B2CFD">
              <w:rPr>
                <w:rFonts w:ascii="Times New Roman" w:eastAsia="Calibri" w:hAnsi="Times New Roman"/>
                <w:sz w:val="24"/>
                <w:shd w:val="clear" w:color="auto" w:fill="FEFFFF"/>
                <w:lang w:val="ru-RU" w:eastAsia="ru-RU"/>
              </w:rPr>
              <w:t xml:space="preserve">Взаимооценивание «2 звезды 1 </w:t>
            </w:r>
            <w:r w:rsidRPr="004B2CFD">
              <w:rPr>
                <w:rFonts w:ascii="Times New Roman" w:eastAsia="Calibri" w:hAnsi="Times New Roman"/>
                <w:sz w:val="24"/>
                <w:shd w:val="clear" w:color="auto" w:fill="FEFFFF"/>
                <w:lang w:val="ru-RU" w:eastAsia="ru-RU"/>
              </w:rPr>
              <w:lastRenderedPageBreak/>
              <w:t>пожелание», где высказывают собственное мнение касательно темы.</w:t>
            </w:r>
          </w:p>
          <w:p w:rsidR="00F27509" w:rsidRPr="00F840A2" w:rsidRDefault="00F27509" w:rsidP="00F840A2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4B2CFD">
              <w:rPr>
                <w:rFonts w:ascii="Times New Roman" w:hAnsi="Times New Roman"/>
                <w:sz w:val="24"/>
                <w:lang w:val="ru-RU"/>
              </w:rPr>
              <w:t xml:space="preserve"> Словесная оценка учителя  (устная обратная связь). </w:t>
            </w:r>
            <w:r w:rsidRPr="00F840A2">
              <w:rPr>
                <w:rFonts w:ascii="Times New Roman" w:hAnsi="Times New Roman"/>
                <w:sz w:val="24"/>
              </w:rPr>
              <w:t>«Молодец», «Хорошо», «Старайся»</w:t>
            </w:r>
            <w:r w:rsidR="00F840A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27509" w:rsidRPr="003707D8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32" w:type="dxa"/>
            <w:gridSpan w:val="2"/>
          </w:tcPr>
          <w:p w:rsidR="00F27509" w:rsidRDefault="00F27509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2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Благоприятный  психологический климат, освещение, следить за осанкой, проветривание кабинета</w:t>
            </w:r>
            <w:r w:rsidR="00F84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F840A2" w:rsidRPr="00F840A2" w:rsidRDefault="00F840A2" w:rsidP="00721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164C56" w:rsidRPr="003707D8" w:rsidRDefault="00164C56" w:rsidP="00164C56">
      <w:pPr>
        <w:rPr>
          <w:lang w:val="ru-RU"/>
        </w:rPr>
      </w:pPr>
    </w:p>
    <w:sectPr w:rsidR="00164C56" w:rsidRPr="003707D8" w:rsidSect="007854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8A" w:rsidRDefault="006F0C8A" w:rsidP="00164C56">
      <w:pPr>
        <w:spacing w:after="0" w:line="240" w:lineRule="auto"/>
      </w:pPr>
      <w:r>
        <w:separator/>
      </w:r>
    </w:p>
  </w:endnote>
  <w:endnote w:type="continuationSeparator" w:id="0">
    <w:p w:rsidR="006F0C8A" w:rsidRDefault="006F0C8A" w:rsidP="0016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8A" w:rsidRDefault="006F0C8A" w:rsidP="00164C56">
      <w:pPr>
        <w:spacing w:after="0" w:line="240" w:lineRule="auto"/>
      </w:pPr>
      <w:r>
        <w:separator/>
      </w:r>
    </w:p>
  </w:footnote>
  <w:footnote w:type="continuationSeparator" w:id="0">
    <w:p w:rsidR="006F0C8A" w:rsidRDefault="006F0C8A" w:rsidP="0016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F81"/>
    <w:multiLevelType w:val="hybridMultilevel"/>
    <w:tmpl w:val="2EB679B6"/>
    <w:lvl w:ilvl="0" w:tplc="D36422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1074726B"/>
    <w:multiLevelType w:val="hybridMultilevel"/>
    <w:tmpl w:val="A41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8C4"/>
    <w:multiLevelType w:val="hybridMultilevel"/>
    <w:tmpl w:val="80E8B0A0"/>
    <w:lvl w:ilvl="0" w:tplc="0388CA6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7A032371"/>
    <w:multiLevelType w:val="hybridMultilevel"/>
    <w:tmpl w:val="9324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1ADC"/>
    <w:multiLevelType w:val="hybridMultilevel"/>
    <w:tmpl w:val="F48A0D8C"/>
    <w:lvl w:ilvl="0" w:tplc="A1826AB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D8"/>
    <w:rsid w:val="00031CCD"/>
    <w:rsid w:val="00044F1C"/>
    <w:rsid w:val="00046E79"/>
    <w:rsid w:val="000668FB"/>
    <w:rsid w:val="00096EF4"/>
    <w:rsid w:val="000B5328"/>
    <w:rsid w:val="00160F24"/>
    <w:rsid w:val="00164C56"/>
    <w:rsid w:val="0016680A"/>
    <w:rsid w:val="00192EC2"/>
    <w:rsid w:val="002358C5"/>
    <w:rsid w:val="002469BA"/>
    <w:rsid w:val="0026088F"/>
    <w:rsid w:val="0027611C"/>
    <w:rsid w:val="00325AF0"/>
    <w:rsid w:val="003358B3"/>
    <w:rsid w:val="00343B07"/>
    <w:rsid w:val="003560D8"/>
    <w:rsid w:val="00365BF0"/>
    <w:rsid w:val="003707D8"/>
    <w:rsid w:val="00387FDE"/>
    <w:rsid w:val="0043240E"/>
    <w:rsid w:val="0043404A"/>
    <w:rsid w:val="004353D7"/>
    <w:rsid w:val="004534E0"/>
    <w:rsid w:val="004A1854"/>
    <w:rsid w:val="004B2CFD"/>
    <w:rsid w:val="00552AA9"/>
    <w:rsid w:val="00571C0C"/>
    <w:rsid w:val="005D57E6"/>
    <w:rsid w:val="00626D34"/>
    <w:rsid w:val="006F0C8A"/>
    <w:rsid w:val="00721C5C"/>
    <w:rsid w:val="007538EF"/>
    <w:rsid w:val="007854CC"/>
    <w:rsid w:val="007B5F13"/>
    <w:rsid w:val="007C50E9"/>
    <w:rsid w:val="00806473"/>
    <w:rsid w:val="00813EAA"/>
    <w:rsid w:val="008526F4"/>
    <w:rsid w:val="00873D6A"/>
    <w:rsid w:val="00876D95"/>
    <w:rsid w:val="008B0958"/>
    <w:rsid w:val="008E4BA7"/>
    <w:rsid w:val="00942665"/>
    <w:rsid w:val="00983D4B"/>
    <w:rsid w:val="009A5A7F"/>
    <w:rsid w:val="009E4064"/>
    <w:rsid w:val="00A2247A"/>
    <w:rsid w:val="00A45983"/>
    <w:rsid w:val="00AF25C1"/>
    <w:rsid w:val="00B10484"/>
    <w:rsid w:val="00B11A4F"/>
    <w:rsid w:val="00B278F9"/>
    <w:rsid w:val="00B32B77"/>
    <w:rsid w:val="00B820A1"/>
    <w:rsid w:val="00B94AF8"/>
    <w:rsid w:val="00BD3C91"/>
    <w:rsid w:val="00C9329C"/>
    <w:rsid w:val="00CA1BA1"/>
    <w:rsid w:val="00CA257F"/>
    <w:rsid w:val="00CC3C17"/>
    <w:rsid w:val="00CD636D"/>
    <w:rsid w:val="00D03A71"/>
    <w:rsid w:val="00DA3CE5"/>
    <w:rsid w:val="00DC01DF"/>
    <w:rsid w:val="00DE0014"/>
    <w:rsid w:val="00DE121A"/>
    <w:rsid w:val="00DF3CAE"/>
    <w:rsid w:val="00E05591"/>
    <w:rsid w:val="00E11C10"/>
    <w:rsid w:val="00E83C11"/>
    <w:rsid w:val="00EA2B97"/>
    <w:rsid w:val="00EC660E"/>
    <w:rsid w:val="00EF4017"/>
    <w:rsid w:val="00F0223C"/>
    <w:rsid w:val="00F27509"/>
    <w:rsid w:val="00F5687C"/>
    <w:rsid w:val="00F7061B"/>
    <w:rsid w:val="00F70749"/>
    <w:rsid w:val="00F840A2"/>
    <w:rsid w:val="00FB1748"/>
    <w:rsid w:val="00FD6732"/>
    <w:rsid w:val="00FD7C0E"/>
    <w:rsid w:val="00F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AC96D3B"/>
  <w15:docId w15:val="{89C5C6F0-5AF1-44F6-950D-C428E06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D8"/>
    <w:pPr>
      <w:spacing w:after="160" w:line="259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B53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7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07D8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707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07D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7D8"/>
    <w:rPr>
      <w:rFonts w:ascii="Tahoma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3707D8"/>
    <w:pPr>
      <w:widowControl w:val="0"/>
      <w:spacing w:after="0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Абзац списка Знак"/>
    <w:link w:val="a4"/>
    <w:uiPriority w:val="99"/>
    <w:locked/>
    <w:rsid w:val="003707D8"/>
    <w:rPr>
      <w:lang w:val="en-US"/>
    </w:rPr>
  </w:style>
  <w:style w:type="paragraph" w:styleId="aa">
    <w:name w:val="Normal (Web)"/>
    <w:basedOn w:val="a"/>
    <w:uiPriority w:val="99"/>
    <w:unhideWhenUsed/>
    <w:rsid w:val="007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8">
    <w:name w:val="c28"/>
    <w:basedOn w:val="a0"/>
    <w:rsid w:val="00EF4017"/>
  </w:style>
  <w:style w:type="character" w:customStyle="1" w:styleId="c1">
    <w:name w:val="c1"/>
    <w:basedOn w:val="a0"/>
    <w:rsid w:val="00EF4017"/>
  </w:style>
  <w:style w:type="character" w:customStyle="1" w:styleId="c0">
    <w:name w:val="c0"/>
    <w:basedOn w:val="a0"/>
    <w:rsid w:val="00EF4017"/>
  </w:style>
  <w:style w:type="character" w:customStyle="1" w:styleId="50">
    <w:name w:val="Заголовок 5 Знак"/>
    <w:basedOn w:val="a0"/>
    <w:link w:val="5"/>
    <w:uiPriority w:val="9"/>
    <w:rsid w:val="000B53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4C56"/>
    <w:rPr>
      <w:lang w:val="en-US"/>
    </w:rPr>
  </w:style>
  <w:style w:type="paragraph" w:styleId="ad">
    <w:name w:val="footer"/>
    <w:basedOn w:val="a"/>
    <w:link w:val="ae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C56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C660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f">
    <w:name w:val="Strong"/>
    <w:basedOn w:val="a0"/>
    <w:uiPriority w:val="22"/>
    <w:qFormat/>
    <w:rsid w:val="00EC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10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F521-0124-4FA8-96D9-B5ADD7D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2018-06-27T05:55:00Z</cp:lastPrinted>
  <dcterms:created xsi:type="dcterms:W3CDTF">2018-06-24T11:16:00Z</dcterms:created>
  <dcterms:modified xsi:type="dcterms:W3CDTF">2021-12-31T04:40:00Z</dcterms:modified>
</cp:coreProperties>
</file>