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8E" w:rsidRDefault="007D778E" w:rsidP="007D778E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val="kk-KZ" w:eastAsia="ru-RU"/>
        </w:rPr>
      </w:pPr>
      <w:r w:rsidRPr="007D778E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Связь педагогики с другими науками</w:t>
      </w:r>
    </w:p>
    <w:p w:rsidR="007D778E" w:rsidRPr="007D778E" w:rsidRDefault="007D778E" w:rsidP="007D778E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</w:pPr>
      <w:r w:rsidRPr="007D778E"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  <w:t>Куракбаева Альфия Майкыновна</w:t>
      </w:r>
    </w:p>
    <w:p w:rsidR="007D778E" w:rsidRPr="007D778E" w:rsidRDefault="007D778E" w:rsidP="007D778E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</w:pPr>
      <w:r w:rsidRPr="007D778E"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  <w:t>КГУ «Урджарский колледж»</w:t>
      </w:r>
    </w:p>
    <w:p w:rsidR="007D778E" w:rsidRPr="007D778E" w:rsidRDefault="007D778E" w:rsidP="007D778E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</w:pPr>
      <w:r w:rsidRPr="007D778E"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  <w:t>Заместитель директора по учебной работе</w:t>
      </w:r>
    </w:p>
    <w:p w:rsidR="007D778E" w:rsidRPr="007D778E" w:rsidRDefault="007D778E" w:rsidP="007D778E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</w:pPr>
      <w:bookmarkStart w:id="0" w:name="_GoBack"/>
      <w:bookmarkEnd w:id="0"/>
      <w:r w:rsidRPr="007D778E"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  <w:t>Республика Казахстан</w:t>
      </w:r>
    </w:p>
    <w:p w:rsidR="007D778E" w:rsidRPr="007D778E" w:rsidRDefault="007D778E" w:rsidP="007D778E">
      <w:pPr>
        <w:shd w:val="clear" w:color="auto" w:fill="FFFFFF"/>
        <w:spacing w:after="12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</w:pPr>
      <w:r w:rsidRPr="007D778E">
        <w:rPr>
          <w:rFonts w:ascii="Arial" w:eastAsia="Times New Roman" w:hAnsi="Arial" w:cs="Arial"/>
          <w:b/>
          <w:bCs/>
          <w:color w:val="000000"/>
          <w:kern w:val="36"/>
          <w:lang w:val="kk-KZ" w:eastAsia="ru-RU"/>
        </w:rPr>
        <w:t>ВКО,село Урджар</w:t>
      </w:r>
    </w:p>
    <w:p w:rsidR="007D778E" w:rsidRPr="007D778E" w:rsidRDefault="007D778E" w:rsidP="007D778E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педагогика хочет воспитывать человека во всех отношениях, то она должна прежде знать его тоже во всех отношениях. Науки, изучающие мир живой и неживой природы, связь человека с этим миром, дают педагогу знания для обучения на научной основе. Передача опыта подрастающему поколению не должна сводиться лишь к бытовому уровню, уровню из личного опыта.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успешного осуществления педагогического процесса необходимы специальные знания. Поэтому при своем становлении и развитии педагогика опиралась на другие науки. Прежде </w:t>
      </w:r>
      <w:proofErr w:type="gramStart"/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всего</w:t>
      </w:r>
      <w:proofErr w:type="gramEnd"/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она использует основные идеи, теоретические положения и обобщающие выводы психологии, философии и социологии. Связь процесса обучения и воспитания с этими науками – необходимое условие развития педагогической теории и практики.</w:t>
      </w:r>
    </w:p>
    <w:p w:rsidR="007D778E" w:rsidRPr="007D778E" w:rsidRDefault="007D778E" w:rsidP="007D778E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D778E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Педагогика и философия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Связь педагогики с философией наиболее длительная и продуктивная. Философия – это фундаментальное основание, концептуальный каркас духовной сферы жизни общества. Философские науки служили </w:t>
      </w: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методологическим основанием педагогики, так как они в общем виде рассматривают вопрос о целях воспитания.</w:t>
      </w:r>
    </w:p>
    <w:p w:rsidR="007D778E" w:rsidRPr="007D778E" w:rsidRDefault="007D778E" w:rsidP="007D778E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основе философских идей разрабатывалось построение теории педагогики как науки, создавалась педагогическая концепция – завершенная и структурированная система взглядов, описание содержания деятельности в целом. Это предопределено самой сущностью философского знания – целостное, теоретически осмысленное мировоззрение о месте человека в мире, определении его связей с миром.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того, каких философских взглядов придерживаются исследователи, зависит и направление педагогического поиска. На протяжении истории человечества философия предлагала разную картину мира: экзистенциальную, прагматическую, неопозитивистскую, материалистическую. На их идеях и определялась сущность образовательного процесса.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основе философского знания определяется смысл воспитания, его цели, практикуется принцип действия общих закономерностей человеческого бытия и процесса познания. Если в обществе происходят идейные перемены, то направленность воспитания корректируется под другим углом зрения в соответствии с новым философским течением.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Педагогика взаимодействует с такими направлениями философии, как этика и эстетика. Этика дает представление о путях нравственного формирования личности. Эстетика раскрывает принципы ценностного отношения к миру.</w:t>
      </w:r>
    </w:p>
    <w:p w:rsidR="007D778E" w:rsidRPr="007D778E" w:rsidRDefault="007D778E" w:rsidP="007D778E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D778E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Педагогика и психология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Глубокая предметная связь педагогики и психологии бесспорна. Эта связь очевидна, потому что психология как наука изучает развитие и функционирование психики и поведения человека.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Все педагоги, исследующие теорию и практику, считали важным в работе знать естественные нужды и возможности обучаемого, понимать механизмы, законы психической деятельности и развития личности, учитывать свойства человеческой природы. Обучение и воспитание выстраивается в соответствии с этими знаниями.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процессе учебной деятельности преподавателю важно знать и учитывать:</w:t>
      </w:r>
    </w:p>
    <w:p w:rsidR="007D778E" w:rsidRPr="007D778E" w:rsidRDefault="007D778E" w:rsidP="007D7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каким законам развивается личность в условиях обучения и воспитания;</w:t>
      </w:r>
    </w:p>
    <w:p w:rsidR="007D778E" w:rsidRPr="007D778E" w:rsidRDefault="007D778E" w:rsidP="007D7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учащийся воспринимает, понимает и запоминает учебный материал;</w:t>
      </w:r>
    </w:p>
    <w:p w:rsidR="007D778E" w:rsidRPr="007D778E" w:rsidRDefault="007D778E" w:rsidP="007D7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психологическую структуру личности;</w:t>
      </w:r>
    </w:p>
    <w:p w:rsidR="007D778E" w:rsidRPr="007D778E" w:rsidRDefault="007D778E" w:rsidP="007D7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особенности усвоения знаний, мотивацию учения в разном возрасте;</w:t>
      </w:r>
    </w:p>
    <w:p w:rsidR="007D778E" w:rsidRPr="007D778E" w:rsidRDefault="007D778E" w:rsidP="007D7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особенности психики учащихся в разном возрасте;</w:t>
      </w:r>
    </w:p>
    <w:p w:rsidR="007D778E" w:rsidRPr="007D778E" w:rsidRDefault="007D778E" w:rsidP="007D7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индивидуальные различия при усвоении знаний, формировании умений, навыков;</w:t>
      </w:r>
    </w:p>
    <w:p w:rsidR="007D778E" w:rsidRPr="007D778E" w:rsidRDefault="007D778E" w:rsidP="007D778E">
      <w:pPr>
        <w:numPr>
          <w:ilvl w:val="0"/>
          <w:numId w:val="1"/>
        </w:numPr>
        <w:shd w:val="clear" w:color="auto" w:fill="FFFFFF"/>
        <w:spacing w:before="100" w:beforeAutospacing="1" w:after="0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каким законам формируется творческое активное мышление;</w:t>
      </w:r>
    </w:p>
    <w:p w:rsidR="007D778E" w:rsidRPr="007D778E" w:rsidRDefault="007D778E" w:rsidP="007D7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почему происходят изменения в психике обучаемого.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Результаты психологических исследований позволяют педагогам организовать процессы обучения и воспитания, опираясь на эти законы. Каждый раздел педагогики опирается на определенный раздел в психологии. Педагогическая теория обучения, например, опирается на теорию познавательных процессов, в теории воспитания используются знания психологии личности.</w:t>
      </w:r>
    </w:p>
    <w:p w:rsidR="007D778E" w:rsidRPr="007D778E" w:rsidRDefault="007D778E" w:rsidP="007D778E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D778E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Педагогика и социология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Социология определяет цели воспитания, так как образование ориентируется на традиционные накопленные человечеством наиболее значимые нравственные ценности. Работа учителя – передавать учащимся знания, оценивать их успехи, приобщать к культуре общества – это социальная функция.</w:t>
      </w:r>
    </w:p>
    <w:p w:rsidR="007D778E" w:rsidRPr="007D778E" w:rsidRDefault="007D778E" w:rsidP="007D778E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Социальная направленность воспитания была обозначена в многочисленных работах отечественных педагогов. Человек – прежде всего существо общественное, поэтому воспитание и обучение должны создавать предпосылки для гармоничной жизни среди людей.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Вместе с социологией педагогика планирует образование, выявляет основные направления развития разных социальных групп или слоев населения, изучает закономерности вхождения личности в социальную среду, принципы воспитания личности в семье, в коллективе. Социология помогает педагогике перевести общие результаты социологических исследований в конкретные задачи воспитания.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Родство педагогики и социологии состоит в том, что в педагогике широко используются методы исследования, применяемые в социологии: анкетирование, ранжирование, интервью, опрос.</w:t>
      </w:r>
    </w:p>
    <w:p w:rsidR="007D778E" w:rsidRPr="007D778E" w:rsidRDefault="007D778E" w:rsidP="007D778E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D778E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Педагогика и естественные науки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базовым для педагогики наукам относятся биология, антропология, медицина. Они исследуют строение и развитие здорового человеческого организма и больного. Изучают условия, при которых учащийся может нормально и успешно развиваться физически и психически. При решении проблем, определении целей, сущности и путей воспитания и обучения педагоги опираются на законы и закономерности, исследуемые естественными науками, исходят из природы ребенка.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знаниях по анатомии и физиологии строится представление о человеке как о биологическом субъекте: работа органов чувств, функционирование первой и второй сигнальных систем, высшей нервной деятельности.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Антропология – это отрасль естествознания, которая изучает происхождение и эволюцию развития человека и его рас как биологического вида. Связь педагогики и антропологии состоит в изучение человека как объекта воспитания во всех проявлениях его природы. Педагогика </w:t>
      </w: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интерпретирует знание о природе и сущности развития личности, общества и познания и создает целостный и всесторонний взгляд на воспитание.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успехов медицинских наук и медицинской техники напрямую зависят целые области педагогики. Это, прежде всего, физическое воспитание, коррекционная педагогика со всеми ее ответвлениями, гигиена. Еще древние мыслители обращали внимание на то, что воспитание и обучение может быть эффективным только в том случае, если воспитуемый здоров и физически активен.</w:t>
      </w:r>
    </w:p>
    <w:p w:rsidR="007D778E" w:rsidRPr="007D778E" w:rsidRDefault="007D778E" w:rsidP="007D778E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D778E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Связь педагогики с гуманитарными науками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Педагогика взаимосвязана с экономической теорией и экономикой по многим проблемам и вопросам. Связь заключается в решении проблемы экономики образования и организации экономического образования. Острыми и актуальными являются вопросы финансирования образования, заработной платы учителей, улучшения материально-технической базы учебных заведений.</w:t>
      </w:r>
    </w:p>
    <w:p w:rsidR="007D778E" w:rsidRPr="007D778E" w:rsidRDefault="007D778E" w:rsidP="007D778E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Связь педагогики с политологией обусловлена тем, что образовательная политика всегда связана с идеологией правящих партий и классов, воспроизводя ее в концептуальных схемах и теориях. Педагогика изучает условия и механизмы становления человека как субъекта политического сознания, имеющего свои политические взгляды, мировоззрение.</w:t>
      </w:r>
    </w:p>
    <w:p w:rsidR="007D778E" w:rsidRPr="007D778E" w:rsidRDefault="007D778E" w:rsidP="007D778E">
      <w:pPr>
        <w:shd w:val="clear" w:color="auto" w:fill="FFFFFF"/>
        <w:spacing w:before="90"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Используя опыт других наук, </w:t>
      </w:r>
      <w:proofErr w:type="gramStart"/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педагогика</w:t>
      </w:r>
      <w:proofErr w:type="gramEnd"/>
      <w:r w:rsidRPr="007D778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прежде всего опирается на свои теоретические исследования: она изучает, как учебно-воспитательный процесс объективно протекает в жизни, и на этой основе создает свои системы взаимодействия. В конкретном моменте повседневной работы учителю могут понадобиться знания, принадлежащие какой угодно науке: физиологии, лингвистике, истории.</w:t>
      </w:r>
    </w:p>
    <w:p w:rsidR="000B0774" w:rsidRDefault="000B0774"/>
    <w:sectPr w:rsidR="000B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163ED"/>
    <w:multiLevelType w:val="multilevel"/>
    <w:tmpl w:val="97A4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8E"/>
    <w:rsid w:val="000B0774"/>
    <w:rsid w:val="007D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7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s-viewstats-item-count">
    <w:name w:val="article-stats-view__stats-item-count"/>
    <w:basedOn w:val="a0"/>
    <w:rsid w:val="007D778E"/>
  </w:style>
  <w:style w:type="paragraph" w:customStyle="1" w:styleId="article-renderblock">
    <w:name w:val="article-render__block"/>
    <w:basedOn w:val="a"/>
    <w:rsid w:val="007D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7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7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icle-stats-viewstats-item-count">
    <w:name w:val="article-stats-view__stats-item-count"/>
    <w:basedOn w:val="a0"/>
    <w:rsid w:val="007D778E"/>
  </w:style>
  <w:style w:type="paragraph" w:customStyle="1" w:styleId="article-renderblock">
    <w:name w:val="article-render__block"/>
    <w:basedOn w:val="a"/>
    <w:rsid w:val="007D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4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932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7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6875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2020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1121</Words>
  <Characters>6390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2021-11-27T06:01:00Z</dcterms:created>
  <dcterms:modified xsi:type="dcterms:W3CDTF">2021-11-27T06:07:00Z</dcterms:modified>
</cp:coreProperties>
</file>