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9C" w:rsidRPr="00C65CE2" w:rsidRDefault="007E579C" w:rsidP="00C65CE2">
      <w:pPr>
        <w:ind w:right="-14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Урок: Ручной труд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7088"/>
      </w:tblGrid>
      <w:tr w:rsidR="007E579C" w:rsidTr="00C65CE2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Работа с текстильным материалом. Аппликация из резанных нитей «Тюльпан»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79C" w:rsidTr="00C65CE2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 w:rsidP="00C65CE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Дата: </w:t>
            </w:r>
            <w:r>
              <w:rPr>
                <w:rFonts w:ascii="Times New Roman" w:hAnsi="Times New Roman"/>
                <w:sz w:val="28"/>
                <w:szCs w:val="28"/>
              </w:rPr>
              <w:t>16.04.</w:t>
            </w:r>
            <w:r w:rsidR="00C65CE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педагога: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Жерновникова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7E579C" w:rsidTr="00C65CE2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 «Б»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Присутствуют:5  Отсутствуют: -1</w:t>
            </w:r>
          </w:p>
        </w:tc>
      </w:tr>
      <w:tr w:rsidR="007E579C" w:rsidTr="00C65CE2">
        <w:trPr>
          <w:trHeight w:val="62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обучения: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6" w:rsidRPr="008E00A6" w:rsidRDefault="007E579C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3.4.1.1 </w:t>
            </w:r>
            <w:r>
              <w:rPr>
                <w:rFonts w:ascii="Times New Roman" w:hAnsi="Times New Roman"/>
                <w:sz w:val="28"/>
                <w:szCs w:val="28"/>
              </w:rPr>
              <w:t>учить работать по шаблонам; соотносить размер выполняемого изделия</w:t>
            </w:r>
          </w:p>
        </w:tc>
      </w:tr>
      <w:tr w:rsidR="008E00A6" w:rsidTr="00C65CE2">
        <w:trPr>
          <w:trHeight w:val="338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0A6" w:rsidRDefault="008E00A6" w:rsidP="008E00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Языковая цель: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6" w:rsidRPr="00717006" w:rsidRDefault="00BE4136" w:rsidP="00717006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Полиязычи</w:t>
            </w:r>
            <w:r w:rsidR="008E00A6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="008E00A6">
              <w:rPr>
                <w:rFonts w:ascii="Times New Roman" w:hAnsi="Times New Roman"/>
                <w:sz w:val="28"/>
                <w:szCs w:val="28"/>
              </w:rPr>
              <w:t>: тюльпан -</w:t>
            </w:r>
            <w:r w:rsidR="00717006">
              <w:rPr>
                <w:rFonts w:ascii="Times New Roman" w:hAnsi="Times New Roman"/>
                <w:sz w:val="28"/>
                <w:szCs w:val="28"/>
                <w:lang w:val="kk-KZ"/>
              </w:rPr>
              <w:t>қызғалдақ</w:t>
            </w:r>
          </w:p>
        </w:tc>
      </w:tr>
      <w:tr w:rsidR="008E00A6" w:rsidTr="00C65CE2">
        <w:trPr>
          <w:trHeight w:val="671"/>
        </w:trPr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6" w:rsidRDefault="008E00A6" w:rsidP="008E00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6" w:rsidRDefault="008E00A6" w:rsidP="008E00A6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термины и словосочетания: текстильный материал, аппликация, бутон, основа, шаблон</w:t>
            </w:r>
          </w:p>
        </w:tc>
      </w:tr>
      <w:tr w:rsidR="007E579C" w:rsidTr="00C65CE2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Предполагаемый результат: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 учащиеся будут: </w:t>
            </w:r>
            <w:r>
              <w:rPr>
                <w:rFonts w:ascii="Times New Roman" w:hAnsi="Times New Roman"/>
                <w:sz w:val="28"/>
                <w:szCs w:val="28"/>
              </w:rPr>
              <w:t>работать с помощью учителя</w:t>
            </w:r>
            <w:r w:rsidR="00A65EBD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Многие учащиеся будут: </w:t>
            </w:r>
            <w:r>
              <w:rPr>
                <w:rFonts w:ascii="Times New Roman" w:hAnsi="Times New Roman"/>
                <w:sz w:val="28"/>
                <w:szCs w:val="28"/>
              </w:rPr>
              <w:t>с направляющей помощью учителя обводить по шаблонам и работать с ножницами.</w:t>
            </w:r>
            <w:r w:rsidR="00A65EB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Некоторые учащиеся будут: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 работать с шаблонами при выполнении изделия</w:t>
            </w:r>
          </w:p>
        </w:tc>
      </w:tr>
    </w:tbl>
    <w:p w:rsidR="007E579C" w:rsidRDefault="007E579C" w:rsidP="007E57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7685"/>
        <w:gridCol w:w="1712"/>
      </w:tblGrid>
      <w:tr w:rsidR="007E579C" w:rsidTr="00C65CE2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7E579C" w:rsidTr="00C65CE2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0-3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Pr="00A021CB" w:rsidRDefault="007E579C" w:rsidP="00A021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Создание положительного эмоционального настроя</w:t>
            </w:r>
            <w:proofErr w:type="gramStart"/>
            <w:r w:rsidR="00A021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021CB">
              <w:rPr>
                <w:rFonts w:ascii="Times New Roman" w:hAnsi="Times New Roman"/>
                <w:color w:val="000000"/>
                <w:sz w:val="27"/>
                <w:szCs w:val="27"/>
              </w:rPr>
              <w:t>Г</w:t>
            </w:r>
            <w:proofErr w:type="gramEnd"/>
            <w:r w:rsidRPr="00A021CB">
              <w:rPr>
                <w:rFonts w:ascii="Times New Roman" w:hAnsi="Times New Roman"/>
                <w:color w:val="000000"/>
                <w:sz w:val="27"/>
                <w:szCs w:val="27"/>
              </w:rPr>
              <w:t>улять сегодня некогда:</w:t>
            </w:r>
            <w:r w:rsidR="00A021CB" w:rsidRPr="00A021C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                                                                     </w:t>
            </w:r>
            <w:r w:rsidRPr="00A021CB">
              <w:rPr>
                <w:rFonts w:ascii="Times New Roman" w:hAnsi="Times New Roman"/>
                <w:color w:val="000000"/>
                <w:sz w:val="27"/>
                <w:szCs w:val="27"/>
              </w:rPr>
              <w:t>Мы заняты другим.</w:t>
            </w:r>
            <w:r w:rsidR="00A021CB" w:rsidRPr="00A021C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                                                                            </w:t>
            </w:r>
            <w:r w:rsidRPr="00A021CB">
              <w:rPr>
                <w:rFonts w:ascii="Times New Roman" w:hAnsi="Times New Roman"/>
                <w:color w:val="000000"/>
                <w:sz w:val="27"/>
                <w:szCs w:val="27"/>
              </w:rPr>
              <w:t>Пришли сегодня гости к нам</w:t>
            </w:r>
          </w:p>
          <w:p w:rsidR="007E579C" w:rsidRDefault="007E579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И вас мы удивим!</w:t>
            </w:r>
          </w:p>
          <w:p w:rsidR="007E579C" w:rsidRDefault="00A65E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</w:t>
            </w:r>
            <w:r w:rsidR="007E579C">
              <w:rPr>
                <w:rFonts w:ascii="Times New Roman" w:hAnsi="Times New Roman"/>
                <w:color w:val="000000"/>
                <w:sz w:val="28"/>
                <w:szCs w:val="28"/>
              </w:rPr>
              <w:t>апорт дежурного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  <w:r w:rsidR="007E579C">
              <w:rPr>
                <w:rFonts w:ascii="Times New Roman" w:hAnsi="Times New Roman"/>
                <w:color w:val="000000"/>
                <w:sz w:val="28"/>
                <w:szCs w:val="28"/>
              </w:rPr>
              <w:t>- Сегодня 16 апреля (</w:t>
            </w:r>
            <w:proofErr w:type="spellStart"/>
            <w:r w:rsidR="007E579C">
              <w:rPr>
                <w:rFonts w:ascii="Times New Roman" w:hAnsi="Times New Roman"/>
                <w:color w:val="000000"/>
                <w:sz w:val="28"/>
                <w:szCs w:val="28"/>
              </w:rPr>
              <w:t>каз</w:t>
            </w:r>
            <w:proofErr w:type="spellEnd"/>
            <w:r w:rsidR="007E579C">
              <w:rPr>
                <w:rFonts w:ascii="Times New Roman" w:hAnsi="Times New Roman"/>
                <w:color w:val="000000"/>
                <w:sz w:val="28"/>
                <w:szCs w:val="28"/>
              </w:rPr>
              <w:t>), вторник (</w:t>
            </w:r>
            <w:proofErr w:type="spellStart"/>
            <w:r w:rsidR="007E579C">
              <w:rPr>
                <w:rFonts w:ascii="Times New Roman" w:hAnsi="Times New Roman"/>
                <w:color w:val="000000"/>
                <w:sz w:val="28"/>
                <w:szCs w:val="28"/>
              </w:rPr>
              <w:t>каз</w:t>
            </w:r>
            <w:proofErr w:type="spellEnd"/>
            <w:r w:rsidR="007E57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в классе 6 человек, присутствуют 5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79C" w:rsidTr="00C65CE2">
        <w:trPr>
          <w:trHeight w:val="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 w:rsidP="00A02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Актуализация знаний</w:t>
            </w:r>
            <w:r w:rsidR="00A021C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A65EBD">
              <w:rPr>
                <w:rFonts w:ascii="Times New Roman" w:hAnsi="Times New Roman"/>
                <w:sz w:val="28"/>
                <w:szCs w:val="28"/>
              </w:rPr>
              <w:t>- на уроке вам будут встречаться термины: текстильный материал, аппликация, бутон, основа, шаблон (хоровое произношение)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79C" w:rsidTr="00C65CE2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Постановка цели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Сегодня на уроке мы продолжим работать с текстильным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материалом и будем выполнять аппликацию. Аппликация – художественная техника создания изображений из наклеенных или нашитых на основе кусков ткани, растительного материала, кожи, бумаги и т.д.).</w:t>
            </w:r>
            <w:r w:rsidR="008E00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Мы на уроках выполняли с в</w:t>
            </w:r>
            <w:r w:rsidR="00572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E00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 аппликацию из засушенных листьев, из цветной бумаги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572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Сегодня на уроке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 будем работать с бумагой и картоном, а что именно будем выполнять, узнаете, отгадав загадку: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Замечательный цветок,</w:t>
            </w:r>
            <w:r w:rsidR="00A02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ловно яркий огонёк.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Пышный, важный, словно пан,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Нежный бархатный … (Тюльпан).</w:t>
            </w:r>
            <w:r w:rsidR="00A021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(Слайд 1) (Слайд 2)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аппликаций</w:t>
            </w:r>
          </w:p>
        </w:tc>
      </w:tr>
      <w:tr w:rsidR="007E579C" w:rsidTr="00C65CE2">
        <w:trPr>
          <w:trHeight w:val="6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12-29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9C" w:rsidRDefault="007E57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Открытие нового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глубинной древности пришла к нам легенда о тюльпане. В золотистом бутоне желтого тюльпана было заключено счастье. До этого счастья никто не мог добраться, ибо не было такой силы, которая бы открыла его бутон. Но по лугу прошла женщина с ребенком. Мальчик вырвался из рук матери, со звонким смехом подбежал к цветку, и золотой бутон раскрылся. Беззаботный детский смех совершил то, что не смогла сделать никакая сила. (слайд 3,4)</w:t>
            </w:r>
          </w:p>
          <w:p w:rsidR="007E579C" w:rsidRDefault="007E57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Кто знает стихотворения про тюльпаны?</w:t>
            </w:r>
            <w:r w:rsidR="00A65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(читает Виниченко Тамара)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E579C" w:rsidRDefault="007E579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Тюльпаны родины моей,</w:t>
            </w:r>
          </w:p>
          <w:p w:rsidR="007E579C" w:rsidRDefault="007E579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Что их нарядней и скромней?</w:t>
            </w:r>
          </w:p>
          <w:p w:rsidR="007E579C" w:rsidRDefault="007E579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Лицом к заре обращены,</w:t>
            </w:r>
          </w:p>
          <w:p w:rsidR="007E579C" w:rsidRDefault="007E579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Вобрали все цвета они.</w:t>
            </w:r>
          </w:p>
          <w:p w:rsidR="007E579C" w:rsidRDefault="007E579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Дыханье сочных лепестков,</w:t>
            </w:r>
          </w:p>
          <w:p w:rsidR="007E579C" w:rsidRDefault="007E579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Пробивших плотный слой веков.</w:t>
            </w:r>
          </w:p>
          <w:p w:rsidR="007E579C" w:rsidRDefault="007E579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Сложились лепестки в тюрбан,</w:t>
            </w:r>
          </w:p>
          <w:p w:rsidR="007E579C" w:rsidRDefault="007E579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Отсюда и пришло - тюльпан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Словарная работа: Тюльпан – </w:t>
            </w:r>
            <w:r w:rsidR="00717006">
              <w:rPr>
                <w:rFonts w:ascii="Times New Roman" w:hAnsi="Times New Roman"/>
                <w:sz w:val="28"/>
                <w:szCs w:val="28"/>
                <w:lang w:val="kk-KZ"/>
              </w:rPr>
              <w:t>қызғалдақ</w:t>
            </w:r>
          </w:p>
          <w:p w:rsidR="007E579C" w:rsidRDefault="007E579C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Один из самых ярких образов Казахской весенней степи - это цветущие тюльпаны. Месяцы апрель и май - сезон цветения тюльпанов, и в это время степь становится бесподобной красоты, миллионы ярких тюльпанов</w:t>
            </w:r>
            <w:r w:rsidR="00884F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распустившихся одновременно делают степь похожей на великолепный цветущий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ковер</w:t>
            </w:r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(слайд 5,6,7)</w:t>
            </w:r>
          </w:p>
          <w:p w:rsidR="00884F4D" w:rsidRDefault="00884F4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 А теперь приступим к работе</w:t>
            </w:r>
            <w:r w:rsidR="00A65EB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A65EBD" w:rsidRDefault="00A65E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 Что нам понадобится для работы?</w:t>
            </w:r>
          </w:p>
          <w:p w:rsidR="00A65EBD" w:rsidRDefault="00A65EBD">
            <w:p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- Ну ка, проверь, дружок, готов ли ты начать урок?</w:t>
            </w:r>
          </w:p>
          <w:p w:rsidR="00A65EBD" w:rsidRDefault="00A65EBD">
            <w:pPr>
              <w:spacing w:after="150" w:line="240" w:lineRule="auto"/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Все ль на месте, все ль в порядке: картон, бумага, карандаш, ножницы, шаблоны и про клей ты не забудь. Отправляемся мы в путь!</w:t>
            </w:r>
          </w:p>
          <w:p w:rsidR="00572910" w:rsidRDefault="00572910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Алгоритм действия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Выбрать основу.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Разметка деталей на бумаге.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Вырезание деталей.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Складывание деталей аппликации.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Наклеивание на картон.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Приведение изделия в порядок. (слайд 8)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Выполняя изделие, не забывайте про девиз урока: </w:t>
            </w:r>
          </w:p>
          <w:p w:rsidR="007E579C" w:rsidRDefault="007E579C">
            <w:pPr>
              <w:spacing w:after="150" w:line="240" w:lineRule="auto"/>
              <w:rPr>
                <w:rFonts w:ascii="Times New Roman" w:hAnsi="Times New Roman"/>
                <w:color w:val="1A1A1A"/>
                <w:sz w:val="28"/>
                <w:szCs w:val="28"/>
                <w:u w:val="single"/>
                <w:shd w:val="clear" w:color="auto" w:fill="FFFFFF"/>
              </w:rPr>
            </w:pPr>
            <w:r w:rsidRPr="00884F4D">
              <w:rPr>
                <w:rFonts w:ascii="Times New Roman" w:hAnsi="Times New Roman"/>
                <w:i/>
                <w:color w:val="1A1A1A"/>
                <w:sz w:val="28"/>
                <w:szCs w:val="28"/>
                <w:u w:val="single"/>
                <w:shd w:val="clear" w:color="auto" w:fill="FFFFFF"/>
              </w:rPr>
              <w:t>Есть терпение — будет и умение</w:t>
            </w:r>
            <w:r>
              <w:rPr>
                <w:rFonts w:ascii="Times New Roman" w:hAnsi="Times New Roman"/>
                <w:color w:val="1A1A1A"/>
                <w:sz w:val="28"/>
                <w:szCs w:val="28"/>
                <w:u w:val="single"/>
                <w:shd w:val="clear" w:color="auto" w:fill="FFFFFF"/>
              </w:rPr>
              <w:t xml:space="preserve"> (слайд 9)</w:t>
            </w:r>
          </w:p>
          <w:p w:rsidR="00A021CB" w:rsidRPr="00A021CB" w:rsidRDefault="00A021CB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1CB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(объяснить значение пословицы)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Пальчиковая гимнастика «Дом»</w:t>
            </w:r>
          </w:p>
          <w:p w:rsidR="007E579C" w:rsidRDefault="007E579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Ребята, а сейчас давайте разомнем наши пальчики, чтобы букет тюльпанов получился красивым и аккуратным.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хочу построить дом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руки сложены домиком над головой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Чтоб окошко было в нём,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(Пальчики обеих рук соединить в кружочек).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Чтоб у дома дверь была,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(Ладошки рук соединяем вместе вертикально).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Рядом чтоб сосна росла.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(Одну руку поднимаем вверх и «растопыриваем» пальчики).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Чтоб вокруг забор стоял,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Пёс ворота охранял,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(Соединяем руки в замочек и делаем круг перед собой).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Солнце было, дождик шёл,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(Сначала поднимаем руки вверх, пальцы «растопырены». Затем пальцы опускаем вниз, делаем «стряхивающие» движения).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тюльпан в саду расцвёл!</w:t>
            </w:r>
          </w:p>
          <w:p w:rsidR="007E579C" w:rsidRDefault="007E579C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(Соединяем вместе ладошки и медленно раскрываем пальчики – «бутончик тюльпана»).</w:t>
            </w:r>
          </w:p>
          <w:p w:rsidR="007E579C" w:rsidRPr="00572910" w:rsidRDefault="007E579C" w:rsidP="00C65CE2">
            <w:pPr>
              <w:pStyle w:val="a3"/>
              <w:shd w:val="clear" w:color="auto" w:fill="FFFFFF"/>
              <w:spacing w:before="0" w:beforeAutospacing="0" w:after="36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- Прежде, чем приступить к работе повторим с вами технику безопасности при работе с ножницами:                            </w:t>
            </w:r>
            <w:r>
              <w:rPr>
                <w:color w:val="000000"/>
                <w:sz w:val="28"/>
                <w:szCs w:val="28"/>
              </w:rPr>
              <w:t xml:space="preserve">1. Соблюдай порядок на рабочем месте.                                              2. Перед работой проверь исправность инструментов.                   3. Подавай ножницы кольцами вперёд.                                               4. Не оставляй ножницы раскрытыми.                                                 5. Не держи ножницы концами вверх – можно поранить глаза.     (слайд 11)                                     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Анализ образца с показом.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Вот таким образом выглядит аппликация «Тюльпаны» (показ). Рассмотрите внимательно аппликацию. </w:t>
            </w:r>
            <w:r w:rsidR="00A021CB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="00572910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Из какого материала она выполнена? (аппликация выполнена из цветной бумаги, обсыпанной резанными нитками).</w:t>
            </w:r>
            <w:r w:rsidR="00572910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- </w:t>
            </w:r>
            <w:r>
              <w:rPr>
                <w:color w:val="000000"/>
                <w:sz w:val="28"/>
                <w:szCs w:val="28"/>
              </w:rPr>
              <w:t>Из каких деталей состоит аппликация? (аппликация состоит из цветка – тюльпана, стеблей и листов).                                 - Возьмите цветную бумагу (красную, розовую, жёлтую,) и шаблоны цветков. Обведите шаблон, вырежьте. Возьмите зелёную бумагу, обведите шаблон листочков, вырежьте. Из зеленой бумаги вырежьте стебли.</w:t>
            </w:r>
            <w:r w:rsidR="0057291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Заготовки у нас готовы. </w:t>
            </w:r>
            <w:r w:rsidR="00A021CB"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  <w:proofErr w:type="spellStart"/>
            <w:r w:rsidR="003F2403" w:rsidRPr="003F2403">
              <w:rPr>
                <w:b/>
                <w:color w:val="000000"/>
                <w:sz w:val="28"/>
                <w:szCs w:val="28"/>
              </w:rPr>
              <w:t>Физминутка</w:t>
            </w:r>
            <w:proofErr w:type="spellEnd"/>
            <w:r w:rsidR="003F2403" w:rsidRPr="003F2403">
              <w:rPr>
                <w:b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3F2403" w:rsidRPr="003F2403">
              <w:rPr>
                <w:b/>
                <w:color w:val="000000"/>
                <w:sz w:val="28"/>
                <w:szCs w:val="28"/>
              </w:rPr>
              <w:t>Хомка</w:t>
            </w:r>
            <w:proofErr w:type="spellEnd"/>
            <w:r w:rsidR="003F2403" w:rsidRPr="003F2403">
              <w:rPr>
                <w:b/>
                <w:color w:val="000000"/>
                <w:sz w:val="28"/>
                <w:szCs w:val="28"/>
              </w:rPr>
              <w:t>»</w:t>
            </w:r>
            <w:r w:rsidR="00A021CB">
              <w:rPr>
                <w:color w:val="000000"/>
                <w:sz w:val="28"/>
                <w:szCs w:val="28"/>
              </w:rPr>
              <w:t xml:space="preserve"> </w:t>
            </w:r>
            <w:r w:rsidR="00A021CB" w:rsidRPr="00A021CB">
              <w:rPr>
                <w:b/>
                <w:color w:val="000000"/>
                <w:sz w:val="28"/>
                <w:szCs w:val="28"/>
              </w:rPr>
              <w:t xml:space="preserve">для глаз «Колобок»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>Теперь берем основу и накладываем на нее вырезанные детали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оотношение с образцом). (во время выполнения работы звучит музыка Шопена «Вальс цветов»)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презентации про тюльпаны</w:t>
            </w: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Звучит легкая музыка во время выполнения аппликации</w:t>
            </w: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79C" w:rsidTr="00C65CE2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30-36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5729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Закрепление </w:t>
            </w:r>
            <w:r w:rsidR="007E57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готовых работ.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  <w:r w:rsidR="007E579C">
              <w:rPr>
                <w:rFonts w:ascii="Times New Roman" w:hAnsi="Times New Roman"/>
                <w:color w:val="000000"/>
                <w:sz w:val="28"/>
                <w:szCs w:val="28"/>
              </w:rPr>
              <w:t>– вам понравились ваши поделки?</w:t>
            </w:r>
          </w:p>
          <w:p w:rsidR="007E579C" w:rsidRDefault="007E57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для чего можно их использовать? (для подарка, для украшения комнаты)</w:t>
            </w:r>
          </w:p>
          <w:p w:rsidR="00A021CB" w:rsidRDefault="00A021C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посмотрите, какие еще картины можно сделать из резанных ниток. (слайдов 12,13, 14)</w:t>
            </w:r>
          </w:p>
          <w:p w:rsidR="007E579C" w:rsidRDefault="007E57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Давайте вспомним, чем мы занимались на уроке?</w:t>
            </w:r>
          </w:p>
          <w:p w:rsidR="007E579C" w:rsidRDefault="0057291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</w:t>
            </w:r>
            <w:r w:rsidR="007E579C">
              <w:rPr>
                <w:rFonts w:ascii="Times New Roman" w:hAnsi="Times New Roman"/>
                <w:color w:val="000000"/>
                <w:sz w:val="28"/>
                <w:szCs w:val="28"/>
              </w:rPr>
              <w:t>то мы с вами изготовили?- тюльпаны</w:t>
            </w:r>
          </w:p>
          <w:p w:rsidR="007E579C" w:rsidRDefault="0057291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</w:t>
            </w:r>
            <w:r w:rsidR="007E579C">
              <w:rPr>
                <w:rFonts w:ascii="Times New Roman" w:hAnsi="Times New Roman"/>
                <w:color w:val="000000"/>
                <w:sz w:val="28"/>
                <w:szCs w:val="28"/>
              </w:rPr>
              <w:t>акие они?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E579C">
              <w:rPr>
                <w:rFonts w:ascii="Times New Roman" w:hAnsi="Times New Roman"/>
                <w:color w:val="000000"/>
                <w:sz w:val="28"/>
                <w:szCs w:val="28"/>
              </w:rPr>
              <w:t>- красивые, разноцветные</w:t>
            </w:r>
          </w:p>
          <w:p w:rsidR="007E579C" w:rsidRDefault="0057291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</w:t>
            </w:r>
            <w:r w:rsidR="007E579C">
              <w:rPr>
                <w:rFonts w:ascii="Times New Roman" w:hAnsi="Times New Roman"/>
                <w:color w:val="000000"/>
                <w:sz w:val="28"/>
                <w:szCs w:val="28"/>
              </w:rPr>
              <w:t>то они делают?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E579C">
              <w:rPr>
                <w:rFonts w:ascii="Times New Roman" w:hAnsi="Times New Roman"/>
                <w:color w:val="000000"/>
                <w:sz w:val="28"/>
                <w:szCs w:val="28"/>
              </w:rPr>
              <w:t>- растут, цветут, радуют</w:t>
            </w:r>
          </w:p>
          <w:p w:rsidR="007E579C" w:rsidRDefault="007E57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Составьте предложение со словом тюльпан</w:t>
            </w:r>
          </w:p>
          <w:p w:rsidR="007E579C" w:rsidRDefault="007E57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Ребята изготовили тюльпаны.</w:t>
            </w:r>
          </w:p>
          <w:p w:rsidR="007E579C" w:rsidRDefault="007E57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С чем ассоциируются тюльпаны?</w:t>
            </w:r>
            <w:r w:rsidR="005729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 подарком</w:t>
            </w:r>
            <w:r w:rsidR="00572910">
              <w:rPr>
                <w:rFonts w:ascii="Times New Roman" w:hAnsi="Times New Roman"/>
                <w:color w:val="000000"/>
                <w:sz w:val="28"/>
                <w:szCs w:val="28"/>
              </w:rPr>
              <w:t>, с весной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Слайды </w:t>
            </w:r>
          </w:p>
        </w:tc>
      </w:tr>
      <w:tr w:rsidR="007E579C" w:rsidTr="00C65CE2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Default="007E57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37-40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9C" w:rsidRPr="00A021CB" w:rsidRDefault="007E579C" w:rsidP="00A021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 урока. Рефлексия.</w:t>
            </w:r>
            <w:r w:rsidR="00A021C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Цветы во все времена – символ любви, верности, памяти. Дарить красоту, пожалуй, основная задача цветов. Стоит посмотреть на цветочную клумбу, как сразу улучшится настроение, и даже в пасмурный день погода не будет казаться столь ужасной. Леса, вольные степи, бескрайние поля и луга всегда украшали ландыши, тюльпаны, васильки и многие другие цветы. Жаль, что этих полевых, лесных, степных цветов с каждым годом становится все меньше. Люди вырубают леса, распахивают степи, и цветам негде расти. </w:t>
            </w:r>
          </w:p>
          <w:p w:rsidR="007E579C" w:rsidRDefault="007E579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Берегите природу» (читают дети)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земле исчезают цветы, с каждым годом заметнее это.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Меньше радости и крас</w:t>
            </w:r>
            <w:r w:rsidR="00A02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оты оставляет нам каждое лето.</w:t>
            </w:r>
            <w:r w:rsidR="00A02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я сорву цветок, если ты сорвешь цветок,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Если все: и я, и ты, если мы сорвем цветы –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Опустеют все поляны и не будет красоты!</w:t>
            </w:r>
          </w:p>
          <w:p w:rsidR="007E579C" w:rsidRPr="00A021CB" w:rsidRDefault="007E579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Наша задача сберечь то, что осталось. Не рвите цветы, не топчите! Пусть они радуют людей еще многие века, ведь без них земля не будет такой красивой.</w:t>
            </w:r>
            <w:r w:rsidR="005729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У вас поучились очень красивые тюльпаны. Каждый из вас постарался и выполнил работу. Как вы оцениваете свои поделки?</w:t>
            </w:r>
            <w:r w:rsidR="00A021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доске светофор. </w:t>
            </w:r>
          </w:p>
          <w:p w:rsidR="007E579C" w:rsidRDefault="00C65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Зеленый цвет </w:t>
            </w:r>
            <w:r w:rsidR="007E579C">
              <w:rPr>
                <w:rFonts w:ascii="Times New Roman" w:hAnsi="Times New Roman"/>
                <w:sz w:val="28"/>
                <w:szCs w:val="28"/>
              </w:rPr>
              <w:t>- я доволен своей работой</w:t>
            </w:r>
          </w:p>
          <w:p w:rsidR="007E579C" w:rsidRDefault="007E5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Желтый цвет – мне надо немного постараться</w:t>
            </w:r>
          </w:p>
          <w:p w:rsidR="007E579C" w:rsidRDefault="00C65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Красный цве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7E579C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gramEnd"/>
            <w:r w:rsidR="007E579C">
              <w:rPr>
                <w:rFonts w:ascii="Times New Roman" w:hAnsi="Times New Roman"/>
                <w:sz w:val="28"/>
                <w:szCs w:val="28"/>
              </w:rPr>
              <w:t xml:space="preserve"> следующий раз у меня все получится</w:t>
            </w:r>
          </w:p>
          <w:p w:rsidR="007E579C" w:rsidRDefault="007E5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 ребята. Спасибо за урок. Я очень довольна вашей работой! (Слайд 15)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9C" w:rsidRDefault="007E5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7D4" w:rsidRDefault="004957D4" w:rsidP="00A021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65CE2" w:rsidRDefault="00C65CE2" w:rsidP="00DA0DCF">
      <w:pPr>
        <w:shd w:val="clear" w:color="auto" w:fill="FFFFFF"/>
        <w:spacing w:after="15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65CE2" w:rsidRDefault="00C65CE2" w:rsidP="00DA0DCF">
      <w:pPr>
        <w:shd w:val="clear" w:color="auto" w:fill="FFFFFF"/>
        <w:spacing w:after="15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65CE2" w:rsidRDefault="00C65CE2" w:rsidP="00DA0DCF">
      <w:pPr>
        <w:shd w:val="clear" w:color="auto" w:fill="FFFFFF"/>
        <w:spacing w:after="15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65CE2" w:rsidRDefault="00C65CE2" w:rsidP="00DA0DCF">
      <w:pPr>
        <w:shd w:val="clear" w:color="auto" w:fill="FFFFFF"/>
        <w:spacing w:after="15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65CE2" w:rsidRDefault="00C65CE2" w:rsidP="00DA0DCF">
      <w:pPr>
        <w:shd w:val="clear" w:color="auto" w:fill="FFFFFF"/>
        <w:spacing w:after="15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021CB" w:rsidRDefault="00A021CB" w:rsidP="00DA0DCF">
      <w:pPr>
        <w:shd w:val="clear" w:color="auto" w:fill="FFFFFF"/>
        <w:spacing w:after="150" w:line="240" w:lineRule="auto"/>
        <w:ind w:left="-426"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Самоанализ урока труда, проведённого в 3 «б» классе</w:t>
      </w:r>
    </w:p>
    <w:p w:rsidR="00A021CB" w:rsidRDefault="00A021CB" w:rsidP="00A02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с текстильным материалом. Аппликация из резанных ниток «Тюльпан»</w:t>
      </w:r>
    </w:p>
    <w:p w:rsidR="00A021CB" w:rsidRDefault="00A021CB" w:rsidP="00A02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Цели: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делать аппликацию из резаных нитей;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творческий подход к работе, мелкую моторику рук; воспитывать аккуратность и терпение, бережное отношение к цветам.</w:t>
      </w:r>
    </w:p>
    <w:p w:rsidR="00A021CB" w:rsidRDefault="00A021CB" w:rsidP="00A02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цветная бумага, картон, ножницы, клей- карандаш, простой карандаш; </w:t>
      </w:r>
    </w:p>
    <w:p w:rsidR="00A021CB" w:rsidRDefault="00A021CB" w:rsidP="00A02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ТСО –компьютер, презентация.</w:t>
      </w:r>
    </w:p>
    <w:p w:rsidR="00A021CB" w:rsidRDefault="00A021CB" w:rsidP="004957D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Методы и приёмы: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57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словесный (беседа, рассказ), наглядный (метод иллюстраций), практический (выполнение самой поделки);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957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Технологии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Здоровье сберегающие технологии (пальчиковая гимнастика, гимнастика для глаз,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A021CB" w:rsidRDefault="00A021CB" w:rsidP="00A02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ИКТ (презентации).</w:t>
      </w:r>
    </w:p>
    <w:p w:rsidR="00A021CB" w:rsidRDefault="00A021CB" w:rsidP="00A02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Индивидуально-дифференцированный подход (индивидуальная)</w:t>
      </w:r>
    </w:p>
    <w:p w:rsidR="00DA0DCF" w:rsidRPr="00DA0DCF" w:rsidRDefault="00DA0DCF" w:rsidP="00DA0DC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A0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Свой урок я строила, используя информационно-коммуникативные технологии.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Учащимся была показана презентация про тюльпаны, прочитана «Легенда о желтом тюльпане».</w:t>
      </w:r>
    </w:p>
    <w:p w:rsidR="00DA0DCF" w:rsidRPr="00DA0DCF" w:rsidRDefault="00DA0DCF" w:rsidP="00DA0DC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0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Любой процесс познания начинается с импульса, побуждающего к действию. Необходима мотивация, побуждающая ученика к деятельности. Помня об этом, я  продумывала каждый этап урока, составляла задания, использовала различные приёмы активизации учеников.</w:t>
      </w:r>
      <w:r w:rsidRPr="00DA0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всех этапах урока ученики были вовлечены в активную мыслитель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ную и практическую деятельность. Ребята отгадывали загадки, рассказывали выученные наизусть стихотворения.</w:t>
      </w:r>
      <w:r w:rsidRPr="00DA0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Этапы урока были тесно взаимосвязаны между собой, чередовались различные виды деятельности. Умственные действия опирались и подкреплялись практическими.</w:t>
      </w:r>
      <w:r w:rsidRPr="00DA0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  <w:r w:rsidRPr="00DA0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  <w:r w:rsidRPr="00DA0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Структура урока соответствует типу урока и его дидактическим задачам. Основным этапом является этап закрепления изученного материала. При закреплении использованы материалы, активизирующие познавательную активность младших школьников.</w:t>
      </w:r>
      <w:r w:rsidR="00047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 составили </w:t>
      </w:r>
      <w:proofErr w:type="spellStart"/>
      <w:r w:rsidR="00047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нквейн</w:t>
      </w:r>
      <w:proofErr w:type="spellEnd"/>
    </w:p>
    <w:p w:rsidR="00A021CB" w:rsidRDefault="00A021CB" w:rsidP="00DA0D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Качественную оценку деятельности школьников я делала по ходу урока. Я думаю, что она послужила стимулом для дальнейшей познавательной деятельности школьников на уроке. Для эмоционального восприятия материала я использовала слайды, демонстрационный материал, аудиозаписи,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связи.                                     </w:t>
      </w:r>
    </w:p>
    <w:p w:rsidR="00DA0DCF" w:rsidRDefault="00A021CB" w:rsidP="00DA0D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Учащиеся на уроке были активны, внимательны, работоспособны. Я считаю, что выбранная форма организации учебной деятельности школьников была достаточно эффективной. Были соблюдены с моей стороны нормы педагогической этики и такта, культура общения «учитель - ученик», и рефлексия урока показала яркое эмоциональное восприятие нового материала. </w:t>
      </w:r>
      <w:r w:rsidR="00DA0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A021CB" w:rsidRDefault="00DA0DCF" w:rsidP="00A021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A02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активную работу на уроке дети получили словесную оценку. Урок способствовал бережному отношению к полевым цветам. </w:t>
      </w:r>
      <w:r w:rsidR="00A021CB" w:rsidRPr="00A02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 подведён. Цели достигнуты.</w:t>
      </w:r>
      <w:r w:rsidR="00A021CB" w:rsidRPr="00A021CB">
        <w:rPr>
          <w:sz w:val="28"/>
        </w:rPr>
        <w:t xml:space="preserve"> </w:t>
      </w:r>
      <w:r w:rsidR="00A021CB" w:rsidRPr="00A021CB">
        <w:rPr>
          <w:rFonts w:ascii="Times New Roman" w:hAnsi="Times New Roman"/>
          <w:sz w:val="28"/>
        </w:rPr>
        <w:t>Выяснили и то, зачем выполняли поделку, ее практическую значимость.</w:t>
      </w:r>
      <w:r w:rsidR="00A021CB" w:rsidRPr="00A021CB">
        <w:rPr>
          <w:rFonts w:ascii="Times New Roman" w:hAnsi="Times New Roman"/>
          <w:sz w:val="28"/>
          <w:szCs w:val="28"/>
        </w:rPr>
        <w:t xml:space="preserve"> Учебное время на уроке использовалось эффективно, запланированный объём урока выполнен. </w:t>
      </w:r>
    </w:p>
    <w:p w:rsidR="007E579C" w:rsidRDefault="00A021CB" w:rsidP="00DA0DCF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начальных классов: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Жерновникова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В.</w:t>
      </w:r>
    </w:p>
    <w:sectPr w:rsidR="007E579C" w:rsidSect="00BA3A74">
      <w:pgSz w:w="11906" w:h="16838"/>
      <w:pgMar w:top="1134" w:right="170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64"/>
    <w:rsid w:val="00005EFB"/>
    <w:rsid w:val="00012B12"/>
    <w:rsid w:val="000470D4"/>
    <w:rsid w:val="00126C2F"/>
    <w:rsid w:val="002611F2"/>
    <w:rsid w:val="003F2403"/>
    <w:rsid w:val="004568BA"/>
    <w:rsid w:val="004957D4"/>
    <w:rsid w:val="004B4964"/>
    <w:rsid w:val="00572910"/>
    <w:rsid w:val="00717006"/>
    <w:rsid w:val="007D09A9"/>
    <w:rsid w:val="007E579C"/>
    <w:rsid w:val="00884F4D"/>
    <w:rsid w:val="008973B8"/>
    <w:rsid w:val="008B67CE"/>
    <w:rsid w:val="008E00A6"/>
    <w:rsid w:val="009042F9"/>
    <w:rsid w:val="00A021CB"/>
    <w:rsid w:val="00A65EBD"/>
    <w:rsid w:val="00BA3A74"/>
    <w:rsid w:val="00BE4136"/>
    <w:rsid w:val="00C65CE2"/>
    <w:rsid w:val="00DA0DCF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9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,Знак4,Знак4 Знак,Знак Знак Знак Знак Знак,Знак Знак6"/>
    <w:basedOn w:val="a"/>
    <w:uiPriority w:val="99"/>
    <w:unhideWhenUsed/>
    <w:rsid w:val="007E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E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7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3B8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021C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9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,Знак4,Знак4 Знак,Знак Знак Знак Знак Знак,Знак Знак6"/>
    <w:basedOn w:val="a"/>
    <w:uiPriority w:val="99"/>
    <w:unhideWhenUsed/>
    <w:rsid w:val="007E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E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7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3B8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021C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0F68-95A4-493B-89BE-1DCF5D84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сергей</cp:lastModifiedBy>
  <cp:revision>12</cp:revision>
  <cp:lastPrinted>2019-04-18T02:05:00Z</cp:lastPrinted>
  <dcterms:created xsi:type="dcterms:W3CDTF">2019-04-14T14:36:00Z</dcterms:created>
  <dcterms:modified xsi:type="dcterms:W3CDTF">2022-02-27T04:48:00Z</dcterms:modified>
</cp:coreProperties>
</file>