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89" w:rsidRDefault="00724689" w:rsidP="00AD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 ДС №15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Жидек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ктобе</w:t>
      </w:r>
      <w:proofErr w:type="spellEnd"/>
    </w:p>
    <w:p w:rsidR="00AD66A1" w:rsidRPr="00AD66A1" w:rsidRDefault="00AD66A1" w:rsidP="00AD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A1">
        <w:rPr>
          <w:rFonts w:ascii="Times New Roman" w:hAnsi="Times New Roman" w:cs="Times New Roman"/>
          <w:b/>
          <w:sz w:val="28"/>
          <w:szCs w:val="28"/>
        </w:rPr>
        <w:t>Обзор логопедических игр,                                                                                               используемых в работе с детьми младшего школьного возраста.</w:t>
      </w:r>
    </w:p>
    <w:p w:rsidR="00724689" w:rsidRDefault="00724689" w:rsidP="00724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:rsidR="00724689" w:rsidRDefault="00724689" w:rsidP="00BE0F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0F5F" w:rsidRPr="00AD66A1" w:rsidRDefault="00BE0F5F" w:rsidP="00BE0F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66A1">
        <w:rPr>
          <w:rFonts w:ascii="Times New Roman" w:hAnsi="Times New Roman" w:cs="Times New Roman"/>
          <w:b/>
          <w:sz w:val="28"/>
          <w:szCs w:val="28"/>
        </w:rPr>
        <w:t xml:space="preserve">«Для ребят дошкольного возраста                                                                                                                   игры имеют исключительное значение:                                                                                   игра для них – учёба, игра для них – труд,                                                                               игра для них – серьезная форма воспитания».  </w:t>
      </w:r>
      <w:r w:rsidR="00A62377" w:rsidRPr="00AD66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AD66A1">
        <w:rPr>
          <w:rFonts w:ascii="Times New Roman" w:hAnsi="Times New Roman" w:cs="Times New Roman"/>
          <w:b/>
          <w:sz w:val="28"/>
          <w:szCs w:val="28"/>
        </w:rPr>
        <w:t>Н.К. Крупская</w:t>
      </w:r>
    </w:p>
    <w:p w:rsidR="00076ADA" w:rsidRDefault="0042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имеют большое значение в умственном, нравственном, физическом и эстетическом воспитании детей.</w:t>
      </w:r>
      <w:r w:rsidR="006C6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15FC9">
        <w:rPr>
          <w:rFonts w:ascii="Times New Roman" w:hAnsi="Times New Roman" w:cs="Times New Roman"/>
          <w:sz w:val="28"/>
          <w:szCs w:val="28"/>
        </w:rPr>
        <w:t>В логопедической работе с детьми дошкольного возраста рекомен</w:t>
      </w:r>
      <w:r w:rsidR="00B0171C">
        <w:rPr>
          <w:rFonts w:ascii="Times New Roman" w:hAnsi="Times New Roman" w:cs="Times New Roman"/>
          <w:sz w:val="28"/>
          <w:szCs w:val="28"/>
        </w:rPr>
        <w:t xml:space="preserve">дуется проведение различных игр. </w:t>
      </w:r>
      <w:r w:rsidR="00915FC9">
        <w:rPr>
          <w:rFonts w:ascii="Times New Roman" w:hAnsi="Times New Roman" w:cs="Times New Roman"/>
          <w:sz w:val="28"/>
          <w:szCs w:val="28"/>
        </w:rPr>
        <w:t>В номенклатуре дошкольной педагогики не значится термин «логопедические игры». Есть игры сюжетно-ролевые, подвижные, дидактические, со строительным материалом</w:t>
      </w:r>
      <w:r w:rsidR="0070259F">
        <w:rPr>
          <w:rFonts w:ascii="Times New Roman" w:hAnsi="Times New Roman" w:cs="Times New Roman"/>
          <w:sz w:val="28"/>
          <w:szCs w:val="28"/>
        </w:rPr>
        <w:t>, игры-драматизации. И</w:t>
      </w:r>
      <w:r w:rsidR="00915FC9">
        <w:rPr>
          <w:rFonts w:ascii="Times New Roman" w:hAnsi="Times New Roman" w:cs="Times New Roman"/>
          <w:sz w:val="28"/>
          <w:szCs w:val="28"/>
        </w:rPr>
        <w:t>гры, используемые в логопедии</w:t>
      </w:r>
      <w:r w:rsidR="00341F96">
        <w:rPr>
          <w:rFonts w:ascii="Times New Roman" w:hAnsi="Times New Roman" w:cs="Times New Roman"/>
          <w:sz w:val="28"/>
          <w:szCs w:val="28"/>
        </w:rPr>
        <w:t>,</w:t>
      </w:r>
      <w:r w:rsidR="00915FC9">
        <w:rPr>
          <w:rFonts w:ascii="Times New Roman" w:hAnsi="Times New Roman" w:cs="Times New Roman"/>
          <w:sz w:val="28"/>
          <w:szCs w:val="28"/>
        </w:rPr>
        <w:t xml:space="preserve"> представляют собой модифицированные варианты общеизвестных в дошкольной педагогике игр.</w:t>
      </w:r>
      <w:r w:rsidR="00341F96">
        <w:rPr>
          <w:rFonts w:ascii="Times New Roman" w:hAnsi="Times New Roman" w:cs="Times New Roman"/>
          <w:sz w:val="28"/>
          <w:szCs w:val="28"/>
        </w:rPr>
        <w:t xml:space="preserve"> Знание таких апробированных игр, умение использовать их на практике, в целях коррекции различных дефектов речи детей – это одна из зада</w:t>
      </w:r>
      <w:r w:rsidR="0066368A">
        <w:rPr>
          <w:rFonts w:ascii="Times New Roman" w:hAnsi="Times New Roman" w:cs="Times New Roman"/>
          <w:sz w:val="28"/>
          <w:szCs w:val="28"/>
        </w:rPr>
        <w:t xml:space="preserve">ч логопеда.  </w:t>
      </w:r>
      <w:r w:rsidR="00702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6368A">
        <w:rPr>
          <w:rFonts w:ascii="Times New Roman" w:hAnsi="Times New Roman" w:cs="Times New Roman"/>
          <w:sz w:val="28"/>
          <w:szCs w:val="28"/>
        </w:rPr>
        <w:t xml:space="preserve">Для детей младшего </w:t>
      </w:r>
      <w:r w:rsidR="0070259F">
        <w:rPr>
          <w:rFonts w:ascii="Times New Roman" w:hAnsi="Times New Roman" w:cs="Times New Roman"/>
          <w:sz w:val="28"/>
          <w:szCs w:val="28"/>
        </w:rPr>
        <w:t>до</w:t>
      </w:r>
      <w:r w:rsidR="0066368A"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  <w:r w:rsidR="0070259F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66368A">
        <w:rPr>
          <w:rFonts w:ascii="Times New Roman" w:hAnsi="Times New Roman" w:cs="Times New Roman"/>
          <w:sz w:val="28"/>
          <w:szCs w:val="28"/>
        </w:rPr>
        <w:t>используются игры</w:t>
      </w:r>
      <w:r w:rsidR="0070259F">
        <w:rPr>
          <w:rFonts w:ascii="Times New Roman" w:hAnsi="Times New Roman" w:cs="Times New Roman"/>
          <w:sz w:val="28"/>
          <w:szCs w:val="28"/>
        </w:rPr>
        <w:t>,</w:t>
      </w:r>
      <w:r w:rsidR="0066368A">
        <w:rPr>
          <w:rFonts w:ascii="Times New Roman" w:hAnsi="Times New Roman" w:cs="Times New Roman"/>
          <w:sz w:val="28"/>
          <w:szCs w:val="28"/>
        </w:rPr>
        <w:t xml:space="preserve"> направленные на развитие слуха. Подбор игр ведется в строго</w:t>
      </w:r>
      <w:r w:rsidR="0070259F">
        <w:rPr>
          <w:rFonts w:ascii="Times New Roman" w:hAnsi="Times New Roman" w:cs="Times New Roman"/>
          <w:sz w:val="28"/>
          <w:szCs w:val="28"/>
        </w:rPr>
        <w:t xml:space="preserve">й последовательности: сначала - </w:t>
      </w:r>
      <w:r w:rsidR="0066368A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66368A" w:rsidRPr="0070259F">
        <w:rPr>
          <w:rFonts w:ascii="Times New Roman" w:hAnsi="Times New Roman" w:cs="Times New Roman"/>
          <w:i/>
          <w:sz w:val="28"/>
          <w:szCs w:val="28"/>
        </w:rPr>
        <w:t>слухового внимания</w:t>
      </w:r>
      <w:r w:rsidR="0066368A">
        <w:rPr>
          <w:rFonts w:ascii="Times New Roman" w:hAnsi="Times New Roman" w:cs="Times New Roman"/>
          <w:sz w:val="28"/>
          <w:szCs w:val="28"/>
        </w:rPr>
        <w:t xml:space="preserve">, то есть умения различать неречевые звуки по их </w:t>
      </w:r>
      <w:proofErr w:type="spellStart"/>
      <w:r w:rsidR="0070259F">
        <w:rPr>
          <w:rFonts w:ascii="Times New Roman" w:hAnsi="Times New Roman" w:cs="Times New Roman"/>
          <w:sz w:val="28"/>
          <w:szCs w:val="28"/>
        </w:rPr>
        <w:t>звукочастотным</w:t>
      </w:r>
      <w:proofErr w:type="spellEnd"/>
      <w:r w:rsidR="0070259F">
        <w:rPr>
          <w:rFonts w:ascii="Times New Roman" w:hAnsi="Times New Roman" w:cs="Times New Roman"/>
          <w:sz w:val="28"/>
          <w:szCs w:val="28"/>
        </w:rPr>
        <w:t xml:space="preserve"> свойствам. Затем - </w:t>
      </w:r>
      <w:r w:rsidR="0066368A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66368A" w:rsidRPr="0070259F">
        <w:rPr>
          <w:rFonts w:ascii="Times New Roman" w:hAnsi="Times New Roman" w:cs="Times New Roman"/>
          <w:i/>
          <w:sz w:val="28"/>
          <w:szCs w:val="28"/>
        </w:rPr>
        <w:t xml:space="preserve">речевого </w:t>
      </w:r>
      <w:r w:rsidR="00485D28" w:rsidRPr="0070259F">
        <w:rPr>
          <w:rFonts w:ascii="Times New Roman" w:hAnsi="Times New Roman" w:cs="Times New Roman"/>
          <w:i/>
          <w:sz w:val="28"/>
          <w:szCs w:val="28"/>
        </w:rPr>
        <w:t>слуха,</w:t>
      </w:r>
      <w:r w:rsidR="00485D28">
        <w:rPr>
          <w:rFonts w:ascii="Times New Roman" w:hAnsi="Times New Roman" w:cs="Times New Roman"/>
          <w:sz w:val="28"/>
          <w:szCs w:val="28"/>
        </w:rPr>
        <w:t xml:space="preserve"> то есть умения ребёнка различать голоса людей, понимать смысл фразы говорящего. И лишь после этого следует переход к развитию </w:t>
      </w:r>
      <w:r w:rsidR="00485D28" w:rsidRPr="0070259F">
        <w:rPr>
          <w:rFonts w:ascii="Times New Roman" w:hAnsi="Times New Roman" w:cs="Times New Roman"/>
          <w:i/>
          <w:sz w:val="28"/>
          <w:szCs w:val="28"/>
        </w:rPr>
        <w:t>фонематического слуха,</w:t>
      </w:r>
      <w:r w:rsidR="00485D28">
        <w:rPr>
          <w:rFonts w:ascii="Times New Roman" w:hAnsi="Times New Roman" w:cs="Times New Roman"/>
          <w:sz w:val="28"/>
          <w:szCs w:val="28"/>
        </w:rPr>
        <w:t xml:space="preserve"> то есть умению слышать составные части слова. </w:t>
      </w:r>
      <w:r w:rsidR="00BC2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0259F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70259F" w:rsidRPr="00BC2181">
        <w:rPr>
          <w:rFonts w:ascii="Times New Roman" w:hAnsi="Times New Roman" w:cs="Times New Roman"/>
          <w:i/>
          <w:sz w:val="28"/>
          <w:szCs w:val="28"/>
        </w:rPr>
        <w:t>восприятия неречевых звуков</w:t>
      </w:r>
      <w:r w:rsidR="0070259F">
        <w:rPr>
          <w:rFonts w:ascii="Times New Roman" w:hAnsi="Times New Roman" w:cs="Times New Roman"/>
          <w:sz w:val="28"/>
          <w:szCs w:val="28"/>
        </w:rPr>
        <w:t xml:space="preserve"> </w:t>
      </w:r>
      <w:r w:rsidR="00CB7323">
        <w:rPr>
          <w:rFonts w:ascii="Times New Roman" w:hAnsi="Times New Roman" w:cs="Times New Roman"/>
          <w:sz w:val="28"/>
          <w:szCs w:val="28"/>
        </w:rPr>
        <w:t xml:space="preserve">используют игры с музыкальными инструментами, звучащие игрушки, закрытые контейнеры с различными наполнителями. </w:t>
      </w:r>
      <w:r w:rsidR="00B6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B7323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CB7323" w:rsidRPr="00B6046C">
        <w:rPr>
          <w:rFonts w:ascii="Times New Roman" w:hAnsi="Times New Roman" w:cs="Times New Roman"/>
          <w:i/>
          <w:sz w:val="28"/>
          <w:szCs w:val="28"/>
        </w:rPr>
        <w:t>«Скажи, что звучит»,</w:t>
      </w:r>
      <w:r w:rsidR="00CB7323">
        <w:rPr>
          <w:rFonts w:ascii="Times New Roman" w:hAnsi="Times New Roman" w:cs="Times New Roman"/>
          <w:sz w:val="28"/>
          <w:szCs w:val="28"/>
        </w:rPr>
        <w:t xml:space="preserve"> детей сначала необходимо ознакомить со звучанием музыкальных инструментов, затем издается звук из-за ширмы и дети определяют, что звучит.</w:t>
      </w:r>
      <w:r w:rsidR="00B6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B7323">
        <w:rPr>
          <w:rFonts w:ascii="Times New Roman" w:hAnsi="Times New Roman" w:cs="Times New Roman"/>
          <w:sz w:val="28"/>
          <w:szCs w:val="28"/>
        </w:rPr>
        <w:t xml:space="preserve"> Игра </w:t>
      </w:r>
      <w:r w:rsidR="00CB7323" w:rsidRPr="00B6046C">
        <w:rPr>
          <w:rFonts w:ascii="Times New Roman" w:hAnsi="Times New Roman" w:cs="Times New Roman"/>
          <w:i/>
          <w:sz w:val="28"/>
          <w:szCs w:val="28"/>
        </w:rPr>
        <w:t>«Солнце и дождик»</w:t>
      </w:r>
      <w:r w:rsidR="00CB7323">
        <w:rPr>
          <w:rFonts w:ascii="Times New Roman" w:hAnsi="Times New Roman" w:cs="Times New Roman"/>
          <w:sz w:val="28"/>
          <w:szCs w:val="28"/>
        </w:rPr>
        <w:t xml:space="preserve"> развивает не только </w:t>
      </w:r>
      <w:r w:rsidR="002C471E">
        <w:rPr>
          <w:rFonts w:ascii="Times New Roman" w:hAnsi="Times New Roman" w:cs="Times New Roman"/>
          <w:sz w:val="28"/>
          <w:szCs w:val="28"/>
        </w:rPr>
        <w:t xml:space="preserve">слуховое внимание, но </w:t>
      </w:r>
      <w:r w:rsidR="00145296">
        <w:rPr>
          <w:rFonts w:ascii="Times New Roman" w:hAnsi="Times New Roman" w:cs="Times New Roman"/>
          <w:sz w:val="28"/>
          <w:szCs w:val="28"/>
        </w:rPr>
        <w:t xml:space="preserve">и умение действовать по команде, инструкции. В игре используются маракас и бубен. </w:t>
      </w:r>
      <w:r w:rsidR="00145296">
        <w:rPr>
          <w:rFonts w:ascii="Times New Roman" w:hAnsi="Times New Roman" w:cs="Times New Roman"/>
          <w:sz w:val="28"/>
          <w:szCs w:val="28"/>
        </w:rPr>
        <w:lastRenderedPageBreak/>
        <w:t xml:space="preserve">Звучит маракас, значит погода солнечная, дети гуляют. Звучит бубен – полил дождь, дети прячутся в «домики». </w:t>
      </w:r>
      <w:r w:rsidR="00B6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45296">
        <w:rPr>
          <w:rFonts w:ascii="Times New Roman" w:hAnsi="Times New Roman" w:cs="Times New Roman"/>
          <w:sz w:val="28"/>
          <w:szCs w:val="28"/>
        </w:rPr>
        <w:t xml:space="preserve">Игра </w:t>
      </w:r>
      <w:r w:rsidR="00145296" w:rsidRPr="00B6046C">
        <w:rPr>
          <w:rFonts w:ascii="Times New Roman" w:hAnsi="Times New Roman" w:cs="Times New Roman"/>
          <w:i/>
          <w:sz w:val="28"/>
          <w:szCs w:val="28"/>
        </w:rPr>
        <w:t>«Наседка и цыплята»</w:t>
      </w:r>
      <w:r w:rsidR="00145296">
        <w:rPr>
          <w:rFonts w:ascii="Times New Roman" w:hAnsi="Times New Roman" w:cs="Times New Roman"/>
          <w:sz w:val="28"/>
          <w:szCs w:val="28"/>
        </w:rPr>
        <w:t xml:space="preserve"> учит слушать и способствует закреплению понятий о количестве. У детей-цыплят карточки с разным количеством изображенных цыплят. Наседка стучит по столу, а цыплята слушают. Если она постучит 4 раза, ребёнок, у которого на карточке 4 цыпленка, должен пропищать 4 раза (пи-пи-пи-пи).</w:t>
      </w:r>
      <w:r w:rsidR="00BC2181">
        <w:rPr>
          <w:rFonts w:ascii="Times New Roman" w:hAnsi="Times New Roman" w:cs="Times New Roman"/>
          <w:sz w:val="28"/>
          <w:szCs w:val="28"/>
        </w:rPr>
        <w:t xml:space="preserve"> </w:t>
      </w:r>
      <w:r w:rsidR="00B6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BC2181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BC2181" w:rsidRPr="00B6046C">
        <w:rPr>
          <w:rFonts w:ascii="Times New Roman" w:hAnsi="Times New Roman" w:cs="Times New Roman"/>
          <w:i/>
          <w:sz w:val="28"/>
          <w:szCs w:val="28"/>
        </w:rPr>
        <w:t>«Тихо - громко»</w:t>
      </w:r>
      <w:r w:rsidR="00BC2181">
        <w:rPr>
          <w:rFonts w:ascii="Times New Roman" w:hAnsi="Times New Roman" w:cs="Times New Roman"/>
          <w:sz w:val="28"/>
          <w:szCs w:val="28"/>
        </w:rPr>
        <w:t xml:space="preserve"> формируется слуховое внимание, чувство ритма и координация движений. Педагог стучит в бубен тихо, громко и очень громко. </w:t>
      </w:r>
      <w:proofErr w:type="gramStart"/>
      <w:r w:rsidR="00BC2181">
        <w:rPr>
          <w:rFonts w:ascii="Times New Roman" w:hAnsi="Times New Roman" w:cs="Times New Roman"/>
          <w:sz w:val="28"/>
          <w:szCs w:val="28"/>
        </w:rPr>
        <w:t>Соответственно звучанию дети выполняют движения: под тихий звук идут на носочках, под громкий – полным шагом, под более громкий – бегут.</w:t>
      </w:r>
      <w:proofErr w:type="gramEnd"/>
      <w:r w:rsidR="00BC2181">
        <w:rPr>
          <w:rFonts w:ascii="Times New Roman" w:hAnsi="Times New Roman" w:cs="Times New Roman"/>
          <w:sz w:val="28"/>
          <w:szCs w:val="28"/>
        </w:rPr>
        <w:t xml:space="preserve">  </w:t>
      </w:r>
      <w:r w:rsidR="00823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C2181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BC2181" w:rsidRPr="00823A27">
        <w:rPr>
          <w:rFonts w:ascii="Times New Roman" w:hAnsi="Times New Roman" w:cs="Times New Roman"/>
          <w:i/>
          <w:sz w:val="28"/>
          <w:szCs w:val="28"/>
        </w:rPr>
        <w:t xml:space="preserve">восприятия голосов людей, </w:t>
      </w:r>
      <w:r w:rsidR="006B78D9" w:rsidRPr="00823A27">
        <w:rPr>
          <w:rFonts w:ascii="Times New Roman" w:hAnsi="Times New Roman" w:cs="Times New Roman"/>
          <w:i/>
          <w:sz w:val="28"/>
          <w:szCs w:val="28"/>
        </w:rPr>
        <w:t xml:space="preserve">формирования понимания фразы </w:t>
      </w:r>
      <w:r w:rsidR="006B78D9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gramStart"/>
      <w:r w:rsidR="006B78D9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6B78D9">
        <w:rPr>
          <w:rFonts w:ascii="Times New Roman" w:hAnsi="Times New Roman" w:cs="Times New Roman"/>
          <w:sz w:val="28"/>
          <w:szCs w:val="28"/>
        </w:rPr>
        <w:t xml:space="preserve">  в которых необходимо выполнять какие-либо </w:t>
      </w:r>
      <w:proofErr w:type="spellStart"/>
      <w:r w:rsidR="006B78D9">
        <w:rPr>
          <w:rFonts w:ascii="Times New Roman" w:hAnsi="Times New Roman" w:cs="Times New Roman"/>
          <w:sz w:val="28"/>
          <w:szCs w:val="28"/>
        </w:rPr>
        <w:t>иструкции</w:t>
      </w:r>
      <w:proofErr w:type="spellEnd"/>
      <w:r w:rsidR="006B78D9">
        <w:rPr>
          <w:rFonts w:ascii="Times New Roman" w:hAnsi="Times New Roman" w:cs="Times New Roman"/>
          <w:sz w:val="28"/>
          <w:szCs w:val="28"/>
        </w:rPr>
        <w:t>, узнавать детей по голосу. Как</w:t>
      </w:r>
      <w:r w:rsidR="005B4A2F">
        <w:rPr>
          <w:rFonts w:ascii="Times New Roman" w:hAnsi="Times New Roman" w:cs="Times New Roman"/>
          <w:sz w:val="28"/>
          <w:szCs w:val="28"/>
        </w:rPr>
        <w:t>,</w:t>
      </w:r>
      <w:r w:rsidR="006B78D9">
        <w:rPr>
          <w:rFonts w:ascii="Times New Roman" w:hAnsi="Times New Roman" w:cs="Times New Roman"/>
          <w:sz w:val="28"/>
          <w:szCs w:val="28"/>
        </w:rPr>
        <w:t xml:space="preserve"> например, в игре </w:t>
      </w:r>
      <w:r w:rsidR="006B78D9" w:rsidRPr="00B6046C">
        <w:rPr>
          <w:rFonts w:ascii="Times New Roman" w:hAnsi="Times New Roman" w:cs="Times New Roman"/>
          <w:i/>
          <w:sz w:val="28"/>
          <w:szCs w:val="28"/>
        </w:rPr>
        <w:t>«Угадай, кто это».</w:t>
      </w:r>
      <w:r w:rsidR="006B78D9">
        <w:rPr>
          <w:rFonts w:ascii="Times New Roman" w:hAnsi="Times New Roman" w:cs="Times New Roman"/>
          <w:sz w:val="28"/>
          <w:szCs w:val="28"/>
        </w:rPr>
        <w:t xml:space="preserve"> Дети стоят в кругу, водящему завязывают глаза. Он должен подойти к одному из детей</w:t>
      </w:r>
      <w:r w:rsidR="005B4A2F">
        <w:rPr>
          <w:rFonts w:ascii="Times New Roman" w:hAnsi="Times New Roman" w:cs="Times New Roman"/>
          <w:sz w:val="28"/>
          <w:szCs w:val="28"/>
        </w:rPr>
        <w:t>, который подает голос в виде звукоподражания: «</w:t>
      </w:r>
      <w:proofErr w:type="gramStart"/>
      <w:r w:rsidR="005B4A2F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5B4A2F">
        <w:rPr>
          <w:rFonts w:ascii="Times New Roman" w:hAnsi="Times New Roman" w:cs="Times New Roman"/>
          <w:sz w:val="28"/>
          <w:szCs w:val="28"/>
        </w:rPr>
        <w:t xml:space="preserve">», «кукареку». </w:t>
      </w:r>
      <w:r w:rsidR="009A0D7B">
        <w:rPr>
          <w:rFonts w:ascii="Times New Roman" w:hAnsi="Times New Roman" w:cs="Times New Roman"/>
          <w:sz w:val="28"/>
          <w:szCs w:val="28"/>
        </w:rPr>
        <w:t xml:space="preserve">Водящий должен угадать, кто из детей говорил. </w:t>
      </w:r>
      <w:r w:rsidR="00B6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A0D7B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9A0D7B" w:rsidRPr="00B6046C">
        <w:rPr>
          <w:rFonts w:ascii="Times New Roman" w:hAnsi="Times New Roman" w:cs="Times New Roman"/>
          <w:i/>
          <w:sz w:val="28"/>
          <w:szCs w:val="28"/>
        </w:rPr>
        <w:t>«Кто внимательный»</w:t>
      </w:r>
      <w:r w:rsidR="009A0D7B">
        <w:rPr>
          <w:rFonts w:ascii="Times New Roman" w:hAnsi="Times New Roman" w:cs="Times New Roman"/>
          <w:sz w:val="28"/>
          <w:szCs w:val="28"/>
        </w:rPr>
        <w:t xml:space="preserve"> педагог просит детей выполнить различные действия с игрушками, по заданию. Например, взять мишку и посадить в машину, взять мяч и положить на стульчик. Ребенок выполняет действие и затем говорит, что он делал. </w:t>
      </w:r>
      <w:r w:rsidR="00B6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86523">
        <w:rPr>
          <w:rFonts w:ascii="Times New Roman" w:hAnsi="Times New Roman" w:cs="Times New Roman"/>
          <w:sz w:val="28"/>
          <w:szCs w:val="28"/>
        </w:rPr>
        <w:t xml:space="preserve">Интересна для детей игра </w:t>
      </w:r>
      <w:r w:rsidR="00886523" w:rsidRPr="00B6046C">
        <w:rPr>
          <w:rFonts w:ascii="Times New Roman" w:hAnsi="Times New Roman" w:cs="Times New Roman"/>
          <w:i/>
          <w:sz w:val="28"/>
          <w:szCs w:val="28"/>
        </w:rPr>
        <w:t>«</w:t>
      </w:r>
      <w:r w:rsidR="00B6046C">
        <w:rPr>
          <w:rFonts w:ascii="Times New Roman" w:hAnsi="Times New Roman" w:cs="Times New Roman"/>
          <w:i/>
          <w:sz w:val="28"/>
          <w:szCs w:val="28"/>
        </w:rPr>
        <w:t>Кто летит</w:t>
      </w:r>
      <w:r w:rsidR="00886523" w:rsidRPr="00B6046C">
        <w:rPr>
          <w:rFonts w:ascii="Times New Roman" w:hAnsi="Times New Roman" w:cs="Times New Roman"/>
          <w:i/>
          <w:sz w:val="28"/>
          <w:szCs w:val="28"/>
        </w:rPr>
        <w:t>?»</w:t>
      </w:r>
      <w:r w:rsidR="00E744EF" w:rsidRPr="00B6046C">
        <w:rPr>
          <w:rFonts w:ascii="Times New Roman" w:hAnsi="Times New Roman" w:cs="Times New Roman"/>
          <w:i/>
          <w:sz w:val="28"/>
          <w:szCs w:val="28"/>
        </w:rPr>
        <w:t>.</w:t>
      </w:r>
      <w:r w:rsidR="00E744EF">
        <w:rPr>
          <w:rFonts w:ascii="Times New Roman" w:hAnsi="Times New Roman" w:cs="Times New Roman"/>
          <w:sz w:val="28"/>
          <w:szCs w:val="28"/>
        </w:rPr>
        <w:t xml:space="preserve"> По</w:t>
      </w:r>
      <w:r w:rsidR="00886523">
        <w:rPr>
          <w:rFonts w:ascii="Times New Roman" w:hAnsi="Times New Roman" w:cs="Times New Roman"/>
          <w:sz w:val="28"/>
          <w:szCs w:val="28"/>
        </w:rPr>
        <w:t xml:space="preserve">мимо того, что дети учатся пониманию фразы, пополняют словарный запас, в процессе этой игры развивается внимание. Дети сидят полукругом, </w:t>
      </w:r>
      <w:r w:rsidR="00386D89">
        <w:rPr>
          <w:rFonts w:ascii="Times New Roman" w:hAnsi="Times New Roman" w:cs="Times New Roman"/>
          <w:sz w:val="28"/>
          <w:szCs w:val="28"/>
        </w:rPr>
        <w:t xml:space="preserve">водящий </w:t>
      </w:r>
      <w:r w:rsidR="00E744EF">
        <w:rPr>
          <w:rFonts w:ascii="Times New Roman" w:hAnsi="Times New Roman" w:cs="Times New Roman"/>
          <w:sz w:val="28"/>
          <w:szCs w:val="28"/>
        </w:rPr>
        <w:t xml:space="preserve">говорит: самолет летит, бабочка летит, ворона летит, кошка летит. Дети должны поднимать руки только в том случае, если это правильно. </w:t>
      </w:r>
      <w:r w:rsidR="00B60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744EF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E744EF" w:rsidRPr="00B6046C">
        <w:rPr>
          <w:rFonts w:ascii="Times New Roman" w:hAnsi="Times New Roman" w:cs="Times New Roman"/>
          <w:i/>
          <w:sz w:val="28"/>
          <w:szCs w:val="28"/>
        </w:rPr>
        <w:t>виды лото</w:t>
      </w:r>
      <w:r w:rsidR="00E744EF">
        <w:rPr>
          <w:rFonts w:ascii="Times New Roman" w:hAnsi="Times New Roman" w:cs="Times New Roman"/>
          <w:sz w:val="28"/>
          <w:szCs w:val="28"/>
        </w:rPr>
        <w:t xml:space="preserve"> учат правильно соотносить слово с изображением предмета. </w:t>
      </w:r>
      <w:r w:rsidR="00897093">
        <w:rPr>
          <w:rFonts w:ascii="Times New Roman" w:hAnsi="Times New Roman" w:cs="Times New Roman"/>
          <w:sz w:val="28"/>
          <w:szCs w:val="28"/>
        </w:rPr>
        <w:t>Слуховое внимание развивается</w:t>
      </w:r>
      <w:r w:rsidR="007459A3">
        <w:rPr>
          <w:rFonts w:ascii="Times New Roman" w:hAnsi="Times New Roman" w:cs="Times New Roman"/>
          <w:sz w:val="28"/>
          <w:szCs w:val="28"/>
        </w:rPr>
        <w:t xml:space="preserve"> во время игры в лото в том случае, если не показывать детям называемую картинку, а просто произносить слово. Дети должны внимательно следить по своим картам, чтобы не пропустить картинку. Карточки, пропущенные ребятами, педагог откладывает в сторону. </w:t>
      </w:r>
      <w:r w:rsidR="00CF0164">
        <w:rPr>
          <w:rFonts w:ascii="Times New Roman" w:hAnsi="Times New Roman" w:cs="Times New Roman"/>
          <w:sz w:val="28"/>
          <w:szCs w:val="28"/>
        </w:rPr>
        <w:t xml:space="preserve">                         Следующий этап – использование </w:t>
      </w:r>
      <w:r w:rsidR="00823A27">
        <w:rPr>
          <w:rFonts w:ascii="Times New Roman" w:hAnsi="Times New Roman" w:cs="Times New Roman"/>
          <w:sz w:val="28"/>
          <w:szCs w:val="28"/>
        </w:rPr>
        <w:t xml:space="preserve">упражнений, направленных на </w:t>
      </w:r>
      <w:r w:rsidR="00823A27">
        <w:rPr>
          <w:rFonts w:ascii="Times New Roman" w:hAnsi="Times New Roman" w:cs="Times New Roman"/>
          <w:i/>
          <w:sz w:val="28"/>
          <w:szCs w:val="28"/>
        </w:rPr>
        <w:t xml:space="preserve">развитие фонематического слуха. </w:t>
      </w:r>
      <w:r w:rsidR="00823A27">
        <w:rPr>
          <w:rFonts w:ascii="Times New Roman" w:hAnsi="Times New Roman" w:cs="Times New Roman"/>
          <w:sz w:val="28"/>
          <w:szCs w:val="28"/>
        </w:rPr>
        <w:t xml:space="preserve">Можно использовать следующие упражнения. Например, </w:t>
      </w:r>
      <w:r w:rsidR="00823A27" w:rsidRPr="00897093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823A27" w:rsidRPr="00897093">
        <w:rPr>
          <w:rFonts w:ascii="Times New Roman" w:hAnsi="Times New Roman" w:cs="Times New Roman"/>
          <w:i/>
          <w:sz w:val="28"/>
          <w:szCs w:val="28"/>
        </w:rPr>
        <w:t>Красный-белый</w:t>
      </w:r>
      <w:proofErr w:type="gramEnd"/>
      <w:r w:rsidR="00823A27" w:rsidRPr="00897093">
        <w:rPr>
          <w:rFonts w:ascii="Times New Roman" w:hAnsi="Times New Roman" w:cs="Times New Roman"/>
          <w:i/>
          <w:sz w:val="28"/>
          <w:szCs w:val="28"/>
        </w:rPr>
        <w:t>»,</w:t>
      </w:r>
      <w:r w:rsidR="00823A27">
        <w:rPr>
          <w:rFonts w:ascii="Times New Roman" w:hAnsi="Times New Roman" w:cs="Times New Roman"/>
          <w:sz w:val="28"/>
          <w:szCs w:val="28"/>
        </w:rPr>
        <w:t xml:space="preserve"> на определение заданного звука в слове. У детей сигнальные карточки красного, белого цвета. Педагог называет слова, дети поднимают красную карточку, если в слове есть заданный звук, если нет – белую карточку. </w:t>
      </w:r>
      <w:r w:rsidR="00CF0164" w:rsidRPr="00823A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709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897093">
        <w:rPr>
          <w:rFonts w:ascii="Times New Roman" w:hAnsi="Times New Roman" w:cs="Times New Roman"/>
          <w:sz w:val="28"/>
          <w:szCs w:val="28"/>
        </w:rPr>
        <w:t xml:space="preserve">Интерес у детей вызывает </w:t>
      </w:r>
      <w:r w:rsidR="00823A27">
        <w:rPr>
          <w:rFonts w:ascii="Times New Roman" w:hAnsi="Times New Roman" w:cs="Times New Roman"/>
          <w:sz w:val="28"/>
          <w:szCs w:val="28"/>
        </w:rPr>
        <w:t xml:space="preserve">игра </w:t>
      </w:r>
      <w:r w:rsidR="00823A27" w:rsidRPr="00897093">
        <w:rPr>
          <w:rFonts w:ascii="Times New Roman" w:hAnsi="Times New Roman" w:cs="Times New Roman"/>
          <w:i/>
          <w:sz w:val="28"/>
          <w:szCs w:val="28"/>
        </w:rPr>
        <w:t>«Поймай рыбку».</w:t>
      </w:r>
      <w:r w:rsidR="00823A27">
        <w:rPr>
          <w:rFonts w:ascii="Times New Roman" w:hAnsi="Times New Roman" w:cs="Times New Roman"/>
          <w:sz w:val="28"/>
          <w:szCs w:val="28"/>
        </w:rPr>
        <w:t xml:space="preserve"> </w:t>
      </w:r>
      <w:r w:rsidR="00B6046C">
        <w:rPr>
          <w:rFonts w:ascii="Times New Roman" w:hAnsi="Times New Roman" w:cs="Times New Roman"/>
          <w:sz w:val="28"/>
          <w:szCs w:val="28"/>
        </w:rPr>
        <w:t xml:space="preserve">В игре используется ведерко, удочка с магнитом, картинки с металлической скрепкой на необходимые звуки. </w:t>
      </w:r>
      <w:r w:rsidR="00B6046C">
        <w:rPr>
          <w:rFonts w:ascii="Times New Roman" w:hAnsi="Times New Roman" w:cs="Times New Roman"/>
          <w:sz w:val="28"/>
          <w:szCs w:val="28"/>
        </w:rPr>
        <w:lastRenderedPageBreak/>
        <w:t xml:space="preserve">Дети «ловят рыбку», выполняют с карточкой действие по заданию. Например, определяют первый или последний звук в словах, определяют, есть ли изучаемый звук в слове и т.д. </w:t>
      </w:r>
      <w:r w:rsidR="00897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20B9A">
        <w:rPr>
          <w:rFonts w:ascii="Times New Roman" w:hAnsi="Times New Roman" w:cs="Times New Roman"/>
          <w:sz w:val="28"/>
          <w:szCs w:val="28"/>
        </w:rPr>
        <w:t xml:space="preserve">Такие игры, как </w:t>
      </w:r>
      <w:r w:rsidR="005F7FCD">
        <w:rPr>
          <w:rFonts w:ascii="Times New Roman" w:hAnsi="Times New Roman" w:cs="Times New Roman"/>
          <w:sz w:val="28"/>
          <w:szCs w:val="28"/>
        </w:rPr>
        <w:t>«Логопедическая ромашка»</w:t>
      </w:r>
      <w:r w:rsidR="00B20B9A">
        <w:rPr>
          <w:rFonts w:ascii="Times New Roman" w:hAnsi="Times New Roman" w:cs="Times New Roman"/>
          <w:sz w:val="28"/>
          <w:szCs w:val="28"/>
        </w:rPr>
        <w:t>,</w:t>
      </w:r>
      <w:r w:rsidR="005F7FCD">
        <w:rPr>
          <w:rFonts w:ascii="Times New Roman" w:hAnsi="Times New Roman" w:cs="Times New Roman"/>
          <w:sz w:val="28"/>
          <w:szCs w:val="28"/>
        </w:rPr>
        <w:t xml:space="preserve"> «Найди место для своей картинки» направлены на </w:t>
      </w:r>
      <w:r w:rsidR="00267959">
        <w:rPr>
          <w:rFonts w:ascii="Times New Roman" w:hAnsi="Times New Roman" w:cs="Times New Roman"/>
          <w:sz w:val="28"/>
          <w:szCs w:val="28"/>
        </w:rPr>
        <w:t xml:space="preserve">формирование умений дифференцировать звуки. </w:t>
      </w:r>
      <w:r w:rsidR="00B6046C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B6046C" w:rsidRPr="00897093">
        <w:rPr>
          <w:rFonts w:ascii="Times New Roman" w:hAnsi="Times New Roman" w:cs="Times New Roman"/>
          <w:i/>
          <w:sz w:val="28"/>
          <w:szCs w:val="28"/>
        </w:rPr>
        <w:t>«Логопедическая ромашка»</w:t>
      </w:r>
      <w:r w:rsidR="00B6046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D0B16">
        <w:rPr>
          <w:rFonts w:ascii="Times New Roman" w:hAnsi="Times New Roman" w:cs="Times New Roman"/>
          <w:sz w:val="28"/>
          <w:szCs w:val="28"/>
        </w:rPr>
        <w:t>раскладывают лепестки-картинки со словами, в которых есть определенный звук, к соответствующей этому звуку серединке цветка</w:t>
      </w:r>
      <w:r w:rsidR="00C01C14">
        <w:rPr>
          <w:rFonts w:ascii="Times New Roman" w:hAnsi="Times New Roman" w:cs="Times New Roman"/>
          <w:sz w:val="28"/>
          <w:szCs w:val="28"/>
        </w:rPr>
        <w:t xml:space="preserve"> (например, на звуки «с», «ш» «ж» и т.д.)</w:t>
      </w:r>
      <w:r w:rsidR="00752C78">
        <w:rPr>
          <w:rFonts w:ascii="Times New Roman" w:hAnsi="Times New Roman" w:cs="Times New Roman"/>
          <w:sz w:val="28"/>
          <w:szCs w:val="28"/>
        </w:rPr>
        <w:t xml:space="preserve">.                     Аналогична игра «Найди место для своей картинки». Например, картинки со звуком «ш» располагают с одной стороны, картинки со звуком «ж» располагают с другой стороны. </w:t>
      </w:r>
      <w:r w:rsidR="00075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D04C5">
        <w:rPr>
          <w:rFonts w:ascii="Times New Roman" w:hAnsi="Times New Roman" w:cs="Times New Roman"/>
          <w:sz w:val="28"/>
          <w:szCs w:val="28"/>
        </w:rPr>
        <w:t xml:space="preserve">Кроме того, что данные виды игр способствуют </w:t>
      </w:r>
      <w:r w:rsidR="00075FED">
        <w:rPr>
          <w:rFonts w:ascii="Times New Roman" w:hAnsi="Times New Roman" w:cs="Times New Roman"/>
          <w:sz w:val="28"/>
          <w:szCs w:val="28"/>
        </w:rPr>
        <w:t>формированию фонем</w:t>
      </w:r>
      <w:r w:rsidR="00BD04C5">
        <w:rPr>
          <w:rFonts w:ascii="Times New Roman" w:hAnsi="Times New Roman" w:cs="Times New Roman"/>
          <w:sz w:val="28"/>
          <w:szCs w:val="28"/>
        </w:rPr>
        <w:t xml:space="preserve">атических представлений у детей, </w:t>
      </w:r>
      <w:r w:rsidR="00BA27EE">
        <w:rPr>
          <w:rFonts w:ascii="Times New Roman" w:hAnsi="Times New Roman" w:cs="Times New Roman"/>
          <w:sz w:val="28"/>
          <w:szCs w:val="28"/>
        </w:rPr>
        <w:t xml:space="preserve">они развивают различные психические процессы. Об этом писал психолог </w:t>
      </w:r>
      <w:proofErr w:type="spellStart"/>
      <w:r w:rsidR="00BA27EE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BA27EE">
        <w:rPr>
          <w:rFonts w:ascii="Times New Roman" w:hAnsi="Times New Roman" w:cs="Times New Roman"/>
          <w:sz w:val="28"/>
          <w:szCs w:val="28"/>
        </w:rPr>
        <w:t xml:space="preserve">: «Специальные </w:t>
      </w:r>
      <w:proofErr w:type="spellStart"/>
      <w:r w:rsidR="00BA27EE">
        <w:rPr>
          <w:rFonts w:ascii="Times New Roman" w:hAnsi="Times New Roman" w:cs="Times New Roman"/>
          <w:sz w:val="28"/>
          <w:szCs w:val="28"/>
        </w:rPr>
        <w:t>эксперементальные</w:t>
      </w:r>
      <w:proofErr w:type="spellEnd"/>
      <w:r w:rsidR="00BA27EE">
        <w:rPr>
          <w:rFonts w:ascii="Times New Roman" w:hAnsi="Times New Roman" w:cs="Times New Roman"/>
          <w:sz w:val="28"/>
          <w:szCs w:val="28"/>
        </w:rPr>
        <w:t xml:space="preserve"> исследования показывают, что игра влияет на формирование всех основных психических процессов, </w:t>
      </w:r>
      <w:proofErr w:type="gramStart"/>
      <w:r w:rsidR="00BA27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A27EE">
        <w:rPr>
          <w:rFonts w:ascii="Times New Roman" w:hAnsi="Times New Roman" w:cs="Times New Roman"/>
          <w:sz w:val="28"/>
          <w:szCs w:val="28"/>
        </w:rPr>
        <w:t xml:space="preserve"> самых элементарных до самых сложных»</w:t>
      </w:r>
      <w:r w:rsidR="00FD5115">
        <w:rPr>
          <w:rFonts w:ascii="Times New Roman" w:hAnsi="Times New Roman" w:cs="Times New Roman"/>
          <w:sz w:val="28"/>
          <w:szCs w:val="28"/>
        </w:rPr>
        <w:t xml:space="preserve">. Поэтому работа логопеда нуждается в использовании игровых приемов в ещё большей степени, чем в обычных воспитательных мероприятиях. Ведь дети с логопедическими проблемами нередко отличаются от своих сверстников нарушением физического развития, моторики, двигательной расторможенностью. Могут наблюдаться психическая истощаемость, негативизм, повышенная возбудимость, замкнутость.              </w:t>
      </w:r>
      <w:r w:rsidR="00076ADA">
        <w:rPr>
          <w:rFonts w:ascii="Times New Roman" w:hAnsi="Times New Roman" w:cs="Times New Roman"/>
          <w:sz w:val="28"/>
          <w:szCs w:val="28"/>
        </w:rPr>
        <w:t>Игры могут проводиться как самостоятельное</w:t>
      </w:r>
      <w:r w:rsidR="00081E96">
        <w:rPr>
          <w:rFonts w:ascii="Times New Roman" w:hAnsi="Times New Roman" w:cs="Times New Roman"/>
          <w:sz w:val="28"/>
          <w:szCs w:val="28"/>
        </w:rPr>
        <w:t xml:space="preserve"> занятие, как предварительная работа</w:t>
      </w:r>
      <w:r w:rsidR="00076ADA">
        <w:rPr>
          <w:rFonts w:ascii="Times New Roman" w:hAnsi="Times New Roman" w:cs="Times New Roman"/>
          <w:sz w:val="28"/>
          <w:szCs w:val="28"/>
        </w:rPr>
        <w:t xml:space="preserve"> или закрепляющее занятие, а также как отдых.  При проведении игр с дошкольниками логопеду необходимо руководствоваться двумя основными задачами:                                                                                                                 </w:t>
      </w:r>
      <w:r w:rsidR="008702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6ADA">
        <w:rPr>
          <w:rFonts w:ascii="Times New Roman" w:hAnsi="Times New Roman" w:cs="Times New Roman"/>
          <w:sz w:val="28"/>
          <w:szCs w:val="28"/>
        </w:rPr>
        <w:t xml:space="preserve">1. Логопеду необходимо широко использовать игры в коррекционной работе, при этом следует помнить об их значимости в целом как средства физического, умственного, нравственного и эстетического воспитания детей. </w:t>
      </w:r>
      <w:r w:rsidR="00081E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6ADA">
        <w:rPr>
          <w:rFonts w:ascii="Times New Roman" w:hAnsi="Times New Roman" w:cs="Times New Roman"/>
          <w:sz w:val="28"/>
          <w:szCs w:val="28"/>
        </w:rPr>
        <w:t xml:space="preserve">2. При проведении игры логопеду необходимо </w:t>
      </w:r>
      <w:r w:rsidR="000D207B">
        <w:rPr>
          <w:rFonts w:ascii="Times New Roman" w:hAnsi="Times New Roman" w:cs="Times New Roman"/>
          <w:sz w:val="28"/>
          <w:szCs w:val="28"/>
        </w:rPr>
        <w:t>учитывать возможные особенности поведения детей с различными речевыми расстройствами.</w:t>
      </w:r>
      <w:r w:rsidR="003964DF">
        <w:rPr>
          <w:rFonts w:ascii="Times New Roman" w:hAnsi="Times New Roman" w:cs="Times New Roman"/>
          <w:sz w:val="28"/>
          <w:szCs w:val="28"/>
        </w:rPr>
        <w:t xml:space="preserve"> </w:t>
      </w:r>
      <w:r w:rsidR="008702B9">
        <w:rPr>
          <w:rFonts w:ascii="Times New Roman" w:hAnsi="Times New Roman" w:cs="Times New Roman"/>
          <w:sz w:val="28"/>
          <w:szCs w:val="28"/>
        </w:rPr>
        <w:t xml:space="preserve">           Игра благотворно влияет на здоровье ребенка. Она – единственная форма его деятельности. Игра никогда не предъявляет ребенку требований, которые он не мог бы выполнить, и вместе с тем она требует от него всегда некоторого напряжения сил, что связано с </w:t>
      </w:r>
      <w:r w:rsidR="00D301FB">
        <w:rPr>
          <w:rFonts w:ascii="Times New Roman" w:hAnsi="Times New Roman" w:cs="Times New Roman"/>
          <w:sz w:val="28"/>
          <w:szCs w:val="28"/>
        </w:rPr>
        <w:t xml:space="preserve">бодрым, жизнерадостным самочувствием, а бодрость и радость – залог здоровья. Таким образом, игра – это не самоцель, а средство воздействия на ребенка, звено в общей системе его воспитания. </w:t>
      </w:r>
      <w:r w:rsidR="00606EDA">
        <w:rPr>
          <w:rFonts w:ascii="Times New Roman" w:hAnsi="Times New Roman" w:cs="Times New Roman"/>
          <w:sz w:val="28"/>
          <w:szCs w:val="28"/>
        </w:rPr>
        <w:t xml:space="preserve">Поэтому игра, проводимая с коррекционной целью, всегда должна сохранять </w:t>
      </w:r>
      <w:r w:rsidR="00606EDA">
        <w:rPr>
          <w:rFonts w:ascii="Times New Roman" w:hAnsi="Times New Roman" w:cs="Times New Roman"/>
          <w:sz w:val="28"/>
          <w:szCs w:val="28"/>
        </w:rPr>
        <w:lastRenderedPageBreak/>
        <w:t>положительно воздействующий заряд на все стороны психофизического развития ребенка.</w:t>
      </w:r>
    </w:p>
    <w:p w:rsidR="00C145A9" w:rsidRPr="00823A27" w:rsidRDefault="00C14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                                                                                  «Формирование речи у дошкольников»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Л.Н.Ефименкова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«Игры в логопедической работе с детьми»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В.И.Селиверстова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«Игры и игровые упражнения для развития речи»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45A9" w:rsidRPr="00823A27" w:rsidSect="0017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54"/>
    <w:rsid w:val="00075FED"/>
    <w:rsid w:val="00076ADA"/>
    <w:rsid w:val="00081E96"/>
    <w:rsid w:val="000D207B"/>
    <w:rsid w:val="00145296"/>
    <w:rsid w:val="00167F54"/>
    <w:rsid w:val="0017152B"/>
    <w:rsid w:val="00267959"/>
    <w:rsid w:val="002C471E"/>
    <w:rsid w:val="00341F96"/>
    <w:rsid w:val="00386D89"/>
    <w:rsid w:val="003964DF"/>
    <w:rsid w:val="004253D1"/>
    <w:rsid w:val="00485D28"/>
    <w:rsid w:val="00525DB1"/>
    <w:rsid w:val="00545802"/>
    <w:rsid w:val="005B4A2F"/>
    <w:rsid w:val="005B586B"/>
    <w:rsid w:val="005F7FCD"/>
    <w:rsid w:val="00606EDA"/>
    <w:rsid w:val="0066368A"/>
    <w:rsid w:val="006B78D9"/>
    <w:rsid w:val="006C6B59"/>
    <w:rsid w:val="0070259F"/>
    <w:rsid w:val="00724689"/>
    <w:rsid w:val="007459A3"/>
    <w:rsid w:val="00752C78"/>
    <w:rsid w:val="007A5133"/>
    <w:rsid w:val="00823A27"/>
    <w:rsid w:val="008505CE"/>
    <w:rsid w:val="008702B9"/>
    <w:rsid w:val="00886523"/>
    <w:rsid w:val="00897093"/>
    <w:rsid w:val="00915FC9"/>
    <w:rsid w:val="009A0D7B"/>
    <w:rsid w:val="00A42FFA"/>
    <w:rsid w:val="00A62377"/>
    <w:rsid w:val="00AD66A1"/>
    <w:rsid w:val="00B0171C"/>
    <w:rsid w:val="00B20B9A"/>
    <w:rsid w:val="00B6046C"/>
    <w:rsid w:val="00BA27EE"/>
    <w:rsid w:val="00BC2181"/>
    <w:rsid w:val="00BD04C5"/>
    <w:rsid w:val="00BE0F5F"/>
    <w:rsid w:val="00C01C14"/>
    <w:rsid w:val="00C145A9"/>
    <w:rsid w:val="00CB7323"/>
    <w:rsid w:val="00CF0164"/>
    <w:rsid w:val="00D301FB"/>
    <w:rsid w:val="00D96E79"/>
    <w:rsid w:val="00DD0B16"/>
    <w:rsid w:val="00E744EF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31</cp:revision>
  <dcterms:created xsi:type="dcterms:W3CDTF">2022-02-20T10:01:00Z</dcterms:created>
  <dcterms:modified xsi:type="dcterms:W3CDTF">2022-02-20T19:06:00Z</dcterms:modified>
</cp:coreProperties>
</file>