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F7" w:rsidRPr="00025CB8" w:rsidRDefault="003475F7" w:rsidP="003475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025CB8">
        <w:rPr>
          <w:rFonts w:ascii="Times New Roman" w:eastAsia="Times New Roman" w:hAnsi="Times New Roman" w:cs="Times New Roman"/>
          <w:sz w:val="36"/>
          <w:szCs w:val="36"/>
        </w:rPr>
        <w:t>Виды творческих игр в старшем </w:t>
      </w:r>
      <w:hyperlink r:id="rId4" w:history="1">
        <w:r w:rsidRPr="00025CB8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дошкольном</w:t>
        </w:r>
      </w:hyperlink>
      <w:r w:rsidRPr="00025CB8">
        <w:rPr>
          <w:rFonts w:ascii="Times New Roman" w:eastAsia="Times New Roman" w:hAnsi="Times New Roman" w:cs="Times New Roman"/>
          <w:sz w:val="36"/>
          <w:szCs w:val="36"/>
        </w:rPr>
        <w:t> возрасте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основная деятельность детей. Силой воображения, игровых действий, роли, способностью перевоплощаться в образ дети создают игру. В играх нет реальной обусловленности обстоятельствами, пространством временем. В игре дети не ставят каких 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-т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о иных целей, чем играть.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Игра становится для детей формой организации жизни, если она своим содержанием направляет детей на действие увлекательное, доброе и полезное, сплачивает и объединяет, доставляет радость. В игре наглядно обнаруживается единство всех сторон личности ребенка, а также единство психического и физического развития ребенка. Игра активизирует ум и волю ребенка, глубоко затрагивает его чувства, повышает жизнедеятельность организма, способствует физическому развитию. Игра необходима для того чтобы ребенок рос 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здоровым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, жизни радостным и крепким.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Виды игр.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составляет основное содержание жизни ребёнка дошкольного возраста и является ведущей его деятельностью.Несмотря на всё многообразие игр, их можно разделить на две большие группы. Одни игры создаются самими детьми под руководством воспитателя - это творческие игры; другие созданы заранее, имеют готовое содержание и определённые правила - это игры с правилами. В свою очередь игры с правилами подразделяются на подвижные и дидактические игры.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педагогика различает игры </w:t>
      </w:r>
      <w:r w:rsidRPr="00025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творческие, подвижные, дидактические.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руководстве творческими играми моя задача заключается в том, чтобы: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помочь детям выбрать тему игры, развить её сюжет;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помочь сделать нужную для игры постройку;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воспитывать дружеские взаимоотношения между детьми.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приёмы, которые я использую для игры с детьми старшего дошкольного возраста: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советы, вопросы;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непосредственное участие в игре;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У старших детей игровой материал является вспомогательным в игре, он сознательно ими привлекается или даже сознательно создаётся согласно замыслу игры. Назначение материала в игре видоизменяется: он становится не только средством для выполнения различных операций, но и опорой для сюжетных игр.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 со строительным материалом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 занимают особое место среди творческих игр детей. Творчество детей в строительных играх во многом зависит от содержания игры и от умений ребёнка обращаться со строительным материалом. Чем богаче замысел игры, тем больше требуется от ребёнка творческой фантазии, изобретательности. Руководя строительными играми, я стараюсь: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обогащать содержание игры;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конструктивные способности детей;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научить их строить из разного материала;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работе с детьми старшего дошкольного возраста руководствуюсь следующими основными приемами: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постройка по замыслу;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по условиям;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по предложенной теме.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В группе основной акцент при руководстве строительными играми делаю в основном на объяснении, указании, наводящих вопросах, как сделать постройку более устойчивой, высокой и т. д. Не забываю о таких моментах, как помощь в организации постройки (помогаю детям договориться о том, как и что они будут строить, распределить между собой работу)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Подвижные игры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 в разных возрастных группах имеют важные различия, которые необходимо учитывать при руководстве ими. В старшей группе, наряду с сюжетными подвижными играми, большое место занимают игры без сюжета: дети упражняются в беге, прыжках, в сохранении равновесия. Их движения обусловлены более строгими правилами. Мотивом игры нередко является соревнование (например, кто быстрее добежит до.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. Игры детей старшей группы по преимуществу коллективные.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Большое место в старшей группе занимают </w:t>
      </w:r>
      <w:r w:rsidRPr="00025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словесные игры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всём своеобразии различных видов игр между ними много общего. Они отображают окружающую действительность и основываются на самостоятельной деятельности детей. Все игры эмоционально насыщены и доставляют детям радость, чувство удовольствия. Эти чувства, испытываемые ребёнком в игре, вызываются процессом активного творчества, привлекательностью игровых действий.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Сюжетно-ролевая игра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игры, которые придумывают сами дети. В них отражаются их знания, впечатления представление об окружающем мире, воссоздаются социальные отношения. У каждой игры есть тема, игровой замысел, сюжет содержание роли.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Это такая игра, в которой дети берут на себя роли взрослых людей, и в специально создаваемых ими игровых, воображаемых условиях воспроизводят (или моделируют) деятельность взрослых и отношения между ними.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 сюжетно - ролевой игры это развитие творческой деятельности и воображение ребенка, который учится оперировать предметами игрушками как символами явлениями окружающего мира. В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 Игра служит и средством воздействия на тех детей, у кого проявляется эгоизм, агрессивность, замкнутость.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Внимательно наблюдая за детьми, стараюсь дать совет, тем самым корректируя процесс игры в нужном направлении.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Методические приемы в сюжетно-ролевой игре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Предоставляю детям возможность самостоятельно создавать игровые образы, если нужно, подсказываю, как лучше 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выполнить роль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даю фотографии, 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иллюстрации с целью более детального ознакомления с внешним видом того или иного героя, рассказываю о нем или его профессии.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В игре руководствуюсь следующими методами: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1. Обогащение детей знаниями, впечатлениями, представлениями об окружающем мире.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2 Методы, способствующие становлению и развитию игровой деятельности.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Связанными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 </w:t>
      </w:r>
      <w:hyperlink r:id="rId5" w:history="1">
        <w:r w:rsidRPr="00025CB8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обучением</w:t>
        </w:r>
      </w:hyperlink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 детей конструированию из строительного материала и обыгрыванию построек, изготовление игрушек.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Театрализованная игра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один из видов сюжетно ролевой игры.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старшем возрасте дети продолжают развивать умение разыгрывать сценки по знакомым сказкам, стихотворениям песням, используя для этих целей кукол, и другие игрушки. Костюмы и декорации. Учатся чувствовать и понимать эмоциональное состояние героя, вступать взаимодействие с другими персонажами. Учатся создавать творческие группы для </w:t>
      </w:r>
      <w:hyperlink r:id="rId6" w:history="1">
        <w:r w:rsidRPr="00025CB8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подготовки</w:t>
        </w:r>
      </w:hyperlink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 и проведения спектаклей, концертов.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Театрализованная игра детей в подготовительной группе имеет мощный познавательный мотив, который реализуется благодаря созданию возможностей для достижения успеха в драматизации.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этого возраста уже способны самостоятельно организовывать театрализованную игру, выбирать сказку, стихотворение, песню. Широко используется детьми разные виды театра: теневой, пальчиковый, кукольный.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Дидактическая игра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обучающие игры. Их основное назначени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е-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способствовать усвоению и закреплению знаний, умений, навыков развитию умственных способностей. Каждая дидактическая игра имеет дидактическую задачу, игровые действия и игровые правила. 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Дидактическая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игры являются и методом обучения, и самостоятельной игровой деятельностью.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В руководстве играми с правилами следует выделить три этапа: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Подготовка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Проведение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Анализ результатов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1. Подготовка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: отбор игры в соответствии с задачами </w:t>
      </w:r>
      <w:hyperlink r:id="rId7" w:history="1">
        <w:r w:rsidRPr="00025CB8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воспитания</w:t>
        </w:r>
      </w:hyperlink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 и обучения конкретной возрастной группы с учетом времени проведения игры в свободное время или на занятии. Определение количества участников, отбор необходимого дидактического материала, пособий.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025C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Проведение игры: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 началом игры знакомлю детей с правилами игры, с ее содержанием и игровыми действиями. При необходимости участвую в игре, направляемо действия детей советами, напоминаниями, непосредственным показом.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3. </w:t>
      </w:r>
      <w:r w:rsidRPr="00025CB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Анализ игры.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Это самый ответственный момент. Отмечаю самых активных детей, кто четко выполнял правила игры, помогал своим товарищам, был честен при выполнении правил игры. Анализ помогает выявить индивидуальные особенности в поведении и характер детей, а значит, правильно организовывать работу с </w:t>
      </w:r>
      <w:proofErr w:type="spell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ними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.Д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идактические</w:t>
      </w:r>
      <w:proofErr w:type="spell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игры для детей старшего дошкольного возраста направлены на обогащение и систематизирование знаний детей о природе, явлениях общественной жизни, 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предметах окружающего мира. Развивают память, </w:t>
      </w:r>
      <w:proofErr w:type="spell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внимание^</w:t>
      </w:r>
      <w:proofErr w:type="spell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воображение мышление, </w:t>
      </w:r>
      <w:proofErr w:type="spell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речь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.В</w:t>
      </w:r>
      <w:proofErr w:type="spellEnd"/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групповых играх учу подчиняться правилам. Воспитываю творчество и самостоятельность, культуру честного соперничества в </w:t>
      </w:r>
      <w:proofErr w:type="spell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играх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.В</w:t>
      </w:r>
      <w:proofErr w:type="spellEnd"/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старшем дошкольном возрасте дидактическая игра направлена на закрепление пройденного материала. Формируется умение организовывать игры, исполнять роль ведущего. Развивать в игре сообразительность, умение самостоятельно решать поставленную задачу. Игры направлены на </w:t>
      </w:r>
      <w:r w:rsidRPr="00025CB8">
        <w:rPr>
          <w:rFonts w:ascii="Times New Roman" w:eastAsia="Times New Roman" w:hAnsi="Times New Roman" w:cs="Times New Roman"/>
          <w:sz w:val="28"/>
          <w:szCs w:val="28"/>
        </w:rPr>
        <w:t>подготовку ребенка к </w:t>
      </w:r>
      <w:hyperlink r:id="rId8" w:history="1">
        <w:r w:rsidRPr="00025CB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школе</w:t>
        </w:r>
      </w:hyperlink>
      <w:r w:rsidRPr="00025C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Программе воспитания и обучения в детском саду дается следующая классификация игр дошкольников: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сюжетно-ролевые: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театрализованные;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подвижные;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дидактические.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Главным компонентом сюжетно-ролевой игры является сюжет, без него нет самой сюжетно-ролевой игры. Сюжет игры – эта та сфера действительности, которая воспроизводится детьми. В зависимости от этого сюжетно-ролевые игры подразделяются 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• Игры на бытовые сюжеты: в «дом», «семью», «праздник», «дни рождения» (большое место уделяется кукле)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• Игры на производственные и общественные темы, в которых отражается труд людей (школа, магазин, библиотека, почта, транспорт: поезд, самолет, корабль)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• Игры на героико-патриотические темы, отражающие героические подвиги нашего народа (герои войны, космические полеты и т. д.)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Игры на темы литературных произведений, кино-, теле- и радиопередач: в «моряков» и «летчиков», в Зайца и Волка, </w:t>
      </w:r>
      <w:proofErr w:type="spell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Чебурашку</w:t>
      </w:r>
      <w:proofErr w:type="spell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крокодила Гену (по содержанию мультфильмов, кинофильмов) и т. д.</w:t>
      </w:r>
      <w:proofErr w:type="gramEnd"/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Длительность сюжетной игры: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в младшем дошкольном возрасте (10-15 мин.)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в среднем дошкольном возрасте (40-50 мин.)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- в старшем дошкольном возрасте (от нескольких часов до дней)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– то, что отображается ребенком, как характерный момент деятельности и отношениями между взрослыми.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предметная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отношения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поведение между людьми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людей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В структуре ролевой игры выделяют компоненты: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• роли, которые исполняют дети в процессе игры;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• игровые действия, с помощью которых дети реализуют роли;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игровое использование предметов, 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реальные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заменяются игровыми.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• отношения между детьми, выражаются в репликах, замечаниях, регулируется ход игры.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первые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годы жизни при обучающем воздействии взрослых ребенок проходит этапы развития игровой деятельности, которые представляют собой предпосылки сюжетно-ролевой игры.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такой этап – ознакомительная игра. Относится к возрасту ребенка – 1 год. Взрослый организует предметно-игровую деятельность малыша, используя разнообразные игрушки, предметы.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втором этапе (рубеж 1 и 2 года жизни ребенка) появляется </w:t>
      </w:r>
      <w:proofErr w:type="spell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отобразительная</w:t>
      </w:r>
      <w:proofErr w:type="spell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игра, в которой действия ребенка направлены на выявление специфических свой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ств пр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едмета и на достижение с его помощью определенного эффекта. Взрослый не только называет предмет, но и обращает внимание малыша на его целевое назначение.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Третий этап развития игры относится к концу второго – началу третьего года жизни. Формируется </w:t>
      </w:r>
      <w:proofErr w:type="spell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сюжетно-отобразительная</w:t>
      </w:r>
      <w:proofErr w:type="spell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игра, в которой дети начинают активно отображать впечатления, полученные в повседневной жизни (баюкают куклу)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Четвертый этап (с 3 до 7 лет) – собственная ролевая игра.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Ролевая игра детей дошкольного возраста в развитом виде представляет деятельность, в которой дети берут на себя роли (функции) взрослых и в общественной форме в специально создаваемых игровых условиях воспроизводят деятельность взрослых и отношения между ними. Для этих условий характерно использование разнообразных игровых предметов, замещающих действительные предметы деятельности взрослых.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Самодеятельный характер игровой деятельности детей заключается в том, что они воспроизводят те или иные явления, действия, отношения активно и своеобразно. Своеобразие обусловлено особенностями восприятия детей, понимания и осмысления ими тех или иных фактов, явлений, связей, наличием или отсутствием опыта и непосредственностью чувств.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Творческий характер игровой деятельности проявляется в том, что ребёнок как бы перевоплощается в того, кого он изображает, и в том, что веря в правду игры, создаёт особую игровую жизнь и искренне радуется и огорчается по ходу игры. Активный интерес к явлениям жизни, к людям, животным, потребность в общественно значимой деятельности ребёнок удовлетворяет через игровые действия.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Игра, как и сказка, учит ребёнка проникаться мыслями и чувствами изображаемых людей, выходя за круг обыденных впечатлений в более широкий мир человеческих стремлений и героических поступков.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развитии и обогащении самодеятельности детей, творческого воспроизведения и отражения фактов и явлений окружающей жизни огромная роль принадлежит воображению. Именно силою воображения создаются ситуации игры, образы, воспроизводимые в ней, возможность сочетать 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реальное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, обычное с вымышленным, что и придаёт детской игре привлекательность, которая присуща только ей.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сюжетно-ролевых играх отчётливо выступает оптимистический, жизнеутверждающий характер, самые трудные дела в них всегда заканчиваются успешно и благополучно: капитаны проводят корабли сквозь 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штормы и бури, пограничники задерживают нарушителей, доктор излечивает больных.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В творческой сюжетно-ролевой игре ребёнок активно воссоздаёт, моделирует явления реальной жизни, переживает их и это наполняет его жизнь богатым содержанием, оставляя след на долгие годы.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• Режиссерские игры, в которых ребенок заставляет говорить, выполнять разнообразные действия кукол, действуя и за себя и за куклу.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• Театрализованные игры – разыгрывание в особах определенного литературного произведения и отображение с помощью выразительных способов (интонации, мимики, жестов) конкретных образов.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игры – игры на темы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драматизации литературных произведений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драматизация – особенный вид деятельности детей дошкольного возраста.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Драматизировать – изображать, разыгрывать в особах литературное произведение.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последовательность событий, ролей, поступков героев, их речь определяется текстом литературного произведения.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детям необходимо дословно запомнить текст, осмыслить течение событий, образ героев сказки, или пересказа.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помогает глубже понять </w:t>
      </w:r>
      <w:proofErr w:type="spell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идкю</w:t>
      </w:r>
      <w:proofErr w:type="spell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произведения, ощутить художественную ценность, искренне выразить свои чувства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В играх-драматизациях содержание, роли, игровые действия обусловлены сюжетом и содержанием того или иного литературного произведения, сказки и т. п. Они сходны с сюжетно - ролевыми играми: в основе тех и других условное воспроизведение явления, действий и взаимоотношений людей и т. д., а также имеются элементы творчества. Своеобразие игр драматизаций заключается в том, что по сюжету сказки или рассказа дети исполняют определённые роли, воспроизводят события в точной последовательности.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С помощью игр - драматизаций дети лучше усваивают идейное содержание произведения, логику и последовательность событий, их развитие и причинную обусловленность.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Руководство воспитателя заключается в том, что он, прежде 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подбирает произведения, имеющие воспитательное значение, сюжет которых детям нетрудно усвоить и превратить в игру - драматизацию.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В игре - драматизации не надо показывать ребёнку те или иные выразительные приёмы: игра для него должна быть именно игрой.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Большое значение в развитии игры-драматизации, в усвоении характерных черт образа и отражении их в роли имеет интерес к ней самого педагога, его умение пользоваться средствами художественной выразительности при чтении или рассказывании. Правильный ритм, разнообразные интонации, паузы, некоторые жесты оживляют образы, делают их близкими детям, возбуждают у них желание играть. Раз, за разом повторяя игру, ребята всё меньше нуждаются в помощи воспитателя и начинают действовать самостоятельно. В игре драматизации одновременно могут участвовать 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только несколько человек, и педагог должен сделать так, чтобы все дети поочерёдно были её участниками.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Старшие дошкольники при распределении ролей учитывают интересы, желания друг друга, а иногда применяют считалку. Но и тут необходимо некоторое влияние воспитателя: надо вызвать дружелюбное отношение у сверстников к робким детям, подсказать, какие роли им можно поручить.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Помогая детям усвоить содержание игры, войти в образ, воспитатель использует рассматривание иллюстраций к литературным произведениям, уточняет некоторые характерные черты персонажей, выясняет отношение детей к игре.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</w:t>
      </w:r>
      <w:proofErr w:type="spell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Стоительно</w:t>
      </w:r>
      <w:proofErr w:type="spell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конструктивные игры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Строительно-конструктивные игры – разновидность творческих игр, в которых дети отображают окружающий предметный мир, самостоятельно возводят сооружения и оберегают их.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Разновидности строительных материалов. Строительная игра - это такая деятельность детей, основным содержанием которой является отражение окружающей жизни в разных постройках и связанных с ними действиях.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Сходство сюжетно-ролевых и строительных игр заключается в том, что они объединяют детей на основе общих интересов, совместной деятельности и являются коллективными.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Различие между этими играми состоит в том, что сюжетно-ролевой 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игре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всего отражаются разнообразные явления и осваиваются взаимоотношения между людьми, а в строительной основным является ознакомление с соответствующей деятельностью людей, с применяемой техникой и её использованием.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Воспитателю важно учитывать взаимосвязь, взаимодействие сюжетно-ролевой и строительной игры. Строительство часто возникает в процессе сюжетно-ролевой 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игры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вызываются ею. В старших группах дети в течение длительного времени возводят довольно сложные постройки, практически постигая простейшие законы физики.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Воспитательное и развивающее влияние строительных игр заключено в идейном содержании, отражаемых в них явлений, в овладении детьми способами строительства, в развитие их конструктивного мышления, обогащение речи, упрощение положительных взаимоотношений. Их влияние на умственное развитие определяется тем, что в замысле, содержании строительных игр заключена та или иная умственная задача, решение которой требует предварительного обдумывания: что сделать, какой нужен материал, в какой последовательности должно идти строительство.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Обдумывание и решение той или иной строительной задачи способствует развития конструктивного мышления.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процессе строительных игр воспитатель учит детей наблюдать, различать, сравнивать, соотносить одни части построек с другими, запоминать и воспроизводить приёмы строительства, сосредотачивать внимание на последовательности действий. Под его руководством школьники овладевают точным словарём, выражающим название геометрических тел, пространственных отношений: 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высоко низко, направо налево, вверх-вниз, длинный короткий, широкий узкий, выше ниже, длиннее короче и т. п.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В строительных играх используются и обычные, чаще всего сюжетно-образные игрушки, широко применяются и природные материалы: глина, песок, снег, камешки, шишки, тростник и др.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• Творческие игры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Творческие игры – игры, в которых проявляются образы, которые вмещают в себя условное превращение окружающего.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Показатели развитого игрового интереса.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1. Длительная заинтересованность ребенка игрой, развитием сюжета и исполнением роли.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2. Желание ребенка принимать на себя определенную роль.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3. Наличие любимой роли.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4. Нежелание заканчивать игру.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5. Активное исполнение ребенком всех видов работ (лепки, рисования) 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6. Желание делиться со сверстниками и взрослыми своими впечатлениями после окончания игры.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Дидактические игры – игры, специально создаваемые или приспособленные для целей обучения. В дидактических играх перед детьми ставятся те или иные задачи, решение которых требует сосредоточенности, внимания, умственного усилия, умения осмыслить правила, последовательность действий, преодолеть трудности. Они содействуют развитию у дошкольников ощущений и 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восприятии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, формированию представлений, усвоению знаний. Эти игры дают возможность обучать детей разнообразным экономным и рациональным способам решения тех или иных умственных и практических задач. В этом их развивающая роль.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Дидактическая игра содействует решению задач нравственного воспитания, развитию у детей общительности. Воспитатель ставит детей в такие условия, которые требуют от них умения играть вместе, регулировать своё поведение, быть справедливым и честным, уступчивым и требовательным.</w:t>
      </w:r>
    </w:p>
    <w:p w:rsidR="003475F7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Подвижные игры – сознательная, активная, эмоционально окрашенная деятельность ребенка, характеризующаяся точным и своевременным выполнением заданий, связанных с обязательными для всех играющих </w:t>
      </w:r>
      <w:proofErr w:type="spell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правилами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.П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одвижные</w:t>
      </w:r>
      <w:proofErr w:type="spell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игры,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 д. 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Совместны действия в играх сближают детей, доставляют им радость от преодоления трудностей и достижения </w:t>
      </w:r>
      <w:proofErr w:type="spell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успеха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.И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сточником</w:t>
      </w:r>
      <w:proofErr w:type="spell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подвижных игр с правилами являются народные игры, 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для которых характерны яркость замысла, содержательность, простота и занимательность.</w:t>
      </w:r>
    </w:p>
    <w:p w:rsidR="003475F7" w:rsidRPr="00025CB8" w:rsidRDefault="003475F7" w:rsidP="0034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игры определяется движениями, которые входят в её состав. В программе воспитания в детском саду для каждой возрастной группы детей предусмотрены подвижные игры, в которых развиваются движения разных видов: бег, прыжки, лазанье и т. д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.П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равила в подвижной игре выполняют организующую роль: ими определяется её ход, последовательность действий, взаимоотношения играющих, поведение каждого ребёнка. Правила обязывают подчиняться цели и смыслу игры; дети должны уметь ими пользоваться в разных </w:t>
      </w:r>
      <w:proofErr w:type="spell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условиях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.В</w:t>
      </w:r>
      <w:proofErr w:type="spellEnd"/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младших группах воспитатель объясняет содержание и правила по ходу игры, в старших - перед началом. Подвижные игры организуются в помещении и на прогулке с небольшим числом детей или со всей группой. Воспитатель следит за тем, чтобы в игре участвовали все дети, выполняя все требуемые игровые движения, но не допуская избыточной двигательной активности, которая может вызвать их перевозбуждение и </w:t>
      </w:r>
      <w:proofErr w:type="spell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утомление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.С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тарших</w:t>
      </w:r>
      <w:proofErr w:type="spell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дошкольников необходимо обучить играть в подвижные игры самостоятельно. Для этого надо развивать у них интерес к этим играм, предоставлять возможность организовывать их на прогулке, в часы досуга, на праздниках и т. д</w:t>
      </w:r>
      <w:proofErr w:type="gramStart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>.В</w:t>
      </w:r>
      <w:proofErr w:type="gramEnd"/>
      <w:r w:rsidRPr="00025C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заключении хочется отметить, что игра, как всякая творческая деятельность, эмоционально насыщена и доставляет каждому ребенку радость и удовольствие уже самим своим процессом.</w:t>
      </w:r>
    </w:p>
    <w:sectPr w:rsidR="003475F7" w:rsidRPr="000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5F7"/>
    <w:rsid w:val="0034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guda.ru/ds/shkolnoe-i-doshkolnoe-vospitan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guda.ru/ds/shkolnoe-i-doshkolnoe-vospitan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guda.ru/ds/shkolnoe-i-doshkolnoe-vospitanie.html" TargetMode="External"/><Relationship Id="rId5" Type="http://schemas.openxmlformats.org/officeDocument/2006/relationships/hyperlink" Target="http://raguda.ru/ds/shkolnoe-i-doshkolnoe-vospitani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aguda.ru/ds/shkolnoe-i-doshkolnoe-vospitani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3362</Words>
  <Characters>19170</Characters>
  <Application>Microsoft Office Word</Application>
  <DocSecurity>0</DocSecurity>
  <Lines>159</Lines>
  <Paragraphs>44</Paragraphs>
  <ScaleCrop>false</ScaleCrop>
  <Company>Microsoft</Company>
  <LinksUpToDate>false</LinksUpToDate>
  <CharactersWithSpaces>22488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6_2</dc:creator>
  <cp:keywords/>
  <dc:description/>
  <cp:lastModifiedBy>6_2</cp:lastModifiedBy>
  <cp:revision>2</cp:revision>
  <dcterms:created xsi:type="dcterms:W3CDTF">2022-01-27T05:26:00Z</dcterms:created>
  <dcterms:modified xsi:type="dcterms:W3CDTF">2022-01-27T05:30:00Z</dcterms:modified>
</cp:coreProperties>
</file>