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03" w:rsidRPr="00F019F5" w:rsidRDefault="009F4BA6" w:rsidP="00F01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F5">
        <w:rPr>
          <w:rFonts w:ascii="Times New Roman" w:hAnsi="Times New Roman" w:cs="Times New Roman"/>
          <w:b/>
          <w:sz w:val="28"/>
          <w:szCs w:val="28"/>
        </w:rPr>
        <w:t>Герой моего времени.</w:t>
      </w:r>
    </w:p>
    <w:p w:rsidR="009F4BA6" w:rsidRPr="009F4BA6" w:rsidRDefault="009F4BA6" w:rsidP="00E701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4BA6" w:rsidRPr="009F4BA6" w:rsidRDefault="009F4BA6" w:rsidP="00E70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A6">
        <w:rPr>
          <w:rFonts w:ascii="Times New Roman" w:hAnsi="Times New Roman" w:cs="Times New Roman"/>
          <w:sz w:val="28"/>
          <w:szCs w:val="28"/>
        </w:rPr>
        <w:t>Автор</w:t>
      </w:r>
      <w:r w:rsidR="00551F54">
        <w:rPr>
          <w:rFonts w:ascii="Times New Roman" w:hAnsi="Times New Roman" w:cs="Times New Roman"/>
          <w:sz w:val="28"/>
          <w:szCs w:val="28"/>
        </w:rPr>
        <w:t xml:space="preserve"> </w:t>
      </w:r>
      <w:r w:rsidRPr="009F4BA6">
        <w:rPr>
          <w:rFonts w:ascii="Times New Roman" w:hAnsi="Times New Roman" w:cs="Times New Roman"/>
          <w:sz w:val="28"/>
          <w:szCs w:val="28"/>
        </w:rPr>
        <w:t>- человек с полётом души и мысли. Вдохновение</w:t>
      </w:r>
      <w:r w:rsidR="00F019F5">
        <w:rPr>
          <w:rFonts w:ascii="Times New Roman" w:hAnsi="Times New Roman" w:cs="Times New Roman"/>
          <w:sz w:val="28"/>
          <w:szCs w:val="28"/>
        </w:rPr>
        <w:t xml:space="preserve"> </w:t>
      </w:r>
      <w:r w:rsidRPr="009F4BA6">
        <w:rPr>
          <w:rFonts w:ascii="Times New Roman" w:hAnsi="Times New Roman" w:cs="Times New Roman"/>
          <w:sz w:val="28"/>
          <w:szCs w:val="28"/>
        </w:rPr>
        <w:t>- главное, что движет им при создании любого объекта.</w:t>
      </w:r>
    </w:p>
    <w:p w:rsidR="009F4BA6" w:rsidRPr="009F4BA6" w:rsidRDefault="009F4BA6" w:rsidP="00E7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воодушевило творца на создание столь необычной скульптуры, находящейся в музее изобразительных искусств А.С. Пушкина в Москве? </w:t>
      </w:r>
    </w:p>
    <w:p w:rsidR="009F4BA6" w:rsidRPr="009F4BA6" w:rsidRDefault="00F019F5" w:rsidP="00E701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Арт-искусство 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современный взгляд на обыденные вещи, те вещи, которые окружают нас, но мы не придаём им особого значения. Человечество все время куда-то спешит, не замечая того, что на самом деле является ценным. Мы уделяем время ненужным вещам, проживаем жизнь по определенным шаблонам, не пробуя чего-то нового, не развиваем себя как личность. Мы стремимся жить в роскоши, удивляемся, почему нам не даётся все сразу. Никто не хочет оказаться сидящим у мусорного бака, в той ситуации, когда не к кому обратиться за помощью и моральной поддержкой, почувствовать то, что изобразил автор скульптуры. Если представить, что мы смотрим на постамент находясь в музее, то можно понять, что наши глаза будут на уровне массивной тяжелой крышки контейнера. Массивная крышка- проблемы и препятствия в нашей жизни. Именно она давит на голову</w:t>
      </w:r>
      <w:r w:rsidR="009F4BA6" w:rsidRPr="009F4BA6">
        <w:rPr>
          <w:rFonts w:ascii="Times New Roman" w:hAnsi="Times New Roman" w:cs="Times New Roman"/>
          <w:sz w:val="28"/>
          <w:szCs w:val="28"/>
        </w:rPr>
        <w:t xml:space="preserve"> героя экспозиции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сидящего с мобильным телефоном в руке у мусорного бака. Нагота героя символизирует ранимость человеческой души, чувство незащищенности. Думаю, поэтому скульптура расположена среди экспонатов Древнего мира и Средневековья.  </w:t>
      </w:r>
      <w:r w:rsidR="009F4BA6" w:rsidRPr="009F4BA6">
        <w:rPr>
          <w:rFonts w:ascii="Times New Roman" w:hAnsi="Times New Roman" w:cs="Times New Roman"/>
          <w:sz w:val="28"/>
          <w:szCs w:val="28"/>
        </w:rPr>
        <w:t xml:space="preserve">Немаловажная деталь -  у бака, олицетворяющего общество, имеются колеса и ручка, следовательно, его можно двигать назад и вперед, управлять жизнью человека, сидящего в 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расслабленной позе лотоса. Я думаю, что он ищет смысл жизни, но у человека не хватает сил и мужества подняться и встать. Возможно, в прошлом у этого «героя нашего времени» были бол</w:t>
      </w:r>
      <w:r w:rsidR="0043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ьшие проблемы, он потерял себя 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личность, запутался в своих поступках, неправильно расставлял приоритеты. Сейчас, обдумывая все это, человек растерялся, закрылся от окружающего мира. Нужно найти выход, понять, чего ты хочешь, обратиться за поддержкой к тем людям, для которых ты дорог. </w:t>
      </w:r>
    </w:p>
    <w:p w:rsidR="0004409C" w:rsidRDefault="004330A1" w:rsidP="00E701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разве автор произведения </w:t>
      </w:r>
      <w:r w:rsidR="009F4BA6" w:rsidRPr="009F4BA6">
        <w:rPr>
          <w:rFonts w:ascii="Times New Roman" w:hAnsi="Times New Roman" w:cs="Times New Roman"/>
          <w:sz w:val="28"/>
          <w:szCs w:val="28"/>
        </w:rPr>
        <w:t>оставил бы своего героя без надежды на лучшее?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Думаю, что нет. Герой, как атлант, встанет и расправит свои мускулистые плечи, откинет крышку бака.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возможность, как у Данко, повести общество вп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еред, к развитию и перспективам</w:t>
      </w:r>
      <w:r w:rsidR="009F4BA6"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ему нужно просто помочь откинуть крышку контейнера. </w:t>
      </w:r>
    </w:p>
    <w:p w:rsidR="009F4BA6" w:rsidRPr="009F4BA6" w:rsidRDefault="009F4BA6" w:rsidP="00E701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3B7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творцы мира, всё в наших руках!</w:t>
      </w:r>
      <w:r w:rsidRPr="009F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F4BA6" w:rsidRDefault="009F4BA6" w:rsidP="00E701ED">
      <w:pPr>
        <w:jc w:val="both"/>
      </w:pPr>
    </w:p>
    <w:sectPr w:rsidR="009F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83"/>
    <w:rsid w:val="0004409C"/>
    <w:rsid w:val="003B739E"/>
    <w:rsid w:val="004330A1"/>
    <w:rsid w:val="00551F54"/>
    <w:rsid w:val="009F4BA6"/>
    <w:rsid w:val="00B85C83"/>
    <w:rsid w:val="00BC2703"/>
    <w:rsid w:val="00E701ED"/>
    <w:rsid w:val="00F0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FD06-BAD9-4BA5-824B-BCE419BC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2017-10-18T11:31:00Z</dcterms:created>
  <dcterms:modified xsi:type="dcterms:W3CDTF">2020-07-31T05:40:00Z</dcterms:modified>
</cp:coreProperties>
</file>