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7D1" w:rsidRDefault="00F517D1" w:rsidP="00F517D1">
      <w:pPr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/>
        </w:rPr>
        <w:t xml:space="preserve">Речевое развитие детей раннего возраста с недостатками в психофизическом развитии средствами </w:t>
      </w:r>
      <w:proofErr w:type="spellStart"/>
      <w:r w:rsidRPr="00F517D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/>
        </w:rPr>
        <w:t>логоритмики</w:t>
      </w:r>
      <w:proofErr w:type="spellEnd"/>
      <w:r w:rsidR="00507EE3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/>
        </w:rPr>
        <w:t>.</w:t>
      </w:r>
    </w:p>
    <w:p w:rsidR="00E910D8" w:rsidRPr="00E910D8" w:rsidRDefault="00E910D8" w:rsidP="00E910D8">
      <w:pPr>
        <w:pStyle w:val="a3"/>
        <w:jc w:val="center"/>
        <w:rPr>
          <w:sz w:val="28"/>
          <w:szCs w:val="28"/>
        </w:rPr>
      </w:pPr>
      <w:r w:rsidRPr="00E910D8">
        <w:rPr>
          <w:color w:val="000000"/>
          <w:sz w:val="27"/>
          <w:szCs w:val="27"/>
        </w:rPr>
        <w:t>Коммунальное государственное к</w:t>
      </w:r>
      <w:r w:rsidRPr="00E910D8">
        <w:rPr>
          <w:color w:val="000000"/>
          <w:sz w:val="27"/>
          <w:szCs w:val="27"/>
          <w:lang w:val="kk-KZ"/>
        </w:rPr>
        <w:t>а</w:t>
      </w:r>
      <w:proofErr w:type="spellStart"/>
      <w:r w:rsidRPr="00E910D8">
        <w:rPr>
          <w:color w:val="000000"/>
          <w:sz w:val="27"/>
          <w:szCs w:val="27"/>
        </w:rPr>
        <w:t>зенное</w:t>
      </w:r>
      <w:proofErr w:type="spellEnd"/>
      <w:r w:rsidRPr="00E910D8">
        <w:rPr>
          <w:color w:val="000000"/>
          <w:sz w:val="27"/>
          <w:szCs w:val="27"/>
        </w:rPr>
        <w:t xml:space="preserve"> предприятие </w:t>
      </w:r>
      <w:r w:rsidRPr="00E910D8">
        <w:rPr>
          <w:color w:val="000000"/>
          <w:sz w:val="27"/>
          <w:szCs w:val="27"/>
          <w:lang w:val="kk-KZ"/>
        </w:rPr>
        <w:t>Я</w:t>
      </w:r>
      <w:proofErr w:type="spellStart"/>
      <w:r w:rsidRPr="00E910D8">
        <w:rPr>
          <w:color w:val="000000"/>
          <w:sz w:val="27"/>
          <w:szCs w:val="27"/>
        </w:rPr>
        <w:t>сли</w:t>
      </w:r>
      <w:proofErr w:type="spellEnd"/>
      <w:r w:rsidRPr="00E910D8">
        <w:rPr>
          <w:color w:val="000000"/>
          <w:sz w:val="27"/>
          <w:szCs w:val="27"/>
        </w:rPr>
        <w:t xml:space="preserve">-сад </w:t>
      </w:r>
      <w:r w:rsidRPr="00E910D8">
        <w:rPr>
          <w:color w:val="000000"/>
          <w:sz w:val="27"/>
          <w:szCs w:val="27"/>
          <w:lang w:val="kk-KZ"/>
        </w:rPr>
        <w:t>«</w:t>
      </w:r>
      <w:proofErr w:type="spellStart"/>
      <w:r w:rsidRPr="00E910D8">
        <w:rPr>
          <w:color w:val="000000"/>
          <w:sz w:val="27"/>
          <w:szCs w:val="27"/>
        </w:rPr>
        <w:t>Талбесік</w:t>
      </w:r>
      <w:proofErr w:type="spellEnd"/>
      <w:r w:rsidRPr="00E910D8">
        <w:rPr>
          <w:color w:val="000000"/>
          <w:sz w:val="27"/>
          <w:szCs w:val="27"/>
        </w:rPr>
        <w:t xml:space="preserve">», отдела образования района </w:t>
      </w:r>
      <w:proofErr w:type="spellStart"/>
      <w:proofErr w:type="gramStart"/>
      <w:r w:rsidRPr="00E910D8">
        <w:rPr>
          <w:color w:val="000000"/>
          <w:sz w:val="27"/>
          <w:szCs w:val="27"/>
        </w:rPr>
        <w:t>Тереңк</w:t>
      </w:r>
      <w:proofErr w:type="gramEnd"/>
      <w:r w:rsidRPr="00E910D8">
        <w:rPr>
          <w:color w:val="000000"/>
          <w:sz w:val="27"/>
          <w:szCs w:val="27"/>
        </w:rPr>
        <w:t>өл</w:t>
      </w:r>
      <w:proofErr w:type="spellEnd"/>
      <w:r w:rsidRPr="00E910D8">
        <w:rPr>
          <w:color w:val="000000"/>
          <w:sz w:val="27"/>
          <w:szCs w:val="27"/>
        </w:rPr>
        <w:t>,</w:t>
      </w:r>
      <w:r w:rsidRPr="00E910D8">
        <w:rPr>
          <w:color w:val="000000"/>
          <w:sz w:val="27"/>
          <w:szCs w:val="27"/>
          <w:lang w:val="kk-KZ"/>
        </w:rPr>
        <w:t xml:space="preserve"> управления образования</w:t>
      </w:r>
      <w:r w:rsidRPr="00E910D8">
        <w:rPr>
          <w:color w:val="000000"/>
          <w:sz w:val="27"/>
          <w:szCs w:val="27"/>
        </w:rPr>
        <w:t xml:space="preserve"> Павлодарской области. </w:t>
      </w:r>
      <w:r w:rsidRPr="00E910D8">
        <w:rPr>
          <w:sz w:val="28"/>
          <w:szCs w:val="28"/>
        </w:rPr>
        <w:t xml:space="preserve">Логопед: </w:t>
      </w:r>
      <w:proofErr w:type="spellStart"/>
      <w:r w:rsidRPr="00E910D8">
        <w:rPr>
          <w:sz w:val="28"/>
          <w:szCs w:val="28"/>
        </w:rPr>
        <w:t>Кистол</w:t>
      </w:r>
      <w:proofErr w:type="spellEnd"/>
      <w:r w:rsidRPr="00E910D8">
        <w:rPr>
          <w:sz w:val="28"/>
          <w:szCs w:val="28"/>
        </w:rPr>
        <w:t xml:space="preserve"> Ульяна Юрьевна</w:t>
      </w:r>
    </w:p>
    <w:p w:rsidR="00E910D8" w:rsidRPr="00F517D1" w:rsidRDefault="00E910D8" w:rsidP="00F517D1">
      <w:pPr>
        <w:spacing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/>
        </w:rPr>
      </w:pPr>
    </w:p>
    <w:p w:rsidR="00F517D1" w:rsidRPr="00F517D1" w:rsidRDefault="00F517D1" w:rsidP="00F517D1">
      <w:pPr>
        <w:spacing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Введение</w:t>
      </w:r>
    </w:p>
    <w:p w:rsidR="00F517D1" w:rsidRPr="00F517D1" w:rsidRDefault="00F517D1" w:rsidP="00F517D1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Речевое развитие детей – это сложный и многогранный процесс, который влияет на общую картину их психофизического развития. Особенно актуально это для детей раннего возраста с недостатками в психофизическом развитии. В данной статье мы подробно рассмотрим роль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как метода, способствующего речевому развитию таких детей. Мы также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рассмотрим</w:t>
      </w: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особенности их речевых нарушений, методы логопедической работы и примеры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логоритмических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упражнений.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Психофизическое развитие детей раннего возраста</w:t>
      </w:r>
    </w:p>
    <w:p w:rsidR="00F517D1" w:rsidRPr="00F517D1" w:rsidRDefault="00F517D1" w:rsidP="00F517D1">
      <w:pPr>
        <w:spacing w:after="24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Психофизическое развитие детей раннего возраста характеризуется стремительными изменениями в сферах психики и физического состояния. На данном этапе жизни происходит формирование основных навыков, таких как моторика, эмоциональная сфера и речь. Дети с недостатками в психофизическом развитии часто сталкиваются с трудностями в этих областях.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Недостатки в психофизическом развитии могут быть обусловлены различными факторами: генетическими предрасположенностями, неблагоприятными условиями беременности и родов, а также последствиями травм или заболеваний. Эти дети могут иметь задержки в речевом развитии, что в свою очередь приводит к трудностям в общении и взаимодействии с окружающим миром.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Речевые нарушения у детей с недостатками психофизического развития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Речевые нарушения у таких детей могут проявляться в различных формах — от задержки речевого развития до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дислалии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или алалии. Каждое из этих нарушений требует комплексного подхода к коррекции. Понимание этих особенностей имеет критическое значение для выбора наиболее эффективных методов работы.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Для детей с задержкой развития речи характерно отсутствие или неразвитость активной речи, при этом пассивное восприятие может оставаться на уровне нормы.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Дислалия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проявляется в неправильном произношении звуков, что может быть связано с недостатками артикуляционного аппарата. Алалия, в свою очередь, представляет собой </w:t>
      </w: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полную или частичную незрелость речевого развития, сопровождающуюся нарушением понимания речи.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Именно на фоне этих нарушений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становится полезным инструментом. Это комплексный метод, который объединяет элементы музыки и движения, создавая благоприятные условия для речевого развития.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proofErr w:type="spell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как метод повышения речевого развития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— это уникальный метод, который сочетает ритмическую, музыкальную и телесную активность. Он позволяет активизировать и интегрировать разные сферы деятельности ребенка, что столь важно для его речевого развития.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включает в себя различные упражнения, направленные на развитие слуха, памяти, мышления и речевых навыков. Использование музыки позволяет создать эмоциональную атмосферу, лучше удерживающую внимание детей. Ритмичность и музыкальность программы делают процесс обучения увлекательным и доступным.</w:t>
      </w:r>
    </w:p>
    <w:p w:rsidR="00F517D1" w:rsidRPr="00F517D1" w:rsidRDefault="00F517D1" w:rsidP="00F517D1">
      <w:pPr>
        <w:spacing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Задачи </w:t>
      </w:r>
      <w:proofErr w:type="spell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логоритмики</w:t>
      </w:r>
      <w:proofErr w:type="spellEnd"/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Основными задачами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являются:</w:t>
      </w:r>
    </w:p>
    <w:p w:rsidR="00F517D1" w:rsidRPr="00F517D1" w:rsidRDefault="00F517D1" w:rsidP="00F517D1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Развитие артикуляционного аппарата.</w:t>
      </w:r>
    </w:p>
    <w:p w:rsidR="00F517D1" w:rsidRPr="00F517D1" w:rsidRDefault="00F517D1" w:rsidP="00F517D1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Расширение словарного запаса.</w:t>
      </w:r>
    </w:p>
    <w:p w:rsidR="00F517D1" w:rsidRPr="00F517D1" w:rsidRDefault="00F517D1" w:rsidP="00F517D1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Укрепление навыков диалоговой и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монологовой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речи.</w:t>
      </w:r>
    </w:p>
    <w:p w:rsidR="00F517D1" w:rsidRPr="00F517D1" w:rsidRDefault="00F517D1" w:rsidP="00F517D1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Развитие памяти и внимания.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Кроме того,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помогает активизировать моторику, что особенно важно для детей с психофизическими проблемами. Движение руками, ногами и телом содействует не только речевой активности, но и общему развитию.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proofErr w:type="gram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Методические подходы</w:t>
      </w:r>
      <w:proofErr w:type="gramEnd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к применению </w:t>
      </w:r>
      <w:proofErr w:type="spell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логоритмики</w:t>
      </w:r>
      <w:proofErr w:type="spellEnd"/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При использовании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важно учитывать индивидуальные особенности каждого ребенка. Методы и упражнения должны подбираться с учетом состояния здоровья, возрастных характеристик и социальных навыков. В этом разделе мы рассмотрим несколько основных подходов в использовании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Игра как основа </w:t>
      </w:r>
      <w:proofErr w:type="spell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логоритмики</w:t>
      </w:r>
      <w:proofErr w:type="spellEnd"/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Игровая форма работы является одним из самых эффективных методов для детей раннего возраста. Игра — это способ взаимодействия с окружающим миром, который способствует естественному развитию.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Логоритмические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занятия могут начинаться с простых игровых упражнений, в которых используются стихи и песни.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Например, можно включить упражнения на ритм, используя простые движения, такие как хлопки в ладоши или топанье ногами. Постепенно можно добавлять элементы, активизирующие речь. Использование речевых карточек, в которых изображены предметы или действия, поможет детям лучше запомнить слова.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Музыка и ритм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Музыка является неотъемлемой частью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. Разные ритмические задания помогут развить слух и навыки восприятия речи. Музыкальные упражнения могут включать простые мелодии, под которые дети будут выполнять движения и произносить слова.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Песни с простыми текстами позволяют не только активизировать речь, но и развивают чувство ритма. Дети могут самостоятельно экспериментировать с интонациями и выразительностью, что усиливает их уверенность в своих речевых способностях.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Движение и взаимодействие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Движение играет ключевую роль в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логоритмических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упражнениях. Комбинирование движений с речью создает условия для эффективного обучения. Например, можно устроить игру, где дети будут изображать животных, одновременно произнося их названия. Это позволит им развивать не только речь, но и двигательные навыки.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Также важно уделять внимание взаимосвязи между детьми. Работа в парах или группах помогает развивать навыки коммуникации, что играет важную роль в социализации детей с недостатками в психофизическом развитии.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Эффективные примеры </w:t>
      </w:r>
      <w:proofErr w:type="spellStart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логоритмических</w:t>
      </w:r>
      <w:proofErr w:type="spellEnd"/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упражнений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Рассмотрим несколько примеров эффективных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логоритмических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упражнений, которые можно использовать на занятиях с детьми.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Упражнение на развитие артикуляции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Простое, но эффективное упражнение — «Летят гуси». Дети изображают гусей, размахивая руками, и произносят звуки «га-га-га». Это упражнение помогает развить артикуляцию и сформировать правильное произношение звуков.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Упражнение на развитие памяти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Другое хорошее упражнение — «Секретная тропинка». Ведущий задает последовательность движений с определенными словами, а дети должны запомнить и воспроизвести их. Например, «скачем как зайцы», «ходим как медведи». Это помогает развивать память и навыки воспроизведения речи.</w: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lastRenderedPageBreak/>
        <w:t>Упражнение на развитие ритма</w:t>
      </w:r>
    </w:p>
    <w:p w:rsidR="00507EE3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Кроме того, можно использовать упражнение «Перекрестки». Дети проходят в определённом ритме под музыку и останавливаются, когда музыка останавливается. В этот момент они должны произнести слово, начинающееся на заданный звук. Это упражнение активизирует внимание и ритмичность.</w:t>
      </w:r>
    </w:p>
    <w:p w:rsidR="00F90A94" w:rsidRDefault="00F90A94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725160" cy="4309745"/>
            <wp:effectExtent l="0" t="0" r="0" b="0"/>
            <wp:docPr id="1" name="Рисунок 1" descr="1741323385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4132338506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7D1" w:rsidRPr="00F517D1" w:rsidRDefault="00F90A94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0" w:name="_GoBack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50.8pt;height:339.35pt">
            <v:imagedata r:id="rId7" o:title="1741323385076"/>
          </v:shape>
        </w:pict>
      </w:r>
      <w:bookmarkEnd w:id="0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pict>
          <v:shape id="_x0000_i1025" type="#_x0000_t75" style="width:450.8pt;height:339.35pt">
            <v:imagedata r:id="rId8" o:title="1741323385129"/>
          </v:shape>
        </w:pic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pict>
          <v:shape id="_x0000_i1026" type="#_x0000_t75" style="width:450.8pt;height:339.35pt">
            <v:imagedata r:id="rId9" o:title="1741323385111"/>
          </v:shape>
        </w:pic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pict>
          <v:shape id="_x0000_i1027" type="#_x0000_t75" style="width:450.8pt;height:339.35pt">
            <v:imagedata r:id="rId10" o:title="1741323385094"/>
          </v:shape>
        </w:pict>
      </w:r>
    </w:p>
    <w:p w:rsidR="00F517D1" w:rsidRPr="00F517D1" w:rsidRDefault="00F517D1" w:rsidP="00F517D1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Результаты и выводы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— это мощный метод, который способствует речевому развитию детей раннего возраста с недостатками в психофизическом развитии. Интеграция ритма, музыки и движения создает условия, </w:t>
      </w: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благоприятствующие не только развитию речи, но и улучшению физического и эмоционального состояния ребенка.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Важно помнить, что каждый ребенок уникален, и подходы к его развитию должны быть индивидуальными.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не только помогает детям развивать речевые навыки, но и позволяет им строить социализацию и передавать свои эмоции. Таким образом, применение </w:t>
      </w: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логоритмики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в работе с детьми — это важный шаг на пути к их гармоничному развитию.</w:t>
      </w:r>
    </w:p>
    <w:p w:rsidR="00F517D1" w:rsidRPr="00F517D1" w:rsidRDefault="00F517D1" w:rsidP="00F517D1">
      <w:pPr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proofErr w:type="spellStart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>Логоритмика</w:t>
      </w:r>
      <w:proofErr w:type="spellEnd"/>
      <w:r w:rsidRPr="00F517D1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открывает двери в мир общения для детей с психофизическими недостатками, помогая им обрести уверенность и радость в каждом произнесённом слове.</w:t>
      </w:r>
    </w:p>
    <w:sectPr w:rsidR="00F517D1" w:rsidRPr="00F517D1" w:rsidSect="00E910D8">
      <w:pgSz w:w="11905" w:h="16837"/>
      <w:pgMar w:top="568" w:right="1440" w:bottom="568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42E47"/>
    <w:multiLevelType w:val="multilevel"/>
    <w:tmpl w:val="96FE3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5A4B78"/>
    <w:rsid w:val="00333D94"/>
    <w:rsid w:val="00507EE3"/>
    <w:rsid w:val="005A4B78"/>
    <w:rsid w:val="0081147D"/>
    <w:rsid w:val="00AD643F"/>
    <w:rsid w:val="00E910D8"/>
    <w:rsid w:val="00F4087D"/>
    <w:rsid w:val="00F517D1"/>
    <w:rsid w:val="00F90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lang w:val="en-US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A4B78"/>
  </w:style>
  <w:style w:type="paragraph" w:styleId="1">
    <w:name w:val="heading 1"/>
    <w:basedOn w:val="a"/>
    <w:link w:val="10"/>
    <w:uiPriority w:val="9"/>
    <w:qFormat/>
    <w:rsid w:val="00F517D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ru-RU"/>
    </w:rPr>
  </w:style>
  <w:style w:type="paragraph" w:styleId="2">
    <w:name w:val="heading 2"/>
    <w:basedOn w:val="a"/>
    <w:link w:val="20"/>
    <w:uiPriority w:val="9"/>
    <w:qFormat/>
    <w:rsid w:val="00F517D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ru-RU"/>
    </w:rPr>
  </w:style>
  <w:style w:type="paragraph" w:styleId="3">
    <w:name w:val="heading 3"/>
    <w:basedOn w:val="a"/>
    <w:link w:val="30"/>
    <w:uiPriority w:val="9"/>
    <w:qFormat/>
    <w:rsid w:val="00F517D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нак сноски1"/>
    <w:semiHidden/>
    <w:unhideWhenUsed/>
    <w:rsid w:val="005A4B78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F517D1"/>
    <w:rPr>
      <w:rFonts w:ascii="Times New Roman" w:eastAsia="Times New Roman" w:hAnsi="Times New Roman" w:cs="Times New Roman"/>
      <w:b/>
      <w:bCs/>
      <w:kern w:val="36"/>
      <w:sz w:val="48"/>
      <w:szCs w:val="4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F517D1"/>
    <w:rPr>
      <w:rFonts w:ascii="Times New Roman" w:eastAsia="Times New Roman" w:hAnsi="Times New Roman" w:cs="Times New Roman"/>
      <w:b/>
      <w:bCs/>
      <w:sz w:val="36"/>
      <w:szCs w:val="36"/>
      <w:lang w:val="ru-RU"/>
    </w:rPr>
  </w:style>
  <w:style w:type="character" w:customStyle="1" w:styleId="30">
    <w:name w:val="Заголовок 3 Знак"/>
    <w:basedOn w:val="a0"/>
    <w:link w:val="3"/>
    <w:uiPriority w:val="9"/>
    <w:rsid w:val="00F517D1"/>
    <w:rPr>
      <w:rFonts w:ascii="Times New Roman" w:eastAsia="Times New Roman" w:hAnsi="Times New Roman" w:cs="Times New Roman"/>
      <w:b/>
      <w:bCs/>
      <w:sz w:val="27"/>
      <w:szCs w:val="27"/>
      <w:lang w:val="ru-RU"/>
    </w:rPr>
  </w:style>
  <w:style w:type="paragraph" w:styleId="a3">
    <w:name w:val="Normal (Web)"/>
    <w:basedOn w:val="a"/>
    <w:uiPriority w:val="99"/>
    <w:unhideWhenUsed/>
    <w:rsid w:val="00F517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4">
    <w:name w:val="Balloon Text"/>
    <w:basedOn w:val="a"/>
    <w:link w:val="a5"/>
    <w:uiPriority w:val="99"/>
    <w:semiHidden/>
    <w:unhideWhenUsed/>
    <w:rsid w:val="00E91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10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626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7</Pages>
  <Words>1088</Words>
  <Characters>6207</Characters>
  <Application>Microsoft Office Word</Application>
  <DocSecurity>0</DocSecurity>
  <Lines>51</Lines>
  <Paragraphs>14</Paragraphs>
  <ScaleCrop>false</ScaleCrop>
  <Manager/>
  <Company/>
  <LinksUpToDate>false</LinksUpToDate>
  <CharactersWithSpaces>7281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Machine</cp:lastModifiedBy>
  <cp:revision>9</cp:revision>
  <dcterms:created xsi:type="dcterms:W3CDTF">2025-03-06T13:40:00Z</dcterms:created>
  <dcterms:modified xsi:type="dcterms:W3CDTF">2025-03-11T05:16:00Z</dcterms:modified>
  <cp:category/>
</cp:coreProperties>
</file>