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C5A" w:rsidRPr="00C70C5A" w:rsidRDefault="00C70C5A" w:rsidP="00C70C5A">
      <w:pPr>
        <w:pStyle w:val="a3"/>
        <w:rPr>
          <w:rFonts w:ascii="Times New Roman" w:hAnsi="Times New Roman" w:cs="Times New Roman"/>
          <w:b/>
          <w:i/>
          <w:sz w:val="24"/>
          <w:szCs w:val="24"/>
        </w:rPr>
      </w:pPr>
      <w:proofErr w:type="spellStart"/>
      <w:r w:rsidRPr="00C70C5A">
        <w:rPr>
          <w:rFonts w:ascii="Times New Roman" w:hAnsi="Times New Roman" w:cs="Times New Roman"/>
          <w:b/>
          <w:i/>
          <w:sz w:val="24"/>
          <w:szCs w:val="24"/>
        </w:rPr>
        <w:t>Здоровьесберегающие</w:t>
      </w:r>
      <w:proofErr w:type="spellEnd"/>
      <w:r w:rsidRPr="00C70C5A">
        <w:rPr>
          <w:rFonts w:ascii="Times New Roman" w:hAnsi="Times New Roman" w:cs="Times New Roman"/>
          <w:b/>
          <w:i/>
          <w:sz w:val="24"/>
          <w:szCs w:val="24"/>
        </w:rPr>
        <w:t xml:space="preserve"> технологии в школе.</w:t>
      </w:r>
    </w:p>
    <w:p w:rsidR="00C70C5A" w:rsidRPr="00C70C5A" w:rsidRDefault="00C70C5A" w:rsidP="00C70C5A">
      <w:pPr>
        <w:pStyle w:val="a3"/>
        <w:rPr>
          <w:rFonts w:ascii="Times New Roman" w:hAnsi="Times New Roman" w:cs="Times New Roman"/>
          <w:b/>
          <w:i/>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 Введение.</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Здоровье человека — тема для разговора достаточно актуальная для всех времен и народов, а в XXI веке она становится первостепенной. 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ребенком общего среднего образования. </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Здоровье ребенка,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В то же время в этот период происходит наиболее интенсивный рост и развитие, формирование здоровья на всю оставшуюся жизнь, организм ребенка наиболее чувствителен к экзогенным факторам окружающей среды. </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По данным Института возрастной физиологии РАО, школьная образовательная среда порождает факторы риска нарушений  здоровья, с действием которых связано 20-40 % негативных влияний, ухудшающих здоровье детей школьного возраста. Исследования ИВФ РАО позволяют </w:t>
      </w:r>
      <w:proofErr w:type="spellStart"/>
      <w:r w:rsidRPr="00C70C5A">
        <w:rPr>
          <w:rFonts w:ascii="Times New Roman" w:hAnsi="Times New Roman" w:cs="Times New Roman"/>
          <w:sz w:val="24"/>
          <w:szCs w:val="24"/>
        </w:rPr>
        <w:t>проранжировать</w:t>
      </w:r>
      <w:proofErr w:type="spellEnd"/>
      <w:r w:rsidRPr="00C70C5A">
        <w:rPr>
          <w:rFonts w:ascii="Times New Roman" w:hAnsi="Times New Roman" w:cs="Times New Roman"/>
          <w:sz w:val="24"/>
          <w:szCs w:val="24"/>
        </w:rPr>
        <w:t xml:space="preserve"> школьные факторы риска по убыванию значимости и силы влияния на здоровье учащихся:</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Стрессовая педагогическая тактика;</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Несоответствие методик и технологий обучения возрастным и функциональным возможностям школьников;</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Несоблюдение элементарных физиологических и гигиенических требований к организации учебного процесса;</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Недостаточная грамотность родителей в вопросах сохранения здоровья детей;</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Провалы в существующей системе физического воспитания;</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Интенсификация учебного процесса;</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Функциональная неграмотность педагога в вопросах охраны и укрепления здоровья;</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Частичное разрушение служб школьного медицинского контроля;</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Отсутствие системной работы по формированию ценности здоровья и здорового образа жизни.</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w:t>
      </w:r>
      <w:proofErr w:type="spellStart"/>
      <w:r w:rsidRPr="00C70C5A">
        <w:rPr>
          <w:rFonts w:ascii="Times New Roman" w:hAnsi="Times New Roman" w:cs="Times New Roman"/>
          <w:sz w:val="24"/>
          <w:szCs w:val="24"/>
        </w:rPr>
        <w:t>саморегуляции</w:t>
      </w:r>
      <w:proofErr w:type="spellEnd"/>
      <w:r w:rsidRPr="00C70C5A">
        <w:rPr>
          <w:rFonts w:ascii="Times New Roman" w:hAnsi="Times New Roman" w:cs="Times New Roman"/>
          <w:sz w:val="24"/>
          <w:szCs w:val="24"/>
        </w:rPr>
        <w:t xml:space="preserve"> физиологических функций и способствуют развитию хронических болезней. В результате существующая система школьного образования имеет </w:t>
      </w:r>
      <w:proofErr w:type="spellStart"/>
      <w:r w:rsidRPr="00C70C5A">
        <w:rPr>
          <w:rFonts w:ascii="Times New Roman" w:hAnsi="Times New Roman" w:cs="Times New Roman"/>
          <w:sz w:val="24"/>
          <w:szCs w:val="24"/>
        </w:rPr>
        <w:t>здоровьезатратный</w:t>
      </w:r>
      <w:proofErr w:type="spellEnd"/>
      <w:r w:rsidRPr="00C70C5A">
        <w:rPr>
          <w:rFonts w:ascii="Times New Roman" w:hAnsi="Times New Roman" w:cs="Times New Roman"/>
          <w:sz w:val="24"/>
          <w:szCs w:val="24"/>
        </w:rPr>
        <w:t xml:space="preserve"> характер. </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 Поэтому учителю необходимо найти резервы собственной деятельности в сохранении и укреплении здоровья учащихся. </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Следует учесть, что утомительность урока не является следствием какой-либо одной причины (сложности материала или психологической напряженности), а определенным сочетанием, совокупностью различных факторов.</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Интенсификация образовательного процесса идет различными путями.</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lastRenderedPageBreak/>
        <w:t xml:space="preserve">Первый – увеличение количества учебных часов (уроков, внеурочных занятий, факультативов и т.п.). </w:t>
      </w:r>
      <w:proofErr w:type="gramStart"/>
      <w:r w:rsidRPr="00C70C5A">
        <w:rPr>
          <w:rFonts w:ascii="Times New Roman" w:hAnsi="Times New Roman" w:cs="Times New Roman"/>
          <w:sz w:val="24"/>
          <w:szCs w:val="24"/>
        </w:rPr>
        <w:t>Фактическая учебная школьная нагрузка (по данным Института возрастной физиологии РАО, Научного центра охраны здоровья детей и подростков РАМН и ряда региональных институтов), особенно в лицеях и гимназиях, в гимназических классах, в классах с углубленным изучением ряда предметов, составляет в начальной школе в среднем 6,2-6,7 часа в день, в основной школе – 7,2 – 8,3 часа в день и в средней школе</w:t>
      </w:r>
      <w:proofErr w:type="gramEnd"/>
      <w:r w:rsidRPr="00C70C5A">
        <w:rPr>
          <w:rFonts w:ascii="Times New Roman" w:hAnsi="Times New Roman" w:cs="Times New Roman"/>
          <w:sz w:val="24"/>
          <w:szCs w:val="24"/>
        </w:rPr>
        <w:t xml:space="preserve"> – 8,6 – 9,2 часа в день. </w:t>
      </w:r>
      <w:proofErr w:type="gramStart"/>
      <w:r w:rsidRPr="00C70C5A">
        <w:rPr>
          <w:rFonts w:ascii="Times New Roman" w:hAnsi="Times New Roman" w:cs="Times New Roman"/>
          <w:sz w:val="24"/>
          <w:szCs w:val="24"/>
        </w:rPr>
        <w:t>Вместе с приготовлением домашних заданий рабочий день современного школьника составляет – 9 – 10 часов в начальной, 10 – 12 в основной и 13 – 15 – в средней школе.</w:t>
      </w:r>
      <w:proofErr w:type="gramEnd"/>
      <w:r w:rsidRPr="00C70C5A">
        <w:rPr>
          <w:rFonts w:ascii="Times New Roman" w:hAnsi="Times New Roman" w:cs="Times New Roman"/>
          <w:sz w:val="24"/>
          <w:szCs w:val="24"/>
        </w:rPr>
        <w:t xml:space="preserve"> Существенное увеличение учебной нагрузки в подобных заведениях и классах не проходит бесследно: у этих детей чаще отмечается большая распространенность и выраженность нервно-психических нарушений, большая утомляемость, сопровождаемая иммунными и гормональными дисфункциями, более низкая сопротивляемость болезням и другие нарушения. </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Другой вариант интенсификации учебного процесса – реальное уменьшение количества часов при сохранении или увеличении объема материала. Частое следствие интенсификации – возникновение у учащихся состояний усталости, утомления, переутомления. Именно переутомление создает предпосылки развития острых и хронических нарушений здоровья, развития нервных, психосоматических и других заболеваний. </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Современные теоретические, </w:t>
      </w:r>
      <w:proofErr w:type="gramStart"/>
      <w:r w:rsidRPr="00C70C5A">
        <w:rPr>
          <w:rFonts w:ascii="Times New Roman" w:hAnsi="Times New Roman" w:cs="Times New Roman"/>
          <w:sz w:val="24"/>
          <w:szCs w:val="24"/>
        </w:rPr>
        <w:t>методические подходы</w:t>
      </w:r>
      <w:proofErr w:type="gramEnd"/>
      <w:r w:rsidRPr="00C70C5A">
        <w:rPr>
          <w:rFonts w:ascii="Times New Roman" w:hAnsi="Times New Roman" w:cs="Times New Roman"/>
          <w:sz w:val="24"/>
          <w:szCs w:val="24"/>
        </w:rPr>
        <w:t xml:space="preserve"> к формированию здоровья учащихся в педагогическом процессе и в повседневной жизни </w:t>
      </w:r>
    </w:p>
    <w:p w:rsidR="00C70C5A" w:rsidRPr="00C70C5A" w:rsidRDefault="00C70C5A" w:rsidP="00C70C5A">
      <w:pPr>
        <w:pStyle w:val="a3"/>
        <w:rPr>
          <w:rFonts w:ascii="Times New Roman" w:hAnsi="Times New Roman" w:cs="Times New Roman"/>
          <w:sz w:val="24"/>
          <w:szCs w:val="24"/>
        </w:rPr>
      </w:pPr>
      <w:proofErr w:type="spellStart"/>
      <w:r w:rsidRPr="00C70C5A">
        <w:rPr>
          <w:rFonts w:ascii="Times New Roman" w:hAnsi="Times New Roman" w:cs="Times New Roman"/>
          <w:sz w:val="24"/>
          <w:szCs w:val="24"/>
        </w:rPr>
        <w:t>Здоровьесберегающие</w:t>
      </w:r>
      <w:proofErr w:type="spellEnd"/>
      <w:r w:rsidRPr="00C70C5A">
        <w:rPr>
          <w:rFonts w:ascii="Times New Roman" w:hAnsi="Times New Roman" w:cs="Times New Roman"/>
          <w:sz w:val="24"/>
          <w:szCs w:val="24"/>
        </w:rPr>
        <w:t xml:space="preserve"> технологии реализуются на основе личностно-ориентированного подхода. Осуществляемые на основе личностно-развивающих ситуаций, они относятся к тем жизненно важным факторам, благодаря которым учащиеся учатся жить вместе и эффективно взаимодействовать. </w:t>
      </w:r>
      <w:proofErr w:type="gramStart"/>
      <w:r w:rsidRPr="00C70C5A">
        <w:rPr>
          <w:rFonts w:ascii="Times New Roman" w:hAnsi="Times New Roman" w:cs="Times New Roman"/>
          <w:sz w:val="24"/>
          <w:szCs w:val="24"/>
        </w:rPr>
        <w:t xml:space="preserve">Предполагают активное участие самого обучающегося в освоении культуры человеческих отношений, в формировании опыта </w:t>
      </w:r>
      <w:proofErr w:type="spellStart"/>
      <w:r w:rsidRPr="00C70C5A">
        <w:rPr>
          <w:rFonts w:ascii="Times New Roman" w:hAnsi="Times New Roman" w:cs="Times New Roman"/>
          <w:sz w:val="24"/>
          <w:szCs w:val="24"/>
        </w:rPr>
        <w:t>здоровьесбережения</w:t>
      </w:r>
      <w:proofErr w:type="spellEnd"/>
      <w:r w:rsidRPr="00C70C5A">
        <w:rPr>
          <w:rFonts w:ascii="Times New Roman" w:hAnsi="Times New Roman" w:cs="Times New Roman"/>
          <w:sz w:val="24"/>
          <w:szCs w:val="24"/>
        </w:rPr>
        <w:t xml:space="preserve">, который приобретается через постепенное расширение сферы общения и деятельности учащегося, развитие его </w:t>
      </w:r>
      <w:proofErr w:type="spellStart"/>
      <w:r w:rsidRPr="00C70C5A">
        <w:rPr>
          <w:rFonts w:ascii="Times New Roman" w:hAnsi="Times New Roman" w:cs="Times New Roman"/>
          <w:sz w:val="24"/>
          <w:szCs w:val="24"/>
        </w:rPr>
        <w:t>саморегуляции</w:t>
      </w:r>
      <w:proofErr w:type="spellEnd"/>
      <w:r w:rsidRPr="00C70C5A">
        <w:rPr>
          <w:rFonts w:ascii="Times New Roman" w:hAnsi="Times New Roman" w:cs="Times New Roman"/>
          <w:sz w:val="24"/>
          <w:szCs w:val="24"/>
        </w:rPr>
        <w:t xml:space="preserve"> (от внешнего контроля к внутреннему самоконтролю), становление самосозна</w:t>
      </w:r>
      <w:bookmarkStart w:id="0" w:name="_GoBack"/>
      <w:bookmarkEnd w:id="0"/>
      <w:r w:rsidRPr="00C70C5A">
        <w:rPr>
          <w:rFonts w:ascii="Times New Roman" w:hAnsi="Times New Roman" w:cs="Times New Roman"/>
          <w:sz w:val="24"/>
          <w:szCs w:val="24"/>
        </w:rPr>
        <w:t>ния и активной жизненной позиции на основе воспитания и самовоспитания, формирования ответственности за свое здоровье, жизнь и здоровье других людей.</w:t>
      </w:r>
      <w:proofErr w:type="gramEnd"/>
    </w:p>
    <w:p w:rsidR="00C70C5A" w:rsidRPr="00C70C5A" w:rsidRDefault="00C70C5A" w:rsidP="00C70C5A">
      <w:pPr>
        <w:pStyle w:val="a3"/>
        <w:rPr>
          <w:rFonts w:ascii="Times New Roman" w:hAnsi="Times New Roman" w:cs="Times New Roman"/>
          <w:sz w:val="24"/>
          <w:szCs w:val="24"/>
        </w:rPr>
      </w:pPr>
      <w:proofErr w:type="spellStart"/>
      <w:r w:rsidRPr="00C70C5A">
        <w:rPr>
          <w:rFonts w:ascii="Times New Roman" w:hAnsi="Times New Roman" w:cs="Times New Roman"/>
          <w:sz w:val="24"/>
          <w:szCs w:val="24"/>
        </w:rPr>
        <w:t>Здоровьесберегающие</w:t>
      </w:r>
      <w:proofErr w:type="spellEnd"/>
      <w:r w:rsidRPr="00C70C5A">
        <w:rPr>
          <w:rFonts w:ascii="Times New Roman" w:hAnsi="Times New Roman" w:cs="Times New Roman"/>
          <w:sz w:val="24"/>
          <w:szCs w:val="24"/>
        </w:rPr>
        <w:t xml:space="preserve"> педагогические технологии должны обеспечить развитие природных способностей ребенка: его ума, нравственных и эстетических чувств, потребности в деятельности, овладении первоначальным опытом общения с людьми, природой, искусством.</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w:t>
      </w:r>
      <w:proofErr w:type="spellStart"/>
      <w:r w:rsidRPr="00C70C5A">
        <w:rPr>
          <w:rFonts w:ascii="Times New Roman" w:hAnsi="Times New Roman" w:cs="Times New Roman"/>
          <w:sz w:val="24"/>
          <w:szCs w:val="24"/>
        </w:rPr>
        <w:t>Здоровьеформирующие</w:t>
      </w:r>
      <w:proofErr w:type="spellEnd"/>
      <w:r w:rsidRPr="00C70C5A">
        <w:rPr>
          <w:rFonts w:ascii="Times New Roman" w:hAnsi="Times New Roman" w:cs="Times New Roman"/>
          <w:sz w:val="24"/>
          <w:szCs w:val="24"/>
        </w:rPr>
        <w:t xml:space="preserve"> образовательные технологии», по определению Н.К. Смирнова, - это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p>
    <w:p w:rsidR="00C70C5A" w:rsidRPr="00C70C5A" w:rsidRDefault="00C70C5A" w:rsidP="00C70C5A">
      <w:pPr>
        <w:pStyle w:val="a3"/>
        <w:rPr>
          <w:rFonts w:ascii="Times New Roman" w:hAnsi="Times New Roman" w:cs="Times New Roman"/>
          <w:sz w:val="24"/>
          <w:szCs w:val="24"/>
        </w:rPr>
      </w:pPr>
      <w:proofErr w:type="spellStart"/>
      <w:r w:rsidRPr="00C70C5A">
        <w:rPr>
          <w:rFonts w:ascii="Times New Roman" w:hAnsi="Times New Roman" w:cs="Times New Roman"/>
          <w:sz w:val="24"/>
          <w:szCs w:val="24"/>
        </w:rPr>
        <w:t>Здоровьесберегающая</w:t>
      </w:r>
      <w:proofErr w:type="spellEnd"/>
      <w:r w:rsidRPr="00C70C5A">
        <w:rPr>
          <w:rFonts w:ascii="Times New Roman" w:hAnsi="Times New Roman" w:cs="Times New Roman"/>
          <w:sz w:val="24"/>
          <w:szCs w:val="24"/>
        </w:rPr>
        <w:t xml:space="preserve"> технология, по мнению В.Д. Сонькина, - это:</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условия обучения ребенка в школе (отсутствие стресса, адекватность требований, адекватность методик обучения и воспитания);</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рациональная  организация учебного процесса (в соответствии с возрастными, половыми,  индивидуальными особенностями  и гигиеническими требованиями);</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соответствие  учебной  и  физической  нагрузки  возрастным возможностям ребенка;</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необходимый, достаточный  и  рационально  организованный двигательный режим.</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Под </w:t>
      </w:r>
      <w:proofErr w:type="spellStart"/>
      <w:r w:rsidRPr="00C70C5A">
        <w:rPr>
          <w:rFonts w:ascii="Times New Roman" w:hAnsi="Times New Roman" w:cs="Times New Roman"/>
          <w:sz w:val="24"/>
          <w:szCs w:val="24"/>
        </w:rPr>
        <w:t>здоровьесберегающей</w:t>
      </w:r>
      <w:proofErr w:type="spellEnd"/>
      <w:r w:rsidRPr="00C70C5A">
        <w:rPr>
          <w:rFonts w:ascii="Times New Roman" w:hAnsi="Times New Roman" w:cs="Times New Roman"/>
          <w:sz w:val="24"/>
          <w:szCs w:val="24"/>
        </w:rPr>
        <w:t xml:space="preserve"> образовательной технологией (Петров) понимает систему, создающую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(учащихся, педагогов и др.). В эту систему входит:</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lastRenderedPageBreak/>
        <w:t>Использование данных мониторинга состояния здоровья учащихся, проводимого медицинскими работниками, и собственных наблюдений в процессе реализации образовательной технологии, ее коррекция в соответствии с имеющимися данными.</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Учет особенностей возрастного развития школьников и разработка образовательной    стратегии,     соответствующей     особенностям     памяти, мышления,    работоспособности,    активности    и   т.д.    учащихся   данной возрастной группы.</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Создание благоприятного эмоционально-психологического климата в процессе реализации технологии.</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Использование    разнообразных    видов    </w:t>
      </w:r>
      <w:proofErr w:type="spellStart"/>
      <w:r w:rsidRPr="00C70C5A">
        <w:rPr>
          <w:rFonts w:ascii="Times New Roman" w:hAnsi="Times New Roman" w:cs="Times New Roman"/>
          <w:sz w:val="24"/>
          <w:szCs w:val="24"/>
        </w:rPr>
        <w:t>здоровьесберегающей</w:t>
      </w:r>
      <w:proofErr w:type="spellEnd"/>
      <w:r w:rsidRPr="00C70C5A">
        <w:rPr>
          <w:rFonts w:ascii="Times New Roman" w:hAnsi="Times New Roman" w:cs="Times New Roman"/>
          <w:sz w:val="24"/>
          <w:szCs w:val="24"/>
        </w:rPr>
        <w:t xml:space="preserve"> деятельности учащихся, направленных на сохранение и повышение резервов здоровья, работоспособности (Петров О.В.)</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Принципы </w:t>
      </w:r>
      <w:proofErr w:type="spellStart"/>
      <w:r w:rsidRPr="00C70C5A">
        <w:rPr>
          <w:rFonts w:ascii="Times New Roman" w:hAnsi="Times New Roman" w:cs="Times New Roman"/>
          <w:sz w:val="24"/>
          <w:szCs w:val="24"/>
        </w:rPr>
        <w:t>здоровьесбережения</w:t>
      </w:r>
      <w:proofErr w:type="spellEnd"/>
      <w:r w:rsidRPr="00C70C5A">
        <w:rPr>
          <w:rFonts w:ascii="Times New Roman" w:hAnsi="Times New Roman" w:cs="Times New Roman"/>
          <w:sz w:val="24"/>
          <w:szCs w:val="24"/>
        </w:rPr>
        <w:t>.</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Проблемы сохранения здоровья учащихся стали особенно актуальными на современном этапе. Кризисные явления в обществе способствовали изменению мотивации образовательной деятельности у учащихся, снизили их творческую активность, замедлили их физическое и психическое развитие, вызвали отклонения в их социальном поведении.</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В создавшейся обстановке естественным стало активное использование педагогических технологий, нацеленных на охрану здоровья школьников. По словам профессора Н. К. Смирнова, «</w:t>
      </w:r>
      <w:proofErr w:type="spellStart"/>
      <w:r w:rsidRPr="00C70C5A">
        <w:rPr>
          <w:rFonts w:ascii="Times New Roman" w:hAnsi="Times New Roman" w:cs="Times New Roman"/>
          <w:sz w:val="24"/>
          <w:szCs w:val="24"/>
        </w:rPr>
        <w:t>здоровьесберегающие</w:t>
      </w:r>
      <w:proofErr w:type="spellEnd"/>
      <w:r w:rsidRPr="00C70C5A">
        <w:rPr>
          <w:rFonts w:ascii="Times New Roman" w:hAnsi="Times New Roman" w:cs="Times New Roman"/>
          <w:sz w:val="24"/>
          <w:szCs w:val="24"/>
        </w:rPr>
        <w:t xml:space="preserve"> образовательные технологии — это системный подход к обучению и воспитанию, построенный на стремлении педагога не нанести ущерб здоровью учащихся».</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Понятие «</w:t>
      </w:r>
      <w:proofErr w:type="spellStart"/>
      <w:r w:rsidRPr="00C70C5A">
        <w:rPr>
          <w:rFonts w:ascii="Times New Roman" w:hAnsi="Times New Roman" w:cs="Times New Roman"/>
          <w:sz w:val="24"/>
          <w:szCs w:val="24"/>
        </w:rPr>
        <w:t>здоровьесберегающая</w:t>
      </w:r>
      <w:proofErr w:type="spellEnd"/>
      <w:r w:rsidRPr="00C70C5A">
        <w:rPr>
          <w:rFonts w:ascii="Times New Roman" w:hAnsi="Times New Roman" w:cs="Times New Roman"/>
          <w:sz w:val="24"/>
          <w:szCs w:val="24"/>
        </w:rPr>
        <w:t xml:space="preserve"> технология» относится к качественной характеристике любой образовательной технологии, показывающей, как решается задача сохранения здоровья учителя и учеников.</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Данные технологии должны удовлетворять принципам </w:t>
      </w:r>
      <w:proofErr w:type="spellStart"/>
      <w:r w:rsidRPr="00C70C5A">
        <w:rPr>
          <w:rFonts w:ascii="Times New Roman" w:hAnsi="Times New Roman" w:cs="Times New Roman"/>
          <w:sz w:val="24"/>
          <w:szCs w:val="24"/>
        </w:rPr>
        <w:t>здоровьесбережения</w:t>
      </w:r>
      <w:proofErr w:type="spellEnd"/>
      <w:r w:rsidRPr="00C70C5A">
        <w:rPr>
          <w:rFonts w:ascii="Times New Roman" w:hAnsi="Times New Roman" w:cs="Times New Roman"/>
          <w:sz w:val="24"/>
          <w:szCs w:val="24"/>
        </w:rPr>
        <w:t>, которые сформулировал Н. К. Смирнов:</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«Не навреди!» — все применяемые методы, приемы, используемые средства должны быть обоснованными, проверенными на практике, не наносящими вреда здоровью ученика и учителя. </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Приоритет заботы о здоровье учителя и учащегося — все используемое должно быть оценено с позиции влияния на психофизиологическое состояние участников образовательного процесса.</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Ответственность за свое здоровье — у каждого ребенка надо стараться сформировать ответственность за свое здоровье, только тогда он реализует свои знания, умения и навыки по сохранности здоровья. Перед любым учителем неизбежно встает задача качественного обучения предмету, что совершенно невозможно без достаточного уровня мотивации школьников. В решении означенных задач и могут помочь </w:t>
      </w:r>
      <w:proofErr w:type="spellStart"/>
      <w:r w:rsidRPr="00C70C5A">
        <w:rPr>
          <w:rFonts w:ascii="Times New Roman" w:hAnsi="Times New Roman" w:cs="Times New Roman"/>
          <w:sz w:val="24"/>
          <w:szCs w:val="24"/>
        </w:rPr>
        <w:t>здоровьесберегающие</w:t>
      </w:r>
      <w:proofErr w:type="spellEnd"/>
      <w:r w:rsidRPr="00C70C5A">
        <w:rPr>
          <w:rFonts w:ascii="Times New Roman" w:hAnsi="Times New Roman" w:cs="Times New Roman"/>
          <w:sz w:val="24"/>
          <w:szCs w:val="24"/>
        </w:rPr>
        <w:t xml:space="preserve"> технологии.</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Следует отметить, что все </w:t>
      </w:r>
      <w:proofErr w:type="spellStart"/>
      <w:r w:rsidRPr="00C70C5A">
        <w:rPr>
          <w:rFonts w:ascii="Times New Roman" w:hAnsi="Times New Roman" w:cs="Times New Roman"/>
          <w:sz w:val="24"/>
          <w:szCs w:val="24"/>
        </w:rPr>
        <w:t>здоровьесберегающие</w:t>
      </w:r>
      <w:proofErr w:type="spellEnd"/>
      <w:r w:rsidRPr="00C70C5A">
        <w:rPr>
          <w:rFonts w:ascii="Times New Roman" w:hAnsi="Times New Roman" w:cs="Times New Roman"/>
          <w:sz w:val="24"/>
          <w:szCs w:val="24"/>
        </w:rPr>
        <w:t xml:space="preserve"> технологии, применяемые в учебно-воспитательном процессе, можно разделить на три основные группы:</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технологии, обеспечивающие гигиенически оптимальные условия образовательного процесса;</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технологии оптимальной организации учебного процесса и физической активности школьников;</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разнообразные психолого-педагогические технологии, используемые на уроках и во внеурочной деятельности педагогами и воспитателями.</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Рассмотрим эти группы </w:t>
      </w:r>
      <w:proofErr w:type="spellStart"/>
      <w:r w:rsidRPr="00C70C5A">
        <w:rPr>
          <w:rFonts w:ascii="Times New Roman" w:hAnsi="Times New Roman" w:cs="Times New Roman"/>
          <w:sz w:val="24"/>
          <w:szCs w:val="24"/>
        </w:rPr>
        <w:t>здоровьесберегающих</w:t>
      </w:r>
      <w:proofErr w:type="spellEnd"/>
      <w:r w:rsidRPr="00C70C5A">
        <w:rPr>
          <w:rFonts w:ascii="Times New Roman" w:hAnsi="Times New Roman" w:cs="Times New Roman"/>
          <w:sz w:val="24"/>
          <w:szCs w:val="24"/>
        </w:rPr>
        <w:t xml:space="preserve"> технологий.</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lastRenderedPageBreak/>
        <w:t>Технологии, обеспечивающие гигиенически оптимальные условия образовательного процесса.</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От правильной организации урока, уровня его рациональности во многом зависят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Нельзя забывать и о гигиенических условиях урока, которые влияют на состояние здоровья учащихся и учителя.</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Критерии </w:t>
      </w:r>
      <w:proofErr w:type="spellStart"/>
      <w:r w:rsidRPr="00C70C5A">
        <w:rPr>
          <w:rFonts w:ascii="Times New Roman" w:hAnsi="Times New Roman" w:cs="Times New Roman"/>
          <w:sz w:val="24"/>
          <w:szCs w:val="24"/>
        </w:rPr>
        <w:t>здоровьесбережения</w:t>
      </w:r>
      <w:proofErr w:type="spellEnd"/>
      <w:r w:rsidRPr="00C70C5A">
        <w:rPr>
          <w:rFonts w:ascii="Times New Roman" w:hAnsi="Times New Roman" w:cs="Times New Roman"/>
          <w:sz w:val="24"/>
          <w:szCs w:val="24"/>
        </w:rPr>
        <w:t xml:space="preserve"> на уроке, их краткая характеристика и уровни гигиенической рациональности урока  представлены в таблице:</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Критерии </w:t>
      </w:r>
      <w:proofErr w:type="spellStart"/>
      <w:r w:rsidRPr="00C70C5A">
        <w:rPr>
          <w:rFonts w:ascii="Times New Roman" w:hAnsi="Times New Roman" w:cs="Times New Roman"/>
          <w:sz w:val="24"/>
          <w:szCs w:val="24"/>
        </w:rPr>
        <w:t>здоровьесбережения</w:t>
      </w:r>
      <w:proofErr w:type="spellEnd"/>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Характеристика</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Обстановка и гигиенические условия в классе</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Температура и свежесть воздуха, освещение класса и доски, монотонные неприятные звуковые раздражители</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Количество видов учебной деятельности</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proofErr w:type="gramStart"/>
      <w:r w:rsidRPr="00C70C5A">
        <w:rPr>
          <w:rFonts w:ascii="Times New Roman" w:hAnsi="Times New Roman" w:cs="Times New Roman"/>
          <w:sz w:val="24"/>
          <w:szCs w:val="24"/>
        </w:rPr>
        <w:t xml:space="preserve">Виды учебной деятельности: опрос, письмо, чтение, слушание, рассказ, ответы на вопросы, решение примеров, рассматривание, списывание и т. д.   </w:t>
      </w:r>
      <w:proofErr w:type="gramEnd"/>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Средняя продолжительность и частота чередования видов деятельности</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 </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Количество видов преподавания</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proofErr w:type="gramStart"/>
      <w:r w:rsidRPr="00C70C5A">
        <w:rPr>
          <w:rFonts w:ascii="Times New Roman" w:hAnsi="Times New Roman" w:cs="Times New Roman"/>
          <w:sz w:val="24"/>
          <w:szCs w:val="24"/>
        </w:rPr>
        <w:t>Виды преподавания: словесный, наглядный, самостоятельная работа, аудиовизуальный, практическая работа, самостоятельная работа</w:t>
      </w:r>
      <w:proofErr w:type="gramEnd"/>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Чередование видов преподавания</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 </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Наличие и место методов, способствующих активизации</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Метод свободного выбора (свободная беседа, выбор способа действия, свобода творчества).</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Активные методы (ученик в роли: учителя, исследователя, деловая игра, дискуссия). Методы, направленные на самопознание и развитие (интеллекта, эмоций, общения, самооценки, </w:t>
      </w:r>
      <w:proofErr w:type="spellStart"/>
      <w:r w:rsidRPr="00C70C5A">
        <w:rPr>
          <w:rFonts w:ascii="Times New Roman" w:hAnsi="Times New Roman" w:cs="Times New Roman"/>
          <w:sz w:val="24"/>
          <w:szCs w:val="24"/>
        </w:rPr>
        <w:t>взаимооценки</w:t>
      </w:r>
      <w:proofErr w:type="spellEnd"/>
      <w:r w:rsidRPr="00C70C5A">
        <w:rPr>
          <w:rFonts w:ascii="Times New Roman" w:hAnsi="Times New Roman" w:cs="Times New Roman"/>
          <w:sz w:val="24"/>
          <w:szCs w:val="24"/>
        </w:rPr>
        <w:t>)</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Место и длительность применения ТСО</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Умение учителя использовать ТСО как средство для дискуссии, беседы, обсуждения</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Поза учащегося, чередование позы</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Правильная посадка ученика, смена видов деятельности требует смены позы</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Наличие, место, содержание и продолжительность на уроке моментов оздоровления</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Физкультминутки, динамические паузы, дыхательная гимнастика, гимнастика для глаз, массаж активных точек</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lastRenderedPageBreak/>
        <w:t>Наличие мотивации деятельности учащихся на уроке</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Внешняя мотивация: оценка, похвала,  поддержка, соревновательный момент. Стимуляция внутренней мотивации: </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стремление больше узнать, радость от активности, интерес к изучаемому материалу</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Психологический климат на уроке</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proofErr w:type="gramStart"/>
      <w:r w:rsidRPr="00C70C5A">
        <w:rPr>
          <w:rFonts w:ascii="Times New Roman" w:hAnsi="Times New Roman" w:cs="Times New Roman"/>
          <w:sz w:val="24"/>
          <w:szCs w:val="24"/>
        </w:rPr>
        <w:t>Взаимоотношения на уроке: учитель — ученик (комфорт</w:t>
      </w:r>
      <w:proofErr w:type="gramEnd"/>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напряжение, сотрудничество — авторитарность, учет возрастных особенностей); ученик — учени</w:t>
      </w:r>
      <w:proofErr w:type="gramStart"/>
      <w:r w:rsidRPr="00C70C5A">
        <w:rPr>
          <w:rFonts w:ascii="Times New Roman" w:hAnsi="Times New Roman" w:cs="Times New Roman"/>
          <w:sz w:val="24"/>
          <w:szCs w:val="24"/>
        </w:rPr>
        <w:t>к(</w:t>
      </w:r>
      <w:proofErr w:type="gramEnd"/>
      <w:r w:rsidRPr="00C70C5A">
        <w:rPr>
          <w:rFonts w:ascii="Times New Roman" w:hAnsi="Times New Roman" w:cs="Times New Roman"/>
          <w:sz w:val="24"/>
          <w:szCs w:val="24"/>
        </w:rPr>
        <w:t>сотрудничество — соперничество, дружелюбие — враждебность, активность — пассивность, заинтересованность — безразличие)</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Эмоциональные разрядки на уроке</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proofErr w:type="gramStart"/>
      <w:r w:rsidRPr="00C70C5A">
        <w:rPr>
          <w:rFonts w:ascii="Times New Roman" w:hAnsi="Times New Roman" w:cs="Times New Roman"/>
          <w:sz w:val="24"/>
          <w:szCs w:val="24"/>
        </w:rPr>
        <w:t>Шутка, улыбка, юмористическая или поучительная картинка, поговорка, афоризм, музыкальная минутка, четверостишие</w:t>
      </w:r>
      <w:proofErr w:type="gramEnd"/>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Определяется в ходе наблюдения по возрастанию двигательных или пассивных отвлечений в процессе учебной деятельности</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Момент наступления утомления и снижения учебной активности</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Темп окончания урока</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 </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Технологии оптимальной организации учебного процесса и физической активности школьников.</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Анализ научно-методической литературы и собственный практический опыт позволяют выделить четыре основных правила построения урока с позиции </w:t>
      </w:r>
      <w:proofErr w:type="spellStart"/>
      <w:r w:rsidRPr="00C70C5A">
        <w:rPr>
          <w:rFonts w:ascii="Times New Roman" w:hAnsi="Times New Roman" w:cs="Times New Roman"/>
          <w:sz w:val="24"/>
          <w:szCs w:val="24"/>
        </w:rPr>
        <w:t>здоровьесберегающих</w:t>
      </w:r>
      <w:proofErr w:type="spellEnd"/>
      <w:r w:rsidRPr="00C70C5A">
        <w:rPr>
          <w:rFonts w:ascii="Times New Roman" w:hAnsi="Times New Roman" w:cs="Times New Roman"/>
          <w:sz w:val="24"/>
          <w:szCs w:val="24"/>
        </w:rPr>
        <w:t xml:space="preserve"> технологий.</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Правило 1. Правильная организация урока </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Во-первых, это учет всех критериев </w:t>
      </w:r>
      <w:proofErr w:type="spellStart"/>
      <w:r w:rsidRPr="00C70C5A">
        <w:rPr>
          <w:rFonts w:ascii="Times New Roman" w:hAnsi="Times New Roman" w:cs="Times New Roman"/>
          <w:sz w:val="24"/>
          <w:szCs w:val="24"/>
        </w:rPr>
        <w:t>здоровьесбережения</w:t>
      </w:r>
      <w:proofErr w:type="spellEnd"/>
      <w:r w:rsidRPr="00C70C5A">
        <w:rPr>
          <w:rFonts w:ascii="Times New Roman" w:hAnsi="Times New Roman" w:cs="Times New Roman"/>
          <w:sz w:val="24"/>
          <w:szCs w:val="24"/>
        </w:rPr>
        <w:t xml:space="preserve"> на рациональном уровне. Во-вторых, главная цель учителя - научить ученика запрашивать необходимую информацию и получать требуемый ответ. А для этого необходимо сформировать у него интерес мотивацию к познанию, обучению, осознание того что он хочет узнать, готовность и умение задать (сформулировать) вопрос. Задавание вопросов является:</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показателем включенности ученика в обсуждаемую проблему и, следовательно, хорошего уровня его работоспособности;</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проявлением и тренировкой познавательной активности;</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показателем адекватно развитых коммуникативных навыков.</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Таким образом, количество и качество задаваемых учеником вопросов служат одними из индикаторов его психофизического состояния, психологического здоровья, а также тренируют его успешность в учебной деятельности.</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Организация урока должна обязательно включать три этапа:</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                -  1-й этап: учитель сообщает информацию (одновременно стимулирует вопросы);</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                -  2-й этап: ученики формулируют и задают вопросы</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                -  3-й этап: учитель и ученики отвечают на вопросы.</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Результат урока - взаимный интерес, который подавляет утомление.</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 Во-первых, это учет всех критериев </w:t>
      </w:r>
      <w:proofErr w:type="spellStart"/>
      <w:r w:rsidRPr="00C70C5A">
        <w:rPr>
          <w:rFonts w:ascii="Times New Roman" w:hAnsi="Times New Roman" w:cs="Times New Roman"/>
          <w:sz w:val="24"/>
          <w:szCs w:val="24"/>
        </w:rPr>
        <w:t>здоровьесбережения</w:t>
      </w:r>
      <w:proofErr w:type="spellEnd"/>
      <w:r w:rsidRPr="00C70C5A">
        <w:rPr>
          <w:rFonts w:ascii="Times New Roman" w:hAnsi="Times New Roman" w:cs="Times New Roman"/>
          <w:sz w:val="24"/>
          <w:szCs w:val="24"/>
        </w:rPr>
        <w:t xml:space="preserve"> на рациональном уровне. Во-вторых, главная цель учителя - научить ученика запрашивать необходимую информацию и получать требуемый ответ. А для этого необходимо сформировать у него интерес </w:t>
      </w:r>
      <w:r w:rsidRPr="00C70C5A">
        <w:rPr>
          <w:rFonts w:ascii="Times New Roman" w:hAnsi="Times New Roman" w:cs="Times New Roman"/>
          <w:sz w:val="24"/>
          <w:szCs w:val="24"/>
        </w:rPr>
        <w:lastRenderedPageBreak/>
        <w:t>мотивацию к познанию, обучению, осознание того что он хочет узнать, готовность и умение задать (сформулировать) вопрос. Задавание вопросов является:</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показателем включенности ученика в обсуждаемую проблему и, следовательно, хорошего уровня его работоспособности;</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проявлением и тренировкой познавательной активности;</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показателем адекватно развитых коммуникативных навыков.</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            Правило 2. Использование каналов восприятия</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Особенности восприятия определяются одним из важнейших свойств индивидуальности — функциональной асимметрией мозга: распределением психических функций между полушариями. Выделяются различные типы функциональной организации двух полушарий мозга:</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   - левополушарные люди — при доминировании левого полушария. Для них характерен словесн</w:t>
      </w:r>
      <w:proofErr w:type="gramStart"/>
      <w:r w:rsidRPr="00C70C5A">
        <w:rPr>
          <w:rFonts w:ascii="Times New Roman" w:hAnsi="Times New Roman" w:cs="Times New Roman"/>
          <w:sz w:val="24"/>
          <w:szCs w:val="24"/>
        </w:rPr>
        <w:t>о-</w:t>
      </w:r>
      <w:proofErr w:type="gramEnd"/>
      <w:r w:rsidRPr="00C70C5A">
        <w:rPr>
          <w:rFonts w:ascii="Times New Roman" w:hAnsi="Times New Roman" w:cs="Times New Roman"/>
          <w:sz w:val="24"/>
          <w:szCs w:val="24"/>
        </w:rPr>
        <w:t xml:space="preserve">    логический стиль познавательных процессов, склонность к абстрагированию и обобщению;</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  - правополушарные люди — доминирование правого полушария, У данного типа развиты конкретно-образное мышление и воображение;</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  - </w:t>
      </w:r>
      <w:proofErr w:type="spellStart"/>
      <w:r w:rsidRPr="00C70C5A">
        <w:rPr>
          <w:rFonts w:ascii="Times New Roman" w:hAnsi="Times New Roman" w:cs="Times New Roman"/>
          <w:sz w:val="24"/>
          <w:szCs w:val="24"/>
        </w:rPr>
        <w:t>равнополушарные</w:t>
      </w:r>
      <w:proofErr w:type="spellEnd"/>
      <w:r w:rsidRPr="00C70C5A">
        <w:rPr>
          <w:rFonts w:ascii="Times New Roman" w:hAnsi="Times New Roman" w:cs="Times New Roman"/>
          <w:sz w:val="24"/>
          <w:szCs w:val="24"/>
        </w:rPr>
        <w:t xml:space="preserve"> люди — у них отсутствует ярко выраженное доминирование одного из полушарий.</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На основе предпочтительных каналов восприятия информации различают:</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аудиальное восприятие;</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визуальное восприятие;</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кинестетическое восприятие.</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Знание этих характеристик детей позволит педагогу излагать учебный материал на доступном для всех учащихся языке, облегчив процесс его запоминания.</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Правило 3. Учет зоны работоспособности учащихся</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Экспериментально доказано, что </w:t>
      </w:r>
      <w:proofErr w:type="spellStart"/>
      <w:r w:rsidRPr="00C70C5A">
        <w:rPr>
          <w:rFonts w:ascii="Times New Roman" w:hAnsi="Times New Roman" w:cs="Times New Roman"/>
          <w:sz w:val="24"/>
          <w:szCs w:val="24"/>
        </w:rPr>
        <w:t>биоритмологический</w:t>
      </w:r>
      <w:proofErr w:type="spellEnd"/>
      <w:r w:rsidRPr="00C70C5A">
        <w:rPr>
          <w:rFonts w:ascii="Times New Roman" w:hAnsi="Times New Roman" w:cs="Times New Roman"/>
          <w:sz w:val="24"/>
          <w:szCs w:val="24"/>
        </w:rPr>
        <w:t xml:space="preserve"> оптимум работоспособности у школьников имеет свои пики и </w:t>
      </w:r>
      <w:proofErr w:type="gramStart"/>
      <w:r w:rsidRPr="00C70C5A">
        <w:rPr>
          <w:rFonts w:ascii="Times New Roman" w:hAnsi="Times New Roman" w:cs="Times New Roman"/>
          <w:sz w:val="24"/>
          <w:szCs w:val="24"/>
        </w:rPr>
        <w:t>спады</w:t>
      </w:r>
      <w:proofErr w:type="gramEnd"/>
      <w:r w:rsidRPr="00C70C5A">
        <w:rPr>
          <w:rFonts w:ascii="Times New Roman" w:hAnsi="Times New Roman" w:cs="Times New Roman"/>
          <w:sz w:val="24"/>
          <w:szCs w:val="24"/>
        </w:rPr>
        <w:t xml:space="preserve"> как в течение учебного дня, так и в разные дни учебной недели. Работоспособность зависит и от возрастных особенностей детей. Характеристики работоспособности учащихся представлены на диаграммах.</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Правило 4. Распределение интенсивности умственной деятельности</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При организации урока выделяют три основных этапа с точки зрения </w:t>
      </w:r>
      <w:proofErr w:type="spellStart"/>
      <w:r w:rsidRPr="00C70C5A">
        <w:rPr>
          <w:rFonts w:ascii="Times New Roman" w:hAnsi="Times New Roman" w:cs="Times New Roman"/>
          <w:sz w:val="24"/>
          <w:szCs w:val="24"/>
        </w:rPr>
        <w:t>здоровьесбережения</w:t>
      </w:r>
      <w:proofErr w:type="spellEnd"/>
      <w:r w:rsidRPr="00C70C5A">
        <w:rPr>
          <w:rFonts w:ascii="Times New Roman" w:hAnsi="Times New Roman" w:cs="Times New Roman"/>
          <w:sz w:val="24"/>
          <w:szCs w:val="24"/>
        </w:rPr>
        <w:t>, которые характеризуются своей продолжительностью, объемом нагрузки и характерными видами деятельности. Данные представлены в таблице 1.3.</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Эффективность усвоения знаний учащихся в течение урока такова:</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5-25-я минута — 80%;</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25-35-я минута — 60-40%;</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35-40-я минута — 10%.</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Практически все исследователи сходятся во мнении, что урок, организованный на основе принципов </w:t>
      </w:r>
      <w:proofErr w:type="spellStart"/>
      <w:r w:rsidRPr="00C70C5A">
        <w:rPr>
          <w:rFonts w:ascii="Times New Roman" w:hAnsi="Times New Roman" w:cs="Times New Roman"/>
          <w:sz w:val="24"/>
          <w:szCs w:val="24"/>
        </w:rPr>
        <w:t>здоровьесбережения</w:t>
      </w:r>
      <w:proofErr w:type="spellEnd"/>
      <w:r w:rsidRPr="00C70C5A">
        <w:rPr>
          <w:rFonts w:ascii="Times New Roman" w:hAnsi="Times New Roman" w:cs="Times New Roman"/>
          <w:sz w:val="24"/>
          <w:szCs w:val="24"/>
        </w:rPr>
        <w:t>, не должен приводить к тому, чтобы учащиеся заканчивали обучение с сильными и выраженными формами утомления.</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Утомление — возникающее в результате работы временное ухудшение функционального состояния человека, выражающееся в снижении работоспособности, в неспецифических </w:t>
      </w:r>
      <w:r w:rsidRPr="00C70C5A">
        <w:rPr>
          <w:rFonts w:ascii="Times New Roman" w:hAnsi="Times New Roman" w:cs="Times New Roman"/>
          <w:sz w:val="24"/>
          <w:szCs w:val="24"/>
        </w:rPr>
        <w:lastRenderedPageBreak/>
        <w:t>изменениях физиологических функций и в субъективном ощущении усталости. Но утомление не следует рассматривать только как отрицательный феномен. Это защитная, охранительная реакция организма, стимулятор его восстановительных процессов и повышения функциональных возможностей. Действительно, отрицательное влияние на организм оказывает постоянно возникающее и хроническое утомление, особенно перерастающее в переутомление.</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Интенсивность умственной деятельности учащихся в ходе урока</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Часть урока</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Время</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Нагрузка</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Деятельность</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1-й этап. Врабатывание</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5 мин.</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Относительно невелика</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Репродуктивная, переходящая в продуктивную. Повторение</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2-й этап.</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Максимальная работоспособность</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20-25</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мин.</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Максимальное снижение на 15-й мин.</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proofErr w:type="gramStart"/>
      <w:r w:rsidRPr="00C70C5A">
        <w:rPr>
          <w:rFonts w:ascii="Times New Roman" w:hAnsi="Times New Roman" w:cs="Times New Roman"/>
          <w:sz w:val="24"/>
          <w:szCs w:val="24"/>
        </w:rPr>
        <w:t>Продуктивная</w:t>
      </w:r>
      <w:proofErr w:type="gramEnd"/>
      <w:r w:rsidRPr="00C70C5A">
        <w:rPr>
          <w:rFonts w:ascii="Times New Roman" w:hAnsi="Times New Roman" w:cs="Times New Roman"/>
          <w:sz w:val="24"/>
          <w:szCs w:val="24"/>
        </w:rPr>
        <w:t>, творческая, знакомство с новым материалом</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3-й этап. Конечный порыв</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10-15 мин.</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Небольшое повышение работоспособности</w:t>
      </w:r>
      <w:r w:rsidRPr="00C70C5A">
        <w:rPr>
          <w:rFonts w:ascii="Times New Roman" w:hAnsi="Times New Roman" w:cs="Times New Roman"/>
          <w:sz w:val="24"/>
          <w:szCs w:val="24"/>
        </w:rPr>
        <w:tab/>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Репродуктивная, отработка узловых моментов </w:t>
      </w:r>
      <w:proofErr w:type="gramStart"/>
      <w:r w:rsidRPr="00C70C5A">
        <w:rPr>
          <w:rFonts w:ascii="Times New Roman" w:hAnsi="Times New Roman" w:cs="Times New Roman"/>
          <w:sz w:val="24"/>
          <w:szCs w:val="24"/>
        </w:rPr>
        <w:t>пройденного</w:t>
      </w:r>
      <w:proofErr w:type="gramEnd"/>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Специальными исследованиями выявлено, что у учащихся, заканчивающих занятия с сильным и выраженным утомлением, диагностируется неспецифическое напряжение организма — </w:t>
      </w:r>
      <w:proofErr w:type="spellStart"/>
      <w:r w:rsidRPr="00C70C5A">
        <w:rPr>
          <w:rFonts w:ascii="Times New Roman" w:hAnsi="Times New Roman" w:cs="Times New Roman"/>
          <w:sz w:val="24"/>
          <w:szCs w:val="24"/>
        </w:rPr>
        <w:t>десинхроноз</w:t>
      </w:r>
      <w:proofErr w:type="spellEnd"/>
      <w:r w:rsidRPr="00C70C5A">
        <w:rPr>
          <w:rFonts w:ascii="Times New Roman" w:hAnsi="Times New Roman" w:cs="Times New Roman"/>
          <w:sz w:val="24"/>
          <w:szCs w:val="24"/>
        </w:rPr>
        <w:t xml:space="preserve">, </w:t>
      </w:r>
      <w:proofErr w:type="gramStart"/>
      <w:r w:rsidRPr="00C70C5A">
        <w:rPr>
          <w:rFonts w:ascii="Times New Roman" w:hAnsi="Times New Roman" w:cs="Times New Roman"/>
          <w:sz w:val="24"/>
          <w:szCs w:val="24"/>
        </w:rPr>
        <w:t>являющийся</w:t>
      </w:r>
      <w:proofErr w:type="gramEnd"/>
      <w:r w:rsidRPr="00C70C5A">
        <w:rPr>
          <w:rFonts w:ascii="Times New Roman" w:hAnsi="Times New Roman" w:cs="Times New Roman"/>
          <w:sz w:val="24"/>
          <w:szCs w:val="24"/>
        </w:rPr>
        <w:t xml:space="preserve"> основой формирования психосоматических заболеваний. Следовательно, снижая утомление, поддерживая и восстанавливая работоспособность учащихся, контролируя ее изменение в ходе процесса обучения, мы будет способствовать </w:t>
      </w:r>
      <w:proofErr w:type="spellStart"/>
      <w:r w:rsidRPr="00C70C5A">
        <w:rPr>
          <w:rFonts w:ascii="Times New Roman" w:hAnsi="Times New Roman" w:cs="Times New Roman"/>
          <w:sz w:val="24"/>
          <w:szCs w:val="24"/>
        </w:rPr>
        <w:t>здоровьесбережению</w:t>
      </w:r>
      <w:proofErr w:type="spellEnd"/>
      <w:r w:rsidRPr="00C70C5A">
        <w:rPr>
          <w:rFonts w:ascii="Times New Roman" w:hAnsi="Times New Roman" w:cs="Times New Roman"/>
          <w:sz w:val="24"/>
          <w:szCs w:val="24"/>
        </w:rPr>
        <w:t>.</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Психолого-педагогические технологии </w:t>
      </w:r>
      <w:proofErr w:type="spellStart"/>
      <w:r w:rsidRPr="00C70C5A">
        <w:rPr>
          <w:rFonts w:ascii="Times New Roman" w:hAnsi="Times New Roman" w:cs="Times New Roman"/>
          <w:sz w:val="24"/>
          <w:szCs w:val="24"/>
        </w:rPr>
        <w:t>здоровьесбережения</w:t>
      </w:r>
      <w:proofErr w:type="spellEnd"/>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Снятие эмоционального напряжения</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Использование игровых технологий, игровых обучающих программ, оригинальных заданий и задач, введение в урок исторических экскурсов и отступлений позволяют снять эмоциональное напряжение. Этот прием также позволяет решить одновременно несколько различных задач: 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и т. п.</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На начальном этапе это могут быть игровые задания для обобщения знаний. Для старших классов можно использовать задания фантастического или детективного содержания, также активизирующие творческий потенциал. Задания на обобщение материала могут быть представлены в виде рекламы того или иного закона, явления или теоремы.</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Хороший эффект дает использование интерактивных обучающих программ, которые вызывают неизменный интерес у школьников, одновременно снимая у них элементы стресса и напряжения. Здесь же можно отметить и прием использования литературных произведений, иллюстрирующих то или иное явление, закон и т. п. </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Использование пословиц при изучении понятия монотонности функции: «Чем дальше в лес, тем больше дров» (возрастание), «Подальше положишь, поближе возьмешь» (убывание). В этот момент процесс обучения как бы скрыт от учащихся, они воспринимают это как некоторое отступление от темы, что позволяет им также снять накопившееся напряжение. К тому же введение в урок литературных или исторических отступлений способствует не только психологической разгрузке, но и установлению и укреплению </w:t>
      </w:r>
      <w:proofErr w:type="spellStart"/>
      <w:r w:rsidRPr="00C70C5A">
        <w:rPr>
          <w:rFonts w:ascii="Times New Roman" w:hAnsi="Times New Roman" w:cs="Times New Roman"/>
          <w:sz w:val="24"/>
          <w:szCs w:val="24"/>
        </w:rPr>
        <w:t>межпредметных</w:t>
      </w:r>
      <w:proofErr w:type="spellEnd"/>
      <w:r w:rsidRPr="00C70C5A">
        <w:rPr>
          <w:rFonts w:ascii="Times New Roman" w:hAnsi="Times New Roman" w:cs="Times New Roman"/>
          <w:sz w:val="24"/>
          <w:szCs w:val="24"/>
        </w:rPr>
        <w:t xml:space="preserve"> связей, а также и воспитательным целям.</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Создание благоприятного психологического климата на уроке</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Пожалуй, одним из важнейших аспектов является именно психологический комфорт школьников во время урока. С одной стороны, таким </w:t>
      </w:r>
      <w:proofErr w:type="gramStart"/>
      <w:r w:rsidRPr="00C70C5A">
        <w:rPr>
          <w:rFonts w:ascii="Times New Roman" w:hAnsi="Times New Roman" w:cs="Times New Roman"/>
          <w:sz w:val="24"/>
          <w:szCs w:val="24"/>
        </w:rPr>
        <w:t>образом</w:t>
      </w:r>
      <w:proofErr w:type="gramEnd"/>
      <w:r w:rsidRPr="00C70C5A">
        <w:rPr>
          <w:rFonts w:ascii="Times New Roman" w:hAnsi="Times New Roman" w:cs="Times New Roman"/>
          <w:sz w:val="24"/>
          <w:szCs w:val="24"/>
        </w:rPr>
        <w:t xml:space="preserve"> решается задача предупреждения утомления учащихся, с другой — появляется дополнительный стимул для раскрытия творческих возможностей каждого ребенка.</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Доброжелательная обстановка на уроке, спокойная беседа, внимание к каждому высказыванию, позитивная реакция учителя на желание ученика выразить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Учащиеся входят в класс не со страхом получить плохую оценку или замечание, а с желанием продолжить беседу, продемонстрировать свои знания, получить новую информацию. В процессе такого урока не возникает эмоционального дискомфорта даже в том случае, когда ученик с чем-то не справился, что-то не смог выполнить. Более того, отсутствие страха и напряжения помогает каждому освободиться внутренне от нежелательных психологических барьеров, смелее высказываться, выражать свою точку зрения.</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К тому же каждый ученик уже более спокойно реагирует на полученную оценку, если он сам понимает ее обоснованность. Оценивая свои ошибки, ученик сразу же видит и пути их исправления. Неудача на уроке, воспринимаемая как временное явление, становится дополнительным стимулом для более продуктивной работы дома и в классе. Педагог поощряет стремление ученика к самоанализу, укрепляет его уверенность в собственных возможностях.</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Следует заметить, что в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следствие, к более высоким результатам.</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По окончании урока ученики покидают класс с хорошим настроением, поскольку в течение этого времени отрицательные факторы практически отсутствовали.</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Охрана здоровья и пропаганда здорового образа жизни</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lastRenderedPageBreak/>
        <w:t xml:space="preserve">Охрана здоровья ребенка предполагает не только создание необходимых гигиенических и психологических условий для организации учебной </w:t>
      </w:r>
      <w:proofErr w:type="spellStart"/>
      <w:r w:rsidRPr="00C70C5A">
        <w:rPr>
          <w:rFonts w:ascii="Times New Roman" w:hAnsi="Times New Roman" w:cs="Times New Roman"/>
          <w:sz w:val="24"/>
          <w:szCs w:val="24"/>
        </w:rPr>
        <w:t>деятельсти</w:t>
      </w:r>
      <w:proofErr w:type="spellEnd"/>
      <w:r w:rsidRPr="00C70C5A">
        <w:rPr>
          <w:rFonts w:ascii="Times New Roman" w:hAnsi="Times New Roman" w:cs="Times New Roman"/>
          <w:sz w:val="24"/>
          <w:szCs w:val="24"/>
        </w:rPr>
        <w:t>, но и профилактику различных заболеваний, а также пропаганду здорового образа жизни.</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 На сегодняшний день очень важно вводить вопросы здоровья в рамки учебных предметов. Это позволит не только углубить получаемые знания и осуществить </w:t>
      </w:r>
      <w:proofErr w:type="spellStart"/>
      <w:r w:rsidRPr="00C70C5A">
        <w:rPr>
          <w:rFonts w:ascii="Times New Roman" w:hAnsi="Times New Roman" w:cs="Times New Roman"/>
          <w:sz w:val="24"/>
          <w:szCs w:val="24"/>
        </w:rPr>
        <w:t>межпредметные</w:t>
      </w:r>
      <w:proofErr w:type="spellEnd"/>
      <w:r w:rsidRPr="00C70C5A">
        <w:rPr>
          <w:rFonts w:ascii="Times New Roman" w:hAnsi="Times New Roman" w:cs="Times New Roman"/>
          <w:sz w:val="24"/>
          <w:szCs w:val="24"/>
        </w:rPr>
        <w:t xml:space="preserve"> связи, но и показать ученику, как соотносится изучаемый материал с повседневной жизнью, приучить его постоянно заботиться о своем здоровье.</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Так, на уроках физики практически любая изучаемая тема может быть использована для освещения тех или иных фактов, способствующих формированию правильного отношения учеников к своему здоровью. Сюда же можно отнести и профилактику детского травматизма, несчастных случаев, связанных с неправильным поведением ребенка в различных бытовых ситуациях.</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Комплексное использование личностно-ориентированных технологий</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Среди </w:t>
      </w:r>
      <w:proofErr w:type="spellStart"/>
      <w:r w:rsidRPr="00C70C5A">
        <w:rPr>
          <w:rFonts w:ascii="Times New Roman" w:hAnsi="Times New Roman" w:cs="Times New Roman"/>
          <w:sz w:val="24"/>
          <w:szCs w:val="24"/>
        </w:rPr>
        <w:t>здоровьесберегающих</w:t>
      </w:r>
      <w:proofErr w:type="spellEnd"/>
      <w:r w:rsidRPr="00C70C5A">
        <w:rPr>
          <w:rFonts w:ascii="Times New Roman" w:hAnsi="Times New Roman" w:cs="Times New Roman"/>
          <w:sz w:val="24"/>
          <w:szCs w:val="24"/>
        </w:rPr>
        <w:t xml:space="preserve"> технологий можно особо выделить технологии личностно-ориентированного обучения, учитывающие особенности каждого ученика и направленные на возможно более полное раскрытие его потенциала. Сюда можно отнести технологии проектной деятельности, дифференцированного обучения, обучения в сотрудничестве, разнообразные игровые технологии.</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Личностно-ориентированное обучение предполагает использование разнообразных форм и методов организации учебной деятельности.</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При этом перед учителем встают новые задачи: создание атмосферы заинтересованности каждого ученика в работе класса; стимулирование учащихся к высказываниям и использованию различных способов выполнения заданий без боязни ошибиться;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Для решения этих задач могут применяться следующие компоненты:</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создание положительного эмоционального настроя на работу всех учеников в ходе урока;</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использование проблемных творческих заданий;</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стимулирование учеников к выбору и самостоятельному использованию разных способов выполнения заданий;</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применение заданий, позволяющих ученику самому выбирать тип, вид и форму материала (словесную, графическую, условно-символическую);</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рефлексия. Обсуждение того, что получилось, а что — нет, в чем были ошибки, как они были исправлены.</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Исходя из вышеизложенного, становится очевидным, что эти технологии позволяют параллельно решать и задачи охраны здоровья </w:t>
      </w:r>
      <w:proofErr w:type="gramStart"/>
      <w:r w:rsidRPr="00C70C5A">
        <w:rPr>
          <w:rFonts w:ascii="Times New Roman" w:hAnsi="Times New Roman" w:cs="Times New Roman"/>
          <w:sz w:val="24"/>
          <w:szCs w:val="24"/>
        </w:rPr>
        <w:t>школьников</w:t>
      </w:r>
      <w:proofErr w:type="gramEnd"/>
      <w:r w:rsidRPr="00C70C5A">
        <w:rPr>
          <w:rFonts w:ascii="Times New Roman" w:hAnsi="Times New Roman" w:cs="Times New Roman"/>
          <w:sz w:val="24"/>
          <w:szCs w:val="24"/>
        </w:rPr>
        <w:t xml:space="preserve"> как в психологическом, так и в физиологическом аспектах. Именно благодаря использованию современных технологий оказывается возможным обеспечить наиболее комфортные условия каждому ученику, учесть индивидуальные особенности каждого ребенка, </w:t>
      </w:r>
      <w:proofErr w:type="gramStart"/>
      <w:r w:rsidRPr="00C70C5A">
        <w:rPr>
          <w:rFonts w:ascii="Times New Roman" w:hAnsi="Times New Roman" w:cs="Times New Roman"/>
          <w:sz w:val="24"/>
          <w:szCs w:val="24"/>
        </w:rPr>
        <w:t>а</w:t>
      </w:r>
      <w:proofErr w:type="gramEnd"/>
      <w:r w:rsidRPr="00C70C5A">
        <w:rPr>
          <w:rFonts w:ascii="Times New Roman" w:hAnsi="Times New Roman" w:cs="Times New Roman"/>
          <w:sz w:val="24"/>
          <w:szCs w:val="24"/>
        </w:rPr>
        <w:t xml:space="preserve"> следовательно, минимизировать негативные факторы, которые могли бы нанести вред его здоровью.</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lastRenderedPageBreak/>
        <w:t xml:space="preserve">Это предполагает использование индивидуальных заданий разных типов и уровней, индивидуального темпа работы, выбор учебной деятельности, личный выбор учащимися </w:t>
      </w:r>
      <w:proofErr w:type="spellStart"/>
      <w:r w:rsidRPr="00C70C5A">
        <w:rPr>
          <w:rFonts w:ascii="Times New Roman" w:hAnsi="Times New Roman" w:cs="Times New Roman"/>
          <w:sz w:val="24"/>
          <w:szCs w:val="24"/>
        </w:rPr>
        <w:t>блочно</w:t>
      </w:r>
      <w:proofErr w:type="spellEnd"/>
      <w:r w:rsidRPr="00C70C5A">
        <w:rPr>
          <w:rFonts w:ascii="Times New Roman" w:hAnsi="Times New Roman" w:cs="Times New Roman"/>
          <w:sz w:val="24"/>
          <w:szCs w:val="24"/>
        </w:rPr>
        <w:t xml:space="preserve">-модульных систем образовательного процесса, проведение обучающих игр, проектную деятельность, коллективную деятельность, </w:t>
      </w:r>
      <w:proofErr w:type="spellStart"/>
      <w:r w:rsidRPr="00C70C5A">
        <w:rPr>
          <w:rFonts w:ascii="Times New Roman" w:hAnsi="Times New Roman" w:cs="Times New Roman"/>
          <w:sz w:val="24"/>
          <w:szCs w:val="24"/>
        </w:rPr>
        <w:t>профилизацию</w:t>
      </w:r>
      <w:proofErr w:type="spellEnd"/>
      <w:r w:rsidRPr="00C70C5A">
        <w:rPr>
          <w:rFonts w:ascii="Times New Roman" w:hAnsi="Times New Roman" w:cs="Times New Roman"/>
          <w:sz w:val="24"/>
          <w:szCs w:val="24"/>
        </w:rPr>
        <w:t xml:space="preserve"> образования, медико-психолого-педагогическое сопровождение учащихся. </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Образовательные технологии </w:t>
      </w:r>
      <w:proofErr w:type="spellStart"/>
      <w:r w:rsidRPr="00C70C5A">
        <w:rPr>
          <w:rFonts w:ascii="Times New Roman" w:hAnsi="Times New Roman" w:cs="Times New Roman"/>
          <w:sz w:val="24"/>
          <w:szCs w:val="24"/>
        </w:rPr>
        <w:t>здоровьесберегающей</w:t>
      </w:r>
      <w:proofErr w:type="spellEnd"/>
      <w:r w:rsidRPr="00C70C5A">
        <w:rPr>
          <w:rFonts w:ascii="Times New Roman" w:hAnsi="Times New Roman" w:cs="Times New Roman"/>
          <w:sz w:val="24"/>
          <w:szCs w:val="24"/>
        </w:rPr>
        <w:t xml:space="preserve"> направленности</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 Личностно-ориентированные (антропоцентрические) технологии в центр образовательной системы ставят личность ребёнка, обеспечение безопасных, комфортных условий её развития и реализации природных возможностей. Личность ребёнка превращается в приоритетный субъект, становится целью образовательной системы. В рамках этой группы в качестве самостоятельных направлений выделяются гуманно-личностные технологии, технологии сотрудничества, технологии свободного воспитания;</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Педагогика сотрудничества – её можно рассматривать как создающую все условия для реализации задач сохранения и укрепления здоровья учащихся и педагогов. </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Цель школы, реализующей ПС,— разбудить, вызвать к жизни внутренние силы и возможности ребёнка, использовать их для более полного развития личности. Это в полной мере совпадает с механизмами формирования и укрепления здоровья путём наращивания адаптационных ресурсов человека, потенциала его психологической адаптации. Важнейшая черта этой педагогики – приоритет воспитания над обучением – позволяет в рамках формирования общей культуры личности последовательно воспитывать культуру здоровья школьника.</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Проявления гуманного отношения к детям, перечисленные в качестве факторов учебно-воспитательного процесса, такие как </w:t>
      </w:r>
      <w:proofErr w:type="gramStart"/>
      <w:r w:rsidRPr="00C70C5A">
        <w:rPr>
          <w:rFonts w:ascii="Times New Roman" w:hAnsi="Times New Roman" w:cs="Times New Roman"/>
          <w:sz w:val="24"/>
          <w:szCs w:val="24"/>
        </w:rPr>
        <w:t>любовь</w:t>
      </w:r>
      <w:proofErr w:type="gramEnd"/>
      <w:r w:rsidRPr="00C70C5A">
        <w:rPr>
          <w:rFonts w:ascii="Times New Roman" w:hAnsi="Times New Roman" w:cs="Times New Roman"/>
          <w:sz w:val="24"/>
          <w:szCs w:val="24"/>
        </w:rPr>
        <w:t xml:space="preserve"> к детям, и оптимистичная вера в них, отсутствие прямого принуждения, приоритет положительного стимулирования, терпимости к детским недостаткам, в сочетании с проявлениями демократизации отношений – правом ребёнка на свободный выбор, на ошибку, на собственную точку зрения – оказывают благоприятное воздействие на психику учащихся и способствуют формированию здоровой психики и, как следствие, высокого уровня психологического здоровья. Этому же способствует решение одной из задач ПС – формирование положительной </w:t>
      </w:r>
      <w:proofErr w:type="gramStart"/>
      <w:r w:rsidRPr="00C70C5A">
        <w:rPr>
          <w:rFonts w:ascii="Times New Roman" w:hAnsi="Times New Roman" w:cs="Times New Roman"/>
          <w:sz w:val="24"/>
          <w:szCs w:val="24"/>
        </w:rPr>
        <w:t>Я-концепции</w:t>
      </w:r>
      <w:proofErr w:type="gramEnd"/>
      <w:r w:rsidRPr="00C70C5A">
        <w:rPr>
          <w:rFonts w:ascii="Times New Roman" w:hAnsi="Times New Roman" w:cs="Times New Roman"/>
          <w:sz w:val="24"/>
          <w:szCs w:val="24"/>
        </w:rPr>
        <w:t xml:space="preserve"> личности подростка.</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Технологии развивающего обучения (ТРО) строятся на плодотворных идеях Л. С. Выготского, в частности – его гипотезе о том, что знания являются не конечной целью обучения, а лишь средством развития учащихся. </w:t>
      </w:r>
      <w:proofErr w:type="gramStart"/>
      <w:r w:rsidRPr="00C70C5A">
        <w:rPr>
          <w:rFonts w:ascii="Times New Roman" w:hAnsi="Times New Roman" w:cs="Times New Roman"/>
          <w:sz w:val="24"/>
          <w:szCs w:val="24"/>
        </w:rPr>
        <w:t xml:space="preserve">Классификационные характеристики технологии РО, разработанной Д. Б. </w:t>
      </w:r>
      <w:proofErr w:type="spellStart"/>
      <w:r w:rsidRPr="00C70C5A">
        <w:rPr>
          <w:rFonts w:ascii="Times New Roman" w:hAnsi="Times New Roman" w:cs="Times New Roman"/>
          <w:sz w:val="24"/>
          <w:szCs w:val="24"/>
        </w:rPr>
        <w:t>Элькониным</w:t>
      </w:r>
      <w:proofErr w:type="spellEnd"/>
      <w:r w:rsidRPr="00C70C5A">
        <w:rPr>
          <w:rFonts w:ascii="Times New Roman" w:hAnsi="Times New Roman" w:cs="Times New Roman"/>
          <w:sz w:val="24"/>
          <w:szCs w:val="24"/>
        </w:rPr>
        <w:t xml:space="preserve"> и В. В. Давыдовым, в определённой части отвечают принципам </w:t>
      </w:r>
      <w:proofErr w:type="spellStart"/>
      <w:r w:rsidRPr="00C70C5A">
        <w:rPr>
          <w:rFonts w:ascii="Times New Roman" w:hAnsi="Times New Roman" w:cs="Times New Roman"/>
          <w:sz w:val="24"/>
          <w:szCs w:val="24"/>
        </w:rPr>
        <w:t>здоровьесберегающей</w:t>
      </w:r>
      <w:proofErr w:type="spellEnd"/>
      <w:r w:rsidRPr="00C70C5A">
        <w:rPr>
          <w:rFonts w:ascii="Times New Roman" w:hAnsi="Times New Roman" w:cs="Times New Roman"/>
          <w:sz w:val="24"/>
          <w:szCs w:val="24"/>
        </w:rPr>
        <w:t xml:space="preserve"> педагогики: антропоцентрическая философская основа, признание основным фактором развития психогенного, развивающая концепция усвоения и т. д. Ориентация на «зону ближайшего развития» ученика при построении его индивидуальной образовательной программы позволяет в максимальной степени учесть его способности, возможности, темпы развития, влияние окружающей среды и условий</w:t>
      </w:r>
      <w:proofErr w:type="gramEnd"/>
      <w:r w:rsidRPr="00C70C5A">
        <w:rPr>
          <w:rFonts w:ascii="Times New Roman" w:hAnsi="Times New Roman" w:cs="Times New Roman"/>
          <w:sz w:val="24"/>
          <w:szCs w:val="24"/>
        </w:rPr>
        <w:t>. Важным моментом, положительно влияющим на психологическое состояние ученика, а в динамике – и на его здоровье, является принятый в ТРО характер оценки учебной деятельности.</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Вместе с тем использование технологии развивающего обучения, особенно по методу Л. В. </w:t>
      </w:r>
      <w:proofErr w:type="spellStart"/>
      <w:r w:rsidRPr="00C70C5A">
        <w:rPr>
          <w:rFonts w:ascii="Times New Roman" w:hAnsi="Times New Roman" w:cs="Times New Roman"/>
          <w:sz w:val="24"/>
          <w:szCs w:val="24"/>
        </w:rPr>
        <w:t>Занкова</w:t>
      </w:r>
      <w:proofErr w:type="spellEnd"/>
      <w:r w:rsidRPr="00C70C5A">
        <w:rPr>
          <w:rFonts w:ascii="Times New Roman" w:hAnsi="Times New Roman" w:cs="Times New Roman"/>
          <w:sz w:val="24"/>
          <w:szCs w:val="24"/>
        </w:rPr>
        <w:t>, таит в себе и угрозу такой интенсификации образовательного процесса, которая приводит к перегрузке учащихся, формированию у них утомления и переутомления.</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Технология уровневой дифференциации обучения на основе обязательных результатов была разработана В. В. Фирсовым как один из вариантов развития технологии уровневой дифференциации. Среди классификационных параметров этой группы технологии потенциальная положительная связь с воздействием на здоровье учащихся видится в таких, как приспосабливающая философская основа, система малых групп среди типов управления познавательной деятельностью, целевая ориентация на обучение каждого учащегося на уровне его индивидуальных возможностей и способностей. У учителя появляется возможность </w:t>
      </w:r>
      <w:proofErr w:type="spellStart"/>
      <w:r w:rsidRPr="00C70C5A">
        <w:rPr>
          <w:rFonts w:ascii="Times New Roman" w:hAnsi="Times New Roman" w:cs="Times New Roman"/>
          <w:sz w:val="24"/>
          <w:szCs w:val="24"/>
        </w:rPr>
        <w:t>дифферецированно</w:t>
      </w:r>
      <w:proofErr w:type="spellEnd"/>
      <w:r w:rsidRPr="00C70C5A">
        <w:rPr>
          <w:rFonts w:ascii="Times New Roman" w:hAnsi="Times New Roman" w:cs="Times New Roman"/>
          <w:sz w:val="24"/>
          <w:szCs w:val="24"/>
        </w:rPr>
        <w:t xml:space="preserve"> помогать слабому ученику и уделять внимание сильному, более эффективно работать с трудными детьми. Сильные учащиеся активно реализуют своё стремление быстрее продвигаться вперёд и вглубь, слабые – меньше ощущают своё отставание от </w:t>
      </w:r>
      <w:proofErr w:type="gramStart"/>
      <w:r w:rsidRPr="00C70C5A">
        <w:rPr>
          <w:rFonts w:ascii="Times New Roman" w:hAnsi="Times New Roman" w:cs="Times New Roman"/>
          <w:sz w:val="24"/>
          <w:szCs w:val="24"/>
        </w:rPr>
        <w:t>сильных</w:t>
      </w:r>
      <w:proofErr w:type="gramEnd"/>
      <w:r w:rsidRPr="00C70C5A">
        <w:rPr>
          <w:rFonts w:ascii="Times New Roman" w:hAnsi="Times New Roman" w:cs="Times New Roman"/>
          <w:sz w:val="24"/>
          <w:szCs w:val="24"/>
        </w:rPr>
        <w:t xml:space="preserve">. </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Важной отличительной особенностью данной технологии, которую можно рассматривать как системообразующую для целой группы образовательных технологий, является разработанный подход к оцениванию знаний учащихся. </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К числу </w:t>
      </w:r>
      <w:proofErr w:type="spellStart"/>
      <w:r w:rsidRPr="00C70C5A">
        <w:rPr>
          <w:rFonts w:ascii="Times New Roman" w:hAnsi="Times New Roman" w:cs="Times New Roman"/>
          <w:sz w:val="24"/>
          <w:szCs w:val="24"/>
        </w:rPr>
        <w:t>здоровьесберегающих</w:t>
      </w:r>
      <w:proofErr w:type="spellEnd"/>
      <w:r w:rsidRPr="00C70C5A">
        <w:rPr>
          <w:rFonts w:ascii="Times New Roman" w:hAnsi="Times New Roman" w:cs="Times New Roman"/>
          <w:sz w:val="24"/>
          <w:szCs w:val="24"/>
        </w:rPr>
        <w:t xml:space="preserve"> технологий следует отнести и «технологию раскрепощённого развития детей», разработанную физиологом В. Ф. Базарным. Отличительные особенности этой технологии, основное внимание которой обращено главным образом на учащихся начальной школы, состоят в следующем:</w:t>
      </w:r>
    </w:p>
    <w:p w:rsidR="00C70C5A" w:rsidRPr="00C70C5A" w:rsidRDefault="00C70C5A" w:rsidP="00C70C5A">
      <w:pPr>
        <w:pStyle w:val="a3"/>
        <w:rPr>
          <w:rFonts w:ascii="Times New Roman" w:hAnsi="Times New Roman" w:cs="Times New Roman"/>
          <w:sz w:val="24"/>
          <w:szCs w:val="24"/>
        </w:rPr>
      </w:pP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1. Учебные занятия в классе проводятся в режиме смены динамических поз, для чего используется специальная </w:t>
      </w:r>
      <w:proofErr w:type="spellStart"/>
      <w:r w:rsidRPr="00C70C5A">
        <w:rPr>
          <w:rFonts w:ascii="Times New Roman" w:hAnsi="Times New Roman" w:cs="Times New Roman"/>
          <w:sz w:val="24"/>
          <w:szCs w:val="24"/>
        </w:rPr>
        <w:t>ростомерная</w:t>
      </w:r>
      <w:proofErr w:type="spellEnd"/>
      <w:r w:rsidRPr="00C70C5A">
        <w:rPr>
          <w:rFonts w:ascii="Times New Roman" w:hAnsi="Times New Roman" w:cs="Times New Roman"/>
          <w:sz w:val="24"/>
          <w:szCs w:val="24"/>
        </w:rPr>
        <w:t xml:space="preserve"> мебель с наклонной поверхностью – парты и конторки. Часть урока ученик сидит за партой, а другую часть – стоит за конторкой. Тем самым сохраняется и укрепляется позвоночник, формируется осанка.</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2. Для разминок и упражнений на мышечно-телесную и зрительную координацию, а также на развитие внимания и быстроты реакции на уроке используются схемы зрительных траекторий, расположенные на потолке, и специальные </w:t>
      </w:r>
      <w:proofErr w:type="spellStart"/>
      <w:r w:rsidRPr="00C70C5A">
        <w:rPr>
          <w:rFonts w:ascii="Times New Roman" w:hAnsi="Times New Roman" w:cs="Times New Roman"/>
          <w:sz w:val="24"/>
          <w:szCs w:val="24"/>
        </w:rPr>
        <w:t>офтальмотренажёры</w:t>
      </w:r>
      <w:proofErr w:type="spellEnd"/>
      <w:r w:rsidRPr="00C70C5A">
        <w:rPr>
          <w:rFonts w:ascii="Times New Roman" w:hAnsi="Times New Roman" w:cs="Times New Roman"/>
          <w:sz w:val="24"/>
          <w:szCs w:val="24"/>
        </w:rPr>
        <w:t xml:space="preserve">, «бегущие огоньки». Упражнения сочетают в себе движения глазами, головой и туловищем, выполняются в позе свободного стояния и базируются на зрительно-поисковых стимулах, которые несут в себе мотивационно активизирующий заряд для всего организма. Результатами таких упражнений являются: развитие чувства общей и зрительной координации и их синхронизация; развитие зрительно-моторной реакции, в частности скорости ориентации в пространстве, в т. ч. реакции на экстремальные ситуации (типа дорожно-транспортных и т. п.). </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3. </w:t>
      </w:r>
      <w:proofErr w:type="gramStart"/>
      <w:r w:rsidRPr="00C70C5A">
        <w:rPr>
          <w:rFonts w:ascii="Times New Roman" w:hAnsi="Times New Roman" w:cs="Times New Roman"/>
          <w:sz w:val="24"/>
          <w:szCs w:val="24"/>
        </w:rPr>
        <w:t>С целью расширения зрительных горизонтов, развития творческого воображения и целостного восприятия и познания мира на уроках по всем предметам применяется специально разработанный «Экологический букварь» (картина-панно), распложенный на одной из стен класса и изображающий уходящую в бесконечность и насыщенную природными и рукотворными зрительными стимулами местность, на которой с помощью специальных манекенов и карточек разворачиваются сюжеты урока.</w:t>
      </w:r>
      <w:proofErr w:type="gramEnd"/>
      <w:r w:rsidRPr="00C70C5A">
        <w:rPr>
          <w:rFonts w:ascii="Times New Roman" w:hAnsi="Times New Roman" w:cs="Times New Roman"/>
          <w:sz w:val="24"/>
          <w:szCs w:val="24"/>
        </w:rPr>
        <w:t xml:space="preserve"> Это даёт возможность практически «</w:t>
      </w:r>
      <w:proofErr w:type="spellStart"/>
      <w:r w:rsidRPr="00C70C5A">
        <w:rPr>
          <w:rFonts w:ascii="Times New Roman" w:hAnsi="Times New Roman" w:cs="Times New Roman"/>
          <w:sz w:val="24"/>
          <w:szCs w:val="24"/>
        </w:rPr>
        <w:t>бескнижного</w:t>
      </w:r>
      <w:proofErr w:type="spellEnd"/>
      <w:r w:rsidRPr="00C70C5A">
        <w:rPr>
          <w:rFonts w:ascii="Times New Roman" w:hAnsi="Times New Roman" w:cs="Times New Roman"/>
          <w:sz w:val="24"/>
          <w:szCs w:val="24"/>
        </w:rPr>
        <w:t>» обучения в начальной школе, снижая нагрузку на зрение.</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4. Важная особенность уроков состоит в том, что они проводятся в режиме движения наглядного учебного материала, постоянного поиска и выполнения заданий, активизирующих детей. Для этого учитель использует подвижные «сенсорные кресты», карточки с заданиями и возможными вариантами ответов, которые могут по воле учителя оказаться в любой точке класса и которые дети должны найти и использовать в своей работе, а также специальные «держалки», позволяющие переключать зрение детей с ближних целей </w:t>
      </w:r>
      <w:proofErr w:type="gramStart"/>
      <w:r w:rsidRPr="00C70C5A">
        <w:rPr>
          <w:rFonts w:ascii="Times New Roman" w:hAnsi="Times New Roman" w:cs="Times New Roman"/>
          <w:sz w:val="24"/>
          <w:szCs w:val="24"/>
        </w:rPr>
        <w:t>на</w:t>
      </w:r>
      <w:proofErr w:type="gramEnd"/>
      <w:r w:rsidRPr="00C70C5A">
        <w:rPr>
          <w:rFonts w:ascii="Times New Roman" w:hAnsi="Times New Roman" w:cs="Times New Roman"/>
          <w:sz w:val="24"/>
          <w:szCs w:val="24"/>
        </w:rPr>
        <w:t xml:space="preserve"> дальние. </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lastRenderedPageBreak/>
        <w:t>5. В процессе овладения детьми письмом применяются специальные художественно-образные каллиграфические прописи перьевой ручкой, формирующие утончённое художественное чувство и развивающие психомоторную систему «глаз – рука».</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6. Обязательным предметом в технологии является детское хоровое пение, основанное на народных песнях и классической музыке.</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7. В школах, использующих эту технологию, дети совместно с педагогами и родителями сами созидают по законам искусства и трудового </w:t>
      </w:r>
      <w:proofErr w:type="spellStart"/>
      <w:r w:rsidRPr="00C70C5A">
        <w:rPr>
          <w:rFonts w:ascii="Times New Roman" w:hAnsi="Times New Roman" w:cs="Times New Roman"/>
          <w:sz w:val="24"/>
          <w:szCs w:val="24"/>
        </w:rPr>
        <w:t>рукотворчества</w:t>
      </w:r>
      <w:proofErr w:type="spellEnd"/>
      <w:r w:rsidRPr="00C70C5A">
        <w:rPr>
          <w:rFonts w:ascii="Times New Roman" w:hAnsi="Times New Roman" w:cs="Times New Roman"/>
          <w:sz w:val="24"/>
          <w:szCs w:val="24"/>
        </w:rPr>
        <w:t xml:space="preserve"> окружающую их жизненную среду.</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8. В технологии предусмотрено введение раздельно-параллельного образования мальчиков и девочек. Это означает, что, учась в классах раздельно, они, как и обычно, общаются друг с другом на переменах, в творческих кружках, на совместных вечерах и праздниках.</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9. Одно из требований технологии – условие, отличающее все </w:t>
      </w:r>
      <w:proofErr w:type="spellStart"/>
      <w:r w:rsidRPr="00C70C5A">
        <w:rPr>
          <w:rFonts w:ascii="Times New Roman" w:hAnsi="Times New Roman" w:cs="Times New Roman"/>
          <w:sz w:val="24"/>
          <w:szCs w:val="24"/>
        </w:rPr>
        <w:t>здоровьесберегающие</w:t>
      </w:r>
      <w:proofErr w:type="spellEnd"/>
      <w:r w:rsidRPr="00C70C5A">
        <w:rPr>
          <w:rFonts w:ascii="Times New Roman" w:hAnsi="Times New Roman" w:cs="Times New Roman"/>
          <w:sz w:val="24"/>
          <w:szCs w:val="24"/>
        </w:rPr>
        <w:t xml:space="preserve"> технологии,— регулярное проведение </w:t>
      </w:r>
      <w:proofErr w:type="gramStart"/>
      <w:r w:rsidRPr="00C70C5A">
        <w:rPr>
          <w:rFonts w:ascii="Times New Roman" w:hAnsi="Times New Roman" w:cs="Times New Roman"/>
          <w:sz w:val="24"/>
          <w:szCs w:val="24"/>
        </w:rPr>
        <w:t>экспресс-диагностики</w:t>
      </w:r>
      <w:proofErr w:type="gramEnd"/>
      <w:r w:rsidRPr="00C70C5A">
        <w:rPr>
          <w:rFonts w:ascii="Times New Roman" w:hAnsi="Times New Roman" w:cs="Times New Roman"/>
          <w:sz w:val="24"/>
          <w:szCs w:val="24"/>
        </w:rPr>
        <w:t xml:space="preserve"> состояния детей и отчёт перед родителями о полученных результатах.</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      Здоровый образ жизни не занимает пока первое место в иерархии потребностей и ценностей человека в нашем обществе. Но если мы не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Если раньше говорили: “В здоровом теле - здоровый дух”, то не ошибется тот, кто скажет, что без духовного не может быть здорового. </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Наблюдения показывают, что использование </w:t>
      </w:r>
      <w:proofErr w:type="spellStart"/>
      <w:r w:rsidRPr="00C70C5A">
        <w:rPr>
          <w:rFonts w:ascii="Times New Roman" w:hAnsi="Times New Roman" w:cs="Times New Roman"/>
          <w:sz w:val="24"/>
          <w:szCs w:val="24"/>
        </w:rPr>
        <w:t>здоровьесберегающих</w:t>
      </w:r>
      <w:proofErr w:type="spellEnd"/>
      <w:r w:rsidRPr="00C70C5A">
        <w:rPr>
          <w:rFonts w:ascii="Times New Roman" w:hAnsi="Times New Roman" w:cs="Times New Roman"/>
          <w:sz w:val="24"/>
          <w:szCs w:val="24"/>
        </w:rP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Список литературы</w:t>
      </w:r>
    </w:p>
    <w:p w:rsidR="00C70C5A" w:rsidRPr="00C70C5A" w:rsidRDefault="00C70C5A" w:rsidP="00C70C5A">
      <w:pPr>
        <w:pStyle w:val="a3"/>
        <w:rPr>
          <w:rFonts w:ascii="Times New Roman" w:hAnsi="Times New Roman" w:cs="Times New Roman"/>
          <w:sz w:val="24"/>
          <w:szCs w:val="24"/>
        </w:rPr>
      </w:pPr>
      <w:proofErr w:type="spellStart"/>
      <w:r w:rsidRPr="00C70C5A">
        <w:rPr>
          <w:rFonts w:ascii="Times New Roman" w:hAnsi="Times New Roman" w:cs="Times New Roman"/>
          <w:sz w:val="24"/>
          <w:szCs w:val="24"/>
        </w:rPr>
        <w:t>Бабанский</w:t>
      </w:r>
      <w:proofErr w:type="spellEnd"/>
      <w:r w:rsidRPr="00C70C5A">
        <w:rPr>
          <w:rFonts w:ascii="Times New Roman" w:hAnsi="Times New Roman" w:cs="Times New Roman"/>
          <w:sz w:val="24"/>
          <w:szCs w:val="24"/>
        </w:rPr>
        <w:t xml:space="preserve"> Ю. К. «Методические основы оптимизации учебно-воспитательного процесса» 1982г. – 480 с.</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Ковалько В.И. </w:t>
      </w:r>
      <w:proofErr w:type="spellStart"/>
      <w:r w:rsidRPr="00C70C5A">
        <w:rPr>
          <w:rFonts w:ascii="Times New Roman" w:hAnsi="Times New Roman" w:cs="Times New Roman"/>
          <w:sz w:val="24"/>
          <w:szCs w:val="24"/>
        </w:rPr>
        <w:t>Здоровьесберегающие</w:t>
      </w:r>
      <w:proofErr w:type="spellEnd"/>
      <w:r w:rsidRPr="00C70C5A">
        <w:rPr>
          <w:rFonts w:ascii="Times New Roman" w:hAnsi="Times New Roman" w:cs="Times New Roman"/>
          <w:sz w:val="24"/>
          <w:szCs w:val="24"/>
        </w:rPr>
        <w:t xml:space="preserve"> технологии в начальной школе. 1-4 классы. </w:t>
      </w:r>
      <w:proofErr w:type="gramStart"/>
      <w:r w:rsidRPr="00C70C5A">
        <w:rPr>
          <w:rFonts w:ascii="Times New Roman" w:hAnsi="Times New Roman" w:cs="Times New Roman"/>
          <w:sz w:val="24"/>
          <w:szCs w:val="24"/>
        </w:rPr>
        <w:t>М.: «ВАКО», 2004, 296 с. - (Педагогика.</w:t>
      </w:r>
      <w:proofErr w:type="gramEnd"/>
      <w:r w:rsidRPr="00C70C5A">
        <w:rPr>
          <w:rFonts w:ascii="Times New Roman" w:hAnsi="Times New Roman" w:cs="Times New Roman"/>
          <w:sz w:val="24"/>
          <w:szCs w:val="24"/>
        </w:rPr>
        <w:t xml:space="preserve"> Психология. </w:t>
      </w:r>
      <w:proofErr w:type="gramStart"/>
      <w:r w:rsidRPr="00C70C5A">
        <w:rPr>
          <w:rFonts w:ascii="Times New Roman" w:hAnsi="Times New Roman" w:cs="Times New Roman"/>
          <w:sz w:val="24"/>
          <w:szCs w:val="24"/>
        </w:rPr>
        <w:t>Управление).</w:t>
      </w:r>
      <w:proofErr w:type="gramEnd"/>
    </w:p>
    <w:p w:rsidR="00C70C5A" w:rsidRPr="00C70C5A" w:rsidRDefault="00C70C5A" w:rsidP="00C70C5A">
      <w:pPr>
        <w:pStyle w:val="a3"/>
        <w:rPr>
          <w:rFonts w:ascii="Times New Roman" w:hAnsi="Times New Roman" w:cs="Times New Roman"/>
          <w:sz w:val="24"/>
          <w:szCs w:val="24"/>
        </w:rPr>
      </w:pPr>
      <w:proofErr w:type="spellStart"/>
      <w:r w:rsidRPr="00C70C5A">
        <w:rPr>
          <w:rFonts w:ascii="Times New Roman" w:hAnsi="Times New Roman" w:cs="Times New Roman"/>
          <w:sz w:val="24"/>
          <w:szCs w:val="24"/>
        </w:rPr>
        <w:t>Кукушин</w:t>
      </w:r>
      <w:proofErr w:type="spellEnd"/>
      <w:r w:rsidRPr="00C70C5A">
        <w:rPr>
          <w:rFonts w:ascii="Times New Roman" w:hAnsi="Times New Roman" w:cs="Times New Roman"/>
          <w:sz w:val="24"/>
          <w:szCs w:val="24"/>
        </w:rPr>
        <w:t xml:space="preserve"> В. С. Теория и методика обучения. - Ростов н/Д.: Феникс, 2005. - 474 с.</w:t>
      </w:r>
    </w:p>
    <w:p w:rsidR="00C70C5A" w:rsidRPr="00C70C5A" w:rsidRDefault="00C70C5A" w:rsidP="00C70C5A">
      <w:pPr>
        <w:pStyle w:val="a3"/>
        <w:rPr>
          <w:rFonts w:ascii="Times New Roman" w:hAnsi="Times New Roman" w:cs="Times New Roman"/>
          <w:sz w:val="24"/>
          <w:szCs w:val="24"/>
        </w:rPr>
      </w:pPr>
      <w:proofErr w:type="spellStart"/>
      <w:r w:rsidRPr="00C70C5A">
        <w:rPr>
          <w:rFonts w:ascii="Times New Roman" w:hAnsi="Times New Roman" w:cs="Times New Roman"/>
          <w:sz w:val="24"/>
          <w:szCs w:val="24"/>
        </w:rPr>
        <w:t>Менчинская</w:t>
      </w:r>
      <w:proofErr w:type="spellEnd"/>
      <w:r w:rsidRPr="00C70C5A">
        <w:rPr>
          <w:rFonts w:ascii="Times New Roman" w:hAnsi="Times New Roman" w:cs="Times New Roman"/>
          <w:sz w:val="24"/>
          <w:szCs w:val="24"/>
        </w:rPr>
        <w:t xml:space="preserve"> Е.А. Основы </w:t>
      </w:r>
      <w:proofErr w:type="spellStart"/>
      <w:r w:rsidRPr="00C70C5A">
        <w:rPr>
          <w:rFonts w:ascii="Times New Roman" w:hAnsi="Times New Roman" w:cs="Times New Roman"/>
          <w:sz w:val="24"/>
          <w:szCs w:val="24"/>
        </w:rPr>
        <w:t>здоровьесберегающего</w:t>
      </w:r>
      <w:proofErr w:type="spellEnd"/>
      <w:r w:rsidRPr="00C70C5A">
        <w:rPr>
          <w:rFonts w:ascii="Times New Roman" w:hAnsi="Times New Roman" w:cs="Times New Roman"/>
          <w:sz w:val="24"/>
          <w:szCs w:val="24"/>
        </w:rPr>
        <w:t xml:space="preserve"> обучения в начальной школе: Методические рекомендации по преодолению перегрузки учащихся / Е.А. </w:t>
      </w:r>
      <w:proofErr w:type="spellStart"/>
      <w:r w:rsidRPr="00C70C5A">
        <w:rPr>
          <w:rFonts w:ascii="Times New Roman" w:hAnsi="Times New Roman" w:cs="Times New Roman"/>
          <w:sz w:val="24"/>
          <w:szCs w:val="24"/>
        </w:rPr>
        <w:t>Менчинская</w:t>
      </w:r>
      <w:proofErr w:type="spellEnd"/>
      <w:r w:rsidRPr="00C70C5A">
        <w:rPr>
          <w:rFonts w:ascii="Times New Roman" w:hAnsi="Times New Roman" w:cs="Times New Roman"/>
          <w:sz w:val="24"/>
          <w:szCs w:val="24"/>
        </w:rPr>
        <w:t>. — М.</w:t>
      </w:r>
      <w:proofErr w:type="gramStart"/>
      <w:r w:rsidRPr="00C70C5A">
        <w:rPr>
          <w:rFonts w:ascii="Times New Roman" w:hAnsi="Times New Roman" w:cs="Times New Roman"/>
          <w:sz w:val="24"/>
          <w:szCs w:val="24"/>
        </w:rPr>
        <w:t xml:space="preserve"> :</w:t>
      </w:r>
      <w:proofErr w:type="gramEnd"/>
      <w:r w:rsidRPr="00C70C5A">
        <w:rPr>
          <w:rFonts w:ascii="Times New Roman" w:hAnsi="Times New Roman" w:cs="Times New Roman"/>
          <w:sz w:val="24"/>
          <w:szCs w:val="24"/>
        </w:rPr>
        <w:t xml:space="preserve"> </w:t>
      </w:r>
      <w:proofErr w:type="spellStart"/>
      <w:r w:rsidRPr="00C70C5A">
        <w:rPr>
          <w:rFonts w:ascii="Times New Roman" w:hAnsi="Times New Roman" w:cs="Times New Roman"/>
          <w:sz w:val="24"/>
          <w:szCs w:val="24"/>
        </w:rPr>
        <w:t>Вентана</w:t>
      </w:r>
      <w:proofErr w:type="spellEnd"/>
      <w:r w:rsidRPr="00C70C5A">
        <w:rPr>
          <w:rFonts w:ascii="Times New Roman" w:hAnsi="Times New Roman" w:cs="Times New Roman"/>
          <w:sz w:val="24"/>
          <w:szCs w:val="24"/>
        </w:rPr>
        <w:t>-Граф, 2008. — 112 с. — (Педагогическая мастерская).</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Наш выбор – здоровье: досуговая программа, разработки мероприятий, рекомендации/ авт.-сост. Н. Н. </w:t>
      </w:r>
      <w:proofErr w:type="spellStart"/>
      <w:r w:rsidRPr="00C70C5A">
        <w:rPr>
          <w:rFonts w:ascii="Times New Roman" w:hAnsi="Times New Roman" w:cs="Times New Roman"/>
          <w:sz w:val="24"/>
          <w:szCs w:val="24"/>
        </w:rPr>
        <w:t>Шапцева</w:t>
      </w:r>
      <w:proofErr w:type="spellEnd"/>
      <w:r w:rsidRPr="00C70C5A">
        <w:rPr>
          <w:rFonts w:ascii="Times New Roman" w:hAnsi="Times New Roman" w:cs="Times New Roman"/>
          <w:sz w:val="24"/>
          <w:szCs w:val="24"/>
        </w:rPr>
        <w:t>. – Волгоград: Учитель, 2009. – 184 с.</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Орехова В. </w:t>
      </w:r>
      <w:proofErr w:type="spellStart"/>
      <w:r w:rsidRPr="00C70C5A">
        <w:rPr>
          <w:rFonts w:ascii="Times New Roman" w:hAnsi="Times New Roman" w:cs="Times New Roman"/>
          <w:sz w:val="24"/>
          <w:szCs w:val="24"/>
        </w:rPr>
        <w:t>А.Педагогика</w:t>
      </w:r>
      <w:proofErr w:type="spellEnd"/>
      <w:r w:rsidRPr="00C70C5A">
        <w:rPr>
          <w:rFonts w:ascii="Times New Roman" w:hAnsi="Times New Roman" w:cs="Times New Roman"/>
          <w:sz w:val="24"/>
          <w:szCs w:val="24"/>
        </w:rPr>
        <w:t xml:space="preserve"> в вопросах и ответах: </w:t>
      </w:r>
      <w:proofErr w:type="spellStart"/>
      <w:r w:rsidRPr="00C70C5A">
        <w:rPr>
          <w:rFonts w:ascii="Times New Roman" w:hAnsi="Times New Roman" w:cs="Times New Roman"/>
          <w:sz w:val="24"/>
          <w:szCs w:val="24"/>
        </w:rPr>
        <w:t>учебн</w:t>
      </w:r>
      <w:proofErr w:type="spellEnd"/>
      <w:r w:rsidRPr="00C70C5A">
        <w:rPr>
          <w:rFonts w:ascii="Times New Roman" w:hAnsi="Times New Roman" w:cs="Times New Roman"/>
          <w:sz w:val="24"/>
          <w:szCs w:val="24"/>
        </w:rPr>
        <w:t>. Пособие. – М.: КНОРУС, 2006.  С. 147</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Смирнов Н. К. </w:t>
      </w:r>
      <w:proofErr w:type="spellStart"/>
      <w:r w:rsidRPr="00C70C5A">
        <w:rPr>
          <w:rFonts w:ascii="Times New Roman" w:hAnsi="Times New Roman" w:cs="Times New Roman"/>
          <w:sz w:val="24"/>
          <w:szCs w:val="24"/>
        </w:rPr>
        <w:t>Здоровьесберегающие</w:t>
      </w:r>
      <w:proofErr w:type="spellEnd"/>
      <w:r w:rsidRPr="00C70C5A">
        <w:rPr>
          <w:rFonts w:ascii="Times New Roman" w:hAnsi="Times New Roman" w:cs="Times New Roman"/>
          <w:sz w:val="24"/>
          <w:szCs w:val="24"/>
        </w:rPr>
        <w:t xml:space="preserve"> образовательные технологии </w:t>
      </w:r>
      <w:proofErr w:type="spellStart"/>
      <w:r w:rsidRPr="00C70C5A">
        <w:rPr>
          <w:rFonts w:ascii="Times New Roman" w:hAnsi="Times New Roman" w:cs="Times New Roman"/>
          <w:sz w:val="24"/>
          <w:szCs w:val="24"/>
        </w:rPr>
        <w:t>всовременной</w:t>
      </w:r>
      <w:proofErr w:type="spellEnd"/>
      <w:r w:rsidRPr="00C70C5A">
        <w:rPr>
          <w:rFonts w:ascii="Times New Roman" w:hAnsi="Times New Roman" w:cs="Times New Roman"/>
          <w:sz w:val="24"/>
          <w:szCs w:val="24"/>
        </w:rPr>
        <w:t xml:space="preserve"> школе. – М.: АПК и ПРО, 2002. – с. 62.</w:t>
      </w:r>
    </w:p>
    <w:p w:rsidR="00C70C5A" w:rsidRPr="00C70C5A" w:rsidRDefault="00C70C5A" w:rsidP="00C70C5A">
      <w:pPr>
        <w:pStyle w:val="a3"/>
        <w:rPr>
          <w:rFonts w:ascii="Times New Roman" w:hAnsi="Times New Roman" w:cs="Times New Roman"/>
          <w:sz w:val="24"/>
          <w:szCs w:val="24"/>
        </w:rPr>
      </w:pPr>
      <w:proofErr w:type="spellStart"/>
      <w:r w:rsidRPr="00C70C5A">
        <w:rPr>
          <w:rFonts w:ascii="Times New Roman" w:hAnsi="Times New Roman" w:cs="Times New Roman"/>
          <w:sz w:val="24"/>
          <w:szCs w:val="24"/>
        </w:rPr>
        <w:t>Советова</w:t>
      </w:r>
      <w:proofErr w:type="spellEnd"/>
      <w:r w:rsidRPr="00C70C5A">
        <w:rPr>
          <w:rFonts w:ascii="Times New Roman" w:hAnsi="Times New Roman" w:cs="Times New Roman"/>
          <w:sz w:val="24"/>
          <w:szCs w:val="24"/>
        </w:rPr>
        <w:t xml:space="preserve"> Е. В.. Эффективные образовательные технологии. </w:t>
      </w:r>
      <w:proofErr w:type="gramStart"/>
      <w:r w:rsidRPr="00C70C5A">
        <w:rPr>
          <w:rFonts w:ascii="Times New Roman" w:hAnsi="Times New Roman" w:cs="Times New Roman"/>
          <w:sz w:val="24"/>
          <w:szCs w:val="24"/>
        </w:rPr>
        <w:t>–Р</w:t>
      </w:r>
      <w:proofErr w:type="gramEnd"/>
      <w:r w:rsidRPr="00C70C5A">
        <w:rPr>
          <w:rFonts w:ascii="Times New Roman" w:hAnsi="Times New Roman" w:cs="Times New Roman"/>
          <w:sz w:val="24"/>
          <w:szCs w:val="24"/>
        </w:rPr>
        <w:t>остов н/Дону: Феникс, 2007. – 285 с.</w:t>
      </w:r>
    </w:p>
    <w:p w:rsidR="00C70C5A"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Щукина Г.И. «Активизация познавательной деятельности учащихся в учебном процессе». М., Просвещение. – 220 с.</w:t>
      </w:r>
    </w:p>
    <w:p w:rsidR="005F468F" w:rsidRPr="00C70C5A" w:rsidRDefault="00C70C5A" w:rsidP="00C70C5A">
      <w:pPr>
        <w:pStyle w:val="a3"/>
        <w:rPr>
          <w:rFonts w:ascii="Times New Roman" w:hAnsi="Times New Roman" w:cs="Times New Roman"/>
          <w:sz w:val="24"/>
          <w:szCs w:val="24"/>
        </w:rPr>
      </w:pPr>
      <w:r w:rsidRPr="00C70C5A">
        <w:rPr>
          <w:rFonts w:ascii="Times New Roman" w:hAnsi="Times New Roman" w:cs="Times New Roman"/>
          <w:sz w:val="24"/>
          <w:szCs w:val="24"/>
        </w:rPr>
        <w:t xml:space="preserve">http://www.shkolnymir.info/. О. А. Соколова. </w:t>
      </w:r>
      <w:proofErr w:type="spellStart"/>
      <w:r w:rsidRPr="00C70C5A">
        <w:rPr>
          <w:rFonts w:ascii="Times New Roman" w:hAnsi="Times New Roman" w:cs="Times New Roman"/>
          <w:sz w:val="24"/>
          <w:szCs w:val="24"/>
        </w:rPr>
        <w:t>Здоровьесберегающие</w:t>
      </w:r>
      <w:proofErr w:type="spellEnd"/>
      <w:r w:rsidRPr="00C70C5A">
        <w:rPr>
          <w:rFonts w:ascii="Times New Roman" w:hAnsi="Times New Roman" w:cs="Times New Roman"/>
          <w:sz w:val="24"/>
          <w:szCs w:val="24"/>
        </w:rPr>
        <w:t xml:space="preserve"> образовательные технологии.</w:t>
      </w:r>
    </w:p>
    <w:sectPr w:rsidR="005F468F" w:rsidRPr="00C70C5A" w:rsidSect="003617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603"/>
    <w:rsid w:val="003617CE"/>
    <w:rsid w:val="005F468F"/>
    <w:rsid w:val="00781603"/>
    <w:rsid w:val="00C70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C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C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5238</Words>
  <Characters>29863</Characters>
  <Application>Microsoft Office Word</Application>
  <DocSecurity>0</DocSecurity>
  <Lines>248</Lines>
  <Paragraphs>70</Paragraphs>
  <ScaleCrop>false</ScaleCrop>
  <Company/>
  <LinksUpToDate>false</LinksUpToDate>
  <CharactersWithSpaces>35031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2014-02-24T13:27:00Z</dcterms:created>
  <dcterms:modified xsi:type="dcterms:W3CDTF">2014-02-24T13:34:00Z</dcterms:modified>
</cp:coreProperties>
</file>