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62" w:rsidRPr="00EC0862" w:rsidRDefault="00EC0862" w:rsidP="00EC086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EC0862">
        <w:rPr>
          <w:rFonts w:ascii="Times New Roman" w:hAnsi="Times New Roman" w:cs="Times New Roman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-61.75pt;margin-top:88.1pt;width:579.95pt;height:179.1pt;z-index:251658240;mso-position-horizontal-relative:margin;mso-position-vertical-relative:margin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«Веселое путешествие &#10;в страну &#10;английского языка»&#10;"/>
            <w10:wrap type="square" anchorx="margin" anchory="margin"/>
          </v:shape>
        </w:pict>
      </w:r>
      <w:r w:rsidRPr="00EC086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         Разработка внеклассного мероприятия </w:t>
      </w:r>
    </w:p>
    <w:p w:rsidR="00EC0862" w:rsidRPr="00EC0862" w:rsidRDefault="00EC0862" w:rsidP="00EC086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EC086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по английскому языку </w:t>
      </w: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hAnsi="Times New Roman" w:cs="Times New Roman"/>
          <w:b/>
          <w:noProof/>
          <w:lang w:eastAsia="ru-RU"/>
        </w:rPr>
      </w:pP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EC0862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124460</wp:posOffset>
            </wp:positionH>
            <wp:positionV relativeFrom="margin">
              <wp:posOffset>3831590</wp:posOffset>
            </wp:positionV>
            <wp:extent cx="5226050" cy="2933700"/>
            <wp:effectExtent l="19050" t="0" r="0" b="0"/>
            <wp:wrapSquare wrapText="bothSides"/>
            <wp:docPr id="29" name="Рисунок 6" descr="http://www.sp36bb.zsoak.pl/sp36bb/images/stories/food/lato/eng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36bb.zsoak.pl/sp36bb/images/stories/food/lato/engl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933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(КОМАНДНЫЙ КОНКУРС – 6 КЛАСС)</w:t>
      </w:r>
    </w:p>
    <w:p w:rsidR="00EC0862" w:rsidRPr="00EC0862" w:rsidRDefault="00EC0862" w:rsidP="00EC0862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C0862" w:rsidRPr="00EC0862" w:rsidRDefault="00EC0862" w:rsidP="00EC0862">
      <w:pPr>
        <w:shd w:val="clear" w:color="auto" w:fill="FFFFFF"/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0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 Токарь Светлана Сергеевна</w:t>
      </w:r>
    </w:p>
    <w:p w:rsidR="00EC0862" w:rsidRPr="00EC0862" w:rsidRDefault="00EC0862" w:rsidP="00EC0862">
      <w:pPr>
        <w:shd w:val="clear" w:color="auto" w:fill="FFFFFF"/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0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учитель английского языка</w:t>
      </w:r>
    </w:p>
    <w:p w:rsidR="00EC0862" w:rsidRPr="00EC0862" w:rsidRDefault="00EC0862" w:rsidP="00EC0862">
      <w:pPr>
        <w:shd w:val="clear" w:color="auto" w:fill="FFFFFF"/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Черноярской</w:t>
      </w:r>
      <w:proofErr w:type="spellEnd"/>
      <w:r w:rsidRPr="00EC0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</w:t>
      </w:r>
    </w:p>
    <w:p w:rsidR="00EC0862" w:rsidRPr="00EC0862" w:rsidRDefault="00EC0862" w:rsidP="00EC0862">
      <w:pPr>
        <w:pStyle w:val="a3"/>
        <w:rPr>
          <w:b/>
          <w:bCs/>
          <w:color w:val="000000"/>
          <w:sz w:val="27"/>
          <w:szCs w:val="27"/>
        </w:rPr>
      </w:pPr>
    </w:p>
    <w:p w:rsidR="00EC0862" w:rsidRPr="00EC0862" w:rsidRDefault="00EC0862" w:rsidP="00EC0862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Данное мероприятие – командный конкурс. От каждой подгруппы 6 класса представлена команда, состоящая из пяти человек. Каждая команда сидит за своим столом.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доске при помощи магнитов размещаются листы с названиями конкурсов, с обратной стороны листов указано количество баллов, присуждаемых за этот конкурс. Команды по очереди выбирают конкурсы, если конкурс – устный, то и отвечает та команда, которая выбрала этот конкурс, а остальные команды отвечают по очереди.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Жюри подводит итог после каждого конкурса и записывает результаты на доске.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Жеребьевка команд, т.е. их очередность при выборе конкурсов, проводится в устной беседе на английском языке. Ведущий задает вопросы на какую-либо тему, та команда, которая больше и лучше отвечает, получает право первой выбирать конкурсы.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Названия конкурсов и максимум баллов, которые можно заработать в этом конкурсе:</w:t>
      </w:r>
    </w:p>
    <w:p w:rsidR="00EC0862" w:rsidRPr="00EC0862" w:rsidRDefault="00EC0862" w:rsidP="00EC0862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099529" cy="1989574"/>
            <wp:effectExtent l="19050" t="0" r="0" b="0"/>
            <wp:docPr id="30" name="Рисунок 1" descr="http://festival.1september.ru/articles/5608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084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53" cy="198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862" w:rsidRPr="00EC0862" w:rsidRDefault="00EC0862" w:rsidP="00EC086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world of animals – 5 points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Fantastic reading – 10 points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Spaceflight – 19 or more points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Think and choose – 18 points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Will you continue – 15 points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Only questions – 10 points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Riddles – 8 points</w:t>
      </w:r>
    </w:p>
    <w:p w:rsidR="00EC0862" w:rsidRPr="00EC0862" w:rsidRDefault="00EC0862" w:rsidP="00EC0862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мероприятия.</w:t>
      </w:r>
    </w:p>
    <w:p w:rsidR="00EC0862" w:rsidRPr="00EC0862" w:rsidRDefault="00EC0862" w:rsidP="00EC0862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Введение. Ведущий сообщает правила игры, представляет жюри, проводит беседу на английском языке для установления очередности команд.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II. Основная часть. Конкурсы.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III. Итог игры. Награждение команд – призеров.</w:t>
      </w:r>
    </w:p>
    <w:p w:rsidR="00EC0862" w:rsidRPr="00EC0862" w:rsidRDefault="00EC0862" w:rsidP="00EC0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конкурсов.</w:t>
      </w:r>
    </w:p>
    <w:p w:rsidR="00EC0862" w:rsidRPr="00EC0862" w:rsidRDefault="00EC0862" w:rsidP="00EC086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Fantasticreading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 Чтение скороговорок на английском языке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1) A man of words and not of deeds is like a garden full of weeds.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Needles and pins, needles and pins, when a man marries, his trouble begins.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Peter Piper picked a peck of pickled pepper. A peck of pickled pepper Peter Piper picked.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Only ten per cent of readers felt that they were healthy or very healthy.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Six sportsmen shooting snips; seven Severn salmons swallowing shrimps.</w:t>
      </w:r>
      <w:proofErr w:type="gramEnd"/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Britain has won the European Golden Song Contest for the ninth time. The winning song is “Bells are ringing” sung by Kay King.</w:t>
      </w:r>
    </w:p>
    <w:p w:rsidR="00EC0862" w:rsidRPr="00EC0862" w:rsidRDefault="00EC0862" w:rsidP="00EC086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2) Tiny Trevor takes twenty-two and two-thirds of a second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tie two tired tigers to two tall trees.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How long does it take Tiny Trevor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tie ten tired tigers to ten tall trees.</w:t>
      </w:r>
    </w:p>
    <w:p w:rsidR="00EC0862" w:rsidRPr="00EC0862" w:rsidRDefault="00EC0862" w:rsidP="00EC086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Twinkle, twinkle little star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How I wonder what you are.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Up above the world so high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Like a diamond in the sky.</w:t>
      </w:r>
    </w:p>
    <w:p w:rsidR="00EC0862" w:rsidRPr="00EC0862" w:rsidRDefault="00EC0862" w:rsidP="00EC086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Tommy Trot, a man of law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Sold his bed and lay upon a straw,-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Sold the straw and slept on grass,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To buy his wife a looking glass.</w:t>
      </w:r>
    </w:p>
    <w:p w:rsidR="00EC0862" w:rsidRPr="00EC0862" w:rsidRDefault="00EC0862" w:rsidP="00EC086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If wishes were horses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Then Beggars would ride;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If turnips were watches,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would wear one by my side.</w:t>
      </w:r>
    </w:p>
    <w:p w:rsidR="00EC0862" w:rsidRPr="00EC0862" w:rsidRDefault="00EC0862" w:rsidP="00EC086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 cannot bear to see a bear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Bear down upon a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hare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When bare of hair he strips the hare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Right there I cry; “Forbear!”</w:t>
      </w:r>
    </w:p>
    <w:p w:rsidR="00EC0862" w:rsidRPr="00EC0862" w:rsidRDefault="00EC0862" w:rsidP="00EC0862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 shoemaker makes shoes without leather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With four elements all together;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Fire, water, earth and air,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And every customer takes tow pair.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из каждой команды вытягивают один билетик со скороговорками сначала из первого набора, затем из второго, выбирают, кто из команды читает первую, а кто вторую скороговорку. Дается 1 минута на подготовку, и дети читают. Жюри оценивает правильность произношения всех слов и скорость чтения. Максимум – 5 баллов за чтение каждой скороговорки, итого команда может получить от 2 до 10 баллов за этот конкурс.</w:t>
      </w:r>
    </w:p>
    <w:p w:rsidR="00EC0862" w:rsidRPr="00EC0862" w:rsidRDefault="00EC0862" w:rsidP="00EC08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TheWorldofAnimals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  Конкурс диалогов о животных.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команда готовит и разыгрывает диалог, в котором бы говорилось о животных. Время на подготовку – 5 минут. Первой выступает та команда, которая выбрала этот конкурс, далее остальные по очереди. Жюри оценивает команды по 5-балльной системе.</w:t>
      </w:r>
    </w:p>
    <w:p w:rsidR="00EC0862" w:rsidRPr="00EC0862" w:rsidRDefault="00EC0862" w:rsidP="00EC0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Spaceflight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.  </w:t>
      </w: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+ лексический конкурс.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этом конкурсе участники команд делятся: 2 человека выполняют задание по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аудированию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остальные составляют и записывают слова, которые можно составить из букв слова </w:t>
      </w:r>
      <w:proofErr w:type="spellStart"/>
      <w:r w:rsidRPr="00EC0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spaceflight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Команды получают по 1 баллу за каждое правильное слово, составленное из букв, за то время, пока другие слушают текст.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аудировании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 – услышать и подставить пропущенное слово. Те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вз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 из учебника “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Millennium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English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5” авторов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Н.Н.Деревянко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С.В.Жаворонкова и др. (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Unit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Lesson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Ex.1). Те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 вкл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ючается в аудиозаписи. Здесь предлагается полный вариант текста, подчеркнутые слова пропущены в бланках, которые выдаются учащимся. За каждое правильно вставленное слово – 1 балл.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Text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Dear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1) 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friends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from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Earth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Welcome to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Greenless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!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 hundred years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2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ago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it wasn’t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Greenless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There were green forests, grass and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3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flowers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on our planet. A lot of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4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birds and animals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lived in the forests and mountains near  5)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beautiful lakes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and rivers. There were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6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 a lot of fish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in the seas and oceans. People liked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7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life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in towns and villages.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Now the planet is lifeless. We live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8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underground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Our climate 9)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 changed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It’s the mystery of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Greenless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We think you 10)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 can help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us to find out its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11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 mystery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We found a very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12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old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manuscript.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Listen!</w:t>
      </w:r>
    </w:p>
    <w:p w:rsidR="00EC0862" w:rsidRPr="00EC0862" w:rsidRDefault="00EC0862" w:rsidP="00EC0862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lastRenderedPageBreak/>
        <w:t>People of the planet, keep it</w:t>
      </w:r>
      <w:proofErr w:type="gramStart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 13</w:t>
      </w:r>
      <w:proofErr w:type="gramEnd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clean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Your 14)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planet</w:t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is your home.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Be careful:  Don’t</w:t>
      </w:r>
      <w:proofErr w:type="gramStart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 15</w:t>
      </w:r>
      <w:proofErr w:type="gramEnd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litter</w:t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your planet.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Don’t light</w:t>
      </w:r>
      <w:proofErr w:type="gramStart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 16</w:t>
      </w:r>
      <w:proofErr w:type="gramEnd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fires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proofErr w:type="gramStart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Don’t  17</w:t>
      </w:r>
      <w:proofErr w:type="gramEnd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)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cut down</w:t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the trees.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Don’t</w:t>
      </w:r>
      <w:proofErr w:type="gramStart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 18</w:t>
      </w:r>
      <w:proofErr w:type="gramEnd"/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)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 kill</w:t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the animals.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ru-RU"/>
        </w:rPr>
        <w:t>  We didn’t …</w:t>
      </w:r>
    </w:p>
    <w:p w:rsidR="00EC0862" w:rsidRPr="00EC0862" w:rsidRDefault="00EC0862" w:rsidP="00EC08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The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  19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)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writing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  ends here. No end! No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  20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)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answer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!Why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 xml:space="preserve"> is the planet lifeless?</w:t>
      </w:r>
    </w:p>
    <w:p w:rsidR="00EC0862" w:rsidRPr="00EC0862" w:rsidRDefault="00EC0862" w:rsidP="00EC086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Think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andchoose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  Подумай и подбери правильный вариант ответа.</w:t>
      </w:r>
    </w:p>
    <w:p w:rsidR="00EC0862" w:rsidRPr="00EC0862" w:rsidRDefault="00EC0862" w:rsidP="00EC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Командам выдаются следующие бланки, которые выполняются совместно всей командой и отдаются жюри (каждый правильный ответ оценивается в 1 балл, итого – 18 баллов максимум):</w:t>
      </w:r>
    </w:p>
    <w:p w:rsidR="00EC0862" w:rsidRPr="00EC0862" w:rsidRDefault="00EC0862" w:rsidP="00EC0862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Choose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the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right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variant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6"/>
        <w:gridCol w:w="140"/>
        <w:gridCol w:w="2080"/>
      </w:tblGrid>
      <w:tr w:rsidR="00EC0862" w:rsidRPr="00EC0862" w:rsidTr="0083196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83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831960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83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C0862" w:rsidRPr="00EC0862" w:rsidTr="0083196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831960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 Goodnight! 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2. What nationality is</w:t>
            </w:r>
            <w:proofErr w:type="gram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 </w:t>
            </w:r>
            <w:proofErr w:type="gram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George Bush?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3. Are they short or tall?  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4. Pass my book, please. 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5. Where is my bag? 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6. Here’s your coffee.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7. How old is Ann?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8. Is this Tom’s dog?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9. That’s not my pen. 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83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831960">
            <w:pPr>
              <w:spacing w:after="142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A. Here you are.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B. Thank you.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C. I think so.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D. Oh, sorry.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E. Goodnight!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F. She’s eleven.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G. He’s American.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H. They’re tall.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I. It’s under the chair.</w:t>
            </w:r>
          </w:p>
        </w:tc>
      </w:tr>
    </w:tbl>
    <w:p w:rsidR="00EC0862" w:rsidRPr="00EC0862" w:rsidRDefault="00EC0862" w:rsidP="00EC08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ectPr w:rsidR="00EC0862" w:rsidRPr="00EC0862" w:rsidSect="005B24F5"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II.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</w:p>
    <w:p w:rsidR="00EC0862" w:rsidRPr="00EC0862" w:rsidRDefault="00EC0862" w:rsidP="00EC08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1. Ted is a 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city   b) surname   c) first name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2. Bookshelf is a ____________________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piece of furniture   b) place   c) room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3. Italy is a _____________________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nationality   b) country   c) language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4. Bathroom is a _________________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country   b) boy’s name   c) room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5. Russian is a ___________________--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language   b) surname   c) country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6. Dinner is a _________________________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drink   b) dish   c) meal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7. Supermarket is a __________________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farm   b) job   c) shop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8. Farmer is a ___________________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a) first name   b) job   c) place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9.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Bus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stop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place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country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sport</w:t>
      </w:r>
      <w:proofErr w:type="spellEnd"/>
    </w:p>
    <w:p w:rsidR="00EC0862" w:rsidRPr="00EC0862" w:rsidRDefault="00EC0862" w:rsidP="00EC0862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sectPr w:rsidR="00EC0862" w:rsidRPr="00EC0862" w:rsidSect="005B24F5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EC0862" w:rsidRPr="00EC0862" w:rsidRDefault="00EC0862" w:rsidP="00EC0862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lastRenderedPageBreak/>
        <w:t>Will</w:t>
      </w:r>
      <w:proofErr w:type="gram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  you</w:t>
      </w:r>
      <w:proofErr w:type="gram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 xml:space="preserve">  continue.  </w:t>
      </w:r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Продолжи</w:t>
      </w:r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 </w:t>
      </w:r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мысль</w:t>
      </w:r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t>.</w:t>
      </w:r>
    </w:p>
    <w:p w:rsidR="00EC0862" w:rsidRPr="00EC0862" w:rsidRDefault="00EC0862" w:rsidP="00EC08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вытягивают  по одной карточке из трех наборов карточек, на которых записано начало предложения. Они должны через 2-3 минуты сказать свое продолжение. Жюри оценивает грамматическую и лексическую правильность предложенных мыслей, их объем, т.е. желательно, чтобы  человек сказал не одну краткую фразу, а раскрыл свою мысль, пояснил ее в 4-5 предложениях. От команды выступают три человека, каждый может получить максимум 5 баллов, итого за конкурс от 3 до 15 баллов.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Наборы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карточек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</w:p>
    <w:p w:rsidR="00EC0862" w:rsidRPr="00EC0862" w:rsidRDefault="00EC0862" w:rsidP="00EC0862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sectPr w:rsidR="00EC0862" w:rsidRPr="00EC0862" w:rsidSect="005B24F5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EC0862" w:rsidRPr="00EC0862" w:rsidRDefault="00EC0862" w:rsidP="00EC0862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1. 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feel proud when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feel sorry when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feel wonderful when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I feel unhappy when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</w:p>
    <w:p w:rsidR="00EC0862" w:rsidRPr="00EC0862" w:rsidRDefault="00EC0862" w:rsidP="00EC0862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C0862" w:rsidRPr="00EC0862" w:rsidRDefault="00EC0862" w:rsidP="00EC0862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C0862" w:rsidRPr="00EC0862" w:rsidRDefault="00EC0862" w:rsidP="00EC0862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C0862" w:rsidRPr="00EC0862" w:rsidRDefault="00EC0862" w:rsidP="00EC0862">
      <w:pPr>
        <w:shd w:val="clear" w:color="auto" w:fill="FFFFFF"/>
        <w:spacing w:after="120" w:line="25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think friends should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think teachers should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think children should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I think parents should ……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3. 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Sport is important in my life because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Music is important in my life because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Computer is important in my life because ….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>Reading is important in my life because ….</w:t>
      </w:r>
    </w:p>
    <w:p w:rsidR="00EC0862" w:rsidRPr="00EC0862" w:rsidRDefault="00EC0862" w:rsidP="00EC086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sectPr w:rsidR="00EC0862" w:rsidRPr="00EC0862" w:rsidSect="005B24F5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EC0862" w:rsidRPr="00EC0862" w:rsidRDefault="00EC0862" w:rsidP="00EC0862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OnlyQuestions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  Конкурс на правильное написание вопросов.</w:t>
      </w:r>
    </w:p>
    <w:p w:rsidR="00EC0862" w:rsidRPr="00EC0862" w:rsidRDefault="00EC0862" w:rsidP="00EC08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команда получает бланк и пишет вопросы, затем отдает их жюри. Конкурс оценивается в 10 баллов максимум, т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.е</w:t>
      </w:r>
      <w:proofErr w:type="gram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получить по 2 балла за каждый правильно написанный вопрос.</w:t>
      </w:r>
    </w:p>
    <w:p w:rsidR="00EC0862" w:rsidRPr="00EC0862" w:rsidRDefault="00EC0862" w:rsidP="00EC08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Write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questions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EC0862" w:rsidRPr="00EC0862" w:rsidRDefault="00EC0862" w:rsidP="00EC0862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Many people learn foreign languages. 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Why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EC0862" w:rsidRPr="00EC0862" w:rsidRDefault="00EC0862" w:rsidP="00EC0862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They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are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writing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    (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EC0862" w:rsidRPr="00EC0862" w:rsidRDefault="00EC0862" w:rsidP="00EC0862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This plane leaves for London.       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When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EC0862" w:rsidRPr="00EC0862" w:rsidRDefault="00EC0862" w:rsidP="00EC0862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She wrote a lot of poems last year.   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How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many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?)</w:t>
      </w:r>
    </w:p>
    <w:p w:rsidR="00EC0862" w:rsidRPr="00EC0862" w:rsidRDefault="00EC0862" w:rsidP="00EC0862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He has never been to New-York.   </w:t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Where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proofErr w:type="gram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</w:p>
    <w:p w:rsidR="00EC0862" w:rsidRPr="00EC0862" w:rsidRDefault="00EC0862" w:rsidP="00EC0862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Riddles</w:t>
      </w:r>
      <w:proofErr w:type="spellEnd"/>
      <w:r w:rsidRPr="00EC08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  Загадки.</w:t>
      </w:r>
    </w:p>
    <w:p w:rsidR="00EC0862" w:rsidRPr="00EC0862" w:rsidRDefault="00EC0862" w:rsidP="00EC08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должны соединить начала и концы английских загадок и написать ответы по-английски (тогда он будет оцениваться в один балл) или по-русски (в этом случае команда получит лишь 0,5 балла). Итого максимум можно получить 8 баллов за этот конкурс.</w:t>
      </w:r>
    </w:p>
    <w:p w:rsidR="00EC0862" w:rsidRPr="00EC0862" w:rsidRDefault="00EC0862" w:rsidP="00EC08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  <w:sectPr w:rsidR="00EC0862" w:rsidRPr="00EC0862" w:rsidSect="005B24F5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tbl>
      <w:tblPr>
        <w:tblW w:w="4323" w:type="dxa"/>
        <w:tblInd w:w="104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7"/>
        <w:gridCol w:w="2536"/>
      </w:tblGrid>
      <w:tr w:rsidR="00EC0862" w:rsidRPr="00EC0862" w:rsidTr="00EC08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EC086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Riddles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 It is red and white.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It tastes like mint.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2. </w:t>
            </w:r>
            <w:proofErr w:type="gram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blue.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You can’t eat it.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3.  </w:t>
            </w:r>
            <w:proofErr w:type="gram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yellow.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You can’t touch it.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4.  </w:t>
            </w:r>
            <w:proofErr w:type="gram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red. 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It smells beautiful.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A. It feels very hot.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You can only see it the day.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B. You find it in the garden.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It feels soft.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C. You find it in the bathroom.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You brush your teeth with it.</w:t>
            </w:r>
          </w:p>
          <w:p w:rsidR="00EC0862" w:rsidRPr="00EC0862" w:rsidRDefault="00EC0862" w:rsidP="00EC0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D.  You find it in your pens.</w:t>
            </w:r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proofErr w:type="spell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You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write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with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it</w:t>
            </w:r>
            <w:proofErr w:type="spellEnd"/>
            <w:r w:rsidRPr="00EC0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C0862" w:rsidRDefault="00EC0862" w:rsidP="00EC0862">
      <w:pPr>
        <w:shd w:val="clear" w:color="auto" w:fill="FFFFFF"/>
        <w:tabs>
          <w:tab w:val="left" w:pos="3181"/>
        </w:tabs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Answers</w:t>
      </w:r>
      <w:proofErr w:type="spellEnd"/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C0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1-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4-</w:t>
      </w:r>
    </w:p>
    <w:p w:rsidR="00EC0862" w:rsidRDefault="00EC0862" w:rsidP="00EC0862">
      <w:pPr>
        <w:shd w:val="clear" w:color="auto" w:fill="FFFFFF"/>
        <w:tabs>
          <w:tab w:val="left" w:pos="3181"/>
        </w:tabs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0862" w:rsidRPr="00EC0862" w:rsidRDefault="00EC0862" w:rsidP="00EC086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EC0862" w:rsidRPr="00EC0862" w:rsidSect="005B24F5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  <w:r w:rsidRPr="00EC08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Подведение итогов. Награждение!</w:t>
      </w:r>
    </w:p>
    <w:p w:rsidR="005531FC" w:rsidRPr="00EC0862" w:rsidRDefault="005531FC" w:rsidP="00EC08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531FC" w:rsidRPr="00EC0862" w:rsidSect="0055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415"/>
    <w:multiLevelType w:val="multilevel"/>
    <w:tmpl w:val="ACF4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4ED8"/>
    <w:multiLevelType w:val="multilevel"/>
    <w:tmpl w:val="190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42D4"/>
    <w:multiLevelType w:val="multilevel"/>
    <w:tmpl w:val="ECF0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15E6F"/>
    <w:multiLevelType w:val="multilevel"/>
    <w:tmpl w:val="018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A2B48"/>
    <w:multiLevelType w:val="hybridMultilevel"/>
    <w:tmpl w:val="4D7C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17A59"/>
    <w:multiLevelType w:val="multilevel"/>
    <w:tmpl w:val="1B3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7785D"/>
    <w:multiLevelType w:val="multilevel"/>
    <w:tmpl w:val="D21E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F2B02"/>
    <w:multiLevelType w:val="multilevel"/>
    <w:tmpl w:val="363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91CC7"/>
    <w:multiLevelType w:val="multilevel"/>
    <w:tmpl w:val="8A7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62"/>
    <w:rsid w:val="005531FC"/>
    <w:rsid w:val="00EC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1273</Words>
  <Characters>7257</Characters>
  <Application>Microsoft Office Word</Application>
  <DocSecurity>0</DocSecurity>
  <Lines>60</Lines>
  <Paragraphs>17</Paragraphs>
  <ScaleCrop>false</ScaleCrop>
  <Company>diakov.net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2021-02-08T15:18:00Z</dcterms:created>
  <dcterms:modified xsi:type="dcterms:W3CDTF">2021-02-08T15:23:00Z</dcterms:modified>
</cp:coreProperties>
</file>