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43" w:rsidRDefault="00653D43" w:rsidP="00653D43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53D43" w:rsidRPr="00653D43" w:rsidRDefault="00653D43" w:rsidP="00653D43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653D43">
        <w:rPr>
          <w:rFonts w:ascii="Times New Roman" w:hAnsi="Times New Roman" w:cs="Times New Roman"/>
          <w:sz w:val="28"/>
          <w:szCs w:val="28"/>
          <w:lang w:val="kk-KZ"/>
        </w:rPr>
        <w:t>"Мектепке дайын болу-оқуды, жазуды және санауды білу деген сөз емес.</w:t>
      </w:r>
    </w:p>
    <w:p w:rsidR="00653D43" w:rsidRPr="00653D43" w:rsidRDefault="00653D43" w:rsidP="00653D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дайын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болу-мұның бә</w:t>
      </w:r>
      <w:proofErr w:type="gramStart"/>
      <w:r w:rsidRPr="00653D4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3D43">
        <w:rPr>
          <w:rFonts w:ascii="Times New Roman" w:hAnsi="Times New Roman" w:cs="Times New Roman"/>
          <w:sz w:val="28"/>
          <w:szCs w:val="28"/>
        </w:rPr>
        <w:t xml:space="preserve">ін үйренуге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дайын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болу".</w:t>
      </w:r>
    </w:p>
    <w:p w:rsidR="00653D43" w:rsidRPr="00653D43" w:rsidRDefault="00653D43" w:rsidP="00653D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3D43" w:rsidRPr="00653D43" w:rsidRDefault="00653D43" w:rsidP="00653D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53D4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Л. А.)</w:t>
      </w:r>
    </w:p>
    <w:p w:rsidR="00653D43" w:rsidRDefault="00653D43" w:rsidP="00653D43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53D43" w:rsidRPr="00653D43" w:rsidRDefault="00653D43" w:rsidP="00653D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53D4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53D43" w:rsidRPr="00653D43" w:rsidRDefault="00653D43" w:rsidP="00653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D43">
        <w:rPr>
          <w:rFonts w:ascii="Times New Roman" w:hAnsi="Times New Roman" w:cs="Times New Roman"/>
          <w:sz w:val="28"/>
          <w:szCs w:val="28"/>
        </w:rPr>
        <w:t xml:space="preserve">             Қазіргі уақытта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дайындауға кө</w:t>
      </w:r>
      <w:proofErr w:type="gramStart"/>
      <w:r w:rsidRPr="00653D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3D43">
        <w:rPr>
          <w:rFonts w:ascii="Times New Roman" w:hAnsi="Times New Roman" w:cs="Times New Roman"/>
          <w:sz w:val="28"/>
          <w:szCs w:val="28"/>
        </w:rPr>
        <w:t xml:space="preserve"> көңіл бөлінеді.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түсу бала өміріндегі, оның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тұлғасын қалыптастырудағы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кезең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жастағы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жетекші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і</w:t>
      </w:r>
      <w:proofErr w:type="gramStart"/>
      <w:r w:rsidRPr="00653D43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653D43">
        <w:rPr>
          <w:rFonts w:ascii="Times New Roman" w:hAnsi="Times New Roman" w:cs="Times New Roman"/>
          <w:sz w:val="28"/>
          <w:szCs w:val="28"/>
        </w:rPr>
        <w:t xml:space="preserve">әрекет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енді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баланың өмірінде мұндай рөл оқу іс-әрекетіне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. Сондықтан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ұйымның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міндеттерінің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653D4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3D4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оқуға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буындары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арасындағы сабақтастық қазіргі кезеңде баланың үздіксіз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беру шарттарының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653D4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3D4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. Ең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алдымен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>, бұ</w:t>
      </w:r>
      <w:proofErr w:type="gramStart"/>
      <w:r w:rsidRPr="00653D4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5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, әсіресе,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сауатты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оқытуға дайындық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сабақтастық бағдарламаларға қатысты.</w:t>
      </w:r>
    </w:p>
    <w:p w:rsidR="00653D43" w:rsidRPr="00653D43" w:rsidRDefault="00653D43" w:rsidP="00653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D43">
        <w:rPr>
          <w:rFonts w:ascii="Times New Roman" w:hAnsi="Times New Roman" w:cs="Times New Roman"/>
          <w:sz w:val="28"/>
          <w:szCs w:val="28"/>
        </w:rPr>
        <w:t xml:space="preserve">             Биылғы оқу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жылында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үлкендермен "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дайындаламыз</w:t>
      </w:r>
      <w:proofErr w:type="spellEnd"/>
      <w:proofErr w:type="gramStart"/>
      <w:r w:rsidRPr="00653D4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53D43">
        <w:rPr>
          <w:rFonts w:ascii="Times New Roman" w:hAnsi="Times New Roman" w:cs="Times New Roman"/>
          <w:sz w:val="28"/>
          <w:szCs w:val="28"/>
        </w:rPr>
        <w:t>тты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вариативтік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курс өткіземін.  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Вариативтік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курс сабақтарында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сұрақтарды қарастырамыз: бұл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сөйлеуді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, сөздік қорын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байыту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, тілдің грамматикалық құрылысы, сөйлеу мәдениетінің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дыбысы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Сауатты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оқытуға дайындық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балалардың сөйлеу дамуының барлық үрдісі маңызды</w:t>
      </w:r>
      <w:proofErr w:type="gramStart"/>
      <w:r w:rsidRPr="00653D4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53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D43" w:rsidRPr="00653D43" w:rsidRDefault="00653D43" w:rsidP="00653D4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жаңа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дыбыстар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мен ә</w:t>
      </w:r>
      <w:proofErr w:type="gramStart"/>
      <w:r w:rsidRPr="00653D4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3D43">
        <w:rPr>
          <w:rFonts w:ascii="Times New Roman" w:hAnsi="Times New Roman" w:cs="Times New Roman"/>
          <w:sz w:val="28"/>
          <w:szCs w:val="28"/>
        </w:rPr>
        <w:t xml:space="preserve">іптермен қуана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танысады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, хат сияқты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айтады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, таяқшадан,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пластилиннен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текшелерден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хат қояды, сөздегі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дыбыстың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орнын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анықтауды үйренеді. Әріптер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айтылса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, қандай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дыбысты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анықтайды: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дауысты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үнсіз, қатты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жұмсақ,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қандай түспен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белгіленеді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. Сабақта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штриховканы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қызығушылықпен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орындайды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>, ә</w:t>
      </w:r>
      <w:proofErr w:type="gramStart"/>
      <w:r w:rsidRPr="00653D4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3D43">
        <w:rPr>
          <w:rFonts w:ascii="Times New Roman" w:hAnsi="Times New Roman" w:cs="Times New Roman"/>
          <w:sz w:val="28"/>
          <w:szCs w:val="28"/>
        </w:rPr>
        <w:t xml:space="preserve">іптер,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буындар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, нүктелік үлгі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, сондай-ақ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тапсырмаларды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орындай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, мәтін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сұрақтарға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>, "сөз", "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дыбыс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", "әріп"ұғымдарын меңгереді. </w:t>
      </w:r>
    </w:p>
    <w:p w:rsidR="00653D43" w:rsidRPr="00653D43" w:rsidRDefault="00653D43" w:rsidP="00653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D4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Грамматиканы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оқыту сабақтарына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аударамын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Pr="00653D43" w:rsidRDefault="00653D43" w:rsidP="00653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D4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– аналардың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міндеті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мен міндет</w:t>
      </w:r>
      <w:proofErr w:type="gramStart"/>
      <w:r w:rsidRPr="00653D43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653D43">
        <w:rPr>
          <w:rFonts w:ascii="Times New Roman" w:hAnsi="Times New Roman" w:cs="Times New Roman"/>
          <w:sz w:val="28"/>
          <w:szCs w:val="28"/>
        </w:rPr>
        <w:t xml:space="preserve">балаға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жоғарыда аталған мәселелерде бағдар алуға көмектесу, оны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 xml:space="preserve"> бағдарламасын қабылдауға </w:t>
      </w:r>
      <w:proofErr w:type="spellStart"/>
      <w:r w:rsidRPr="00653D43"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  <w:r w:rsidRPr="00653D43">
        <w:rPr>
          <w:rFonts w:ascii="Times New Roman" w:hAnsi="Times New Roman" w:cs="Times New Roman"/>
          <w:sz w:val="28"/>
          <w:szCs w:val="28"/>
        </w:rPr>
        <w:t>.</w:t>
      </w:r>
    </w:p>
    <w:sectPr w:rsidR="00000000" w:rsidRPr="00653D43" w:rsidSect="00653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3D43"/>
    <w:rsid w:val="0065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D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2020-02-01T14:19:00Z</dcterms:created>
  <dcterms:modified xsi:type="dcterms:W3CDTF">2020-02-01T14:20:00Z</dcterms:modified>
</cp:coreProperties>
</file>