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32" w:rsidRPr="00CC1332" w:rsidRDefault="00CC1332" w:rsidP="00CC13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47" w:type="dxa"/>
        <w:tblInd w:w="-6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6"/>
        <w:gridCol w:w="6661"/>
      </w:tblGrid>
      <w:tr w:rsidR="00CC1332" w:rsidRPr="007F01F0" w:rsidTr="00445959">
        <w:trPr>
          <w:trHeight w:val="2345"/>
        </w:trPr>
        <w:tc>
          <w:tcPr>
            <w:tcW w:w="10047" w:type="dxa"/>
            <w:gridSpan w:val="2"/>
            <w:tcBorders>
              <w:top w:val="single" w:sz="4" w:space="0" w:color="2976A4"/>
              <w:left w:val="single" w:sz="4" w:space="0" w:color="2976A4"/>
              <w:bottom w:val="single" w:sz="4" w:space="0" w:color="2976A4"/>
              <w:right w:val="single" w:sz="4" w:space="0" w:color="2976A4"/>
            </w:tcBorders>
            <w:shd w:val="clear" w:color="auto" w:fill="FFFFFF"/>
            <w:hideMark/>
          </w:tcPr>
          <w:p w:rsidR="00CC1332" w:rsidRPr="007F01F0" w:rsidRDefault="0023189A" w:rsidP="00CC1332">
            <w:pPr>
              <w:widowControl w:val="0"/>
              <w:autoSpaceDE w:val="0"/>
              <w:autoSpaceDN w:val="0"/>
              <w:adjustRightInd w:val="0"/>
              <w:spacing w:after="0" w:line="382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 xml:space="preserve">Предмет: </w:t>
            </w:r>
            <w:r w:rsidR="00CC1332"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 xml:space="preserve">физкультура      </w:t>
            </w:r>
            <w:r w:rsidR="007D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 xml:space="preserve">        Общеобразовательная школа </w:t>
            </w:r>
            <w:proofErr w:type="spellStart"/>
            <w:r w:rsidR="007D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с</w:t>
            </w:r>
            <w:proofErr w:type="gramStart"/>
            <w:r w:rsidR="007D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.Т</w:t>
            </w:r>
            <w:proofErr w:type="gramEnd"/>
            <w:r w:rsidR="007D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асты</w:t>
            </w:r>
            <w:proofErr w:type="spellEnd"/>
            <w:r w:rsidR="007D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.</w:t>
            </w:r>
          </w:p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350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Глава долгосрочного плана:</w:t>
            </w:r>
            <w:r w:rsidR="00231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 xml:space="preserve"> </w:t>
            </w:r>
            <w:r w:rsidR="009A5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Модифицированные командные игры</w:t>
            </w:r>
          </w:p>
          <w:p w:rsidR="00CC1332" w:rsidRPr="007F01F0" w:rsidRDefault="0001615B" w:rsidP="00CC1332">
            <w:pPr>
              <w:widowControl w:val="0"/>
              <w:autoSpaceDE w:val="0"/>
              <w:autoSpaceDN w:val="0"/>
              <w:adjustRightInd w:val="0"/>
              <w:spacing w:after="0" w:line="470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 xml:space="preserve">Дата:  </w:t>
            </w:r>
            <w:r w:rsidR="00780DA1"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 xml:space="preserve">  </w:t>
            </w:r>
            <w:r w:rsidR="00CC1332"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 xml:space="preserve"> </w:t>
            </w:r>
            <w:r w:rsidR="007D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02.10.22</w:t>
            </w:r>
            <w:r w:rsidR="00CC1332"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 xml:space="preserve">            </w:t>
            </w:r>
            <w:r w:rsid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 xml:space="preserve">                              </w:t>
            </w:r>
            <w:r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 xml:space="preserve">     </w:t>
            </w:r>
            <w:r w:rsidR="00780DA1"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 xml:space="preserve">ФИО учителя:  </w:t>
            </w:r>
            <w:proofErr w:type="spellStart"/>
            <w:r w:rsidR="007D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Сатубалдин</w:t>
            </w:r>
            <w:proofErr w:type="spellEnd"/>
            <w:r w:rsidR="007D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 xml:space="preserve"> А</w:t>
            </w:r>
            <w:r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.</w:t>
            </w:r>
            <w:r w:rsidR="007D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К.</w:t>
            </w:r>
          </w:p>
          <w:p w:rsidR="00CC1332" w:rsidRPr="007F01F0" w:rsidRDefault="002D3A6C" w:rsidP="00CC1332">
            <w:pPr>
              <w:widowControl w:val="0"/>
              <w:autoSpaceDE w:val="0"/>
              <w:autoSpaceDN w:val="0"/>
              <w:adjustRightInd w:val="0"/>
              <w:spacing w:after="0" w:line="470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Класс:     5</w:t>
            </w:r>
            <w:r w:rsidR="007D6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 xml:space="preserve"> «б</w:t>
            </w:r>
            <w:r w:rsidR="0001615B"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»</w:t>
            </w:r>
            <w:r w:rsidR="00CC1332"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 xml:space="preserve"> класс                  </w:t>
            </w:r>
            <w:r w:rsid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 xml:space="preserve">            </w:t>
            </w:r>
            <w:r w:rsidR="007F01F0"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 xml:space="preserve">                          </w:t>
            </w:r>
            <w:r w:rsidR="00CC1332"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 xml:space="preserve"> Участвовавшие:</w:t>
            </w:r>
            <w:r w:rsidR="0001615B"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 xml:space="preserve"> 12</w:t>
            </w:r>
          </w:p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35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 xml:space="preserve">  </w:t>
            </w:r>
            <w:r w:rsidR="00894EE7"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 xml:space="preserve">                                                                                    </w:t>
            </w:r>
            <w:r w:rsid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 xml:space="preserve">       </w:t>
            </w:r>
            <w:r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Не</w:t>
            </w:r>
            <w:r w:rsidR="00700634"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 xml:space="preserve"> </w:t>
            </w:r>
            <w:r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 xml:space="preserve">участвовавшие: </w:t>
            </w:r>
            <w:r w:rsidR="0001615B"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-</w:t>
            </w:r>
          </w:p>
        </w:tc>
      </w:tr>
      <w:tr w:rsidR="00CC1332" w:rsidRPr="007F01F0" w:rsidTr="00445959">
        <w:trPr>
          <w:trHeight w:hRule="exact" w:val="854"/>
        </w:trPr>
        <w:tc>
          <w:tcPr>
            <w:tcW w:w="3386" w:type="dxa"/>
            <w:tcBorders>
              <w:top w:val="single" w:sz="4" w:space="0" w:color="2976A4"/>
              <w:left w:val="single" w:sz="4" w:space="0" w:color="2976A4"/>
              <w:bottom w:val="single" w:sz="4" w:space="0" w:color="2976A4"/>
              <w:right w:val="single" w:sz="4" w:space="0" w:color="2976A4"/>
            </w:tcBorders>
            <w:shd w:val="clear" w:color="auto" w:fill="FFFFFF"/>
            <w:hideMark/>
          </w:tcPr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375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Тема урока</w:t>
            </w:r>
          </w:p>
        </w:tc>
        <w:tc>
          <w:tcPr>
            <w:tcW w:w="6661" w:type="dxa"/>
            <w:tcBorders>
              <w:top w:val="single" w:sz="4" w:space="0" w:color="2976A4"/>
              <w:left w:val="single" w:sz="4" w:space="0" w:color="2976A4"/>
              <w:bottom w:val="single" w:sz="4" w:space="0" w:color="2976A4"/>
              <w:right w:val="single" w:sz="4" w:space="0" w:color="2976A4"/>
            </w:tcBorders>
            <w:shd w:val="clear" w:color="auto" w:fill="FFFFFF"/>
          </w:tcPr>
          <w:p w:rsidR="00780DA1" w:rsidRPr="007F01F0" w:rsidRDefault="00780DA1" w:rsidP="00CC1332">
            <w:pPr>
              <w:widowControl w:val="0"/>
              <w:autoSpaceDE w:val="0"/>
              <w:autoSpaceDN w:val="0"/>
              <w:adjustRightInd w:val="0"/>
              <w:spacing w:after="0" w:line="375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 xml:space="preserve">Совершенствование </w:t>
            </w:r>
            <w:r w:rsidR="00CC1332"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 xml:space="preserve"> </w:t>
            </w:r>
            <w:r w:rsidR="00894EE7"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основных техни</w:t>
            </w:r>
            <w:r w:rsidR="00CC1332"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ческих приемов</w:t>
            </w:r>
            <w:r w:rsidR="00894EE7"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 xml:space="preserve"> </w:t>
            </w:r>
            <w:r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 xml:space="preserve">при игре в баскетбол </w:t>
            </w:r>
          </w:p>
          <w:p w:rsidR="00CC1332" w:rsidRPr="007F01F0" w:rsidRDefault="00780DA1" w:rsidP="00CC1332">
            <w:pPr>
              <w:widowControl w:val="0"/>
              <w:autoSpaceDE w:val="0"/>
              <w:autoSpaceDN w:val="0"/>
              <w:adjustRightInd w:val="0"/>
              <w:spacing w:after="0" w:line="375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1х1</w:t>
            </w:r>
          </w:p>
        </w:tc>
      </w:tr>
      <w:tr w:rsidR="00CC1332" w:rsidRPr="007F01F0" w:rsidTr="00445959">
        <w:trPr>
          <w:trHeight w:hRule="exact" w:val="1418"/>
        </w:trPr>
        <w:tc>
          <w:tcPr>
            <w:tcW w:w="3386" w:type="dxa"/>
            <w:tcBorders>
              <w:top w:val="single" w:sz="4" w:space="0" w:color="2976A4"/>
              <w:left w:val="single" w:sz="4" w:space="0" w:color="2976A4"/>
              <w:bottom w:val="single" w:sz="4" w:space="0" w:color="2976A4"/>
              <w:right w:val="single" w:sz="4" w:space="0" w:color="2976A4"/>
            </w:tcBorders>
            <w:shd w:val="clear" w:color="auto" w:fill="FFFFFF"/>
            <w:hideMark/>
          </w:tcPr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Учебные цели</w:t>
            </w:r>
          </w:p>
        </w:tc>
        <w:tc>
          <w:tcPr>
            <w:tcW w:w="6661" w:type="dxa"/>
            <w:tcBorders>
              <w:top w:val="single" w:sz="4" w:space="0" w:color="2976A4"/>
              <w:left w:val="single" w:sz="4" w:space="0" w:color="2976A4"/>
              <w:bottom w:val="single" w:sz="4" w:space="0" w:color="2976A4"/>
              <w:right w:val="single" w:sz="4" w:space="0" w:color="2976A4"/>
            </w:tcBorders>
            <w:shd w:val="clear" w:color="auto" w:fill="FFFFFF"/>
          </w:tcPr>
          <w:p w:rsidR="005A73A3" w:rsidRDefault="005A73A3" w:rsidP="00CC1332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</w:p>
          <w:p w:rsidR="00CC1332" w:rsidRPr="009A5777" w:rsidRDefault="00894EE7" w:rsidP="00CC1332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 w:rsidRPr="009A57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 xml:space="preserve">5.1.1.1.Знать и понимать </w:t>
            </w:r>
            <w:r w:rsidR="009A57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 xml:space="preserve"> </w:t>
            </w:r>
            <w:r w:rsidRPr="009A57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 xml:space="preserve">двигательные </w:t>
            </w:r>
            <w:r w:rsidR="009A57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 xml:space="preserve"> </w:t>
            </w:r>
            <w:r w:rsidRPr="009A57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 xml:space="preserve">навыки  для </w:t>
            </w:r>
            <w:r w:rsidR="009A57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 xml:space="preserve"> </w:t>
            </w:r>
            <w:r w:rsidRPr="009A57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развития</w:t>
            </w:r>
            <w:r w:rsidR="009A57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 xml:space="preserve"> </w:t>
            </w:r>
            <w:r w:rsidRPr="009A57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 xml:space="preserve"> точности, </w:t>
            </w:r>
            <w:r w:rsidR="009A57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 xml:space="preserve"> </w:t>
            </w:r>
            <w:r w:rsidRPr="009A57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контроля и маневренности</w:t>
            </w:r>
            <w:r w:rsidR="009A57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 xml:space="preserve"> </w:t>
            </w:r>
            <w:r w:rsidRPr="009A57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 xml:space="preserve"> в небольшом диапазоне спортивно – специфических двигательных действий </w:t>
            </w:r>
          </w:p>
        </w:tc>
      </w:tr>
      <w:tr w:rsidR="00CC1332" w:rsidRPr="007F01F0" w:rsidTr="00445959">
        <w:trPr>
          <w:trHeight w:hRule="exact" w:val="2755"/>
        </w:trPr>
        <w:tc>
          <w:tcPr>
            <w:tcW w:w="3386" w:type="dxa"/>
            <w:tcBorders>
              <w:top w:val="single" w:sz="4" w:space="0" w:color="2976A4"/>
              <w:left w:val="single" w:sz="4" w:space="0" w:color="2976A4"/>
              <w:bottom w:val="single" w:sz="4" w:space="0" w:color="2976A4"/>
              <w:right w:val="single" w:sz="4" w:space="0" w:color="2976A4"/>
            </w:tcBorders>
            <w:shd w:val="clear" w:color="auto" w:fill="FFFFFF"/>
            <w:hideMark/>
          </w:tcPr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Цель урока</w:t>
            </w:r>
          </w:p>
        </w:tc>
        <w:tc>
          <w:tcPr>
            <w:tcW w:w="6661" w:type="dxa"/>
            <w:tcBorders>
              <w:top w:val="single" w:sz="4" w:space="0" w:color="2976A4"/>
              <w:left w:val="single" w:sz="4" w:space="0" w:color="2976A4"/>
              <w:bottom w:val="single" w:sz="4" w:space="0" w:color="2976A4"/>
              <w:right w:val="single" w:sz="4" w:space="0" w:color="2976A4"/>
            </w:tcBorders>
            <w:shd w:val="clear" w:color="auto" w:fill="FFFFFF"/>
            <w:hideMark/>
          </w:tcPr>
          <w:p w:rsidR="00CC1332" w:rsidRPr="007F01F0" w:rsidRDefault="00E1484B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Баскетбол. Ведение мяча</w:t>
            </w:r>
            <w:r w:rsidR="00043642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при сближении с защитником</w:t>
            </w:r>
          </w:p>
          <w:p w:rsidR="00CC1332" w:rsidRPr="007F01F0" w:rsidRDefault="00CC1332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Все ученики:</w:t>
            </w:r>
            <w:r w:rsidR="00923296" w:rsidRPr="007F01F0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</w:t>
            </w:r>
            <w:r w:rsidR="00E1484B" w:rsidRPr="007F01F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Умеют выполнять ведение</w:t>
            </w:r>
            <w:r w:rsidR="00D33345" w:rsidRPr="007F01F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 мяча одной рукой</w:t>
            </w:r>
          </w:p>
          <w:p w:rsidR="00CC1332" w:rsidRPr="007F01F0" w:rsidRDefault="00CC1332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Многие ученики:</w:t>
            </w:r>
            <w:r w:rsidR="00923296" w:rsidRPr="007F01F0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</w:t>
            </w:r>
            <w:r w:rsidR="00E1484B" w:rsidRPr="007F01F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Умеют выполнять ведение мяча и правой и левой рукой</w:t>
            </w:r>
          </w:p>
          <w:p w:rsidR="00CC1332" w:rsidRPr="007F01F0" w:rsidRDefault="00CC1332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Некоторые ученики:</w:t>
            </w:r>
            <w:r w:rsidR="00923296" w:rsidRPr="007F01F0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</w:t>
            </w:r>
            <w:r w:rsidR="00E1484B" w:rsidRPr="007F01F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умеют вести мяч без зрительного контроля</w:t>
            </w:r>
          </w:p>
        </w:tc>
      </w:tr>
      <w:tr w:rsidR="00CC1332" w:rsidRPr="007F01F0" w:rsidTr="00445959">
        <w:trPr>
          <w:trHeight w:hRule="exact" w:val="2909"/>
        </w:trPr>
        <w:tc>
          <w:tcPr>
            <w:tcW w:w="3386" w:type="dxa"/>
            <w:tcBorders>
              <w:top w:val="single" w:sz="4" w:space="0" w:color="2976A4"/>
              <w:left w:val="single" w:sz="4" w:space="0" w:color="2976A4"/>
              <w:bottom w:val="single" w:sz="4" w:space="0" w:color="2976A4"/>
              <w:right w:val="single" w:sz="4" w:space="0" w:color="2976A4"/>
            </w:tcBorders>
            <w:shd w:val="clear" w:color="auto" w:fill="FFFFFF"/>
            <w:hideMark/>
          </w:tcPr>
          <w:p w:rsidR="00CC1332" w:rsidRPr="007F01F0" w:rsidRDefault="00CC1332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Критерий оценки</w:t>
            </w:r>
          </w:p>
        </w:tc>
        <w:tc>
          <w:tcPr>
            <w:tcW w:w="6661" w:type="dxa"/>
            <w:tcBorders>
              <w:top w:val="single" w:sz="4" w:space="0" w:color="2976A4"/>
              <w:left w:val="single" w:sz="4" w:space="0" w:color="2976A4"/>
              <w:bottom w:val="single" w:sz="4" w:space="0" w:color="2976A4"/>
              <w:right w:val="single" w:sz="4" w:space="0" w:color="2976A4"/>
            </w:tcBorders>
            <w:shd w:val="clear" w:color="auto" w:fill="FFFFFF"/>
            <w:hideMark/>
          </w:tcPr>
          <w:p w:rsidR="009A5777" w:rsidRPr="009A5777" w:rsidRDefault="00043642" w:rsidP="009A577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proofErr w:type="gramStart"/>
            <w:r w:rsidRPr="009A5777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Правильное</w:t>
            </w:r>
            <w:proofErr w:type="gramEnd"/>
            <w:r w:rsidRPr="009A5777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</w:t>
            </w:r>
            <w:r w:rsidR="00E1484B" w:rsidRPr="009A5777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ведения</w:t>
            </w:r>
            <w:r w:rsidRPr="009A5777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мяча а) голову поднять</w:t>
            </w:r>
            <w:r w:rsidR="00E043B9" w:rsidRPr="009A5777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,</w:t>
            </w:r>
            <w:r w:rsidRPr="009A5777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</w:t>
            </w:r>
          </w:p>
          <w:p w:rsidR="00E043B9" w:rsidRPr="009A5777" w:rsidRDefault="00043642" w:rsidP="009A577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 w:rsidRPr="009A5777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спина прямая, рука с мячом сбоку</w:t>
            </w:r>
            <w:r w:rsidR="001C3A75" w:rsidRPr="009A5777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; б)</w:t>
            </w:r>
            <w:r w:rsidRPr="009A5777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плечи при ведении мяча ровные, перестановка ног </w:t>
            </w:r>
            <w:r w:rsidR="00445959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пружинистая</w:t>
            </w:r>
            <w:proofErr w:type="gramStart"/>
            <w:r w:rsidR="00445959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,</w:t>
            </w:r>
            <w:proofErr w:type="gramEnd"/>
            <w:r w:rsidR="00445959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попеременная, кисть</w:t>
            </w:r>
            <w:r w:rsidRPr="009A5777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руки посылает мяч вниз и встречает при отскоке</w:t>
            </w:r>
          </w:p>
          <w:p w:rsidR="00E043B9" w:rsidRDefault="00E043B9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 </w:t>
            </w:r>
            <w:r w:rsidR="001C3A75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2.</w:t>
            </w:r>
            <w:r w:rsidR="00E1484B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Правильное ведение мяча</w:t>
            </w:r>
            <w:r w:rsidR="00043642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при сближении с противником</w:t>
            </w:r>
            <w:r w:rsidR="001C3A75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: а) </w:t>
            </w:r>
            <w:r w:rsidR="00445959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сокращение дистанции</w:t>
            </w:r>
            <w:r w:rsidR="00CD1483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между защитником и нападающим</w:t>
            </w:r>
            <w:proofErr w:type="gramStart"/>
            <w:r w:rsidR="00CD1483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;</w:t>
            </w:r>
            <w:proofErr w:type="gramEnd"/>
            <w:r w:rsidR="00CD1483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б)</w:t>
            </w:r>
            <w:r w:rsidR="00043642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укрытие мяча корпусом при сближении</w:t>
            </w:r>
            <w:r w:rsidR="00CD1483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.</w:t>
            </w:r>
          </w:p>
          <w:p w:rsidR="009A5777" w:rsidRDefault="009A5777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9A5777" w:rsidRDefault="009A5777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9A5777" w:rsidRDefault="009A5777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9A5777" w:rsidRDefault="009A5777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9A5777" w:rsidRDefault="009A5777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9A5777" w:rsidRDefault="009A5777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9A5777" w:rsidRDefault="009A5777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9A5777" w:rsidRDefault="009A5777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9A5777" w:rsidRDefault="009A5777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9A5777" w:rsidRDefault="009A5777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9A5777" w:rsidRDefault="009A5777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9A5777" w:rsidRDefault="009A5777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9A5777" w:rsidRDefault="009A5777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9A5777" w:rsidRDefault="009A5777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9A5777" w:rsidRDefault="009A5777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9A5777" w:rsidRDefault="009A5777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9A5777" w:rsidRDefault="009A5777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9A5777" w:rsidRDefault="009A5777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9A5777" w:rsidRDefault="009A5777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9A5777" w:rsidRDefault="009A5777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9A5777" w:rsidRDefault="009A5777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9A5777" w:rsidRDefault="009A5777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9A5777" w:rsidRDefault="009A5777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9A5777" w:rsidRDefault="009A5777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9A5777" w:rsidRDefault="009A5777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9A5777" w:rsidRDefault="009A5777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9A5777" w:rsidRDefault="009A5777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9A5777" w:rsidRDefault="009A5777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9A5777" w:rsidRDefault="009A5777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9A5777" w:rsidRDefault="009A5777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9A5777" w:rsidRDefault="009A5777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9A5777" w:rsidRDefault="009A5777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9A5777" w:rsidRDefault="009A5777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9A5777" w:rsidRDefault="009A5777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9A5777" w:rsidRDefault="009A5777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9A5777" w:rsidRDefault="009A5777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9A5777" w:rsidRDefault="009A5777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9A5777" w:rsidRDefault="009A5777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9A5777" w:rsidRDefault="009A5777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9A5777" w:rsidRDefault="009A5777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9A5777" w:rsidRPr="007F01F0" w:rsidRDefault="009A5777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794668" w:rsidRPr="007F01F0" w:rsidRDefault="00CD1483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 3.</w:t>
            </w:r>
            <w:r w:rsidR="00E043B9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Применение в игре</w:t>
            </w: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:</w:t>
            </w:r>
            <w:r w:rsidR="00043642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а) ведение мяча и контроль</w:t>
            </w:r>
            <w:r w:rsidR="00794668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; б)</w:t>
            </w:r>
            <w:r w:rsidR="00C10242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умение вынуждать ошибаться</w:t>
            </w:r>
            <w:r w:rsidR="00794668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защитника</w:t>
            </w:r>
            <w:r w:rsidR="00C10242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в) проход за спину защитника ведением.</w:t>
            </w:r>
          </w:p>
          <w:p w:rsidR="00E043B9" w:rsidRPr="007F01F0" w:rsidRDefault="00E043B9" w:rsidP="00D3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</w:tc>
      </w:tr>
      <w:tr w:rsidR="00CC1332" w:rsidRPr="007F01F0" w:rsidTr="00445959">
        <w:trPr>
          <w:trHeight w:hRule="exact" w:val="1264"/>
        </w:trPr>
        <w:tc>
          <w:tcPr>
            <w:tcW w:w="3386" w:type="dxa"/>
            <w:tcBorders>
              <w:top w:val="single" w:sz="4" w:space="0" w:color="2976A4"/>
              <w:left w:val="single" w:sz="4" w:space="0" w:color="2976A4"/>
              <w:bottom w:val="single" w:sz="4" w:space="0" w:color="2976A4"/>
              <w:right w:val="single" w:sz="4" w:space="0" w:color="2976A4"/>
            </w:tcBorders>
            <w:shd w:val="clear" w:color="auto" w:fill="FFFFFF"/>
            <w:hideMark/>
          </w:tcPr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Языковые цели</w:t>
            </w:r>
          </w:p>
        </w:tc>
        <w:tc>
          <w:tcPr>
            <w:tcW w:w="6661" w:type="dxa"/>
            <w:tcBorders>
              <w:top w:val="single" w:sz="4" w:space="0" w:color="2976A4"/>
              <w:left w:val="single" w:sz="4" w:space="0" w:color="2976A4"/>
              <w:bottom w:val="single" w:sz="4" w:space="0" w:color="2976A4"/>
              <w:right w:val="single" w:sz="4" w:space="0" w:color="2976A4"/>
            </w:tcBorders>
            <w:shd w:val="clear" w:color="auto" w:fill="FFFFFF"/>
            <w:hideMark/>
          </w:tcPr>
          <w:p w:rsidR="000B7EB5" w:rsidRPr="007F01F0" w:rsidRDefault="00780DA1" w:rsidP="00780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    </w:t>
            </w:r>
            <w:r w:rsidR="00F751C4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Научить терминам</w:t>
            </w:r>
            <w:proofErr w:type="gramStart"/>
            <w:r w:rsidR="00F751C4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:</w:t>
            </w:r>
            <w:proofErr w:type="gramEnd"/>
            <w:r w:rsidR="00F751C4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</w:t>
            </w:r>
            <w:r w:rsidR="005A73A3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«поворот с мячом на месте»</w:t>
            </w:r>
          </w:p>
          <w:p w:rsidR="000B7EB5" w:rsidRPr="007F01F0" w:rsidRDefault="00C10242" w:rsidP="000B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  «укрыть корпусом</w:t>
            </w:r>
            <w:r w:rsidR="000B7EB5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», «выйди на </w:t>
            </w: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свободное место»,</w:t>
            </w:r>
            <w:r w:rsidR="00780DA1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«прессинг»,</w:t>
            </w: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«уйди от прессинга», « пройди за спину»</w:t>
            </w:r>
            <w:r w:rsidR="00445959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, «фол».</w:t>
            </w:r>
          </w:p>
          <w:p w:rsidR="00CC1332" w:rsidRPr="007F01F0" w:rsidRDefault="00CC1332" w:rsidP="000B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</w:tc>
      </w:tr>
      <w:tr w:rsidR="00CC1332" w:rsidRPr="007F01F0" w:rsidTr="00445959">
        <w:trPr>
          <w:trHeight w:hRule="exact" w:val="2915"/>
        </w:trPr>
        <w:tc>
          <w:tcPr>
            <w:tcW w:w="3386" w:type="dxa"/>
            <w:tcBorders>
              <w:top w:val="single" w:sz="4" w:space="0" w:color="2976A4"/>
              <w:left w:val="single" w:sz="4" w:space="0" w:color="2976A4"/>
              <w:bottom w:val="single" w:sz="4" w:space="0" w:color="2976A4"/>
              <w:right w:val="single" w:sz="4" w:space="0" w:color="2976A4"/>
            </w:tcBorders>
            <w:shd w:val="clear" w:color="auto" w:fill="FFFFFF"/>
            <w:hideMark/>
          </w:tcPr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lastRenderedPageBreak/>
              <w:t>Прививать ценности</w:t>
            </w:r>
            <w:r w:rsidR="00E1562E"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 xml:space="preserve"> (воспитательные задачи)</w:t>
            </w:r>
          </w:p>
        </w:tc>
        <w:tc>
          <w:tcPr>
            <w:tcW w:w="6661" w:type="dxa"/>
            <w:tcBorders>
              <w:top w:val="single" w:sz="4" w:space="0" w:color="2976A4"/>
              <w:left w:val="single" w:sz="4" w:space="0" w:color="2976A4"/>
              <w:bottom w:val="single" w:sz="4" w:space="0" w:color="2976A4"/>
              <w:right w:val="single" w:sz="4" w:space="0" w:color="2976A4"/>
            </w:tcBorders>
            <w:shd w:val="clear" w:color="auto" w:fill="FFFFFF"/>
            <w:hideMark/>
          </w:tcPr>
          <w:p w:rsidR="00C10242" w:rsidRPr="007F01F0" w:rsidRDefault="00E1562E" w:rsidP="0070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Через упражнение </w:t>
            </w:r>
            <w:r w:rsidR="00C10242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«ведение мяча при сближении с противником</w:t>
            </w: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»</w:t>
            </w:r>
            <w:r w:rsidR="00C10242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:</w:t>
            </w:r>
          </w:p>
          <w:p w:rsidR="00C10242" w:rsidRPr="007F01F0" w:rsidRDefault="00E1562E" w:rsidP="0070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</w:t>
            </w:r>
            <w:r w:rsidR="00C10242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1)прививаем</w:t>
            </w: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осмысление своих действий, </w:t>
            </w:r>
          </w:p>
          <w:p w:rsidR="00C10242" w:rsidRPr="007F01F0" w:rsidRDefault="00C10242" w:rsidP="0070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2)</w:t>
            </w:r>
            <w:r w:rsidR="00E1562E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умение преодолевать сопротивление</w:t>
            </w:r>
          </w:p>
          <w:p w:rsidR="00C10242" w:rsidRPr="007F01F0" w:rsidRDefault="00C10242" w:rsidP="00C10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3)</w:t>
            </w:r>
            <w:r w:rsidR="00E1562E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умение дости</w:t>
            </w: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жение цели (пройти за спину соперника),</w:t>
            </w:r>
            <w:r w:rsidR="00445959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</w:t>
            </w: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преодолевая страх потери мяча</w:t>
            </w:r>
          </w:p>
          <w:p w:rsidR="00CC1332" w:rsidRPr="007F01F0" w:rsidRDefault="00780DA1" w:rsidP="0070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4) воспитание чувства восприятия времени и пространства</w:t>
            </w:r>
          </w:p>
        </w:tc>
      </w:tr>
      <w:tr w:rsidR="00CC1332" w:rsidRPr="007F01F0" w:rsidTr="00445959">
        <w:trPr>
          <w:trHeight w:hRule="exact" w:val="2398"/>
        </w:trPr>
        <w:tc>
          <w:tcPr>
            <w:tcW w:w="3386" w:type="dxa"/>
            <w:tcBorders>
              <w:top w:val="single" w:sz="4" w:space="0" w:color="2976A4"/>
              <w:left w:val="single" w:sz="4" w:space="0" w:color="2976A4"/>
              <w:bottom w:val="single" w:sz="4" w:space="0" w:color="2976A4"/>
              <w:right w:val="single" w:sz="4" w:space="0" w:color="2976A4"/>
            </w:tcBorders>
            <w:shd w:val="clear" w:color="auto" w:fill="FFFFFF"/>
            <w:hideMark/>
          </w:tcPr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proofErr w:type="spellStart"/>
            <w:r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Межпредметная</w:t>
            </w:r>
            <w:proofErr w:type="spellEnd"/>
            <w:r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 xml:space="preserve"> связь</w:t>
            </w:r>
          </w:p>
        </w:tc>
        <w:tc>
          <w:tcPr>
            <w:tcW w:w="6661" w:type="dxa"/>
            <w:tcBorders>
              <w:top w:val="single" w:sz="4" w:space="0" w:color="2976A4"/>
              <w:left w:val="single" w:sz="4" w:space="0" w:color="2976A4"/>
              <w:bottom w:val="single" w:sz="4" w:space="0" w:color="2976A4"/>
              <w:right w:val="single" w:sz="4" w:space="0" w:color="2976A4"/>
            </w:tcBorders>
            <w:shd w:val="clear" w:color="auto" w:fill="FFFFFF"/>
            <w:hideMark/>
          </w:tcPr>
          <w:p w:rsidR="008A32CD" w:rsidRPr="007F01F0" w:rsidRDefault="008A32CD" w:rsidP="00CC133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5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</w:rPr>
              <w:t xml:space="preserve">НВП: </w:t>
            </w: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упражнения </w:t>
            </w:r>
            <w:r w:rsidR="001401B5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с мячом в коло</w:t>
            </w:r>
            <w:r w:rsidR="005A73A3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н</w:t>
            </w:r>
            <w:r w:rsidR="001401B5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н</w:t>
            </w: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е,</w:t>
            </w:r>
            <w:r w:rsidR="001401B5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</w:t>
            </w: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шеренге</w:t>
            </w:r>
          </w:p>
          <w:p w:rsidR="008A32CD" w:rsidRPr="007F01F0" w:rsidRDefault="00DC0CDD" w:rsidP="00CC133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5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</w:rPr>
              <w:t>Физика:</w:t>
            </w:r>
            <w:r w:rsidR="00F751C4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</w:t>
            </w:r>
            <w:r w:rsidR="00780DA1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 </w:t>
            </w:r>
            <w:proofErr w:type="spellStart"/>
            <w:r w:rsidR="008A32CD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инерция</w:t>
            </w:r>
            <w:proofErr w:type="gramStart"/>
            <w:r w:rsidR="00445959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,т</w:t>
            </w:r>
            <w:proofErr w:type="gramEnd"/>
            <w:r w:rsidR="00445959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орможение</w:t>
            </w:r>
            <w:proofErr w:type="spellEnd"/>
          </w:p>
          <w:p w:rsidR="008A32CD" w:rsidRPr="007F01F0" w:rsidRDefault="00DC0CDD" w:rsidP="00CC133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5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</w:t>
            </w:r>
            <w:r w:rsidRPr="007F01F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</w:rPr>
              <w:t>Биология и анатомия</w:t>
            </w: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: </w:t>
            </w:r>
            <w:r w:rsidR="008A32CD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ритмичность</w:t>
            </w: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дыхания. </w:t>
            </w:r>
          </w:p>
          <w:p w:rsidR="00DC0CDD" w:rsidRPr="007F01F0" w:rsidRDefault="00DC0CDD" w:rsidP="00CC133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5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</w:rPr>
              <w:t>Химия</w:t>
            </w: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: обмен веществ.</w:t>
            </w:r>
          </w:p>
          <w:p w:rsidR="00CC1332" w:rsidRPr="007F01F0" w:rsidRDefault="008A32CD" w:rsidP="008A32CD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 </w:t>
            </w:r>
            <w:proofErr w:type="gramStart"/>
            <w:r w:rsidRPr="007F01F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</w:rPr>
              <w:t>Математика</w:t>
            </w: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:</w:t>
            </w:r>
            <w:r w:rsidR="0001615B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</w:t>
            </w: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ведение по прямой, по дуге</w:t>
            </w:r>
            <w:proofErr w:type="gramEnd"/>
          </w:p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5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(посредством действий и/или по содержанию темы)</w:t>
            </w:r>
            <w:r w:rsidR="0001615B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; между двумя точками можно провести одну и </w:t>
            </w:r>
            <w:r w:rsidR="00445959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т</w:t>
            </w:r>
            <w:r w:rsidR="0001615B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олько одну прямую; понятие цилиндр</w:t>
            </w: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.</w:t>
            </w:r>
          </w:p>
          <w:p w:rsidR="00F751C4" w:rsidRPr="007F01F0" w:rsidRDefault="00F751C4" w:rsidP="00CC1332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5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</w:tc>
      </w:tr>
      <w:tr w:rsidR="00CC1332" w:rsidRPr="007F01F0" w:rsidTr="00445959">
        <w:trPr>
          <w:trHeight w:hRule="exact" w:val="1414"/>
        </w:trPr>
        <w:tc>
          <w:tcPr>
            <w:tcW w:w="3386" w:type="dxa"/>
            <w:tcBorders>
              <w:top w:val="single" w:sz="4" w:space="0" w:color="2976A4"/>
              <w:left w:val="single" w:sz="4" w:space="0" w:color="2976A4"/>
              <w:bottom w:val="single" w:sz="4" w:space="0" w:color="2976A4"/>
              <w:right w:val="single" w:sz="4" w:space="0" w:color="2976A4"/>
            </w:tcBorders>
            <w:shd w:val="clear" w:color="auto" w:fill="FFFFFF"/>
            <w:hideMark/>
          </w:tcPr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Навыки пользования ИКТ</w:t>
            </w:r>
          </w:p>
        </w:tc>
        <w:tc>
          <w:tcPr>
            <w:tcW w:w="6661" w:type="dxa"/>
            <w:tcBorders>
              <w:top w:val="single" w:sz="4" w:space="0" w:color="2976A4"/>
              <w:left w:val="single" w:sz="4" w:space="0" w:color="2976A4"/>
              <w:bottom w:val="single" w:sz="4" w:space="0" w:color="2976A4"/>
              <w:right w:val="single" w:sz="4" w:space="0" w:color="2976A4"/>
            </w:tcBorders>
            <w:shd w:val="clear" w:color="auto" w:fill="FFFFFF"/>
            <w:hideMark/>
          </w:tcPr>
          <w:p w:rsidR="00A6405E" w:rsidRPr="007F01F0" w:rsidRDefault="00A6405E" w:rsidP="00CC133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5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На уроке</w:t>
            </w:r>
            <w:r w:rsidR="002D3A6C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можно заснять выполнения ведения мяча</w:t>
            </w: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и указать ошибки. Также можно посмот</w:t>
            </w:r>
            <w:r w:rsidR="00ED3C47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реть в интернете: «технику ведения  мяча</w:t>
            </w: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»  </w:t>
            </w:r>
          </w:p>
          <w:p w:rsidR="00CC1332" w:rsidRPr="007F01F0" w:rsidRDefault="00CC1332" w:rsidP="00ED3C47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5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</w:tc>
      </w:tr>
      <w:tr w:rsidR="00CC1332" w:rsidRPr="007F01F0" w:rsidTr="00445959">
        <w:trPr>
          <w:trHeight w:hRule="exact" w:val="1710"/>
        </w:trPr>
        <w:tc>
          <w:tcPr>
            <w:tcW w:w="3386" w:type="dxa"/>
            <w:tcBorders>
              <w:top w:val="single" w:sz="4" w:space="0" w:color="2976A4"/>
              <w:left w:val="single" w:sz="4" w:space="0" w:color="2976A4"/>
              <w:bottom w:val="single" w:sz="4" w:space="0" w:color="2976A4"/>
              <w:right w:val="single" w:sz="4" w:space="0" w:color="2976A4"/>
            </w:tcBorders>
            <w:shd w:val="clear" w:color="auto" w:fill="FFFFFF"/>
            <w:hideMark/>
          </w:tcPr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Начальные знания</w:t>
            </w:r>
          </w:p>
        </w:tc>
        <w:tc>
          <w:tcPr>
            <w:tcW w:w="6661" w:type="dxa"/>
            <w:tcBorders>
              <w:top w:val="single" w:sz="4" w:space="0" w:color="2976A4"/>
              <w:left w:val="single" w:sz="4" w:space="0" w:color="2976A4"/>
              <w:bottom w:val="single" w:sz="4" w:space="0" w:color="2976A4"/>
              <w:right w:val="single" w:sz="4" w:space="0" w:color="2976A4"/>
            </w:tcBorders>
            <w:shd w:val="clear" w:color="auto" w:fill="FFFFFF"/>
            <w:hideMark/>
          </w:tcPr>
          <w:p w:rsidR="002A4E95" w:rsidRPr="007F01F0" w:rsidRDefault="00A6405E" w:rsidP="00CC133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5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Должны знать</w:t>
            </w:r>
            <w:r w:rsidR="002A4E95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:</w:t>
            </w:r>
          </w:p>
          <w:p w:rsidR="002A4E95" w:rsidRPr="007F01F0" w:rsidRDefault="002A4E95" w:rsidP="002A4E9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Ведения мяча на месте</w:t>
            </w:r>
          </w:p>
          <w:p w:rsidR="002A4E95" w:rsidRPr="007F01F0" w:rsidRDefault="002A4E95" w:rsidP="002A4E9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Повороты с мячом</w:t>
            </w:r>
          </w:p>
          <w:p w:rsidR="00A6405E" w:rsidRPr="007F01F0" w:rsidRDefault="002A4E95" w:rsidP="002A4E9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Простые перемещения </w:t>
            </w:r>
            <w:r w:rsidR="00A6405E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</w:t>
            </w:r>
            <w:bookmarkStart w:id="0" w:name="_GoBack"/>
            <w:bookmarkEnd w:id="0"/>
          </w:p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5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</w:tc>
      </w:tr>
    </w:tbl>
    <w:p w:rsidR="004D3F6C" w:rsidRPr="007F01F0" w:rsidRDefault="004D3F6C" w:rsidP="00CC13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8"/>
          <w:szCs w:val="20"/>
          <w:lang w:eastAsia="ru-RU"/>
        </w:rPr>
      </w:pPr>
    </w:p>
    <w:p w:rsidR="004D3F6C" w:rsidRPr="007F01F0" w:rsidRDefault="004D3F6C" w:rsidP="00CC13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8"/>
          <w:szCs w:val="20"/>
          <w:lang w:eastAsia="ru-RU"/>
        </w:rPr>
      </w:pPr>
    </w:p>
    <w:p w:rsidR="004D3F6C" w:rsidRPr="007F01F0" w:rsidRDefault="004D3F6C" w:rsidP="00CC13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8"/>
          <w:szCs w:val="20"/>
          <w:lang w:eastAsia="ru-RU"/>
        </w:rPr>
      </w:pPr>
    </w:p>
    <w:p w:rsidR="007F01F0" w:rsidRDefault="007E0230" w:rsidP="007E0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7F01F0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                                   </w:t>
      </w:r>
    </w:p>
    <w:p w:rsidR="007F01F0" w:rsidRDefault="007F01F0" w:rsidP="007E0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7F01F0" w:rsidRDefault="007F01F0" w:rsidP="007E0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CC1332" w:rsidRPr="007F01F0" w:rsidRDefault="007E0230" w:rsidP="007E02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7F01F0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 </w:t>
      </w:r>
      <w:r w:rsidR="00700634" w:rsidRPr="007F01F0">
        <w:rPr>
          <w:rFonts w:ascii="Times New Roman" w:eastAsia="Times New Roman" w:hAnsi="Times New Roman" w:cs="Times New Roman"/>
          <w:sz w:val="44"/>
          <w:szCs w:val="28"/>
          <w:lang w:eastAsia="ru-RU"/>
        </w:rPr>
        <w:t>Х</w:t>
      </w:r>
      <w:r w:rsidR="00700634" w:rsidRPr="007F01F0">
        <w:rPr>
          <w:rFonts w:ascii="Times New Roman" w:eastAsia="Times New Roman" w:hAnsi="Times New Roman" w:cs="Times New Roman"/>
          <w:sz w:val="40"/>
          <w:szCs w:val="28"/>
          <w:lang w:eastAsia="ru-RU"/>
        </w:rPr>
        <w:t>од урока</w:t>
      </w:r>
    </w:p>
    <w:p w:rsidR="00CC1332" w:rsidRPr="007F01F0" w:rsidRDefault="00CC1332" w:rsidP="00CC13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8"/>
          <w:szCs w:val="20"/>
          <w:lang w:eastAsia="ru-RU"/>
        </w:rPr>
      </w:pPr>
    </w:p>
    <w:tbl>
      <w:tblPr>
        <w:tblW w:w="0" w:type="auto"/>
        <w:tblInd w:w="-6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5"/>
        <w:gridCol w:w="1368"/>
        <w:gridCol w:w="3168"/>
        <w:gridCol w:w="991"/>
        <w:gridCol w:w="2107"/>
      </w:tblGrid>
      <w:tr w:rsidR="00CC1332" w:rsidRPr="007F01F0" w:rsidTr="007F01F0">
        <w:trPr>
          <w:trHeight w:hRule="exact" w:val="906"/>
        </w:trPr>
        <w:tc>
          <w:tcPr>
            <w:tcW w:w="2275" w:type="dxa"/>
            <w:tcBorders>
              <w:top w:val="single" w:sz="4" w:space="0" w:color="2976A4"/>
              <w:left w:val="single" w:sz="4" w:space="0" w:color="2976A4"/>
              <w:bottom w:val="single" w:sz="4" w:space="0" w:color="2976A4"/>
              <w:right w:val="single" w:sz="4" w:space="0" w:color="2976A4"/>
            </w:tcBorders>
            <w:shd w:val="clear" w:color="auto" w:fill="FFFFFF"/>
            <w:hideMark/>
          </w:tcPr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Запланированные</w:t>
            </w:r>
          </w:p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5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этапы урока</w:t>
            </w:r>
          </w:p>
        </w:tc>
        <w:tc>
          <w:tcPr>
            <w:tcW w:w="5527" w:type="dxa"/>
            <w:gridSpan w:val="3"/>
            <w:tcBorders>
              <w:top w:val="single" w:sz="4" w:space="0" w:color="2976A4"/>
              <w:left w:val="single" w:sz="4" w:space="0" w:color="2976A4"/>
              <w:bottom w:val="single" w:sz="4" w:space="0" w:color="2976A4"/>
              <w:right w:val="single" w:sz="4" w:space="0" w:color="2976A4"/>
            </w:tcBorders>
            <w:shd w:val="clear" w:color="auto" w:fill="FFFFFF"/>
            <w:hideMark/>
          </w:tcPr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3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Виды запланированных упражнений урока</w:t>
            </w:r>
          </w:p>
        </w:tc>
        <w:tc>
          <w:tcPr>
            <w:tcW w:w="2107" w:type="dxa"/>
            <w:tcBorders>
              <w:top w:val="single" w:sz="4" w:space="0" w:color="2976A4"/>
              <w:left w:val="single" w:sz="4" w:space="0" w:color="2976A4"/>
              <w:bottom w:val="single" w:sz="4" w:space="0" w:color="2976A4"/>
              <w:right w:val="single" w:sz="4" w:space="0" w:color="2976A4"/>
            </w:tcBorders>
            <w:shd w:val="clear" w:color="auto" w:fill="FFFFFF"/>
            <w:hideMark/>
          </w:tcPr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412" w:lineRule="exact"/>
              <w:ind w:left="6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Ресурсы</w:t>
            </w:r>
          </w:p>
        </w:tc>
      </w:tr>
      <w:tr w:rsidR="00CC1332" w:rsidRPr="007F01F0" w:rsidTr="009A5777">
        <w:trPr>
          <w:trHeight w:hRule="exact" w:val="3454"/>
        </w:trPr>
        <w:tc>
          <w:tcPr>
            <w:tcW w:w="2275" w:type="dxa"/>
            <w:tcBorders>
              <w:top w:val="single" w:sz="4" w:space="0" w:color="2976A4"/>
              <w:left w:val="single" w:sz="4" w:space="0" w:color="2976A4"/>
              <w:bottom w:val="single" w:sz="4" w:space="0" w:color="2976A4"/>
              <w:right w:val="single" w:sz="4" w:space="0" w:color="2976A4"/>
            </w:tcBorders>
            <w:shd w:val="clear" w:color="auto" w:fill="FFFFFF"/>
            <w:hideMark/>
          </w:tcPr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56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Начало урока</w:t>
            </w:r>
          </w:p>
        </w:tc>
        <w:tc>
          <w:tcPr>
            <w:tcW w:w="5527" w:type="dxa"/>
            <w:gridSpan w:val="3"/>
            <w:tcBorders>
              <w:top w:val="single" w:sz="4" w:space="0" w:color="2976A4"/>
              <w:left w:val="single" w:sz="4" w:space="0" w:color="2976A4"/>
              <w:bottom w:val="single" w:sz="4" w:space="0" w:color="2976A4"/>
              <w:right w:val="single" w:sz="4" w:space="0" w:color="2976A4"/>
            </w:tcBorders>
            <w:shd w:val="clear" w:color="auto" w:fill="FFFFFF"/>
            <w:hideMark/>
          </w:tcPr>
          <w:p w:rsidR="007E0230" w:rsidRPr="007F01F0" w:rsidRDefault="004D3F6C" w:rsidP="0070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1.Построение</w:t>
            </w:r>
            <w:proofErr w:type="gramStart"/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,п</w:t>
            </w:r>
            <w:proofErr w:type="gramEnd"/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роверка готовности.                                                        2.Разминка. ОРУ на месте и в движении                                                  3. Задачи урока:</w:t>
            </w:r>
            <w:r w:rsidR="0012082C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</w:t>
            </w:r>
            <w:r w:rsidR="007E0230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А) повтор пройденного материал</w:t>
            </w:r>
            <w:proofErr w:type="gramStart"/>
            <w:r w:rsidR="007E0230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а-</w:t>
            </w:r>
            <w:proofErr w:type="gramEnd"/>
            <w:r w:rsidR="007E0230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ведение мяча на месте. </w:t>
            </w:r>
            <w:proofErr w:type="gramStart"/>
            <w:r w:rsidR="007E0230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Уделить</w:t>
            </w:r>
            <w:r w:rsidR="0012082C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</w:t>
            </w:r>
            <w:r w:rsidR="007E0230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внимание на</w:t>
            </w:r>
            <w:proofErr w:type="gramEnd"/>
            <w:r w:rsidR="007E0230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правильный посыл мяча и встречу отскока мяча кистью.</w:t>
            </w:r>
          </w:p>
          <w:p w:rsidR="007E0230" w:rsidRPr="007F01F0" w:rsidRDefault="007E0230" w:rsidP="0070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Б) Зигзагообразное ведение мяча без зрительного контроля через фишки</w:t>
            </w:r>
          </w:p>
          <w:p w:rsidR="007E0230" w:rsidRPr="007F01F0" w:rsidRDefault="007E0230" w:rsidP="0070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В) Ведение мяча с сопротивлением защитника</w:t>
            </w:r>
          </w:p>
          <w:p w:rsidR="007E0230" w:rsidRPr="007F01F0" w:rsidRDefault="007E0230" w:rsidP="0070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7E0230" w:rsidRPr="007F01F0" w:rsidRDefault="007E0230" w:rsidP="0070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7E0230" w:rsidRPr="007F01F0" w:rsidRDefault="007E0230" w:rsidP="007E0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CC1332" w:rsidRPr="007F01F0" w:rsidRDefault="00CC1332" w:rsidP="0070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.</w:t>
            </w:r>
          </w:p>
        </w:tc>
        <w:tc>
          <w:tcPr>
            <w:tcW w:w="2107" w:type="dxa"/>
            <w:tcBorders>
              <w:top w:val="single" w:sz="4" w:space="0" w:color="2976A4"/>
              <w:left w:val="single" w:sz="4" w:space="0" w:color="2976A4"/>
              <w:bottom w:val="single" w:sz="4" w:space="0" w:color="2976A4"/>
              <w:right w:val="single" w:sz="4" w:space="0" w:color="2976A4"/>
            </w:tcBorders>
            <w:shd w:val="clear" w:color="auto" w:fill="FFFFFF"/>
          </w:tcPr>
          <w:p w:rsidR="00CC1332" w:rsidRPr="007F01F0" w:rsidRDefault="0025259C" w:rsidP="00CC133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76A4"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76A4"/>
                <w:sz w:val="28"/>
                <w:szCs w:val="20"/>
              </w:rPr>
              <w:t xml:space="preserve">Объяснение </w:t>
            </w:r>
            <w:proofErr w:type="spellStart"/>
            <w:r w:rsidRPr="007F01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76A4"/>
                <w:sz w:val="28"/>
                <w:szCs w:val="20"/>
              </w:rPr>
              <w:t>учителя</w:t>
            </w:r>
            <w:proofErr w:type="gramStart"/>
            <w:r w:rsidRPr="007F01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76A4"/>
                <w:sz w:val="28"/>
                <w:szCs w:val="20"/>
              </w:rPr>
              <w:t>,п</w:t>
            </w:r>
            <w:proofErr w:type="gramEnd"/>
            <w:r w:rsidRPr="007F01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76A4"/>
                <w:sz w:val="28"/>
                <w:szCs w:val="20"/>
              </w:rPr>
              <w:t>оказ</w:t>
            </w:r>
            <w:proofErr w:type="spellEnd"/>
            <w:r w:rsidRPr="007F01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76A4"/>
                <w:sz w:val="28"/>
                <w:szCs w:val="20"/>
              </w:rPr>
              <w:t>. Фишки</w:t>
            </w:r>
            <w:proofErr w:type="gramStart"/>
            <w:r w:rsidRPr="007F01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76A4"/>
                <w:sz w:val="28"/>
                <w:szCs w:val="20"/>
              </w:rPr>
              <w:t xml:space="preserve"> ,</w:t>
            </w:r>
            <w:proofErr w:type="gramEnd"/>
            <w:r w:rsidRPr="007F01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76A4"/>
                <w:sz w:val="28"/>
                <w:szCs w:val="20"/>
              </w:rPr>
              <w:t>баскетбольные мячи, свисток</w:t>
            </w:r>
          </w:p>
        </w:tc>
      </w:tr>
      <w:tr w:rsidR="00CC1332" w:rsidRPr="007F01F0" w:rsidTr="007E0230">
        <w:trPr>
          <w:trHeight w:hRule="exact" w:val="3408"/>
        </w:trPr>
        <w:tc>
          <w:tcPr>
            <w:tcW w:w="2275" w:type="dxa"/>
            <w:tcBorders>
              <w:top w:val="single" w:sz="4" w:space="0" w:color="2976A4"/>
              <w:left w:val="single" w:sz="4" w:space="0" w:color="2976A4"/>
              <w:bottom w:val="single" w:sz="4" w:space="0" w:color="2976A4"/>
              <w:right w:val="single" w:sz="4" w:space="0" w:color="2976A4"/>
            </w:tcBorders>
            <w:shd w:val="clear" w:color="auto" w:fill="FFFFFF"/>
            <w:hideMark/>
          </w:tcPr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63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Середина урока</w:t>
            </w:r>
          </w:p>
        </w:tc>
        <w:tc>
          <w:tcPr>
            <w:tcW w:w="5527" w:type="dxa"/>
            <w:gridSpan w:val="3"/>
            <w:tcBorders>
              <w:top w:val="single" w:sz="4" w:space="0" w:color="2976A4"/>
              <w:left w:val="single" w:sz="4" w:space="0" w:color="2976A4"/>
              <w:bottom w:val="single" w:sz="4" w:space="0" w:color="2976A4"/>
              <w:right w:val="single" w:sz="4" w:space="0" w:color="2976A4"/>
            </w:tcBorders>
            <w:shd w:val="clear" w:color="auto" w:fill="FFFFFF"/>
            <w:hideMark/>
          </w:tcPr>
          <w:p w:rsidR="0025259C" w:rsidRPr="007F01F0" w:rsidRDefault="0025259C" w:rsidP="0025259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Построение в шеренгу. а) Ведение мяча на мест</w:t>
            </w:r>
            <w:proofErr w:type="gramStart"/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е-</w:t>
            </w:r>
            <w:proofErr w:type="gramEnd"/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правой  и левой рукой. б) Ведение мяча на месте вокруг туловища.</w:t>
            </w:r>
          </w:p>
          <w:p w:rsidR="0025259C" w:rsidRPr="007F01F0" w:rsidRDefault="0025259C" w:rsidP="0025259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Построение в колону: а)</w:t>
            </w:r>
            <w:r w:rsidR="0012082C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</w:t>
            </w: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зигзагообразное  ведение мяча через фишки правой рукой б) левой рукой – на мяч не смотреть.</w:t>
            </w:r>
          </w:p>
          <w:p w:rsidR="0025259C" w:rsidRPr="007F01F0" w:rsidRDefault="0025259C" w:rsidP="0025259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Учебная игра 1</w:t>
            </w:r>
            <w:r w:rsidRPr="007F01F0">
              <w:rPr>
                <w:rFonts w:ascii="Times New Roman" w:eastAsia="Times New Roman" w:hAnsi="Times New Roman" w:cs="Times New Roman"/>
                <w:bCs/>
                <w:iCs/>
                <w:szCs w:val="20"/>
              </w:rPr>
              <w:t>Х</w:t>
            </w: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1. Задание пройти за спину соперника ведением мяча: а) с левой стороны; б) с правой стороны защитника</w:t>
            </w:r>
          </w:p>
          <w:p w:rsidR="007E0230" w:rsidRPr="007F01F0" w:rsidRDefault="007E0230" w:rsidP="00CC133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7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7E0230" w:rsidRPr="007F01F0" w:rsidRDefault="007E0230" w:rsidP="00CC133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7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7E0230" w:rsidRPr="007F01F0" w:rsidRDefault="007E0230" w:rsidP="00CC133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7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</w:p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.</w:t>
            </w:r>
          </w:p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07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Посредством получения и обработки информации,</w:t>
            </w:r>
          </w:p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проведении исследований, практических работ, решения</w:t>
            </w:r>
          </w:p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проблемных задач, у учеников формируются знания и</w:t>
            </w:r>
          </w:p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развиваются навыки.</w:t>
            </w:r>
          </w:p>
        </w:tc>
        <w:tc>
          <w:tcPr>
            <w:tcW w:w="2107" w:type="dxa"/>
            <w:tcBorders>
              <w:top w:val="single" w:sz="4" w:space="0" w:color="2976A4"/>
              <w:left w:val="single" w:sz="4" w:space="0" w:color="2976A4"/>
              <w:bottom w:val="single" w:sz="4" w:space="0" w:color="2976A4"/>
              <w:right w:val="single" w:sz="4" w:space="0" w:color="2976A4"/>
            </w:tcBorders>
            <w:shd w:val="clear" w:color="auto" w:fill="FFFFFF"/>
          </w:tcPr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76A4"/>
                <w:sz w:val="28"/>
                <w:szCs w:val="20"/>
              </w:rPr>
            </w:pPr>
          </w:p>
        </w:tc>
      </w:tr>
      <w:tr w:rsidR="00CC1332" w:rsidRPr="007F01F0" w:rsidTr="006E774B">
        <w:trPr>
          <w:trHeight w:hRule="exact" w:val="1557"/>
        </w:trPr>
        <w:tc>
          <w:tcPr>
            <w:tcW w:w="2275" w:type="dxa"/>
            <w:tcBorders>
              <w:top w:val="single" w:sz="4" w:space="0" w:color="2976A4"/>
              <w:left w:val="single" w:sz="4" w:space="0" w:color="2976A4"/>
              <w:bottom w:val="single" w:sz="4" w:space="0" w:color="2976A4"/>
              <w:right w:val="single" w:sz="4" w:space="0" w:color="2976A4"/>
            </w:tcBorders>
            <w:shd w:val="clear" w:color="auto" w:fill="FFFFFF"/>
            <w:hideMark/>
          </w:tcPr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59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Конец урока</w:t>
            </w:r>
          </w:p>
        </w:tc>
        <w:tc>
          <w:tcPr>
            <w:tcW w:w="5527" w:type="dxa"/>
            <w:gridSpan w:val="3"/>
            <w:tcBorders>
              <w:top w:val="single" w:sz="4" w:space="0" w:color="2976A4"/>
              <w:left w:val="single" w:sz="4" w:space="0" w:color="2976A4"/>
              <w:bottom w:val="single" w:sz="4" w:space="0" w:color="2976A4"/>
              <w:right w:val="single" w:sz="4" w:space="0" w:color="2976A4"/>
            </w:tcBorders>
            <w:shd w:val="clear" w:color="auto" w:fill="FFFFFF"/>
            <w:hideMark/>
          </w:tcPr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07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Рефлексия учеников в конце урока:</w:t>
            </w:r>
          </w:p>
          <w:p w:rsidR="00CC1332" w:rsidRPr="007F01F0" w:rsidRDefault="0025259C" w:rsidP="00CC133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07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- один игрок на поле не смотрит на мяч. Кто?</w:t>
            </w:r>
          </w:p>
          <w:p w:rsidR="00CC1332" w:rsidRPr="007F01F0" w:rsidRDefault="0025259C" w:rsidP="00CC133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07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- </w:t>
            </w:r>
            <w:r w:rsidR="006E774B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что нужно делать при сближении с противником</w:t>
            </w:r>
            <w:proofErr w:type="gramStart"/>
            <w:r w:rsidR="006E774B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</w:t>
            </w:r>
            <w:r w:rsidR="00445959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?</w:t>
            </w:r>
            <w:proofErr w:type="gramEnd"/>
          </w:p>
          <w:p w:rsidR="00CC1332" w:rsidRPr="007F01F0" w:rsidRDefault="006E774B" w:rsidP="00CC133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07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- при </w:t>
            </w:r>
            <w:proofErr w:type="gramStart"/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ведении</w:t>
            </w:r>
            <w:proofErr w:type="gramEnd"/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 xml:space="preserve"> где должен находиться мяч?</w:t>
            </w:r>
            <w:r w:rsidR="00CC1332"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.</w:t>
            </w:r>
          </w:p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Cs/>
                <w:iCs/>
                <w:sz w:val="28"/>
                <w:szCs w:val="20"/>
              </w:rPr>
              <w:t>.</w:t>
            </w:r>
          </w:p>
        </w:tc>
        <w:tc>
          <w:tcPr>
            <w:tcW w:w="2107" w:type="dxa"/>
            <w:tcBorders>
              <w:top w:val="single" w:sz="4" w:space="0" w:color="2976A4"/>
              <w:left w:val="single" w:sz="4" w:space="0" w:color="2976A4"/>
              <w:bottom w:val="single" w:sz="4" w:space="0" w:color="2976A4"/>
              <w:right w:val="single" w:sz="4" w:space="0" w:color="2976A4"/>
            </w:tcBorders>
            <w:shd w:val="clear" w:color="auto" w:fill="FFFFFF"/>
          </w:tcPr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76A4"/>
                <w:sz w:val="28"/>
                <w:szCs w:val="20"/>
              </w:rPr>
            </w:pPr>
          </w:p>
        </w:tc>
      </w:tr>
      <w:tr w:rsidR="00CC1332" w:rsidRPr="007F01F0" w:rsidTr="0012082C">
        <w:trPr>
          <w:trHeight w:hRule="exact" w:val="1282"/>
        </w:trPr>
        <w:tc>
          <w:tcPr>
            <w:tcW w:w="3643" w:type="dxa"/>
            <w:gridSpan w:val="2"/>
            <w:tcBorders>
              <w:top w:val="single" w:sz="4" w:space="0" w:color="2976A4"/>
              <w:left w:val="single" w:sz="4" w:space="0" w:color="2976A4"/>
              <w:bottom w:val="single" w:sz="4" w:space="0" w:color="2976A4"/>
              <w:right w:val="single" w:sz="4" w:space="0" w:color="2976A4"/>
            </w:tcBorders>
            <w:shd w:val="clear" w:color="auto" w:fill="FFFFFF"/>
            <w:hideMark/>
          </w:tcPr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Сортирование – как планируете</w:t>
            </w:r>
          </w:p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оказать большую поддержку</w:t>
            </w:r>
          </w:p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ученикам?</w:t>
            </w:r>
          </w:p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Какие задачи поставите перед более</w:t>
            </w:r>
          </w:p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способными учениками?</w:t>
            </w:r>
          </w:p>
        </w:tc>
        <w:tc>
          <w:tcPr>
            <w:tcW w:w="3168" w:type="dxa"/>
            <w:tcBorders>
              <w:top w:val="single" w:sz="4" w:space="0" w:color="2976A4"/>
              <w:left w:val="single" w:sz="4" w:space="0" w:color="2976A4"/>
              <w:bottom w:val="single" w:sz="4" w:space="0" w:color="2976A4"/>
              <w:right w:val="single" w:sz="4" w:space="0" w:color="2976A4"/>
            </w:tcBorders>
            <w:shd w:val="clear" w:color="auto" w:fill="FFFFFF"/>
            <w:hideMark/>
          </w:tcPr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Оценивание – как планируете</w:t>
            </w:r>
          </w:p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оценить уровень освоения</w:t>
            </w:r>
          </w:p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материалов учениками?</w:t>
            </w:r>
          </w:p>
        </w:tc>
        <w:tc>
          <w:tcPr>
            <w:tcW w:w="3098" w:type="dxa"/>
            <w:gridSpan w:val="2"/>
            <w:tcBorders>
              <w:top w:val="single" w:sz="4" w:space="0" w:color="2976A4"/>
              <w:left w:val="single" w:sz="4" w:space="0" w:color="2976A4"/>
              <w:bottom w:val="single" w:sz="4" w:space="0" w:color="2976A4"/>
              <w:right w:val="single" w:sz="4" w:space="0" w:color="2976A4"/>
            </w:tcBorders>
            <w:shd w:val="clear" w:color="auto" w:fill="FFFFFF"/>
            <w:hideMark/>
          </w:tcPr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Соблюдение техники</w:t>
            </w:r>
          </w:p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безопасности и здоровья</w:t>
            </w:r>
          </w:p>
        </w:tc>
      </w:tr>
      <w:tr w:rsidR="00CC1332" w:rsidRPr="007F01F0" w:rsidTr="007F01F0">
        <w:trPr>
          <w:trHeight w:hRule="exact" w:val="4801"/>
        </w:trPr>
        <w:tc>
          <w:tcPr>
            <w:tcW w:w="3643" w:type="dxa"/>
            <w:gridSpan w:val="2"/>
            <w:tcBorders>
              <w:top w:val="single" w:sz="4" w:space="0" w:color="2976A4"/>
              <w:left w:val="single" w:sz="4" w:space="0" w:color="2976A4"/>
              <w:bottom w:val="single" w:sz="4" w:space="0" w:color="2976A4"/>
              <w:right w:val="single" w:sz="4" w:space="0" w:color="2976A4"/>
            </w:tcBorders>
            <w:shd w:val="clear" w:color="auto" w:fill="FFFFFF"/>
            <w:hideMark/>
          </w:tcPr>
          <w:p w:rsidR="006E774B" w:rsidRPr="007F01F0" w:rsidRDefault="006E774B" w:rsidP="006E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  <w:t xml:space="preserve">Подбор упражнений осуществляется по принципу  «от </w:t>
            </w:r>
            <w:proofErr w:type="gramStart"/>
            <w:r w:rsidRPr="007F01F0"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  <w:t>простого</w:t>
            </w:r>
            <w:proofErr w:type="gramEnd"/>
            <w:r w:rsidRPr="007F01F0"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  <w:t xml:space="preserve"> к сложному».   В процессе выполнение этих упражнений выявляются  более способные ученики, которые уже первыми выполняют упражнения. И на их примере указываем правильность техники выполнения. При учебной игре способные ученики разрабатывают план правильного выполнения задания.</w:t>
            </w:r>
          </w:p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58"/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  <w:t>Сортирование посредством</w:t>
            </w:r>
          </w:p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  <w:t>эффективного использования времени</w:t>
            </w:r>
          </w:p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  <w:t>можно использовать на любом этапе</w:t>
            </w:r>
          </w:p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7"/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  <w:t>урока.</w:t>
            </w:r>
          </w:p>
        </w:tc>
        <w:tc>
          <w:tcPr>
            <w:tcW w:w="3168" w:type="dxa"/>
            <w:tcBorders>
              <w:top w:val="single" w:sz="4" w:space="0" w:color="2976A4"/>
              <w:left w:val="single" w:sz="4" w:space="0" w:color="2976A4"/>
              <w:bottom w:val="single" w:sz="4" w:space="0" w:color="2976A4"/>
              <w:right w:val="single" w:sz="4" w:space="0" w:color="2976A4"/>
            </w:tcBorders>
            <w:shd w:val="clear" w:color="auto" w:fill="FFFFFF"/>
            <w:hideMark/>
          </w:tcPr>
          <w:p w:rsidR="00514E97" w:rsidRDefault="00514E97" w:rsidP="00CC1332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  <w:t xml:space="preserve"> </w:t>
            </w:r>
          </w:p>
          <w:p w:rsidR="00CC1332" w:rsidRPr="007F01F0" w:rsidRDefault="006E774B" w:rsidP="00CC1332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  <w:t>При обучении использовала метод показа и игровой метод</w:t>
            </w:r>
          </w:p>
        </w:tc>
        <w:tc>
          <w:tcPr>
            <w:tcW w:w="3098" w:type="dxa"/>
            <w:gridSpan w:val="2"/>
            <w:tcBorders>
              <w:top w:val="single" w:sz="4" w:space="0" w:color="2976A4"/>
              <w:left w:val="single" w:sz="4" w:space="0" w:color="2976A4"/>
              <w:bottom w:val="single" w:sz="4" w:space="0" w:color="2976A4"/>
              <w:right w:val="single" w:sz="4" w:space="0" w:color="2976A4"/>
            </w:tcBorders>
            <w:shd w:val="clear" w:color="auto" w:fill="FFFFFF"/>
            <w:hideMark/>
          </w:tcPr>
          <w:p w:rsidR="00514E97" w:rsidRDefault="00514E97" w:rsidP="00CC133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/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</w:pPr>
          </w:p>
          <w:p w:rsidR="00CC1332" w:rsidRPr="007F01F0" w:rsidRDefault="006E774B" w:rsidP="00CC133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/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  <w:t>Соблюдение ТБ на уроке начинается с разминк</w:t>
            </w:r>
            <w:proofErr w:type="gramStart"/>
            <w:r w:rsidRPr="007F01F0"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  <w:t>и-</w:t>
            </w:r>
            <w:proofErr w:type="gramEnd"/>
            <w:r w:rsidRPr="007F01F0"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  <w:t xml:space="preserve"> подготовки всех групп мышц к работе. </w:t>
            </w:r>
            <w:proofErr w:type="gramStart"/>
            <w:r w:rsidRPr="007F01F0"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  <w:t>Основные</w:t>
            </w:r>
            <w:proofErr w:type="gramEnd"/>
            <w:r w:rsidRPr="007F01F0"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  <w:t xml:space="preserve"> требование к дисциплине:</w:t>
            </w:r>
          </w:p>
          <w:p w:rsidR="006E774B" w:rsidRPr="007F01F0" w:rsidRDefault="006E774B" w:rsidP="00CC133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/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  <w:t>- не бить ногой по мячу</w:t>
            </w:r>
          </w:p>
          <w:p w:rsidR="006E774B" w:rsidRPr="007F01F0" w:rsidRDefault="006E774B" w:rsidP="00CC133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/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  <w:t>- смотреть за траекторией полета мяча и за передвижениями соперников</w:t>
            </w:r>
          </w:p>
          <w:p w:rsidR="006E774B" w:rsidRPr="007F01F0" w:rsidRDefault="006E774B" w:rsidP="00CC133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/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  <w:t>- правильно встречать мяч кистью при отскоке мяча.</w:t>
            </w:r>
          </w:p>
        </w:tc>
      </w:tr>
    </w:tbl>
    <w:p w:rsidR="00CC1332" w:rsidRPr="007F01F0" w:rsidRDefault="00CC1332" w:rsidP="00CC13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8"/>
          <w:szCs w:val="20"/>
          <w:lang w:eastAsia="ru-RU"/>
        </w:rPr>
      </w:pPr>
    </w:p>
    <w:p w:rsidR="00514E97" w:rsidRPr="007F01F0" w:rsidRDefault="00514E97" w:rsidP="00CC13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8"/>
          <w:szCs w:val="20"/>
          <w:lang w:eastAsia="ru-RU"/>
        </w:rPr>
      </w:pPr>
    </w:p>
    <w:p w:rsidR="00CC1332" w:rsidRPr="007F01F0" w:rsidRDefault="00CC1332" w:rsidP="00CC13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8"/>
          <w:szCs w:val="20"/>
          <w:lang w:eastAsia="ru-RU"/>
        </w:rPr>
      </w:pPr>
    </w:p>
    <w:p w:rsidR="00CC1332" w:rsidRPr="007F01F0" w:rsidRDefault="00CC1332" w:rsidP="00CC13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8"/>
          <w:szCs w:val="20"/>
          <w:lang w:eastAsia="ru-RU"/>
        </w:rPr>
      </w:pPr>
    </w:p>
    <w:tbl>
      <w:tblPr>
        <w:tblW w:w="0" w:type="auto"/>
        <w:tblInd w:w="-6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2"/>
        <w:gridCol w:w="7248"/>
      </w:tblGrid>
      <w:tr w:rsidR="00CC1332" w:rsidRPr="007F01F0" w:rsidTr="00514E97">
        <w:trPr>
          <w:trHeight w:hRule="exact" w:val="1333"/>
        </w:trPr>
        <w:tc>
          <w:tcPr>
            <w:tcW w:w="2662" w:type="dxa"/>
            <w:vMerge w:val="restart"/>
            <w:tcBorders>
              <w:top w:val="single" w:sz="4" w:space="0" w:color="2976A4"/>
              <w:left w:val="single" w:sz="4" w:space="0" w:color="2976A4"/>
              <w:bottom w:val="single" w:sz="4" w:space="0" w:color="2976A4"/>
              <w:right w:val="single" w:sz="4" w:space="0" w:color="2976A4"/>
            </w:tcBorders>
            <w:shd w:val="clear" w:color="auto" w:fill="FFFFFF"/>
            <w:hideMark/>
          </w:tcPr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</w:rPr>
              <w:t>Рефлексия по уроку</w:t>
            </w:r>
          </w:p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456" w:lineRule="exact"/>
              <w:ind w:left="107"/>
              <w:rPr>
                <w:rFonts w:ascii="Times New Roman" w:eastAsia="Times New Roman" w:hAnsi="Times New Roman" w:cs="Times New Roman"/>
                <w:b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iCs/>
                <w:sz w:val="28"/>
                <w:szCs w:val="20"/>
              </w:rPr>
              <w:t>Были ли правильно</w:t>
            </w:r>
          </w:p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7"/>
              <w:rPr>
                <w:rFonts w:ascii="Times New Roman" w:eastAsia="Times New Roman" w:hAnsi="Times New Roman" w:cs="Times New Roman"/>
                <w:b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iCs/>
                <w:sz w:val="28"/>
                <w:szCs w:val="20"/>
              </w:rPr>
              <w:t>поставлены цели урока /</w:t>
            </w:r>
          </w:p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rPr>
                <w:rFonts w:ascii="Times New Roman" w:eastAsia="Times New Roman" w:hAnsi="Times New Roman" w:cs="Times New Roman"/>
                <w:b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iCs/>
                <w:sz w:val="28"/>
                <w:szCs w:val="20"/>
              </w:rPr>
              <w:t>учебные цели?</w:t>
            </w:r>
          </w:p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460" w:lineRule="exact"/>
              <w:ind w:left="107"/>
              <w:rPr>
                <w:rFonts w:ascii="Times New Roman" w:eastAsia="Times New Roman" w:hAnsi="Times New Roman" w:cs="Times New Roman"/>
                <w:b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iCs/>
                <w:sz w:val="28"/>
                <w:szCs w:val="20"/>
              </w:rPr>
              <w:t>Все ли ученики достигли</w:t>
            </w:r>
          </w:p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rPr>
                <w:rFonts w:ascii="Times New Roman" w:eastAsia="Times New Roman" w:hAnsi="Times New Roman" w:cs="Times New Roman"/>
                <w:b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iCs/>
                <w:sz w:val="28"/>
                <w:szCs w:val="20"/>
              </w:rPr>
              <w:t>своих учебных целей? Если</w:t>
            </w:r>
          </w:p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rPr>
                <w:rFonts w:ascii="Times New Roman" w:eastAsia="Times New Roman" w:hAnsi="Times New Roman" w:cs="Times New Roman"/>
                <w:b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iCs/>
                <w:sz w:val="28"/>
                <w:szCs w:val="20"/>
              </w:rPr>
              <w:t>не достигли, то почему, как</w:t>
            </w:r>
          </w:p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7"/>
              <w:rPr>
                <w:rFonts w:ascii="Times New Roman" w:eastAsia="Times New Roman" w:hAnsi="Times New Roman" w:cs="Times New Roman"/>
                <w:b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iCs/>
                <w:sz w:val="28"/>
                <w:szCs w:val="20"/>
              </w:rPr>
              <w:t>вы считаете?</w:t>
            </w:r>
          </w:p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rPr>
                <w:rFonts w:ascii="Times New Roman" w:eastAsia="Times New Roman" w:hAnsi="Times New Roman" w:cs="Times New Roman"/>
                <w:b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iCs/>
                <w:sz w:val="28"/>
                <w:szCs w:val="20"/>
              </w:rPr>
              <w:t>Правильно ли велась работа</w:t>
            </w:r>
          </w:p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rPr>
                <w:rFonts w:ascii="Times New Roman" w:eastAsia="Times New Roman" w:hAnsi="Times New Roman" w:cs="Times New Roman"/>
                <w:b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iCs/>
                <w:sz w:val="28"/>
                <w:szCs w:val="20"/>
              </w:rPr>
              <w:t>по анализу?</w:t>
            </w:r>
          </w:p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rPr>
                <w:rFonts w:ascii="Times New Roman" w:eastAsia="Times New Roman" w:hAnsi="Times New Roman" w:cs="Times New Roman"/>
                <w:b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iCs/>
                <w:sz w:val="28"/>
                <w:szCs w:val="20"/>
              </w:rPr>
              <w:t>Вы смогли эффективно</w:t>
            </w:r>
          </w:p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rPr>
                <w:rFonts w:ascii="Times New Roman" w:eastAsia="Times New Roman" w:hAnsi="Times New Roman" w:cs="Times New Roman"/>
                <w:b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iCs/>
                <w:sz w:val="28"/>
                <w:szCs w:val="20"/>
              </w:rPr>
              <w:t>использовать время вовремя урока?</w:t>
            </w:r>
          </w:p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7"/>
              <w:rPr>
                <w:rFonts w:ascii="Times New Roman" w:eastAsia="Times New Roman" w:hAnsi="Times New Roman" w:cs="Times New Roman"/>
                <w:b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iCs/>
                <w:sz w:val="28"/>
                <w:szCs w:val="20"/>
              </w:rPr>
              <w:t>Были ли отклонения от</w:t>
            </w:r>
            <w:r w:rsidR="0012082C" w:rsidRPr="007F01F0">
              <w:rPr>
                <w:rFonts w:ascii="Times New Roman" w:eastAsia="Times New Roman" w:hAnsi="Times New Roman" w:cs="Times New Roman"/>
                <w:b/>
                <w:iCs/>
                <w:sz w:val="28"/>
                <w:szCs w:val="20"/>
              </w:rPr>
              <w:t xml:space="preserve"> </w:t>
            </w:r>
            <w:r w:rsidRPr="007F01F0">
              <w:rPr>
                <w:rFonts w:ascii="Times New Roman" w:eastAsia="Times New Roman" w:hAnsi="Times New Roman" w:cs="Times New Roman"/>
                <w:b/>
                <w:iCs/>
                <w:sz w:val="28"/>
                <w:szCs w:val="20"/>
              </w:rPr>
              <w:t>плана урока и почему?</w:t>
            </w:r>
          </w:p>
        </w:tc>
        <w:tc>
          <w:tcPr>
            <w:tcW w:w="7248" w:type="dxa"/>
            <w:tcBorders>
              <w:top w:val="single" w:sz="4" w:space="0" w:color="2976A4"/>
              <w:left w:val="single" w:sz="4" w:space="0" w:color="2976A4"/>
              <w:bottom w:val="single" w:sz="4" w:space="0" w:color="2976A4"/>
              <w:right w:val="single" w:sz="4" w:space="0" w:color="2976A4"/>
            </w:tcBorders>
            <w:shd w:val="clear" w:color="auto" w:fill="FFFFFF"/>
            <w:hideMark/>
          </w:tcPr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8"/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  <w:t>Используйте этот раздел для выражения своего мнения относительно урока.</w:t>
            </w:r>
          </w:p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8"/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  <w:t>Ответьте на вопросы в левом столбце, которые вы считаете важными для</w:t>
            </w:r>
          </w:p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8"/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iCs/>
                <w:sz w:val="28"/>
                <w:szCs w:val="20"/>
              </w:rPr>
              <w:t>себя.</w:t>
            </w:r>
          </w:p>
        </w:tc>
      </w:tr>
      <w:tr w:rsidR="00CC1332" w:rsidRPr="007F01F0" w:rsidTr="00514E97">
        <w:trPr>
          <w:trHeight w:val="5089"/>
        </w:trPr>
        <w:tc>
          <w:tcPr>
            <w:tcW w:w="9910" w:type="dxa"/>
            <w:vMerge/>
            <w:tcBorders>
              <w:top w:val="single" w:sz="4" w:space="0" w:color="2976A4"/>
              <w:left w:val="single" w:sz="4" w:space="0" w:color="2976A4"/>
              <w:bottom w:val="single" w:sz="4" w:space="0" w:color="2976A4"/>
              <w:right w:val="single" w:sz="4" w:space="0" w:color="2976A4"/>
            </w:tcBorders>
            <w:vAlign w:val="center"/>
            <w:hideMark/>
          </w:tcPr>
          <w:p w:rsidR="00CC1332" w:rsidRPr="007F01F0" w:rsidRDefault="00CC1332" w:rsidP="00CC1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0"/>
              </w:rPr>
            </w:pPr>
          </w:p>
        </w:tc>
        <w:tc>
          <w:tcPr>
            <w:tcW w:w="7248" w:type="dxa"/>
            <w:tcBorders>
              <w:top w:val="single" w:sz="4" w:space="0" w:color="2976A4"/>
              <w:left w:val="single" w:sz="4" w:space="0" w:color="2976A4"/>
              <w:bottom w:val="single" w:sz="4" w:space="0" w:color="2976A4"/>
              <w:right w:val="single" w:sz="4" w:space="0" w:color="2976A4"/>
            </w:tcBorders>
            <w:shd w:val="clear" w:color="auto" w:fill="FFFFFF"/>
          </w:tcPr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76A4"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76A4"/>
                <w:sz w:val="28"/>
                <w:szCs w:val="20"/>
              </w:rPr>
              <w:t>Рефлексия</w:t>
            </w:r>
            <w:r w:rsidR="0012082C" w:rsidRPr="007F01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76A4"/>
                <w:sz w:val="28"/>
                <w:szCs w:val="20"/>
              </w:rPr>
              <w:t xml:space="preserve"> учителя</w:t>
            </w:r>
            <w:r w:rsidRPr="007F01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76A4"/>
                <w:sz w:val="28"/>
                <w:szCs w:val="20"/>
              </w:rPr>
              <w:t xml:space="preserve"> по уроку</w:t>
            </w:r>
            <w:r w:rsidR="0012082C" w:rsidRPr="007F01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76A4"/>
                <w:sz w:val="28"/>
                <w:szCs w:val="20"/>
              </w:rPr>
              <w:t>:</w:t>
            </w:r>
          </w:p>
          <w:p w:rsidR="00CC1332" w:rsidRPr="007F01F0" w:rsidRDefault="00514E97" w:rsidP="00514E97">
            <w:pPr>
              <w:widowControl w:val="0"/>
              <w:autoSpaceDE w:val="0"/>
              <w:autoSpaceDN w:val="0"/>
              <w:adjustRightInd w:val="0"/>
              <w:spacing w:after="0" w:line="456" w:lineRule="exact"/>
              <w:rPr>
                <w:rFonts w:ascii="Times New Roman" w:eastAsia="Times New Roman" w:hAnsi="Times New Roman" w:cs="Times New Roman"/>
                <w:b/>
                <w:i/>
                <w:iCs/>
                <w:color w:val="2976A4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2976A4"/>
                <w:sz w:val="28"/>
                <w:szCs w:val="20"/>
              </w:rPr>
              <w:t xml:space="preserve"> Цель урока была поставлена правильно и поставленные             цели выполнены полностью. Урок был проведен с учетом возрастных особенностей и индивидуальных особенностей. Поэтому  игра 1х1 позволил детям проявить себя и возбудил интерес к игре всех без исключения. </w:t>
            </w:r>
            <w:r w:rsidR="007A4EEA">
              <w:rPr>
                <w:rFonts w:ascii="Times New Roman" w:eastAsia="Times New Roman" w:hAnsi="Times New Roman" w:cs="Times New Roman"/>
                <w:b/>
                <w:i/>
                <w:iCs/>
                <w:color w:val="2976A4"/>
                <w:sz w:val="28"/>
                <w:szCs w:val="20"/>
              </w:rPr>
              <w:t>Время игры 1 минута сыграл положительную роль: дети не уставали, следили за игрой и вместе комментировали лучшие моменты.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2976A4"/>
                <w:sz w:val="28"/>
                <w:szCs w:val="20"/>
              </w:rPr>
              <w:t xml:space="preserve"> Детей разделил по парам и по ходу</w:t>
            </w:r>
            <w:r w:rsidR="007A4EEA">
              <w:rPr>
                <w:rFonts w:ascii="Times New Roman" w:eastAsia="Times New Roman" w:hAnsi="Times New Roman" w:cs="Times New Roman"/>
                <w:b/>
                <w:i/>
                <w:iCs/>
                <w:color w:val="2976A4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2976A4"/>
                <w:sz w:val="28"/>
                <w:szCs w:val="20"/>
              </w:rPr>
              <w:t xml:space="preserve"> урока меня соперников. Разбор ошибок побуждал детей исправить ошибки</w:t>
            </w:r>
            <w:r w:rsidR="007A4EEA">
              <w:rPr>
                <w:rFonts w:ascii="Times New Roman" w:eastAsia="Times New Roman" w:hAnsi="Times New Roman" w:cs="Times New Roman"/>
                <w:b/>
                <w:i/>
                <w:iCs/>
                <w:color w:val="2976A4"/>
                <w:sz w:val="28"/>
                <w:szCs w:val="20"/>
              </w:rPr>
              <w:t xml:space="preserve">. Все внимание детей было направлено на обучение. </w:t>
            </w:r>
          </w:p>
          <w:p w:rsidR="00CC1332" w:rsidRPr="007F01F0" w:rsidRDefault="00CC1332" w:rsidP="00514E9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7"/>
              <w:rPr>
                <w:rFonts w:ascii="Times New Roman" w:eastAsia="Times New Roman" w:hAnsi="Times New Roman" w:cs="Times New Roman"/>
                <w:b/>
                <w:i/>
                <w:iCs/>
                <w:color w:val="2976A4"/>
                <w:sz w:val="28"/>
                <w:szCs w:val="20"/>
              </w:rPr>
            </w:pPr>
          </w:p>
          <w:p w:rsidR="00CC1332" w:rsidRPr="007F01F0" w:rsidRDefault="00CC1332" w:rsidP="00514E97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rPr>
                <w:rFonts w:ascii="Times New Roman" w:eastAsia="Times New Roman" w:hAnsi="Times New Roman" w:cs="Times New Roman"/>
                <w:i/>
                <w:iCs/>
                <w:color w:val="2976A4"/>
                <w:sz w:val="28"/>
                <w:szCs w:val="20"/>
              </w:rPr>
            </w:pPr>
          </w:p>
        </w:tc>
      </w:tr>
      <w:tr w:rsidR="00CC1332" w:rsidRPr="007F01F0" w:rsidTr="006D44A9">
        <w:trPr>
          <w:trHeight w:val="8068"/>
        </w:trPr>
        <w:tc>
          <w:tcPr>
            <w:tcW w:w="9910" w:type="dxa"/>
            <w:gridSpan w:val="2"/>
            <w:tcBorders>
              <w:top w:val="single" w:sz="4" w:space="0" w:color="2976A4"/>
              <w:left w:val="single" w:sz="4" w:space="0" w:color="2976A4"/>
              <w:bottom w:val="single" w:sz="4" w:space="0" w:color="2976A4"/>
              <w:right w:val="single" w:sz="4" w:space="0" w:color="2976A4"/>
            </w:tcBorders>
            <w:shd w:val="clear" w:color="auto" w:fill="FFFFFF"/>
            <w:hideMark/>
          </w:tcPr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Общая оценка</w:t>
            </w:r>
          </w:p>
          <w:p w:rsidR="00CC1332" w:rsidRPr="007F01F0" w:rsidRDefault="00CC1332" w:rsidP="00CC1332">
            <w:pPr>
              <w:widowControl w:val="0"/>
              <w:autoSpaceDE w:val="0"/>
              <w:autoSpaceDN w:val="0"/>
              <w:adjustRightInd w:val="0"/>
              <w:spacing w:after="0" w:line="506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Два аспекта, кот</w:t>
            </w:r>
            <w:r w:rsidR="006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орые прошли лучше всех на уроке:</w:t>
            </w:r>
          </w:p>
          <w:p w:rsidR="00CC1332" w:rsidRPr="006D44A9" w:rsidRDefault="006D44A9" w:rsidP="00CC133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1</w:t>
            </w:r>
            <w:r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 xml:space="preserve">. </w:t>
            </w:r>
            <w:r w:rsidR="00514E97"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 xml:space="preserve"> </w:t>
            </w:r>
            <w:r w:rsidR="00906E3D"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Ведение на месте и перемещения с сохранением стойки игрока</w:t>
            </w:r>
          </w:p>
          <w:p w:rsidR="00CC1332" w:rsidRPr="006D44A9" w:rsidRDefault="006D44A9" w:rsidP="00CC1332">
            <w:pPr>
              <w:widowControl w:val="0"/>
              <w:autoSpaceDE w:val="0"/>
              <w:autoSpaceDN w:val="0"/>
              <w:adjustRightInd w:val="0"/>
              <w:spacing w:after="0" w:line="460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 w:rsidRPr="006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2</w:t>
            </w:r>
            <w:r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.</w:t>
            </w:r>
            <w:r w:rsidR="00906E3D"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 xml:space="preserve">  Учебная игра 1х1</w:t>
            </w:r>
          </w:p>
          <w:p w:rsidR="00CC1332" w:rsidRPr="007F01F0" w:rsidRDefault="00CC1332" w:rsidP="006D44A9">
            <w:pPr>
              <w:widowControl w:val="0"/>
              <w:autoSpaceDE w:val="0"/>
              <w:autoSpaceDN w:val="0"/>
              <w:adjustRightInd w:val="0"/>
              <w:spacing w:after="0" w:line="476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Что может положительно повлиять на хорошее проведение</w:t>
            </w:r>
            <w:r w:rsidR="007449F9"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 xml:space="preserve"> </w:t>
            </w:r>
            <w:r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 xml:space="preserve"> урока в </w:t>
            </w:r>
            <w:r w:rsidR="006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дальнейшем</w:t>
            </w:r>
            <w:r w:rsidR="007A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:</w:t>
            </w:r>
            <w:r w:rsidR="006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 xml:space="preserve"> </w:t>
            </w:r>
          </w:p>
          <w:p w:rsidR="00CC1332" w:rsidRPr="00906E3D" w:rsidRDefault="00906E3D" w:rsidP="00CC1332">
            <w:pPr>
              <w:widowControl w:val="0"/>
              <w:autoSpaceDE w:val="0"/>
              <w:autoSpaceDN w:val="0"/>
              <w:adjustRightInd w:val="0"/>
              <w:spacing w:after="0" w:line="562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1.</w:t>
            </w:r>
            <w:r w:rsidRPr="00906E3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Правильный подбор пар в игре 1х1</w:t>
            </w:r>
            <w:r w:rsidR="006D44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 xml:space="preserve">и личный контроль </w:t>
            </w:r>
            <w:r w:rsidR="007A4EE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 xml:space="preserve"> </w:t>
            </w:r>
            <w:r w:rsidR="006D44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при учебной игре</w:t>
            </w:r>
            <w:r w:rsidR="007A4EE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. Детей с приблизительно одинаковой координационной способностью  ставить в одной паре.</w:t>
            </w:r>
          </w:p>
          <w:p w:rsidR="00CC1332" w:rsidRDefault="00906E3D" w:rsidP="00CC1332">
            <w:pPr>
              <w:widowControl w:val="0"/>
              <w:autoSpaceDE w:val="0"/>
              <w:autoSpaceDN w:val="0"/>
              <w:adjustRightInd w:val="0"/>
              <w:spacing w:after="0" w:line="578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2.</w:t>
            </w:r>
            <w:r w:rsidRPr="00906E3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 xml:space="preserve">Постепенное </w:t>
            </w:r>
            <w:r w:rsidR="006D44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 xml:space="preserve"> </w:t>
            </w:r>
            <w:r w:rsidRPr="00906E3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 xml:space="preserve">усложнение правил с девизом «с судьей не </w:t>
            </w:r>
            <w:proofErr w:type="spellStart"/>
            <w:r w:rsidRPr="00906E3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спорить</w:t>
            </w:r>
            <w:proofErr w:type="gramStart"/>
            <w:r w:rsidR="006D44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,с</w:t>
            </w:r>
            <w:proofErr w:type="gramEnd"/>
            <w:r w:rsidR="006D44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удья</w:t>
            </w:r>
            <w:proofErr w:type="spellEnd"/>
            <w:r w:rsidR="006D44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 xml:space="preserve"> тоже может ошибаться</w:t>
            </w:r>
            <w:r w:rsidRPr="00906E3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»</w:t>
            </w:r>
            <w:r w:rsidR="006D44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>.В дальнейшем обсуждать ошибки судейства.</w:t>
            </w:r>
          </w:p>
          <w:p w:rsidR="00CC1332" w:rsidRDefault="00CC1332" w:rsidP="006D44A9">
            <w:pPr>
              <w:widowControl w:val="0"/>
              <w:autoSpaceDE w:val="0"/>
              <w:autoSpaceDN w:val="0"/>
              <w:adjustRightInd w:val="0"/>
              <w:spacing w:after="0" w:line="59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На что</w:t>
            </w:r>
            <w:r w:rsidR="007A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 xml:space="preserve"> </w:t>
            </w:r>
            <w:r w:rsidRPr="007F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нужно обратит</w:t>
            </w:r>
            <w:r w:rsidR="0090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ь внимание на следующем занятий:</w:t>
            </w:r>
          </w:p>
          <w:p w:rsidR="006D44A9" w:rsidRPr="006D44A9" w:rsidRDefault="00906E3D" w:rsidP="00906E3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</w:pPr>
            <w:r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Трудно даются</w:t>
            </w:r>
            <w:r w:rsid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</w:t>
            </w:r>
            <w:r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повороты </w:t>
            </w:r>
            <w:r w:rsid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</w:t>
            </w:r>
            <w:r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с </w:t>
            </w:r>
            <w:r w:rsid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</w:t>
            </w:r>
            <w:r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>мячом</w:t>
            </w:r>
            <w:r w:rsid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</w:t>
            </w:r>
            <w:r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</w:t>
            </w:r>
            <w:r w:rsidR="006D44A9"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>детям с плохой</w:t>
            </w:r>
            <w:r w:rsid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</w:t>
            </w:r>
            <w:r w:rsidR="006D44A9"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координацией и </w:t>
            </w:r>
            <w:r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тем </w:t>
            </w:r>
          </w:p>
          <w:p w:rsidR="00906E3D" w:rsidRPr="006D44A9" w:rsidRDefault="006D44A9" w:rsidP="006D44A9">
            <w:pPr>
              <w:pStyle w:val="a3"/>
              <w:widowControl w:val="0"/>
              <w:autoSpaceDE w:val="0"/>
              <w:autoSpaceDN w:val="0"/>
              <w:adjustRightInd w:val="0"/>
              <w:spacing w:after="0" w:line="230" w:lineRule="exact"/>
              <w:ind w:left="467"/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>д</w:t>
            </w:r>
            <w:r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>етям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</w:t>
            </w:r>
            <w:r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которые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</w:t>
            </w:r>
            <w:r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>торопятся</w:t>
            </w:r>
            <w:r w:rsidR="00906E3D"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>.</w:t>
            </w:r>
            <w:r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                                                                                         </w:t>
            </w:r>
            <w:r w:rsidR="00906E3D"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Поэтому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</w:t>
            </w:r>
            <w:r w:rsidR="00906E3D"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на каждом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</w:t>
            </w:r>
            <w:r w:rsidR="00906E3D"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уроке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</w:t>
            </w:r>
            <w:r w:rsidR="00906E3D"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применять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</w:t>
            </w:r>
            <w:r w:rsidR="00906E3D"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подводящие и имитационные упражнения. </w:t>
            </w:r>
            <w:r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906E3D"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Также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</w:t>
            </w:r>
            <w:r w:rsidR="00906E3D"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>обязательное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</w:t>
            </w:r>
            <w:r w:rsidR="00906E3D"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поо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щрение  </w:t>
            </w:r>
            <w:r w:rsidR="00906E3D"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</w:t>
            </w:r>
            <w:r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</w:t>
            </w:r>
            <w:r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>кто первым применил этот прием.</w:t>
            </w:r>
          </w:p>
          <w:p w:rsidR="00906E3D" w:rsidRPr="00906E3D" w:rsidRDefault="00906E3D" w:rsidP="00906E3D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</w:pPr>
            <w:r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Вместо </w:t>
            </w:r>
            <w:r w:rsidR="007A4EEA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</w:t>
            </w:r>
            <w:r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укрытия мяча корпусом отдельные </w:t>
            </w:r>
            <w:r w:rsidR="007A4EEA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</w:t>
            </w:r>
            <w:r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дети </w:t>
            </w:r>
            <w:r w:rsidR="007A4EEA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</w:t>
            </w:r>
            <w:r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поворачиваются спиной </w:t>
            </w:r>
            <w:r w:rsidR="007A4EEA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</w:t>
            </w:r>
            <w:r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к </w:t>
            </w:r>
            <w:r w:rsidR="007A4EEA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</w:t>
            </w:r>
            <w:r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сопернику. </w:t>
            </w:r>
            <w:r w:rsidR="006D44A9"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                                                                                                                   </w:t>
            </w:r>
            <w:r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>Неправильное</w:t>
            </w:r>
            <w:r w:rsidR="007A4EEA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</w:t>
            </w:r>
            <w:r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выполнение</w:t>
            </w:r>
            <w:r w:rsidR="007A4EEA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</w:t>
            </w:r>
            <w:r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считать за ошибку и передавать</w:t>
            </w:r>
            <w:r w:rsidR="007A4EEA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</w:t>
            </w:r>
            <w:r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мяч</w:t>
            </w:r>
            <w:r w:rsidR="007A4EEA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</w:t>
            </w:r>
            <w:r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</w:t>
            </w:r>
            <w:proofErr w:type="gramStart"/>
            <w:r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>другому</w:t>
            </w:r>
            <w:proofErr w:type="gramEnd"/>
            <w:r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>.</w:t>
            </w:r>
            <w:r w:rsidR="006D44A9"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</w:t>
            </w:r>
            <w:r w:rsidR="007A4EEA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</w:t>
            </w:r>
            <w:r w:rsidR="006D44A9"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>Дети</w:t>
            </w:r>
            <w:r w:rsidR="007A4EEA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</w:t>
            </w:r>
            <w:r w:rsidR="006D44A9"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это </w:t>
            </w:r>
            <w:r w:rsidR="007A4EEA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</w:t>
            </w:r>
            <w:r w:rsidR="006D44A9"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>воспринимают</w:t>
            </w:r>
            <w:r w:rsidR="007A4EEA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</w:t>
            </w:r>
            <w:r w:rsidR="006D44A9"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за </w:t>
            </w:r>
            <w:r w:rsidR="007A4EEA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</w:t>
            </w:r>
            <w:r w:rsidR="006D44A9"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правило </w:t>
            </w:r>
            <w:r w:rsidR="007A4EEA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</w:t>
            </w:r>
            <w:r w:rsidR="006D44A9"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игры и </w:t>
            </w:r>
            <w:r w:rsidR="007A4EEA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</w:t>
            </w:r>
            <w:r w:rsidR="006D44A9"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стараются </w:t>
            </w:r>
            <w:r w:rsidR="007A4EEA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</w:t>
            </w:r>
            <w:r w:rsidR="006D44A9"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не нарушать, то есть появляется </w:t>
            </w:r>
            <w:r w:rsidR="007A4EEA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</w:t>
            </w:r>
            <w:r w:rsidR="006D44A9"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>стимул</w:t>
            </w:r>
            <w:r w:rsidR="007A4EEA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</w:t>
            </w:r>
            <w:r w:rsidR="006D44A9"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для </w:t>
            </w:r>
            <w:r w:rsidR="007A4EEA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</w:t>
            </w:r>
            <w:r w:rsidR="006D44A9"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>правильного</w:t>
            </w:r>
            <w:r w:rsidR="007A4EEA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</w:t>
            </w:r>
            <w:r w:rsidR="006D44A9"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выполнения</w:t>
            </w:r>
            <w:r w:rsidR="007A4EEA">
              <w:rPr>
                <w:rFonts w:ascii="Times New Roman" w:eastAsia="Times New Roman" w:hAnsi="Times New Roman" w:cs="Times New Roman"/>
                <w:b/>
                <w:bCs/>
                <w:i/>
                <w:color w:val="943634" w:themeColor="accent2" w:themeShade="BF"/>
                <w:sz w:val="28"/>
                <w:szCs w:val="20"/>
              </w:rPr>
              <w:t xml:space="preserve"> этого приема.</w:t>
            </w:r>
            <w:r w:rsidRPr="006D44A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0"/>
              </w:rPr>
              <w:t xml:space="preserve"> </w:t>
            </w:r>
          </w:p>
        </w:tc>
      </w:tr>
    </w:tbl>
    <w:p w:rsidR="003049B5" w:rsidRPr="007F01F0" w:rsidRDefault="003049B5">
      <w:pPr>
        <w:rPr>
          <w:sz w:val="32"/>
        </w:rPr>
      </w:pPr>
    </w:p>
    <w:sectPr w:rsidR="003049B5" w:rsidRPr="007F01F0" w:rsidSect="008F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5483"/>
    <w:multiLevelType w:val="hybridMultilevel"/>
    <w:tmpl w:val="222E90EE"/>
    <w:lvl w:ilvl="0" w:tplc="7B7001F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2CCD6057"/>
    <w:multiLevelType w:val="hybridMultilevel"/>
    <w:tmpl w:val="82A21C30"/>
    <w:lvl w:ilvl="0" w:tplc="6AB0615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52F01480"/>
    <w:multiLevelType w:val="hybridMultilevel"/>
    <w:tmpl w:val="E49CEF02"/>
    <w:lvl w:ilvl="0" w:tplc="575249C2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71761CC1"/>
    <w:multiLevelType w:val="hybridMultilevel"/>
    <w:tmpl w:val="343AF46C"/>
    <w:lvl w:ilvl="0" w:tplc="2108A77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2B50"/>
    <w:rsid w:val="0001615B"/>
    <w:rsid w:val="00043642"/>
    <w:rsid w:val="000B7EB5"/>
    <w:rsid w:val="0012082C"/>
    <w:rsid w:val="001401B5"/>
    <w:rsid w:val="001C3A75"/>
    <w:rsid w:val="002063EB"/>
    <w:rsid w:val="0023189A"/>
    <w:rsid w:val="0025259C"/>
    <w:rsid w:val="00285E2C"/>
    <w:rsid w:val="002A4E95"/>
    <w:rsid w:val="002D3A6C"/>
    <w:rsid w:val="003049B5"/>
    <w:rsid w:val="00345243"/>
    <w:rsid w:val="00445959"/>
    <w:rsid w:val="004D3F6C"/>
    <w:rsid w:val="00514E97"/>
    <w:rsid w:val="005A73A3"/>
    <w:rsid w:val="00630C54"/>
    <w:rsid w:val="006D44A9"/>
    <w:rsid w:val="006E774B"/>
    <w:rsid w:val="00700634"/>
    <w:rsid w:val="007449F9"/>
    <w:rsid w:val="00780DA1"/>
    <w:rsid w:val="00794668"/>
    <w:rsid w:val="007A4EEA"/>
    <w:rsid w:val="007D636C"/>
    <w:rsid w:val="007E006F"/>
    <w:rsid w:val="007E0230"/>
    <w:rsid w:val="007F01F0"/>
    <w:rsid w:val="00840345"/>
    <w:rsid w:val="00842372"/>
    <w:rsid w:val="00894EE7"/>
    <w:rsid w:val="008A32CD"/>
    <w:rsid w:val="008E47D5"/>
    <w:rsid w:val="008F2A37"/>
    <w:rsid w:val="00906E3D"/>
    <w:rsid w:val="00923296"/>
    <w:rsid w:val="009516B7"/>
    <w:rsid w:val="009A5777"/>
    <w:rsid w:val="009F2180"/>
    <w:rsid w:val="009F2B50"/>
    <w:rsid w:val="00A6405E"/>
    <w:rsid w:val="00BE6B18"/>
    <w:rsid w:val="00C10242"/>
    <w:rsid w:val="00C90927"/>
    <w:rsid w:val="00CC1332"/>
    <w:rsid w:val="00CD1483"/>
    <w:rsid w:val="00D00257"/>
    <w:rsid w:val="00D06179"/>
    <w:rsid w:val="00D33345"/>
    <w:rsid w:val="00D51CE8"/>
    <w:rsid w:val="00DC0CDD"/>
    <w:rsid w:val="00E043B9"/>
    <w:rsid w:val="00E1484B"/>
    <w:rsid w:val="00E1562E"/>
    <w:rsid w:val="00E62718"/>
    <w:rsid w:val="00ED3C47"/>
    <w:rsid w:val="00F751C4"/>
    <w:rsid w:val="00F9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51</cp:revision>
  <cp:lastPrinted>2020-12-09T06:33:00Z</cp:lastPrinted>
  <dcterms:created xsi:type="dcterms:W3CDTF">2017-05-31T07:12:00Z</dcterms:created>
  <dcterms:modified xsi:type="dcterms:W3CDTF">2023-01-09T10:06:00Z</dcterms:modified>
</cp:coreProperties>
</file>