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98" w:rsidRDefault="007A0A98" w:rsidP="007A0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7A0A98">
        <w:rPr>
          <w:rFonts w:ascii="Calibri" w:eastAsia="Calibri" w:hAnsi="Calibri" w:cs="Times New Roman"/>
          <w:noProof/>
        </w:rPr>
        <w:drawing>
          <wp:inline distT="0" distB="0" distL="0" distR="0" wp14:anchorId="5962A2FD" wp14:editId="38139F2C">
            <wp:extent cx="1293344" cy="904875"/>
            <wp:effectExtent l="0" t="0" r="0" b="0"/>
            <wp:docPr id="1" name="Рисунок 1" descr="E:\фото\S600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S6002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0" b="8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33" cy="91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B79">
        <w:rPr>
          <w:rFonts w:ascii="Times New Roman" w:eastAsia="Times New Roman" w:hAnsi="Times New Roman" w:cs="Times New Roman"/>
          <w:b/>
          <w:sz w:val="28"/>
        </w:rPr>
        <w:t xml:space="preserve"> Соста</w:t>
      </w:r>
      <w:r>
        <w:rPr>
          <w:rFonts w:ascii="Times New Roman" w:eastAsia="Times New Roman" w:hAnsi="Times New Roman" w:cs="Times New Roman"/>
          <w:b/>
          <w:sz w:val="28"/>
        </w:rPr>
        <w:t xml:space="preserve">вила и провела: Воспитатель 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котегории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br/>
        <w:t xml:space="preserve"> Ким Ульяна Владимировна</w:t>
      </w:r>
    </w:p>
    <w:p w:rsidR="007A0A98" w:rsidRDefault="00771B79" w:rsidP="00771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Детский сад «Балауса»</w:t>
      </w:r>
    </w:p>
    <w:p w:rsidR="007A0A98" w:rsidRDefault="007A0A98" w:rsidP="00771B7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17DB7" w:rsidRDefault="0077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занятия по основам экологии</w:t>
      </w:r>
    </w:p>
    <w:p w:rsidR="00317DB7" w:rsidRDefault="00771B79" w:rsidP="007A0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подготовительной группе</w:t>
      </w:r>
      <w:r w:rsidR="007A0A98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A0A98" w:rsidRPr="007A0A98" w:rsidRDefault="007A0A98" w:rsidP="007A0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/Тема/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Topic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Викторина </w:t>
      </w:r>
      <w:r>
        <w:rPr>
          <w:rFonts w:ascii="Times New Roman" w:eastAsia="Times New Roman" w:hAnsi="Times New Roman" w:cs="Times New Roman"/>
          <w:color w:val="000000"/>
          <w:sz w:val="28"/>
        </w:rPr>
        <w:t>«Мы – друзья природы»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саласы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Educational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areas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/Образовательная область: </w:t>
      </w:r>
      <w:r>
        <w:rPr>
          <w:rFonts w:ascii="Times New Roman" w:eastAsia="Times New Roman" w:hAnsi="Times New Roman" w:cs="Times New Roman"/>
          <w:sz w:val="28"/>
        </w:rPr>
        <w:t>Социум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Aims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/Цель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Систематизировать представления детей о многообразии природы. Закрепить знания детей о природе, о бережном и заботливом отношении к приро</w:t>
      </w:r>
      <w:r>
        <w:rPr>
          <w:rFonts w:ascii="Times New Roman" w:eastAsia="Times New Roman" w:hAnsi="Times New Roman" w:cs="Times New Roman"/>
          <w:color w:val="000000"/>
          <w:sz w:val="28"/>
        </w:rPr>
        <w:t>де. Выявить знания о птицах, насекомых, животных, деревьях. Закрепить правила поведения в природе. Воспитывать умение внимательно слушать воспитателя и сверстников, чувство ответственности перед своей командой.</w:t>
      </w:r>
    </w:p>
    <w:p w:rsidR="00317DB7" w:rsidRDefault="00771B79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Полингвальді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компонент/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Multilingual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componen</w:t>
      </w:r>
      <w:r>
        <w:rPr>
          <w:rFonts w:ascii="Times New Roman" w:eastAsia="Times New Roman" w:hAnsi="Times New Roman" w:cs="Times New Roman"/>
          <w:b/>
          <w:sz w:val="28"/>
        </w:rPr>
        <w:t>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Полингвальный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компонент:</w:t>
      </w:r>
      <w:r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орман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>лес –</w:t>
      </w:r>
      <w:proofErr w:type="spellStart"/>
      <w:r>
        <w:rPr>
          <w:rFonts w:ascii="Times New Roman" w:eastAsia="Times New Roman" w:hAnsi="Times New Roman" w:cs="Times New Roman"/>
          <w:sz w:val="28"/>
        </w:rPr>
        <w:t>forest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друзья -</w:t>
      </w:r>
      <w:proofErr w:type="spellStart"/>
      <w:r>
        <w:rPr>
          <w:rFonts w:ascii="Times New Roman" w:eastAsia="Times New Roman" w:hAnsi="Times New Roman" w:cs="Times New Roman"/>
          <w:sz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Қажетті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құрал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жабдықтар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Materials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equipments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/Материал и оборудование: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аудиозапись «Звуки природы», «Голоса птиц»; </w:t>
      </w:r>
      <w:r>
        <w:rPr>
          <w:rFonts w:ascii="Times New Roman" w:eastAsia="Times New Roman" w:hAnsi="Times New Roman" w:cs="Times New Roman"/>
          <w:color w:val="000000"/>
          <w:sz w:val="28"/>
        </w:rPr>
        <w:t>природоохранительные знаки; эмблемы с изображением ручейка и леса; картинки ручейка и леса для подсчета баллов, зарисовки следов животных.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Сабақтың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барысы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Presentation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/Ход занятия: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встают в круг: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Собрались все дети в круг,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- твой друг и ты - мой др</w:t>
      </w:r>
      <w:r>
        <w:rPr>
          <w:rFonts w:ascii="Times New Roman" w:eastAsia="Times New Roman" w:hAnsi="Times New Roman" w:cs="Times New Roman"/>
          <w:color w:val="000000"/>
          <w:sz w:val="28"/>
        </w:rPr>
        <w:t>уг.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Крепко за руки возьмемся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гостям мы улыбнёмся: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«Здравствуйте, гости!»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Ребята, садитесь на места! А я вам предлагаю сегодня отправиться в путешествие, но не обычное, а в форме викторины – «Мы - друзья природы». Играть мы будем командами, а для этого на</w:t>
      </w:r>
      <w:r>
        <w:rPr>
          <w:rFonts w:ascii="Times New Roman" w:eastAsia="Times New Roman" w:hAnsi="Times New Roman" w:cs="Times New Roman"/>
          <w:color w:val="000000"/>
          <w:sz w:val="28"/>
        </w:rPr>
        <w:t>м нужно разделиться. У вас на столе лежат карточки, вам нужно каждому подойти и взять одну. В соответствии с изображением на карточке, делитесь на команды.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нас получились две команды: «Чистый ручеек» и «Защитники леса». Все вы знаете, что для проведения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t>игры нам потребуется справедливое жюри: я предлагаю выбрать доктора Айболита, потому что он хорошо знает всех зверей и птиц, он их лечит, и поэтому очки никому просто так присуждать не будет. Но доктору нужны помощники (выбирается жюри из числа гостей)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каждый правильный ответ команда «Чистый ручеек» будет получать картинку с изображением обитателей ручейка, моря. А команда «Защитники леса» - картинку с изображением жителей леса.</w:t>
      </w:r>
    </w:p>
    <w:p w:rsidR="00317DB7" w:rsidRDefault="00317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Знакомство с командами.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Представление.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Команда «Чистый ручеек»: 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Широки просторы 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Родины любимой,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Дорог каждый кустик, мотылек.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Сохраним мы красоту природы,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Пусть журчит, искрится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Чистый родничок!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Команда «Защитники леса»: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Много леса – не губи,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Мало леса – береги,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Нет леса – посади.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Лес сажаем и растим,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Никому в обиду не дадим.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(команды получают по одному «ручейку» и «лесу»)</w:t>
      </w:r>
    </w:p>
    <w:p w:rsidR="00317DB7" w:rsidRDefault="00317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Ну, вот и познакомились. А вы знаете, куда мы отправимся? Я приглашаю вас в путешествие по лесу. Хотите?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что такое лес, вы знаете? Что растет в лесу? Кто живет в лесу? (Лес – это 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еревья, кусты, травы, ягоды, грибы, насекомые, птицы, звери)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Леса бывают разные. Вот как называется лес, где растут березы? – (березняк, березовая роща)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где растут ели, сосны? (ельник, еловый лес, сосновый бор, сосновый лес)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Много дубов? (дубрава)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что такое смешанный лес? (Лес, где растут сосна, береза, липа, дуб, клён, рябина, осина, ель)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Молодцы! Ну что, готовы? Закрыли глаза (запись «Звуки весеннего леса»), откройте – мы с вами уже в лесу.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конкурс.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Посмотрите, ребята, я здесь вижу следы, дава</w:t>
      </w:r>
      <w:r>
        <w:rPr>
          <w:rFonts w:ascii="Times New Roman" w:eastAsia="Times New Roman" w:hAnsi="Times New Roman" w:cs="Times New Roman"/>
          <w:color w:val="000000"/>
          <w:sz w:val="28"/>
        </w:rPr>
        <w:t>йте попробуем угадать, чьи они. А чтобы легче было угадать, я вам буду задавать загадки: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Кто зимой холодной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Ходит злой, голодный? (Волк)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2)Рыжая кума всех провела (Лиса)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Он всю зиму долго спал, лапу правую сосал.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проснулся – стал реветь.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Этот зверь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лесной (медведь)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Хожу в пушистой шубе,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Живу в густом лесу.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дупле на старом дубе орешки я грызу. (Белка)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Затем дети выбирают снимки следов и отгадывают, чьи они.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 конкурс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Игра «Чей голос?» (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голоса птиц в записи: синички, сова, воробей, дятел, ворона, дрозд, кукушка, сорока,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снегирь )</w:t>
      </w:r>
      <w:proofErr w:type="gramEnd"/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Настроение у всех замечательное, и я думаю, что можно продолжать нашу викторину.</w:t>
      </w:r>
    </w:p>
    <w:p w:rsidR="00317DB7" w:rsidRDefault="00317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 конкурс</w:t>
      </w:r>
    </w:p>
    <w:p w:rsidR="00317DB7" w:rsidRDefault="00317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1команда – Назовите животных, которые зимой впадают в спячку.  (ме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дведь, еж, барсук, лягушка, хомяк, летучие мыши, бурундук)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 команда - Назовите птиц хищников. (орел, сокол, сова, ястреб)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 команда – Назовите перелетных птиц.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 команда – Назовите птиц, которые зимуют в нашем крае.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команда – Назовите птиц, которые не летают? (страусы, пингвины)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 команда – Что птицам страшнее голод или холод? Почему?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 команда – Какие птицы не вьют гнезда и не выводят птенцов?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 команда – Приведите примеры живой и неживой природы.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команда:-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Почему 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оробья так назвали? (он воровал зерна и люди бегали за ним и кричали: вора бей!)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команда:-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почему сороку назвали сорокой? (на ней белое оперение, похожее на сорочку)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4. Динамическая пауза.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Игра «Закончи предложение и покажи движение»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Хитрая, как ….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трый, как…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Голодный, как…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Неуклюжий, как…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Игра «Отгадай и назови»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(Кто) забрался под листья.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(Кто) залез в берлогу.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(Кто) юркнул в дупло.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(Кто) укрылся под кустом.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(Кто) шмыгнул в логово.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(Кто) спряталась в нору.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птицах и животных мы с вами поговорили, но птицы и животные не могут существовать без растений.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5 конкурс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 команда – Как называются огромные растения с твердыми стволами, от которых отходят ветки?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 команда – Как называются растения, у которых сразу нес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колько стволов и по высоте которые уступают деревьям.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1, 2 команды – Как называются небольшие растения с мягкими стебельками.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(После каждого ответа воспитатель выставляет соответствующую картинку: дерево, кустарник, трава)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Ребята посмотрите, что у нас по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лучилось – лестница. В лесу растения расположены по лесенке. Скажите, пожалуйста, какие растения живут внизу, посередине, повыше.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Ребята как вы думаете, как такие огромные деревья и маленькие нежные цветочки стоят на земле и не падают? Что их держит? (ко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рень) Зачем для растений необходим корень? (Растения через корни «пьют» воду и получают питательные вещества из земли.)</w:t>
      </w:r>
    </w:p>
    <w:p w:rsidR="00317DB7" w:rsidRDefault="00317D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6 конкурс «Загадки- задачки»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животных две пары ног, две правые ноги, две левые ноги, две сзади и две спереди. Сколько ног всего? (4)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наступил долгожданный январь, и зацвела одинокая дикая яблонька, а потом еще три липы. Сколько зацвело деревьев? (в январе деревья не цветут)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кто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 себя может сказать такое: «Живу в норе, там сплю, отдыхаю, затем охотиться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начинаю,  ищу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мышку полевую. Хочу зайца поймать, да мне его не догнать?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лиса)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про кого говорят так: «Зимой я крепко сплю, зарывшись в теплую нору. Готовлю с осени запас, гри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 и ягоды припас. Трудился я, не ленился. Нам с медведем одна зимой забота – крепко спать, да весну ждать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(еж)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7 конкурс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сейчас следующее задание: представитель от каждой команды должен подойти к столикам, где лежат задания по математике, решить и за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писать задачку, прямой и обратный счет «Назови и запиши соседей». Кто быстрее выполнит, тот получает личный балл.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8 Физкультминутка. «У оленя дом большой…»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У оленя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(руки вверх к голове, как рога оленя)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Дом большой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(руки над головой «домиком»)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Он глядит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(пр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авую руку над глазами)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 своё окошко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(двумя руками сначала вертикально, потом горизонтально изображается окно)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Заяц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(ладони к голове, как уши зайца)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 лесу бежит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(руки сжать в кулаках, локти согнуть, изобразить бег)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В дверь к нему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стичится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(кулаком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тчаться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«Стук-стук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Дверь открой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(изобразить, как открывается дверь)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Там в лесу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(показать большим пальцем назад через плечо)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Охотник злой!»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(сердитое лицо)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«Заяц, заяц, забегай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(опять изобразить зайца)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Лапу мне давай!»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(подать руку)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9 конкурс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А теперь небольшой блиц-опрос: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 Кто на себе дом носит? (Улитка)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 Не птичка, а с крыльями. (Бабочка)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 Кто шляпу носит, а здороваться не умеет? (гриб)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– Чем отличаются хищные птицы от других пернатых? (Очень зоркие глаза, клюв крючком, острые когти)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 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чего на водоёмах зимой делают проруби. (Рыбам не хватает воздуха, чтобы дышать)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 У какого зверя глаза одновременно видят спереди, сбоку и даже сзади? (У зайца)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 Какую птицу называют “лесным доктором? (Дятла).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 Какое животное называют “кораблём пустыни”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 Без чего не сможет расти растение? (свет, вода, тепло).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Какие звери летают? – летучие мыши.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Что такое «Красная книга»?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книге указаны исчезающие виды растений, животных и причины исчезновения.)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Почему листву нельзя сжигать? (Ухудшают условия сущ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ествования деревьев и кустарников. Листва – это дом для насекомых. Ущерб здоровью жителей.)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Что такое загрязнение? (Это вредные вещества, которые накапливаются в воздухе)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Что происходит с лесами на нашей планете? (Исчезают.)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10 конкурс.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Каждой команде </w:t>
      </w:r>
      <w:r>
        <w:rPr>
          <w:rFonts w:ascii="Times New Roman" w:eastAsia="Times New Roman" w:hAnsi="Times New Roman" w:cs="Times New Roman"/>
          <w:color w:val="000000"/>
          <w:sz w:val="28"/>
        </w:rPr>
        <w:t>я раздам карточки. Вы должны посовещаться и выложить цепочку. «Чем был и чем стал.”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Икринка – малёк – рыба.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Икринка – головастик – лягушка.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Семечко – росток – растение (одуванчик).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Жёлудь – росток – дуб.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Вы, ребята, очень хорошо отвечали на все вопросы вос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питателя. И вы, конечно, знаете, что иногда человек причиняет вред природе своим неумением вести себя на прогулках. Для того чтобы шумели леса, пели птицы, резвились бабочки, необходимо соблюдать правила поведения в природе. В этом вам поможет знание приро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доохранительных знаков. Давайте проверим, знаете ли вы их.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СИГНАЛ “SOS”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  <w:t xml:space="preserve">Игра «Пожар в лесу» 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Релаксация (дети закрывают глаза и слушают «Звуки природы»)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Выставляю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плакат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Лес после пожара».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12 заключительная часть 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Творческая работа детей</w:t>
      </w: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>Я дарю тебе земля…»</w:t>
      </w:r>
    </w:p>
    <w:p w:rsidR="00317DB7" w:rsidRDefault="00317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11 конкурс. Работа с природоохранительными знаками.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Итак, что нельзя делать в лесу?</w:t>
      </w:r>
    </w:p>
    <w:p w:rsidR="00317DB7" w:rsidRDefault="00771B7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лови красивых насекомых.</w:t>
      </w:r>
    </w:p>
    <w:p w:rsidR="00317DB7" w:rsidRDefault="00771B7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рви паутину и не уничтожай пауков, они полезны</w:t>
      </w:r>
    </w:p>
    <w:p w:rsidR="00317DB7" w:rsidRDefault="00771B7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сбивай ногами несъедобные грибы, они нужны лесу</w:t>
      </w:r>
    </w:p>
    <w:p w:rsidR="00317DB7" w:rsidRDefault="00771B7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жги костры</w:t>
      </w:r>
    </w:p>
    <w:p w:rsidR="00317DB7" w:rsidRDefault="00771B7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рви цветы</w:t>
      </w:r>
    </w:p>
    <w:p w:rsidR="00317DB7" w:rsidRDefault="00771B7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Не руби деревья</w:t>
      </w:r>
    </w:p>
    <w:p w:rsidR="00317DB7" w:rsidRDefault="00771B7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ломай ветки</w:t>
      </w:r>
    </w:p>
    <w:p w:rsidR="00317DB7" w:rsidRDefault="00771B7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Нельзя брать с собой домой лесных жителей.</w:t>
      </w:r>
    </w:p>
    <w:p w:rsidR="00317DB7" w:rsidRDefault="0077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Ребята, сегодня мы с вами побывали в лесу, провели викторину и вспомнили, кто, где и как живет, узнали, для чего нужны корни растениям, как правильно вести себя в лесу, отвечали на вопросы, отгадывали загадки. Сегодня все вы были умницами, и победила сегод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ня дружба. Ну а я вам предлагаю вечером нарисовать правила поведения в лесу.</w:t>
      </w:r>
    </w:p>
    <w:p w:rsidR="00317DB7" w:rsidRDefault="0031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17DB7" w:rsidRDefault="0031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17DB7" w:rsidRDefault="0031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17DB7" w:rsidRDefault="00317DB7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317DB7" w:rsidRDefault="00317DB7">
      <w:pPr>
        <w:spacing w:after="200" w:line="276" w:lineRule="auto"/>
        <w:rPr>
          <w:rFonts w:ascii="Calibri" w:eastAsia="Calibri" w:hAnsi="Calibri" w:cs="Calibri"/>
        </w:rPr>
      </w:pPr>
    </w:p>
    <w:sectPr w:rsidR="0031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10CBE"/>
    <w:multiLevelType w:val="multilevel"/>
    <w:tmpl w:val="2BDCD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DB7"/>
    <w:rsid w:val="00317DB7"/>
    <w:rsid w:val="00771B79"/>
    <w:rsid w:val="007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0B84"/>
  <w15:docId w15:val="{F9A148C3-A87D-4C5D-AD6A-AE06179A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Балауса</cp:lastModifiedBy>
  <cp:revision>2</cp:revision>
  <dcterms:created xsi:type="dcterms:W3CDTF">2020-10-20T08:04:00Z</dcterms:created>
  <dcterms:modified xsi:type="dcterms:W3CDTF">2020-10-20T08:21:00Z</dcterms:modified>
</cp:coreProperties>
</file>