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AD" w:rsidRDefault="00520FAD" w:rsidP="00EF1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6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6"/>
        <w:gridCol w:w="6004"/>
        <w:gridCol w:w="800"/>
        <w:gridCol w:w="4115"/>
        <w:gridCol w:w="2128"/>
        <w:gridCol w:w="1561"/>
      </w:tblGrid>
      <w:tr w:rsidR="00520FAD" w:rsidRPr="00EF19DA" w:rsidTr="00DD78AB">
        <w:trPr>
          <w:trHeight w:val="301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14614" w:type="dxa"/>
            <w:gridSpan w:val="6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Мораль, этика, ценности</w:t>
            </w:r>
          </w:p>
        </w:tc>
      </w:tr>
      <w:tr w:rsidR="00520FAD" w:rsidRPr="00EF19DA" w:rsidTr="00DD78AB">
        <w:trPr>
          <w:trHeight w:val="251"/>
        </w:trPr>
        <w:tc>
          <w:tcPr>
            <w:tcW w:w="1704" w:type="dxa"/>
          </w:tcPr>
          <w:p w:rsidR="00520FAD" w:rsidRPr="00DE722E" w:rsidRDefault="00520FAD" w:rsidP="00DE722E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22E">
              <w:rPr>
                <w:rFonts w:ascii="Times New Roman" w:hAnsi="Times New Roman" w:cs="Times New Roman"/>
                <w:b/>
                <w:sz w:val="16"/>
                <w:szCs w:val="16"/>
              </w:rPr>
              <w:t>ТЕМА УРОКА</w:t>
            </w:r>
            <w:r w:rsidR="00DE722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DE722E" w:rsidRPr="00DE72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58</w:t>
            </w:r>
            <w:r w:rsidRPr="00DE72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14614" w:type="dxa"/>
            <w:gridSpan w:val="6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Маленькое чудо в </w:t>
            </w:r>
            <w:r w:rsidR="00BF6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рассказе   </w:t>
            </w:r>
            <w:proofErr w:type="spellStart"/>
            <w:r w:rsidR="00BF6748">
              <w:rPr>
                <w:rFonts w:ascii="Times New Roman" w:hAnsi="Times New Roman" w:cs="Times New Roman"/>
                <w:b/>
                <w:sz w:val="20"/>
                <w:szCs w:val="20"/>
              </w:rPr>
              <w:t>В.В.Набокова</w:t>
            </w:r>
            <w:proofErr w:type="spellEnd"/>
            <w:r w:rsidR="00BF6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«Рождество»</w:t>
            </w:r>
          </w:p>
        </w:tc>
      </w:tr>
      <w:tr w:rsidR="00520FAD" w:rsidRPr="00EF19DA" w:rsidTr="00DD78AB">
        <w:trPr>
          <w:trHeight w:val="331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4614" w:type="dxa"/>
            <w:gridSpan w:val="6"/>
          </w:tcPr>
          <w:p w:rsidR="00520FAD" w:rsidRPr="00EF19DA" w:rsidRDefault="0041637C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F6748">
              <w:rPr>
                <w:rFonts w:ascii="Times New Roman" w:hAnsi="Times New Roman" w:cs="Times New Roman"/>
                <w:b/>
                <w:sz w:val="20"/>
                <w:szCs w:val="20"/>
              </w:rPr>
              <w:t>Наримбетова</w:t>
            </w:r>
            <w:proofErr w:type="spellEnd"/>
            <w:r w:rsidR="00BF6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А.К.</w:t>
            </w:r>
          </w:p>
        </w:tc>
      </w:tr>
      <w:tr w:rsidR="00520FAD" w:rsidRPr="00EF19DA" w:rsidTr="00DD78AB">
        <w:trPr>
          <w:trHeight w:val="144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Дата:</w:t>
            </w:r>
          </w:p>
        </w:tc>
        <w:tc>
          <w:tcPr>
            <w:tcW w:w="14614" w:type="dxa"/>
            <w:gridSpan w:val="6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0FAD" w:rsidRPr="00EF19DA" w:rsidTr="007F6D79">
        <w:trPr>
          <w:trHeight w:val="144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Класс  7</w:t>
            </w:r>
            <w:proofErr w:type="gramStart"/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F1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F674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010" w:type="dxa"/>
            <w:gridSpan w:val="2"/>
          </w:tcPr>
          <w:p w:rsidR="00520FAD" w:rsidRPr="007F6D79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 w:rsidR="007F6D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присутствующих</w:t>
            </w:r>
          </w:p>
        </w:tc>
        <w:tc>
          <w:tcPr>
            <w:tcW w:w="8604" w:type="dxa"/>
            <w:gridSpan w:val="4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отсутствующих</w:t>
            </w:r>
          </w:p>
        </w:tc>
      </w:tr>
      <w:tr w:rsidR="00520FAD" w:rsidRPr="00EF19DA" w:rsidTr="00DD78AB">
        <w:trPr>
          <w:trHeight w:val="144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14614" w:type="dxa"/>
            <w:gridSpan w:val="6"/>
          </w:tcPr>
          <w:p w:rsidR="0041637C" w:rsidRPr="0041637C" w:rsidRDefault="0041637C" w:rsidP="004163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>7.2.4.1</w:t>
            </w:r>
            <w:r w:rsidRPr="0041637C">
              <w:rPr>
                <w:rFonts w:ascii="Times New Roman" w:hAnsi="Times New Roman" w:cs="Times New Roman"/>
                <w:sz w:val="20"/>
                <w:szCs w:val="20"/>
              </w:rPr>
              <w:t>анализировать в прозаическом, драматическом и лирическом произведениях эпизоды, важные для характеристики главных и второстепенных героев</w:t>
            </w:r>
          </w:p>
          <w:p w:rsidR="0041637C" w:rsidRPr="008A7F1B" w:rsidRDefault="0041637C" w:rsidP="008A7F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>7.2.5.1</w:t>
            </w:r>
            <w:r w:rsidRPr="004163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характеризовать героев произведения на основе  деталей и цитат из текста</w:t>
            </w:r>
          </w:p>
          <w:p w:rsidR="0041637C" w:rsidRPr="0041637C" w:rsidRDefault="0041637C" w:rsidP="00416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>7.2.7.1</w:t>
            </w:r>
            <w:r w:rsidRPr="0041637C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отношение автора к главным и второстепенным героям, аргументируя свою позицию     </w:t>
            </w:r>
          </w:p>
          <w:p w:rsidR="00520FAD" w:rsidRPr="0041637C" w:rsidRDefault="00520FAD" w:rsidP="0041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748" w:rsidRPr="00EF19DA" w:rsidTr="00BF6748">
        <w:trPr>
          <w:trHeight w:val="1050"/>
        </w:trPr>
        <w:tc>
          <w:tcPr>
            <w:tcW w:w="1710" w:type="dxa"/>
            <w:gridSpan w:val="2"/>
          </w:tcPr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6748" w:rsidRDefault="008A7F1B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Цели урока</w:t>
            </w: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6748" w:rsidRPr="00EF19DA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8" w:type="dxa"/>
            <w:gridSpan w:val="5"/>
          </w:tcPr>
          <w:p w:rsidR="00BF6748" w:rsidRPr="00E51400" w:rsidRDefault="00E51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40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давать характеристику  героям произведения; выражать свое отношение к главным и второстепенным героям, </w:t>
            </w:r>
          </w:p>
          <w:p w:rsidR="00BF6748" w:rsidRPr="00E51400" w:rsidRDefault="00BF6748" w:rsidP="00BF6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F1B" w:rsidRPr="00EF19DA" w:rsidTr="008363CD">
        <w:trPr>
          <w:trHeight w:val="315"/>
        </w:trPr>
        <w:tc>
          <w:tcPr>
            <w:tcW w:w="16318" w:type="dxa"/>
            <w:gridSpan w:val="7"/>
          </w:tcPr>
          <w:p w:rsidR="008A7F1B" w:rsidRDefault="008A7F1B" w:rsidP="00BF67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Ход урока</w:t>
            </w:r>
          </w:p>
        </w:tc>
      </w:tr>
      <w:tr w:rsidR="00520FAD" w:rsidRPr="00EF19DA" w:rsidTr="00DD78AB">
        <w:trPr>
          <w:trHeight w:val="144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Этап урока/</w:t>
            </w:r>
          </w:p>
          <w:p w:rsidR="00520FAD" w:rsidRPr="00EF19DA" w:rsidRDefault="00520FAD" w:rsidP="00EF1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6810" w:type="dxa"/>
            <w:gridSpan w:val="3"/>
          </w:tcPr>
          <w:p w:rsidR="00520FAD" w:rsidRPr="00EF19DA" w:rsidRDefault="00520FAD" w:rsidP="00EF1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педагога</w:t>
            </w:r>
          </w:p>
        </w:tc>
        <w:tc>
          <w:tcPr>
            <w:tcW w:w="4115" w:type="dxa"/>
          </w:tcPr>
          <w:p w:rsidR="00520FAD" w:rsidRPr="00EF19DA" w:rsidRDefault="00520FAD" w:rsidP="00EF1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учеников</w:t>
            </w:r>
          </w:p>
        </w:tc>
        <w:tc>
          <w:tcPr>
            <w:tcW w:w="2128" w:type="dxa"/>
          </w:tcPr>
          <w:p w:rsidR="00520FAD" w:rsidRPr="00EF19DA" w:rsidRDefault="00520FAD" w:rsidP="00EF1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Оценивание </w:t>
            </w:r>
          </w:p>
        </w:tc>
        <w:tc>
          <w:tcPr>
            <w:tcW w:w="1561" w:type="dxa"/>
          </w:tcPr>
          <w:p w:rsidR="00520FAD" w:rsidRPr="00EF19DA" w:rsidRDefault="00520FAD" w:rsidP="00EF1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</w:tr>
      <w:tr w:rsidR="00520FAD" w:rsidRPr="00EF19DA" w:rsidTr="00DD78AB">
        <w:trPr>
          <w:trHeight w:val="144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Начало урока</w:t>
            </w:r>
          </w:p>
          <w:p w:rsidR="00520FAD" w:rsidRPr="00EF19DA" w:rsidRDefault="00520FAD" w:rsidP="00EF1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I</w:t>
            </w:r>
            <w:r w:rsidRPr="00EF19D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EF19D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Оргмомент</w:t>
            </w:r>
            <w:proofErr w:type="spellEnd"/>
            <w:r w:rsidRPr="00EF19D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0–2 мин</w:t>
            </w:r>
          </w:p>
        </w:tc>
        <w:tc>
          <w:tcPr>
            <w:tcW w:w="6810" w:type="dxa"/>
            <w:gridSpan w:val="3"/>
          </w:tcPr>
          <w:p w:rsidR="00BF6748" w:rsidRDefault="00520FAD" w:rsidP="00EF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Учитель приветствует учеников.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На прошлом уроке мы познакомились с вами с В.В. Набоковым и его произведением "Рождество". Это писатель, который обращался к самым сложным проблемам жизни. И сегодня мне хотелось бы начать урок с замечательных строк из произведения Ю. Антонова: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Расколдована тишина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Самым первым лучом рассвета,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Значит, кончилось время сна -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Значит, жизнь продолжается 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снова.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 Как вы думаете, в чем смысл данных слов? (А смысл в том, что жизнь человека продолжается с каждым лучом рассвета, несмотря на испытания, которые встречаются  на жизненном пути).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И </w:t>
            </w: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ты увидишь, как еще темное небо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Настойчиво прорезают первые лучи 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солнца.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Они предвещают новый день,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А с ним тепло, свет и надежду,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Для того чтобы жить.</w:t>
            </w:r>
          </w:p>
          <w:p w:rsidR="00BF6748" w:rsidRPr="00EF19DA" w:rsidRDefault="00BF6748" w:rsidP="00EF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Отвечают на приветствие учителя</w:t>
            </w:r>
          </w:p>
        </w:tc>
        <w:tc>
          <w:tcPr>
            <w:tcW w:w="2128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Учебник.</w:t>
            </w:r>
          </w:p>
          <w:p w:rsidR="00520FAD" w:rsidRPr="00EF19DA" w:rsidRDefault="008A7F1B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</w:tr>
      <w:tr w:rsidR="00520FAD" w:rsidRPr="00EF19DA" w:rsidTr="00584364">
        <w:trPr>
          <w:trHeight w:val="2132"/>
        </w:trPr>
        <w:tc>
          <w:tcPr>
            <w:tcW w:w="1704" w:type="dxa"/>
            <w:vMerge w:val="restart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Середина урока.</w:t>
            </w:r>
          </w:p>
          <w:p w:rsidR="00520FAD" w:rsidRPr="00EF19DA" w:rsidRDefault="00520FAD" w:rsidP="00EF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II</w:t>
            </w:r>
            <w:r w:rsidRPr="00EF19D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 Работа над новым материалом.</w:t>
            </w: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0" w:type="dxa"/>
            <w:gridSpan w:val="3"/>
          </w:tcPr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2.Актуализация. Вступительное слово учителя.</w:t>
            </w: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 И как бы не было человеку тяжело и больно. Нужно встречать новый день с улыбкой и продолжать жить</w:t>
            </w:r>
            <w:r w:rsidR="0043286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  <w:p w:rsidR="00BF6748" w:rsidRPr="00432861" w:rsidRDefault="00BF6748" w:rsidP="0043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748" w:rsidRPr="00BF6748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BF67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- Да, мы будем говорить о смерти и жизни. И на примере рассказа </w:t>
            </w:r>
          </w:p>
          <w:p w:rsidR="00432861" w:rsidRDefault="00BF6748" w:rsidP="004328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674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В. Набокова «Рождество» должны понять и осознать, как убитого горем человека поглощают мысли о смерти, но к жизни возвращает маленькое чудо.</w:t>
            </w:r>
            <w:r w:rsidR="00432861"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328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32861"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“Маленькое чудо в </w:t>
            </w:r>
            <w:r w:rsidR="004328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рассказе В.В. Набокова «</w:t>
            </w:r>
            <w:r w:rsidR="00432861"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Рождество”. </w:t>
            </w:r>
          </w:p>
          <w:p w:rsidR="00432861" w:rsidRPr="00432861" w:rsidRDefault="00432861" w:rsidP="0043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861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как вы думаете, какие слова в названии темы урока являются ключевыми? (Чудо, Рождество)</w:t>
            </w:r>
          </w:p>
          <w:p w:rsidR="00432861" w:rsidRPr="00432861" w:rsidRDefault="00432861" w:rsidP="004328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861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Какая связь между этими словами? Что это за праздник? (</w:t>
            </w:r>
            <w:r w:rsidRPr="00432861">
              <w:rPr>
                <w:rFonts w:ascii="Times New Roman" w:eastAsia="Times New Roman" w:hAnsi="Times New Roman" w:cs="Times New Roman"/>
              </w:rPr>
              <w:t xml:space="preserve">Зима, елка, дары, </w:t>
            </w:r>
            <w:r w:rsidRPr="00432861">
              <w:rPr>
                <w:rFonts w:ascii="Times New Roman" w:eastAsia="Times New Roman" w:hAnsi="Times New Roman" w:cs="Times New Roman"/>
                <w:lang w:val="kk-KZ"/>
              </w:rPr>
              <w:t>надежда</w:t>
            </w:r>
            <w:r w:rsidRPr="00432861">
              <w:rPr>
                <w:rFonts w:ascii="Times New Roman" w:eastAsia="Times New Roman" w:hAnsi="Times New Roman" w:cs="Times New Roman"/>
              </w:rPr>
              <w:t xml:space="preserve"> звезда, радость, чудеса)</w:t>
            </w:r>
          </w:p>
          <w:p w:rsidR="00432861" w:rsidRPr="00432861" w:rsidRDefault="00432861" w:rsidP="004328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861">
              <w:rPr>
                <w:rFonts w:ascii="Times New Roman" w:eastAsia="Times New Roman" w:hAnsi="Times New Roman" w:cs="Times New Roman"/>
              </w:rPr>
              <w:t xml:space="preserve">- А какое отношение, с вашей точки зрения, имеет праздник Рождества к нашему рассказу? </w:t>
            </w:r>
            <w:proofErr w:type="gramStart"/>
            <w:r w:rsidRPr="00432861">
              <w:rPr>
                <w:rFonts w:ascii="Times New Roman" w:eastAsia="Times New Roman" w:hAnsi="Times New Roman" w:cs="Times New Roman"/>
              </w:rPr>
              <w:t>(События происходят в канун Рождества.</w:t>
            </w:r>
            <w:proofErr w:type="gramEnd"/>
            <w:r w:rsidRPr="0043286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2861">
              <w:rPr>
                <w:rFonts w:ascii="Times New Roman" w:eastAsia="Times New Roman" w:hAnsi="Times New Roman" w:cs="Times New Roman"/>
              </w:rPr>
              <w:t>Именно в это время главный герой принимает решение умереть).</w:t>
            </w:r>
            <w:proofErr w:type="gramEnd"/>
          </w:p>
          <w:p w:rsidR="00432861" w:rsidRPr="00432861" w:rsidRDefault="00432861" w:rsidP="004328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861">
              <w:rPr>
                <w:rFonts w:ascii="Times New Roman" w:eastAsia="Times New Roman" w:hAnsi="Times New Roman" w:cs="Times New Roman"/>
              </w:rPr>
              <w:t xml:space="preserve">- Почему Слепцов решил умереть в день праздника? </w:t>
            </w:r>
            <w:proofErr w:type="gramStart"/>
            <w:r w:rsidRPr="00432861">
              <w:rPr>
                <w:rFonts w:ascii="Times New Roman" w:eastAsia="Times New Roman" w:hAnsi="Times New Roman" w:cs="Times New Roman"/>
              </w:rPr>
              <w:t>(Слепцов был убит горем.</w:t>
            </w:r>
            <w:proofErr w:type="gramEnd"/>
            <w:r w:rsidRPr="0043286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2861">
              <w:rPr>
                <w:rFonts w:ascii="Times New Roman" w:eastAsia="Times New Roman" w:hAnsi="Times New Roman" w:cs="Times New Roman"/>
              </w:rPr>
              <w:t>После смерти единственного сына, остальное было неважно, так как жизнь для него потеряла смысл)</w:t>
            </w:r>
            <w:proofErr w:type="gramEnd"/>
          </w:p>
          <w:p w:rsidR="00BF6748" w:rsidRPr="008A7F1B" w:rsidRDefault="00BF6748" w:rsidP="00BF674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BF6748" w:rsidRPr="00BF6748" w:rsidRDefault="00BF6748" w:rsidP="00BF674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6748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Свободное письмо. /5мин./</w:t>
            </w:r>
          </w:p>
          <w:p w:rsidR="00BF6748" w:rsidRPr="00BF6748" w:rsidRDefault="00BF6748" w:rsidP="00BF674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 xml:space="preserve">- Я предлагаю вам написать свободное письмо на </w:t>
            </w:r>
            <w:proofErr w:type="gramStart"/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>тему</w:t>
            </w:r>
            <w:proofErr w:type="gramEnd"/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 xml:space="preserve">  «Какие  чудеса  могут произойти  в Рождество?» /Письма обсуждаются в парах, затем в группах, лучшие ответы озвучиваются на уроке/.</w:t>
            </w:r>
          </w:p>
          <w:p w:rsidR="00520FAD" w:rsidRPr="00517870" w:rsidRDefault="00BF6748" w:rsidP="008A7F1B">
            <w:pPr>
              <w:spacing w:after="0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GB"/>
              </w:rPr>
            </w:pPr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 xml:space="preserve">- Как Вы думает, можно ли сказать, что рассказе «Рождество» </w:t>
            </w:r>
            <w:proofErr w:type="gramStart"/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  <w:proofErr w:type="gramEnd"/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 xml:space="preserve">рисутствует одно из чудес Рождества? /Да. Зимой рождение бабочки, возвращение </w:t>
            </w:r>
            <w:proofErr w:type="spellStart"/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>Слепцова</w:t>
            </w:r>
            <w:proofErr w:type="spellEnd"/>
            <w:r w:rsidRPr="00BF6748">
              <w:rPr>
                <w:rFonts w:ascii="Times New Roman" w:eastAsia="Times New Roman" w:hAnsi="Times New Roman" w:cs="Times New Roman"/>
                <w:lang w:eastAsia="ru-RU"/>
              </w:rPr>
              <w:t xml:space="preserve"> к жизни/.</w:t>
            </w:r>
            <w:r w:rsidR="00520FAD" w:rsidRPr="008407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5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6748" w:rsidRDefault="00BF6748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F1B" w:rsidRDefault="008A7F1B" w:rsidP="00EF19D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FAD" w:rsidRPr="00EF19DA" w:rsidRDefault="00BF6748" w:rsidP="00BF674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Пишут </w:t>
            </w:r>
            <w:r w:rsidR="008A7F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свободное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  <w:r w:rsidR="00520FAD" w:rsidRPr="00EF1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</w:tcPr>
          <w:p w:rsidR="00520FAD" w:rsidRPr="00EF19DA" w:rsidRDefault="00BA186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Дескрипторы.</w:t>
            </w:r>
          </w:p>
          <w:p w:rsidR="00520FAD" w:rsidRPr="00EF19DA" w:rsidRDefault="00BA186D" w:rsidP="00EF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Самост</w:t>
            </w:r>
            <w:proofErr w:type="spellEnd"/>
            <w:r w:rsidR="00EF1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находят в тексте и выразитель</w:t>
            </w:r>
            <w:r w:rsidR="00EF1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 xml:space="preserve">но читают наизусть цитаты, фрагменты </w:t>
            </w:r>
            <w:proofErr w:type="spellStart"/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F19DA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r w:rsidRPr="00EF19DA">
              <w:rPr>
                <w:rFonts w:ascii="Times New Roman" w:hAnsi="Times New Roman" w:cs="Times New Roman"/>
                <w:sz w:val="20"/>
                <w:szCs w:val="20"/>
              </w:rPr>
              <w:t xml:space="preserve">, связанные с </w:t>
            </w:r>
            <w:proofErr w:type="spellStart"/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хар</w:t>
            </w:r>
            <w:proofErr w:type="spellEnd"/>
            <w:r w:rsidR="00EF1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кой образа-персо</w:t>
            </w:r>
            <w:r w:rsidR="00EF1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нажа</w:t>
            </w:r>
            <w:proofErr w:type="spellEnd"/>
            <w:r w:rsidRPr="00EF19DA">
              <w:rPr>
                <w:rFonts w:ascii="Times New Roman" w:hAnsi="Times New Roman" w:cs="Times New Roman"/>
                <w:sz w:val="20"/>
                <w:szCs w:val="20"/>
              </w:rPr>
              <w:t xml:space="preserve">; дают свои </w:t>
            </w:r>
            <w:proofErr w:type="spellStart"/>
            <w:proofErr w:type="gramStart"/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коммента</w:t>
            </w:r>
            <w:proofErr w:type="spellEnd"/>
            <w:r w:rsidR="00EF1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  <w:proofErr w:type="spellEnd"/>
            <w:proofErr w:type="gramEnd"/>
          </w:p>
        </w:tc>
        <w:tc>
          <w:tcPr>
            <w:tcW w:w="1561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Учебник.</w:t>
            </w: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AD" w:rsidRPr="00EF19DA" w:rsidTr="00DD78AB">
        <w:trPr>
          <w:trHeight w:val="403"/>
        </w:trPr>
        <w:tc>
          <w:tcPr>
            <w:tcW w:w="1704" w:type="dxa"/>
            <w:vMerge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0" w:type="dxa"/>
            <w:gridSpan w:val="3"/>
          </w:tcPr>
          <w:p w:rsidR="00432861" w:rsidRPr="008407FA" w:rsidRDefault="00520FAD" w:rsidP="0016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07FA"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  <w:t>Организует работу над открытием нового</w:t>
            </w:r>
          </w:p>
        </w:tc>
        <w:tc>
          <w:tcPr>
            <w:tcW w:w="4115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Выполняют задание</w:t>
            </w:r>
          </w:p>
        </w:tc>
        <w:tc>
          <w:tcPr>
            <w:tcW w:w="2128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Похвала учителя</w:t>
            </w: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Учебник.</w:t>
            </w: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20FAD" w:rsidRPr="00EF19DA" w:rsidTr="00DD78AB">
        <w:trPr>
          <w:trHeight w:val="260"/>
        </w:trPr>
        <w:tc>
          <w:tcPr>
            <w:tcW w:w="1704" w:type="dxa"/>
            <w:vMerge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0" w:type="dxa"/>
            <w:gridSpan w:val="3"/>
          </w:tcPr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Групповая работа (по 4-5 человек):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Каждая группа получает фрагмент рассказа и задание: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1: Настроение героя в начале рассказа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описана его душевная боль?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образы подчеркивают его страдание?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уппа 2: Природа и свет в финале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символы и детали создают ощущение чуда?</w:t>
            </w:r>
          </w:p>
          <w:p w:rsid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это вызывает перемену в герое?</w:t>
            </w:r>
          </w:p>
          <w:p w:rsid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3: Образ сына (воспоминания и посмертное присутствие)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</w:t>
            </w:r>
            <w:proofErr w:type="gramEnd"/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он предстает в воспоминаниях?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Каково его “присутствие” в кульминации?</w:t>
            </w:r>
          </w:p>
          <w:p w:rsid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4: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Символика названия «Рождество»</w:t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 рассказ назван так?</w:t>
            </w:r>
          </w:p>
          <w:p w:rsidR="001C179C" w:rsidRDefault="008A7F1B" w:rsidP="00EF1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Как связаны Рождество и “чудо” в контексте рассказа?</w:t>
            </w:r>
          </w:p>
          <w:p w:rsidR="00520FAD" w:rsidRPr="008407FA" w:rsidRDefault="00520FAD" w:rsidP="00517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5" w:type="dxa"/>
          </w:tcPr>
          <w:p w:rsidR="00520FAD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вопросы. </w:t>
            </w:r>
          </w:p>
          <w:p w:rsid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Каждая группа готовит мини-презентацию (по 2–3 мин).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 участник — докладчик, другие — помощники (ответы на вопросы, добавления).</w:t>
            </w: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7F1B" w:rsidRPr="008A7F1B" w:rsidRDefault="008A7F1B" w:rsidP="008A7F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0199C" w:rsidRPr="008A7F1B" w:rsidRDefault="0030199C" w:rsidP="00301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Презентации групп и обсуждение (15 мин)</w:t>
            </w:r>
          </w:p>
          <w:p w:rsidR="0030199C" w:rsidRPr="008A7F1B" w:rsidRDefault="0030199C" w:rsidP="00301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Каждая группа представляет результаты.</w:t>
            </w:r>
          </w:p>
          <w:p w:rsidR="0030199C" w:rsidRDefault="0030199C" w:rsidP="00301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A7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льные задают вопросы, дополняют</w:t>
            </w:r>
          </w:p>
          <w:p w:rsidR="008A7F1B" w:rsidRPr="00EF19DA" w:rsidRDefault="008A7F1B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Похвала учителя</w:t>
            </w: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Учебник.</w:t>
            </w: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AD" w:rsidRPr="00EF19DA" w:rsidTr="00DD78AB">
        <w:trPr>
          <w:trHeight w:val="468"/>
        </w:trPr>
        <w:tc>
          <w:tcPr>
            <w:tcW w:w="1704" w:type="dxa"/>
            <w:vMerge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0" w:type="dxa"/>
            <w:gridSpan w:val="3"/>
          </w:tcPr>
          <w:p w:rsidR="00517870" w:rsidRPr="008407FA" w:rsidRDefault="00517870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0"/>
                <w:szCs w:val="20"/>
              </w:rPr>
            </w:pPr>
          </w:p>
          <w:p w:rsidR="00584364" w:rsidRPr="008407FA" w:rsidRDefault="00BA186D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Сформулируйте идею произведения. </w:t>
            </w:r>
          </w:p>
          <w:p w:rsidR="00584364" w:rsidRPr="008407FA" w:rsidRDefault="00584364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517870" w:rsidRPr="008407FA" w:rsidRDefault="00BA186D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герой рассказа, тяжело переживая смерть сына, не видел смысла жить.</w:t>
            </w:r>
          </w:p>
          <w:p w:rsidR="00517870" w:rsidRPr="008407FA" w:rsidRDefault="00BA186D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 происходит </w:t>
            </w:r>
            <w:r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маленькое чудо: созерцание рождающейся бабочки как бы отвлекает его умирающую душу и дает ей новое рождение. Ожившая на глазах бабочка возвращает героя к жизни. </w:t>
            </w:r>
          </w:p>
          <w:p w:rsidR="00517870" w:rsidRPr="008407FA" w:rsidRDefault="00517870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584364" w:rsidRPr="008407FA" w:rsidRDefault="00BA186D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События происходят в Рождество — главный христианский праздник</w:t>
            </w:r>
            <w:r w:rsidRPr="00840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Он напоминает человеку о родившемся Христе, о непрекращающейся жизни, о победе жизни над смертью. </w:t>
            </w:r>
          </w:p>
          <w:p w:rsidR="00520FAD" w:rsidRPr="008407FA" w:rsidRDefault="00584364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BA186D"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Страдание не только потрясает человека, но и странным образом обостряет восприятие мира, окружающей красоты.</w:t>
            </w:r>
            <w:r w:rsidR="00BA186D" w:rsidRPr="00840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свою очередь, невиданная красота, родившаяся на глазах, снимает боль и облегчает страдание героя</w:t>
            </w:r>
          </w:p>
          <w:p w:rsidR="00584364" w:rsidRPr="008407FA" w:rsidRDefault="00584364" w:rsidP="00E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364" w:rsidRPr="008407FA" w:rsidRDefault="00584364" w:rsidP="0058436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</w:pPr>
            <w:r w:rsidRPr="008407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Чтение стихотворения  Набокова «Бабочка». Сопоставить с образом бабочки в рассказе  «Рождество»</w:t>
            </w:r>
          </w:p>
          <w:p w:rsidR="0041637C" w:rsidRPr="008407FA" w:rsidRDefault="0041637C" w:rsidP="0041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</w:pPr>
          </w:p>
          <w:p w:rsidR="0041637C" w:rsidRPr="008407FA" w:rsidRDefault="0041637C" w:rsidP="0041637C">
            <w:pPr>
              <w:pStyle w:val="a5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 w:rsidRPr="008407FA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Обобщение по рассказу: </w:t>
            </w:r>
          </w:p>
          <w:p w:rsidR="0041637C" w:rsidRPr="008407FA" w:rsidRDefault="0041637C" w:rsidP="0041637C">
            <w:pPr>
              <w:pStyle w:val="a5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</w:p>
          <w:p w:rsidR="0041637C" w:rsidRPr="008407FA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b/>
                <w:lang w:val="ru-RU"/>
              </w:rPr>
              <w:t>- Почему рассказ о смерти называется "Рождество</w:t>
            </w:r>
            <w:r w:rsidRPr="008407FA">
              <w:rPr>
                <w:rFonts w:ascii="Times New Roman" w:hAnsi="Times New Roman" w:cs="Times New Roman"/>
                <w:lang w:val="ru-RU"/>
              </w:rPr>
              <w:t>"? Только ли потому, что события в рассказе происходят накануне Рождества?</w:t>
            </w:r>
          </w:p>
          <w:p w:rsidR="0041637C" w:rsidRPr="008407FA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1637C" w:rsidRPr="008407FA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b/>
                <w:lang w:val="ru-RU"/>
              </w:rPr>
              <w:t xml:space="preserve">- Почему в качестве спасительницы выступает бабочка, а никакое другое </w:t>
            </w:r>
            <w:r w:rsidR="008407F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8407FA">
              <w:rPr>
                <w:rFonts w:ascii="Times New Roman" w:hAnsi="Times New Roman" w:cs="Times New Roman"/>
                <w:b/>
                <w:lang w:val="ru-RU"/>
              </w:rPr>
              <w:t>насекомое?</w:t>
            </w:r>
            <w:r w:rsidRPr="008407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407F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1637C" w:rsidRPr="008407FA" w:rsidRDefault="00E51400" w:rsidP="00301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</w:pPr>
            <w:hyperlink r:id="rId6" w:history="1">
              <w:r w:rsidR="00BF6748" w:rsidRPr="00E71D91">
                <w:rPr>
                  <w:rStyle w:val="a8"/>
                  <w:rFonts w:ascii="Times New Roman" w:eastAsia="SchoolBookKza" w:hAnsi="Times New Roman" w:cs="Times New Roman"/>
                  <w:b/>
                  <w:sz w:val="20"/>
                  <w:szCs w:val="20"/>
                </w:rPr>
                <w:t>https://onlinetestpad.com/ru/testview/1913843-vv-nabokov-rozhdestvo</w:t>
              </w:r>
            </w:hyperlink>
            <w:r>
              <w:pict>
                <v:rect id="AutoShape 1" o:spid="_x0000_s1026" alt="blob:https://web.whatsapp.com/e0b98327-8ff6-4894-bbcc-58053c0bf0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uv1zk4gIAAAIG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4115" w:type="dxa"/>
          </w:tcPr>
          <w:p w:rsidR="00584364" w:rsidRPr="00584364" w:rsidRDefault="00584364" w:rsidP="00584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Ученики придут к </w:t>
            </w:r>
            <w:r w:rsidRPr="005843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главной мысли рассказа — </w:t>
            </w:r>
            <w:r w:rsidRPr="005843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торжество жизни над смертью</w:t>
            </w:r>
            <w:r w:rsidRPr="00584364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584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20FAD" w:rsidRPr="00517870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870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Выполняют задание</w:t>
            </w:r>
          </w:p>
          <w:p w:rsidR="0041637C" w:rsidRPr="0041637C" w:rsidRDefault="0041637C" w:rsidP="00517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63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Учащиеся отвечают на вопросы, обобщают сказанное ранее.</w:t>
            </w:r>
          </w:p>
          <w:p w:rsidR="0041637C" w:rsidRDefault="0041637C" w:rsidP="00517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>Заново рождается Слепцов, он возрождается к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637C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41637C">
              <w:rPr>
                <w:rFonts w:ascii="Times New Roman" w:hAnsi="Times New Roman" w:cs="Times New Roman"/>
                <w:lang w:val="ru-RU"/>
              </w:rPr>
              <w:t xml:space="preserve">-  </w:t>
            </w: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Бабочка - символ духовного </w:t>
            </w:r>
            <w:proofErr w:type="gramStart"/>
            <w:r w:rsidRPr="0041637C">
              <w:rPr>
                <w:rFonts w:ascii="Times New Roman" w:hAnsi="Times New Roman" w:cs="Times New Roman"/>
                <w:lang w:val="ru-RU"/>
              </w:rPr>
              <w:t>совершен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1637C">
              <w:rPr>
                <w:rFonts w:ascii="Times New Roman" w:hAnsi="Times New Roman" w:cs="Times New Roman"/>
                <w:lang w:val="ru-RU"/>
              </w:rPr>
              <w:t>ства</w:t>
            </w:r>
            <w:proofErr w:type="spellEnd"/>
            <w:proofErr w:type="gramEnd"/>
            <w:r w:rsidRPr="0041637C">
              <w:rPr>
                <w:rFonts w:ascii="Times New Roman" w:hAnsi="Times New Roman" w:cs="Times New Roman"/>
                <w:lang w:val="ru-RU"/>
              </w:rPr>
              <w:t xml:space="preserve">, на пути к которому лежит ряд превращений: так яркая прожорливая гусеница (символизирующая жизнь) превращается в неподвижную куколку (символизирующую смерть), которая потом становится легкой бабочкой, </w:t>
            </w:r>
            <w:proofErr w:type="spellStart"/>
            <w:r w:rsidRPr="0041637C">
              <w:rPr>
                <w:rFonts w:ascii="Times New Roman" w:hAnsi="Times New Roman" w:cs="Times New Roman"/>
                <w:lang w:val="ru-RU"/>
              </w:rPr>
              <w:t>символизиру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1637C">
              <w:rPr>
                <w:rFonts w:ascii="Times New Roman" w:hAnsi="Times New Roman" w:cs="Times New Roman"/>
                <w:lang w:val="ru-RU"/>
              </w:rPr>
              <w:t>ющей</w:t>
            </w:r>
            <w:proofErr w:type="spellEnd"/>
            <w:r w:rsidRPr="0041637C">
              <w:rPr>
                <w:rFonts w:ascii="Times New Roman" w:hAnsi="Times New Roman" w:cs="Times New Roman"/>
                <w:lang w:val="ru-RU"/>
              </w:rPr>
              <w:t xml:space="preserve"> воскресение и возрождение). </w:t>
            </w: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1637C">
              <w:rPr>
                <w:rFonts w:ascii="Times New Roman" w:hAnsi="Times New Roman" w:cs="Times New Roman"/>
                <w:b/>
                <w:lang w:val="ru-RU"/>
              </w:rPr>
              <w:t>Бабочка - возрождение души героя.</w:t>
            </w:r>
          </w:p>
        </w:tc>
        <w:tc>
          <w:tcPr>
            <w:tcW w:w="2128" w:type="dxa"/>
          </w:tcPr>
          <w:p w:rsidR="00520FAD" w:rsidRPr="00584364" w:rsidRDefault="00BA186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64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Дескрипторы.</w:t>
            </w:r>
          </w:p>
          <w:p w:rsidR="00C85951" w:rsidRPr="00EF19DA" w:rsidRDefault="00584364" w:rsidP="00EF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951" w:rsidRPr="00EF19DA">
              <w:rPr>
                <w:rFonts w:ascii="Times New Roman" w:hAnsi="Times New Roman" w:cs="Times New Roman"/>
                <w:sz w:val="20"/>
                <w:szCs w:val="20"/>
              </w:rPr>
              <w:t xml:space="preserve"> Пересказывают </w:t>
            </w:r>
            <w:proofErr w:type="spellStart"/>
            <w:r w:rsidR="00C85951" w:rsidRPr="00EF19DA">
              <w:rPr>
                <w:rFonts w:ascii="Times New Roman" w:hAnsi="Times New Roman" w:cs="Times New Roman"/>
                <w:sz w:val="20"/>
                <w:szCs w:val="20"/>
              </w:rPr>
              <w:t>краткосодержание</w:t>
            </w:r>
            <w:proofErr w:type="spellEnd"/>
            <w:r w:rsidR="00C85951" w:rsidRPr="00EF19DA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произведения; выражают свое мнение о героях и событиях.</w:t>
            </w:r>
          </w:p>
          <w:p w:rsidR="00BA186D" w:rsidRPr="00EF19DA" w:rsidRDefault="00BA186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Учебник.</w:t>
            </w:r>
          </w:p>
          <w:p w:rsidR="00520FAD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48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C31024" wp14:editId="564EF0A5">
                  <wp:extent cx="694690" cy="6946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6748" w:rsidRPr="00EF19DA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FAD" w:rsidRPr="00EF19DA" w:rsidTr="00DD78AB">
        <w:trPr>
          <w:trHeight w:val="2122"/>
        </w:trPr>
        <w:tc>
          <w:tcPr>
            <w:tcW w:w="1704" w:type="dxa"/>
          </w:tcPr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0FAD" w:rsidRPr="00EF19DA" w:rsidRDefault="00520FAD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9DA">
              <w:rPr>
                <w:rFonts w:ascii="Times New Roman" w:hAnsi="Times New Roman" w:cs="Times New Roman"/>
                <w:b/>
                <w:sz w:val="20"/>
                <w:szCs w:val="20"/>
              </w:rPr>
              <w:t>Конец урока</w:t>
            </w:r>
          </w:p>
        </w:tc>
        <w:tc>
          <w:tcPr>
            <w:tcW w:w="6810" w:type="dxa"/>
            <w:gridSpan w:val="3"/>
          </w:tcPr>
          <w:p w:rsidR="0041637C" w:rsidRDefault="0041637C" w:rsidP="000E03F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ru-RU"/>
              </w:rPr>
            </w:pP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ru-RU"/>
              </w:rPr>
            </w:pPr>
            <w:r w:rsidRPr="0041637C">
              <w:rPr>
                <w:rFonts w:ascii="Times New Roman" w:hAnsi="Times New Roman" w:cs="Times New Roman"/>
                <w:b/>
                <w:lang w:val="ru-RU"/>
              </w:rPr>
              <w:t>Рефлексия:</w:t>
            </w:r>
          </w:p>
          <w:p w:rsidR="0041637C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41637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 О чем вы задумались после проведенного урока? </w:t>
            </w: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:rsidR="0041637C" w:rsidRDefault="0041637C" w:rsidP="0041637C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41637C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41637C">
              <w:rPr>
                <w:rFonts w:ascii="Times New Roman" w:hAnsi="Times New Roman" w:cs="Times New Roman"/>
                <w:b/>
                <w:lang w:val="ru-RU"/>
              </w:rPr>
              <w:t>Произошло ли чудо, характерное для святочных рассказов?</w:t>
            </w: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</w:p>
          <w:p w:rsidR="0041637C" w:rsidRDefault="0041637C" w:rsidP="0041637C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41637C">
              <w:rPr>
                <w:rFonts w:ascii="Times New Roman" w:hAnsi="Times New Roman" w:cs="Times New Roman"/>
                <w:b/>
                <w:lang w:val="ru-RU"/>
              </w:rPr>
              <w:t>- Каковы тема и идея произведения?</w:t>
            </w: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41637C">
              <w:rPr>
                <w:rFonts w:ascii="Times New Roman" w:hAnsi="Times New Roman" w:cs="Times New Roman"/>
                <w:b/>
                <w:lang w:val="ru-RU"/>
              </w:rPr>
              <w:t xml:space="preserve">Тема 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жизни и смерти. </w:t>
            </w:r>
            <w:r w:rsidRPr="0041637C">
              <w:rPr>
                <w:rFonts w:ascii="Times New Roman" w:hAnsi="Times New Roman" w:cs="Times New Roman"/>
                <w:b/>
                <w:lang w:val="ru-RU"/>
              </w:rPr>
              <w:t>Идея: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 Жизнь - величайшая ценность.</w:t>
            </w: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:rsidR="0041637C" w:rsidRPr="0041637C" w:rsidRDefault="0041637C" w:rsidP="0041637C">
            <w:pPr>
              <w:pStyle w:val="a5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 w:rsidRPr="0041637C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Учитель подводит итог сказанному. </w:t>
            </w:r>
          </w:p>
          <w:p w:rsidR="0041637C" w:rsidRDefault="0041637C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41637C">
              <w:rPr>
                <w:rFonts w:ascii="Times New Roman" w:hAnsi="Times New Roman" w:cs="Times New Roman"/>
                <w:b/>
                <w:lang w:val="ru-RU"/>
              </w:rPr>
              <w:t>Каждый человек уникален и неповторим. Жизнь - величайшая ценность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41637C">
              <w:rPr>
                <w:rFonts w:ascii="Times New Roman" w:hAnsi="Times New Roman" w:cs="Times New Roman"/>
                <w:b/>
                <w:lang w:val="ru-RU"/>
              </w:rPr>
              <w:t>Со смертью другого человека жизнь не кончается.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 Человек должен помнить о тех, кто ему близки и дороги. Помнить, жить и верить, что из любой ситуации найдется выход. Когда случается беда, рядом должны быть близкие и родные, которые помогут пережить горе.</w:t>
            </w:r>
          </w:p>
          <w:p w:rsidR="0041637C" w:rsidRPr="0041637C" w:rsidRDefault="0041637C" w:rsidP="000E03F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8407FA" w:rsidRDefault="008407FA" w:rsidP="00EF19D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7FA" w:rsidRDefault="00BF6748" w:rsidP="00EF19D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доске свои мысли </w:t>
            </w:r>
          </w:p>
          <w:p w:rsidR="008407FA" w:rsidRDefault="008407FA" w:rsidP="00EF19D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9DA" w:rsidRPr="0041637C" w:rsidRDefault="00E51400" w:rsidP="00EF19D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Домашнее задание</w:t>
            </w:r>
            <w:r w:rsidR="00520FAD"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1637C"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85951"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637C"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5951" w:rsidRPr="004163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1637C" w:rsidRPr="0041637C" w:rsidRDefault="00C85951" w:rsidP="0041637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41637C">
              <w:rPr>
                <w:rFonts w:ascii="Times New Roman" w:hAnsi="Times New Roman" w:cs="Times New Roman"/>
                <w:b/>
                <w:lang w:val="ru-RU"/>
              </w:rPr>
              <w:t>Напишите письмо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1637C">
              <w:rPr>
                <w:rFonts w:ascii="Times New Roman" w:hAnsi="Times New Roman" w:cs="Times New Roman"/>
                <w:lang w:val="ru-RU"/>
              </w:rPr>
              <w:t>Слепцову</w:t>
            </w:r>
            <w:proofErr w:type="spellEnd"/>
            <w:r w:rsidRPr="0041637C">
              <w:rPr>
                <w:rFonts w:ascii="Times New Roman" w:hAnsi="Times New Roman" w:cs="Times New Roman"/>
                <w:lang w:val="ru-RU"/>
              </w:rPr>
              <w:t xml:space="preserve"> на тему </w:t>
            </w:r>
            <w:r w:rsidRPr="0041637C">
              <w:rPr>
                <w:rFonts w:ascii="Times New Roman" w:hAnsi="Times New Roman" w:cs="Times New Roman"/>
                <w:i w:val="0"/>
                <w:lang w:val="ru-RU"/>
              </w:rPr>
              <w:t>“Вера в чудеса возвращает человека к жизни”,</w:t>
            </w:r>
            <w:r w:rsidRPr="0041637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1637C" w:rsidRPr="0041637C">
              <w:rPr>
                <w:rFonts w:ascii="Times New Roman" w:hAnsi="Times New Roman" w:cs="Times New Roman"/>
                <w:lang w:val="ru-RU"/>
              </w:rPr>
              <w:t xml:space="preserve"> "Что и кто может помочь пережить горе" или "Чудеса в нашей жизни"  (на выбор).</w:t>
            </w:r>
          </w:p>
          <w:p w:rsidR="00520FAD" w:rsidRPr="00584364" w:rsidRDefault="0041637C" w:rsidP="00584364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63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85951" w:rsidRPr="0041637C">
              <w:rPr>
                <w:rFonts w:ascii="Times New Roman" w:hAnsi="Times New Roman" w:cs="Times New Roman"/>
                <w:sz w:val="20"/>
                <w:szCs w:val="20"/>
              </w:rPr>
              <w:t xml:space="preserve"> нем опишите свои чувства, выразите свое отношение к происходящим событиям.</w:t>
            </w:r>
            <w:r w:rsidR="00C85951" w:rsidRPr="0051787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15" w:type="dxa"/>
          </w:tcPr>
          <w:p w:rsidR="00520FAD" w:rsidRPr="00EF19DA" w:rsidRDefault="00520FAD" w:rsidP="00EF1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FAD" w:rsidRPr="00EF19DA" w:rsidRDefault="00BA186D" w:rsidP="000E03F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EF19DA">
              <w:rPr>
                <w:rFonts w:ascii="Times New Roman" w:hAnsi="Times New Roman" w:cs="Times New Roman"/>
                <w:lang w:val="ru-RU"/>
              </w:rPr>
              <w:t xml:space="preserve">Учащиеся обобщают свои знания об идейном смысле рассказа в форме </w:t>
            </w:r>
            <w:proofErr w:type="spellStart"/>
            <w:r w:rsidRPr="00EF19DA">
              <w:rPr>
                <w:rFonts w:ascii="Times New Roman" w:hAnsi="Times New Roman" w:cs="Times New Roman"/>
                <w:lang w:val="ru-RU"/>
              </w:rPr>
              <w:t>синквейна</w:t>
            </w:r>
            <w:proofErr w:type="spellEnd"/>
            <w:r w:rsidRPr="00EF19DA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20FAD" w:rsidRPr="00EF19DA" w:rsidRDefault="00520FAD" w:rsidP="000E03F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8407FA">
              <w:rPr>
                <w:rFonts w:ascii="Times New Roman" w:hAnsi="Times New Roman" w:cs="Times New Roman"/>
                <w:b/>
                <w:u w:val="single"/>
                <w:lang w:val="ru-RU"/>
              </w:rPr>
              <w:t>Бабочка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07FA">
              <w:rPr>
                <w:rFonts w:ascii="Times New Roman" w:hAnsi="Times New Roman" w:cs="Times New Roman"/>
                <w:lang w:val="ru-RU"/>
              </w:rPr>
              <w:t xml:space="preserve"> Красивая, хрупкая, загадочная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07FA">
              <w:rPr>
                <w:rFonts w:ascii="Times New Roman" w:hAnsi="Times New Roman" w:cs="Times New Roman"/>
                <w:lang w:val="ru-RU"/>
              </w:rPr>
              <w:t xml:space="preserve"> Летает, украшает, спасает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07FA">
              <w:rPr>
                <w:rFonts w:ascii="Times New Roman" w:hAnsi="Times New Roman" w:cs="Times New Roman"/>
                <w:lang w:val="ru-RU"/>
              </w:rPr>
              <w:t xml:space="preserve"> Символ воскресения и возрождения.</w:t>
            </w:r>
          </w:p>
          <w:p w:rsidR="008407FA" w:rsidRPr="00541969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07FA">
              <w:rPr>
                <w:rFonts w:ascii="Times New Roman" w:hAnsi="Times New Roman" w:cs="Times New Roman"/>
                <w:lang w:val="ru-RU"/>
              </w:rPr>
              <w:t xml:space="preserve"> Красота спасет мир.</w:t>
            </w:r>
            <w:r w:rsidRPr="005419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b/>
                <w:lang w:val="ru-RU"/>
              </w:rPr>
            </w:pPr>
            <w:r w:rsidRPr="008407FA">
              <w:rPr>
                <w:rFonts w:ascii="Times New Roman" w:hAnsi="Times New Roman" w:cs="Times New Roman"/>
                <w:b/>
                <w:lang w:val="ru-RU"/>
              </w:rPr>
              <w:t>Слепцов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>Добрый, честный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>Страдает, любит, верит</w:t>
            </w:r>
          </w:p>
          <w:p w:rsidR="008407FA" w:rsidRPr="008407FA" w:rsidRDefault="008407FA" w:rsidP="008407FA">
            <w:pPr>
              <w:pStyle w:val="a5"/>
              <w:ind w:firstLine="2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Жизнь - величайшая ценность. 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07FA">
              <w:rPr>
                <w:rFonts w:ascii="Times New Roman" w:hAnsi="Times New Roman" w:cs="Times New Roman"/>
                <w:lang w:val="ru-RU"/>
              </w:rPr>
              <w:t xml:space="preserve"> Из любой ситуации найдется выход.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b/>
                <w:lang w:val="ru-RU"/>
              </w:rPr>
              <w:t>Сын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>Искренний, доброжелательный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>Радовался, увлекался, любил</w:t>
            </w:r>
          </w:p>
          <w:p w:rsidR="008407FA" w:rsidRP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>Навсегда останется в памяти родных</w:t>
            </w:r>
          </w:p>
          <w:p w:rsidR="008407FA" w:rsidRDefault="008407FA" w:rsidP="008407FA">
            <w:pPr>
              <w:pStyle w:val="a5"/>
              <w:ind w:left="-567" w:firstLine="567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t>Несправедливо, когда умирают дети.</w:t>
            </w:r>
          </w:p>
          <w:p w:rsidR="008407FA" w:rsidRPr="008407FA" w:rsidRDefault="008407FA" w:rsidP="008407FA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8407FA">
              <w:rPr>
                <w:rFonts w:ascii="Times New Roman" w:hAnsi="Times New Roman" w:cs="Times New Roman"/>
                <w:lang w:val="ru-RU"/>
              </w:rPr>
              <w:lastRenderedPageBreak/>
              <w:t>(Дети не должны уходить раньше родителей).</w:t>
            </w:r>
          </w:p>
          <w:p w:rsidR="0041637C" w:rsidRDefault="0041637C" w:rsidP="000E03F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41637C" w:rsidRPr="00EF19DA" w:rsidRDefault="0041637C" w:rsidP="000E03F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:rsidR="00520FAD" w:rsidRPr="00584364" w:rsidRDefault="00520FAD" w:rsidP="00584364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EF19D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Записывают домашнее </w:t>
            </w:r>
            <w:r w:rsidRPr="00EF19DA">
              <w:rPr>
                <w:rFonts w:ascii="Times New Roman" w:hAnsi="Times New Roman" w:cs="Times New Roman"/>
                <w:b/>
                <w:lang w:val="ru-RU"/>
              </w:rPr>
              <w:t>задание</w:t>
            </w:r>
          </w:p>
        </w:tc>
        <w:tc>
          <w:tcPr>
            <w:tcW w:w="2128" w:type="dxa"/>
          </w:tcPr>
          <w:p w:rsidR="008407FA" w:rsidRDefault="008407FA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7FA" w:rsidRDefault="008407FA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951" w:rsidRPr="00584364" w:rsidRDefault="00C85951" w:rsidP="00EF1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64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Дескрипторы.</w:t>
            </w:r>
          </w:p>
          <w:p w:rsidR="00520FAD" w:rsidRPr="00EF19DA" w:rsidRDefault="00C85951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19DA">
              <w:rPr>
                <w:rFonts w:ascii="Times New Roman" w:hAnsi="Times New Roman" w:cs="Times New Roman"/>
                <w:sz w:val="20"/>
                <w:szCs w:val="20"/>
              </w:rPr>
              <w:t>Определяют отношение автора к главному герою, аргументируют свою позицию</w:t>
            </w:r>
          </w:p>
        </w:tc>
        <w:tc>
          <w:tcPr>
            <w:tcW w:w="1561" w:type="dxa"/>
          </w:tcPr>
          <w:p w:rsidR="00520FAD" w:rsidRPr="00EF19DA" w:rsidRDefault="00BF6748" w:rsidP="00EF1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346D94">
                  <wp:extent cx="827316" cy="771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73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31AAB" w:rsidRDefault="00231AAB" w:rsidP="0030199C">
      <w:pPr>
        <w:spacing w:after="0"/>
      </w:pPr>
    </w:p>
    <w:p w:rsidR="008263BC" w:rsidRDefault="008263BC" w:rsidP="0030199C">
      <w:pPr>
        <w:spacing w:after="0"/>
      </w:pPr>
    </w:p>
    <w:p w:rsidR="008263BC" w:rsidRDefault="008263BC" w:rsidP="0030199C">
      <w:pPr>
        <w:spacing w:after="0"/>
      </w:pPr>
    </w:p>
    <w:p w:rsidR="008263BC" w:rsidRDefault="008263BC" w:rsidP="0030199C">
      <w:pPr>
        <w:spacing w:after="0"/>
      </w:pPr>
    </w:p>
    <w:sectPr w:rsidR="008263BC" w:rsidSect="00EF19DA">
      <w:pgSz w:w="16838" w:h="11906" w:orient="landscape"/>
      <w:pgMar w:top="142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7D0"/>
    <w:multiLevelType w:val="hybridMultilevel"/>
    <w:tmpl w:val="E35E27E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0C36390"/>
    <w:multiLevelType w:val="hybridMultilevel"/>
    <w:tmpl w:val="8FE48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65195"/>
    <w:multiLevelType w:val="hybridMultilevel"/>
    <w:tmpl w:val="F8F8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CC5"/>
    <w:rsid w:val="00000AC3"/>
    <w:rsid w:val="00002AB3"/>
    <w:rsid w:val="00007272"/>
    <w:rsid w:val="00007941"/>
    <w:rsid w:val="00025B45"/>
    <w:rsid w:val="00026030"/>
    <w:rsid w:val="000273F5"/>
    <w:rsid w:val="00027442"/>
    <w:rsid w:val="0003234C"/>
    <w:rsid w:val="0003457C"/>
    <w:rsid w:val="00044DA1"/>
    <w:rsid w:val="000544D8"/>
    <w:rsid w:val="00061ADF"/>
    <w:rsid w:val="00067EA2"/>
    <w:rsid w:val="000723AF"/>
    <w:rsid w:val="0007266A"/>
    <w:rsid w:val="00082FD3"/>
    <w:rsid w:val="00083923"/>
    <w:rsid w:val="00090237"/>
    <w:rsid w:val="00092BA4"/>
    <w:rsid w:val="000979D0"/>
    <w:rsid w:val="000A0441"/>
    <w:rsid w:val="000B3165"/>
    <w:rsid w:val="000D1E1F"/>
    <w:rsid w:val="000D7B13"/>
    <w:rsid w:val="000E3AC3"/>
    <w:rsid w:val="000F6799"/>
    <w:rsid w:val="000F7192"/>
    <w:rsid w:val="000F7776"/>
    <w:rsid w:val="00110939"/>
    <w:rsid w:val="00112F50"/>
    <w:rsid w:val="0011353C"/>
    <w:rsid w:val="00114404"/>
    <w:rsid w:val="0012140A"/>
    <w:rsid w:val="0012685B"/>
    <w:rsid w:val="00127275"/>
    <w:rsid w:val="00134427"/>
    <w:rsid w:val="00134D2C"/>
    <w:rsid w:val="00137BA8"/>
    <w:rsid w:val="001444E1"/>
    <w:rsid w:val="001525C3"/>
    <w:rsid w:val="001547BE"/>
    <w:rsid w:val="00156A91"/>
    <w:rsid w:val="001617FF"/>
    <w:rsid w:val="00161B6F"/>
    <w:rsid w:val="00166959"/>
    <w:rsid w:val="00171B33"/>
    <w:rsid w:val="0017217A"/>
    <w:rsid w:val="00176B81"/>
    <w:rsid w:val="0018101C"/>
    <w:rsid w:val="001813FB"/>
    <w:rsid w:val="001837DC"/>
    <w:rsid w:val="0018652D"/>
    <w:rsid w:val="00187C0D"/>
    <w:rsid w:val="001929D7"/>
    <w:rsid w:val="0019300B"/>
    <w:rsid w:val="00193F7A"/>
    <w:rsid w:val="001942D0"/>
    <w:rsid w:val="001A016E"/>
    <w:rsid w:val="001A162B"/>
    <w:rsid w:val="001A703F"/>
    <w:rsid w:val="001B5DC5"/>
    <w:rsid w:val="001B777E"/>
    <w:rsid w:val="001C0FE6"/>
    <w:rsid w:val="001C179C"/>
    <w:rsid w:val="001C6453"/>
    <w:rsid w:val="001C64D2"/>
    <w:rsid w:val="001D2E04"/>
    <w:rsid w:val="001D33CB"/>
    <w:rsid w:val="001D4DD1"/>
    <w:rsid w:val="001D5AEF"/>
    <w:rsid w:val="001E38B6"/>
    <w:rsid w:val="001F28C3"/>
    <w:rsid w:val="001F2EBF"/>
    <w:rsid w:val="001F365E"/>
    <w:rsid w:val="001F47B2"/>
    <w:rsid w:val="002002B1"/>
    <w:rsid w:val="00203925"/>
    <w:rsid w:val="00207903"/>
    <w:rsid w:val="00220287"/>
    <w:rsid w:val="00222B05"/>
    <w:rsid w:val="00224B79"/>
    <w:rsid w:val="00231AAB"/>
    <w:rsid w:val="00232CF9"/>
    <w:rsid w:val="00237DFA"/>
    <w:rsid w:val="00241F07"/>
    <w:rsid w:val="0024409B"/>
    <w:rsid w:val="00250D07"/>
    <w:rsid w:val="00252C76"/>
    <w:rsid w:val="00253A56"/>
    <w:rsid w:val="0025632F"/>
    <w:rsid w:val="002576D4"/>
    <w:rsid w:val="00267E9F"/>
    <w:rsid w:val="0027088E"/>
    <w:rsid w:val="002739CF"/>
    <w:rsid w:val="00273B54"/>
    <w:rsid w:val="00286434"/>
    <w:rsid w:val="002915D4"/>
    <w:rsid w:val="00292B3A"/>
    <w:rsid w:val="00297CEF"/>
    <w:rsid w:val="002A3387"/>
    <w:rsid w:val="002A5546"/>
    <w:rsid w:val="002A5708"/>
    <w:rsid w:val="002A61CD"/>
    <w:rsid w:val="002B0AF4"/>
    <w:rsid w:val="002B5DF7"/>
    <w:rsid w:val="002C4110"/>
    <w:rsid w:val="002C4A88"/>
    <w:rsid w:val="002D2BB2"/>
    <w:rsid w:val="002D32C8"/>
    <w:rsid w:val="002D5F6B"/>
    <w:rsid w:val="002D611F"/>
    <w:rsid w:val="002D7FAE"/>
    <w:rsid w:val="002E70CD"/>
    <w:rsid w:val="002E77EB"/>
    <w:rsid w:val="002E784F"/>
    <w:rsid w:val="002F1836"/>
    <w:rsid w:val="002F60DC"/>
    <w:rsid w:val="002F6F0C"/>
    <w:rsid w:val="002F7D68"/>
    <w:rsid w:val="0030199C"/>
    <w:rsid w:val="0030271B"/>
    <w:rsid w:val="003045CA"/>
    <w:rsid w:val="00307C16"/>
    <w:rsid w:val="003225BF"/>
    <w:rsid w:val="003304BE"/>
    <w:rsid w:val="00337A35"/>
    <w:rsid w:val="0035246C"/>
    <w:rsid w:val="00356D73"/>
    <w:rsid w:val="003616A7"/>
    <w:rsid w:val="003627C2"/>
    <w:rsid w:val="00363B82"/>
    <w:rsid w:val="00370B29"/>
    <w:rsid w:val="003768BE"/>
    <w:rsid w:val="00380365"/>
    <w:rsid w:val="00382369"/>
    <w:rsid w:val="00382B03"/>
    <w:rsid w:val="003964EE"/>
    <w:rsid w:val="003A0412"/>
    <w:rsid w:val="003A1F77"/>
    <w:rsid w:val="003A2915"/>
    <w:rsid w:val="003B280F"/>
    <w:rsid w:val="003B48A1"/>
    <w:rsid w:val="003B5719"/>
    <w:rsid w:val="003B7190"/>
    <w:rsid w:val="003C04EC"/>
    <w:rsid w:val="003C275A"/>
    <w:rsid w:val="003C394C"/>
    <w:rsid w:val="003C4158"/>
    <w:rsid w:val="003C7715"/>
    <w:rsid w:val="003D0252"/>
    <w:rsid w:val="003D3570"/>
    <w:rsid w:val="003D67B5"/>
    <w:rsid w:val="003D706F"/>
    <w:rsid w:val="003E2CF0"/>
    <w:rsid w:val="003F229F"/>
    <w:rsid w:val="003F3D22"/>
    <w:rsid w:val="00404E35"/>
    <w:rsid w:val="0040674A"/>
    <w:rsid w:val="0041637C"/>
    <w:rsid w:val="00417C30"/>
    <w:rsid w:val="004256DE"/>
    <w:rsid w:val="00427CE5"/>
    <w:rsid w:val="00432861"/>
    <w:rsid w:val="00435782"/>
    <w:rsid w:val="00440543"/>
    <w:rsid w:val="00442513"/>
    <w:rsid w:val="00443192"/>
    <w:rsid w:val="0044483D"/>
    <w:rsid w:val="0044627C"/>
    <w:rsid w:val="0044682B"/>
    <w:rsid w:val="00463C19"/>
    <w:rsid w:val="00465FCB"/>
    <w:rsid w:val="00470F93"/>
    <w:rsid w:val="00471EA1"/>
    <w:rsid w:val="00472E30"/>
    <w:rsid w:val="004756AC"/>
    <w:rsid w:val="0048243C"/>
    <w:rsid w:val="00482460"/>
    <w:rsid w:val="004827FB"/>
    <w:rsid w:val="00491C3F"/>
    <w:rsid w:val="004958E7"/>
    <w:rsid w:val="004966DC"/>
    <w:rsid w:val="004970C4"/>
    <w:rsid w:val="004A36FE"/>
    <w:rsid w:val="004B7AEB"/>
    <w:rsid w:val="004C6ADE"/>
    <w:rsid w:val="004D1268"/>
    <w:rsid w:val="004D1455"/>
    <w:rsid w:val="004E280E"/>
    <w:rsid w:val="004E29A8"/>
    <w:rsid w:val="004E4CD9"/>
    <w:rsid w:val="004E671E"/>
    <w:rsid w:val="004E7946"/>
    <w:rsid w:val="004E798F"/>
    <w:rsid w:val="004F0D58"/>
    <w:rsid w:val="00503CD2"/>
    <w:rsid w:val="00506F9B"/>
    <w:rsid w:val="00513132"/>
    <w:rsid w:val="00513807"/>
    <w:rsid w:val="00517870"/>
    <w:rsid w:val="00520FAD"/>
    <w:rsid w:val="0052274B"/>
    <w:rsid w:val="0052717E"/>
    <w:rsid w:val="00531B39"/>
    <w:rsid w:val="00531D82"/>
    <w:rsid w:val="00533B54"/>
    <w:rsid w:val="00537EA6"/>
    <w:rsid w:val="005554D1"/>
    <w:rsid w:val="005576C5"/>
    <w:rsid w:val="005666B0"/>
    <w:rsid w:val="00567651"/>
    <w:rsid w:val="005825C2"/>
    <w:rsid w:val="00584364"/>
    <w:rsid w:val="00592064"/>
    <w:rsid w:val="005A4513"/>
    <w:rsid w:val="005A489B"/>
    <w:rsid w:val="005B1EA3"/>
    <w:rsid w:val="005B3538"/>
    <w:rsid w:val="005B503A"/>
    <w:rsid w:val="005C24D6"/>
    <w:rsid w:val="005C3D25"/>
    <w:rsid w:val="005C6765"/>
    <w:rsid w:val="005C7892"/>
    <w:rsid w:val="005D394D"/>
    <w:rsid w:val="005D684C"/>
    <w:rsid w:val="005D6DD6"/>
    <w:rsid w:val="005E5463"/>
    <w:rsid w:val="005E7700"/>
    <w:rsid w:val="005F02AF"/>
    <w:rsid w:val="005F666F"/>
    <w:rsid w:val="00601FF6"/>
    <w:rsid w:val="00604FAE"/>
    <w:rsid w:val="00605FDB"/>
    <w:rsid w:val="00615779"/>
    <w:rsid w:val="006258D5"/>
    <w:rsid w:val="00630D3E"/>
    <w:rsid w:val="0063240D"/>
    <w:rsid w:val="00640865"/>
    <w:rsid w:val="006446E0"/>
    <w:rsid w:val="006532F7"/>
    <w:rsid w:val="00655659"/>
    <w:rsid w:val="00655F2A"/>
    <w:rsid w:val="00660F61"/>
    <w:rsid w:val="006846E8"/>
    <w:rsid w:val="00686C64"/>
    <w:rsid w:val="00697F22"/>
    <w:rsid w:val="006A0CB8"/>
    <w:rsid w:val="006A614B"/>
    <w:rsid w:val="006B072E"/>
    <w:rsid w:val="006B1037"/>
    <w:rsid w:val="006B38D9"/>
    <w:rsid w:val="006B7CB3"/>
    <w:rsid w:val="006C6C5B"/>
    <w:rsid w:val="006C7C32"/>
    <w:rsid w:val="006D40E5"/>
    <w:rsid w:val="006D61D5"/>
    <w:rsid w:val="006D6B11"/>
    <w:rsid w:val="006E09BB"/>
    <w:rsid w:val="006E516E"/>
    <w:rsid w:val="006F48BC"/>
    <w:rsid w:val="006F5189"/>
    <w:rsid w:val="006F6535"/>
    <w:rsid w:val="00704B66"/>
    <w:rsid w:val="00705A50"/>
    <w:rsid w:val="007151A3"/>
    <w:rsid w:val="007174C5"/>
    <w:rsid w:val="0072050B"/>
    <w:rsid w:val="0072294E"/>
    <w:rsid w:val="00727AE1"/>
    <w:rsid w:val="00731AAD"/>
    <w:rsid w:val="00736EA2"/>
    <w:rsid w:val="00737798"/>
    <w:rsid w:val="00740996"/>
    <w:rsid w:val="0074164D"/>
    <w:rsid w:val="00751576"/>
    <w:rsid w:val="0075787C"/>
    <w:rsid w:val="00761B39"/>
    <w:rsid w:val="00766242"/>
    <w:rsid w:val="00783870"/>
    <w:rsid w:val="007942E8"/>
    <w:rsid w:val="00796C90"/>
    <w:rsid w:val="007A0A84"/>
    <w:rsid w:val="007A0ABD"/>
    <w:rsid w:val="007A0B56"/>
    <w:rsid w:val="007A1682"/>
    <w:rsid w:val="007A26B6"/>
    <w:rsid w:val="007A350B"/>
    <w:rsid w:val="007A67AD"/>
    <w:rsid w:val="007B1B93"/>
    <w:rsid w:val="007B4C5A"/>
    <w:rsid w:val="007B6F37"/>
    <w:rsid w:val="007B7993"/>
    <w:rsid w:val="007D3828"/>
    <w:rsid w:val="007D4B74"/>
    <w:rsid w:val="007D742E"/>
    <w:rsid w:val="007E0605"/>
    <w:rsid w:val="007E50B7"/>
    <w:rsid w:val="007E65F6"/>
    <w:rsid w:val="007E7451"/>
    <w:rsid w:val="007F2EEB"/>
    <w:rsid w:val="007F61C6"/>
    <w:rsid w:val="007F6D79"/>
    <w:rsid w:val="007F79B5"/>
    <w:rsid w:val="007F7B4E"/>
    <w:rsid w:val="00800F42"/>
    <w:rsid w:val="008012D2"/>
    <w:rsid w:val="00804854"/>
    <w:rsid w:val="00814B73"/>
    <w:rsid w:val="00815619"/>
    <w:rsid w:val="008213B3"/>
    <w:rsid w:val="008263BC"/>
    <w:rsid w:val="00834186"/>
    <w:rsid w:val="008407FA"/>
    <w:rsid w:val="00841B3C"/>
    <w:rsid w:val="00842D5C"/>
    <w:rsid w:val="00845184"/>
    <w:rsid w:val="00845A28"/>
    <w:rsid w:val="00850F53"/>
    <w:rsid w:val="008537F4"/>
    <w:rsid w:val="00854785"/>
    <w:rsid w:val="00860E09"/>
    <w:rsid w:val="00862AD8"/>
    <w:rsid w:val="00870EFA"/>
    <w:rsid w:val="008737B5"/>
    <w:rsid w:val="00877C27"/>
    <w:rsid w:val="00884CEF"/>
    <w:rsid w:val="00885665"/>
    <w:rsid w:val="00891C97"/>
    <w:rsid w:val="00896195"/>
    <w:rsid w:val="008A0CB5"/>
    <w:rsid w:val="008A4204"/>
    <w:rsid w:val="008A7199"/>
    <w:rsid w:val="008A7F1B"/>
    <w:rsid w:val="008B2220"/>
    <w:rsid w:val="008B37B6"/>
    <w:rsid w:val="008C1C2D"/>
    <w:rsid w:val="008C2F84"/>
    <w:rsid w:val="008D07C5"/>
    <w:rsid w:val="008D295F"/>
    <w:rsid w:val="008D3CE4"/>
    <w:rsid w:val="008E1C5E"/>
    <w:rsid w:val="008E3DEE"/>
    <w:rsid w:val="00901181"/>
    <w:rsid w:val="00901DE2"/>
    <w:rsid w:val="009045ED"/>
    <w:rsid w:val="009105C1"/>
    <w:rsid w:val="009120AD"/>
    <w:rsid w:val="00914D82"/>
    <w:rsid w:val="00921ECC"/>
    <w:rsid w:val="00925039"/>
    <w:rsid w:val="00927D72"/>
    <w:rsid w:val="00937DEE"/>
    <w:rsid w:val="00940EBE"/>
    <w:rsid w:val="00941489"/>
    <w:rsid w:val="0094283D"/>
    <w:rsid w:val="00943087"/>
    <w:rsid w:val="009445DB"/>
    <w:rsid w:val="00946803"/>
    <w:rsid w:val="00950494"/>
    <w:rsid w:val="00960740"/>
    <w:rsid w:val="00994C71"/>
    <w:rsid w:val="00996EA8"/>
    <w:rsid w:val="009A11C6"/>
    <w:rsid w:val="009A7F66"/>
    <w:rsid w:val="009B0303"/>
    <w:rsid w:val="009B0A96"/>
    <w:rsid w:val="009B4B03"/>
    <w:rsid w:val="009C2126"/>
    <w:rsid w:val="009C3D8A"/>
    <w:rsid w:val="009C7036"/>
    <w:rsid w:val="009D27C7"/>
    <w:rsid w:val="009D3B55"/>
    <w:rsid w:val="009D70D1"/>
    <w:rsid w:val="009E0839"/>
    <w:rsid w:val="009E24DC"/>
    <w:rsid w:val="009F0402"/>
    <w:rsid w:val="009F36C7"/>
    <w:rsid w:val="00A0079C"/>
    <w:rsid w:val="00A1128D"/>
    <w:rsid w:val="00A175FD"/>
    <w:rsid w:val="00A21E68"/>
    <w:rsid w:val="00A27584"/>
    <w:rsid w:val="00A35C7E"/>
    <w:rsid w:val="00A374C0"/>
    <w:rsid w:val="00A423E0"/>
    <w:rsid w:val="00A42F4C"/>
    <w:rsid w:val="00A45FCF"/>
    <w:rsid w:val="00A57B82"/>
    <w:rsid w:val="00A856DF"/>
    <w:rsid w:val="00A866CF"/>
    <w:rsid w:val="00A9704F"/>
    <w:rsid w:val="00AA3A88"/>
    <w:rsid w:val="00AA4F18"/>
    <w:rsid w:val="00AA50B6"/>
    <w:rsid w:val="00AA5126"/>
    <w:rsid w:val="00AB0D80"/>
    <w:rsid w:val="00AC3B0C"/>
    <w:rsid w:val="00AC59D9"/>
    <w:rsid w:val="00AD1505"/>
    <w:rsid w:val="00AD3471"/>
    <w:rsid w:val="00AD7CE9"/>
    <w:rsid w:val="00AE0D74"/>
    <w:rsid w:val="00AE1D91"/>
    <w:rsid w:val="00AE4496"/>
    <w:rsid w:val="00B00318"/>
    <w:rsid w:val="00B1129A"/>
    <w:rsid w:val="00B12399"/>
    <w:rsid w:val="00B144D6"/>
    <w:rsid w:val="00B158B3"/>
    <w:rsid w:val="00B16874"/>
    <w:rsid w:val="00B22A71"/>
    <w:rsid w:val="00B23DB9"/>
    <w:rsid w:val="00B27928"/>
    <w:rsid w:val="00B37110"/>
    <w:rsid w:val="00B41E9C"/>
    <w:rsid w:val="00B471BD"/>
    <w:rsid w:val="00B50A21"/>
    <w:rsid w:val="00B57042"/>
    <w:rsid w:val="00B63668"/>
    <w:rsid w:val="00B67561"/>
    <w:rsid w:val="00B6770B"/>
    <w:rsid w:val="00B744E1"/>
    <w:rsid w:val="00B80656"/>
    <w:rsid w:val="00B83A41"/>
    <w:rsid w:val="00B86279"/>
    <w:rsid w:val="00B87128"/>
    <w:rsid w:val="00B875B0"/>
    <w:rsid w:val="00B94AF1"/>
    <w:rsid w:val="00BA186D"/>
    <w:rsid w:val="00BA1922"/>
    <w:rsid w:val="00BA319F"/>
    <w:rsid w:val="00BA365D"/>
    <w:rsid w:val="00BA7A3E"/>
    <w:rsid w:val="00BB2E2A"/>
    <w:rsid w:val="00BC05AC"/>
    <w:rsid w:val="00BC2172"/>
    <w:rsid w:val="00BC4C9C"/>
    <w:rsid w:val="00BC7B35"/>
    <w:rsid w:val="00BD23B0"/>
    <w:rsid w:val="00BD29A9"/>
    <w:rsid w:val="00BD3EFB"/>
    <w:rsid w:val="00BE05AD"/>
    <w:rsid w:val="00BE1BA0"/>
    <w:rsid w:val="00BE23BD"/>
    <w:rsid w:val="00BE2407"/>
    <w:rsid w:val="00BE7A4D"/>
    <w:rsid w:val="00BF0AE2"/>
    <w:rsid w:val="00BF24DB"/>
    <w:rsid w:val="00BF55F2"/>
    <w:rsid w:val="00BF5B15"/>
    <w:rsid w:val="00BF6748"/>
    <w:rsid w:val="00C02FA8"/>
    <w:rsid w:val="00C0662A"/>
    <w:rsid w:val="00C0713E"/>
    <w:rsid w:val="00C10A59"/>
    <w:rsid w:val="00C34185"/>
    <w:rsid w:val="00C36A1A"/>
    <w:rsid w:val="00C371DB"/>
    <w:rsid w:val="00C42A7F"/>
    <w:rsid w:val="00C440B2"/>
    <w:rsid w:val="00C441EE"/>
    <w:rsid w:val="00C55119"/>
    <w:rsid w:val="00C579B0"/>
    <w:rsid w:val="00C66084"/>
    <w:rsid w:val="00C73814"/>
    <w:rsid w:val="00C75E8A"/>
    <w:rsid w:val="00C810B4"/>
    <w:rsid w:val="00C84093"/>
    <w:rsid w:val="00C84A48"/>
    <w:rsid w:val="00C85951"/>
    <w:rsid w:val="00C8736D"/>
    <w:rsid w:val="00CA62BF"/>
    <w:rsid w:val="00CC60DA"/>
    <w:rsid w:val="00CD01D5"/>
    <w:rsid w:val="00CD337F"/>
    <w:rsid w:val="00CD356D"/>
    <w:rsid w:val="00CD3928"/>
    <w:rsid w:val="00CD5D86"/>
    <w:rsid w:val="00CD6810"/>
    <w:rsid w:val="00CE4CF9"/>
    <w:rsid w:val="00CE794C"/>
    <w:rsid w:val="00CF12E0"/>
    <w:rsid w:val="00CF3ACB"/>
    <w:rsid w:val="00D0427C"/>
    <w:rsid w:val="00D06C82"/>
    <w:rsid w:val="00D11EDF"/>
    <w:rsid w:val="00D131DD"/>
    <w:rsid w:val="00D13CE8"/>
    <w:rsid w:val="00D235A0"/>
    <w:rsid w:val="00D348BE"/>
    <w:rsid w:val="00D3701A"/>
    <w:rsid w:val="00D377EF"/>
    <w:rsid w:val="00D4059D"/>
    <w:rsid w:val="00D41A7F"/>
    <w:rsid w:val="00D43AEB"/>
    <w:rsid w:val="00D474D7"/>
    <w:rsid w:val="00D52D4F"/>
    <w:rsid w:val="00D5598B"/>
    <w:rsid w:val="00D601D9"/>
    <w:rsid w:val="00D6192F"/>
    <w:rsid w:val="00D6580F"/>
    <w:rsid w:val="00D65CE6"/>
    <w:rsid w:val="00D664C2"/>
    <w:rsid w:val="00D67CC5"/>
    <w:rsid w:val="00D75AB4"/>
    <w:rsid w:val="00D77B8A"/>
    <w:rsid w:val="00D863D1"/>
    <w:rsid w:val="00D94978"/>
    <w:rsid w:val="00D957AB"/>
    <w:rsid w:val="00D9723E"/>
    <w:rsid w:val="00DB362F"/>
    <w:rsid w:val="00DB577B"/>
    <w:rsid w:val="00DC285E"/>
    <w:rsid w:val="00DD3533"/>
    <w:rsid w:val="00DD5F41"/>
    <w:rsid w:val="00DD78AB"/>
    <w:rsid w:val="00DE5162"/>
    <w:rsid w:val="00DE722E"/>
    <w:rsid w:val="00DF4644"/>
    <w:rsid w:val="00DF740D"/>
    <w:rsid w:val="00E0566A"/>
    <w:rsid w:val="00E107E6"/>
    <w:rsid w:val="00E124A8"/>
    <w:rsid w:val="00E23E48"/>
    <w:rsid w:val="00E26671"/>
    <w:rsid w:val="00E27E3C"/>
    <w:rsid w:val="00E329DE"/>
    <w:rsid w:val="00E35E7E"/>
    <w:rsid w:val="00E367DE"/>
    <w:rsid w:val="00E40E2F"/>
    <w:rsid w:val="00E42B5E"/>
    <w:rsid w:val="00E42F03"/>
    <w:rsid w:val="00E43C14"/>
    <w:rsid w:val="00E476CA"/>
    <w:rsid w:val="00E51400"/>
    <w:rsid w:val="00E51C90"/>
    <w:rsid w:val="00E5399C"/>
    <w:rsid w:val="00E63394"/>
    <w:rsid w:val="00E63B31"/>
    <w:rsid w:val="00E73F74"/>
    <w:rsid w:val="00E8541C"/>
    <w:rsid w:val="00E854EF"/>
    <w:rsid w:val="00E90A1D"/>
    <w:rsid w:val="00E935D6"/>
    <w:rsid w:val="00EA36D4"/>
    <w:rsid w:val="00EA3C33"/>
    <w:rsid w:val="00EA5449"/>
    <w:rsid w:val="00EA6CD0"/>
    <w:rsid w:val="00EA6ED8"/>
    <w:rsid w:val="00EB36ED"/>
    <w:rsid w:val="00ED0DB4"/>
    <w:rsid w:val="00ED0EA2"/>
    <w:rsid w:val="00ED2509"/>
    <w:rsid w:val="00ED3E0F"/>
    <w:rsid w:val="00ED47D8"/>
    <w:rsid w:val="00EE1547"/>
    <w:rsid w:val="00EE3BD3"/>
    <w:rsid w:val="00EF19DA"/>
    <w:rsid w:val="00EF51D7"/>
    <w:rsid w:val="00F0249A"/>
    <w:rsid w:val="00F078CA"/>
    <w:rsid w:val="00F07C2A"/>
    <w:rsid w:val="00F10BCC"/>
    <w:rsid w:val="00F12595"/>
    <w:rsid w:val="00F12A27"/>
    <w:rsid w:val="00F20816"/>
    <w:rsid w:val="00F228CF"/>
    <w:rsid w:val="00F26186"/>
    <w:rsid w:val="00F2780C"/>
    <w:rsid w:val="00F351FF"/>
    <w:rsid w:val="00F43072"/>
    <w:rsid w:val="00F54F5B"/>
    <w:rsid w:val="00F557DE"/>
    <w:rsid w:val="00F63C8A"/>
    <w:rsid w:val="00F6453C"/>
    <w:rsid w:val="00F663E3"/>
    <w:rsid w:val="00F713F0"/>
    <w:rsid w:val="00F72E41"/>
    <w:rsid w:val="00F74850"/>
    <w:rsid w:val="00F77757"/>
    <w:rsid w:val="00F77913"/>
    <w:rsid w:val="00F808F1"/>
    <w:rsid w:val="00F821DB"/>
    <w:rsid w:val="00F8652C"/>
    <w:rsid w:val="00F87616"/>
    <w:rsid w:val="00F911FA"/>
    <w:rsid w:val="00F93656"/>
    <w:rsid w:val="00F93705"/>
    <w:rsid w:val="00F9394E"/>
    <w:rsid w:val="00F961E7"/>
    <w:rsid w:val="00F96F47"/>
    <w:rsid w:val="00FA0E6F"/>
    <w:rsid w:val="00FA246D"/>
    <w:rsid w:val="00FB7938"/>
    <w:rsid w:val="00FC11A9"/>
    <w:rsid w:val="00FC2A26"/>
    <w:rsid w:val="00FD04A6"/>
    <w:rsid w:val="00FD2775"/>
    <w:rsid w:val="00FD6254"/>
    <w:rsid w:val="00FE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20F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0FAD"/>
  </w:style>
  <w:style w:type="paragraph" w:styleId="a5">
    <w:name w:val="No Spacing"/>
    <w:basedOn w:val="a"/>
    <w:link w:val="a6"/>
    <w:uiPriority w:val="99"/>
    <w:qFormat/>
    <w:rsid w:val="00520FAD"/>
    <w:pPr>
      <w:spacing w:after="0" w:line="240" w:lineRule="auto"/>
    </w:pPr>
    <w:rPr>
      <w:rFonts w:eastAsia="Times New Roman"/>
      <w:i/>
      <w:iCs/>
      <w:sz w:val="20"/>
      <w:szCs w:val="20"/>
      <w:lang w:val="en-US"/>
    </w:rPr>
  </w:style>
  <w:style w:type="character" w:customStyle="1" w:styleId="a6">
    <w:name w:val="Без интервала Знак"/>
    <w:basedOn w:val="a0"/>
    <w:link w:val="a5"/>
    <w:uiPriority w:val="99"/>
    <w:locked/>
    <w:rsid w:val="00520FAD"/>
    <w:rPr>
      <w:rFonts w:eastAsia="Times New Roman"/>
      <w:i/>
      <w:i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EF19D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1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787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17870"/>
    <w:rPr>
      <w:color w:val="0000FF"/>
      <w:u w:val="single"/>
    </w:rPr>
  </w:style>
  <w:style w:type="table" w:styleId="a9">
    <w:name w:val="Table Grid"/>
    <w:basedOn w:val="a1"/>
    <w:uiPriority w:val="59"/>
    <w:rsid w:val="00584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F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20F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0FAD"/>
  </w:style>
  <w:style w:type="paragraph" w:styleId="a5">
    <w:name w:val="No Spacing"/>
    <w:basedOn w:val="a"/>
    <w:link w:val="a6"/>
    <w:uiPriority w:val="99"/>
    <w:qFormat/>
    <w:rsid w:val="00520FAD"/>
    <w:pPr>
      <w:spacing w:after="0" w:line="240" w:lineRule="auto"/>
    </w:pPr>
    <w:rPr>
      <w:rFonts w:eastAsia="Times New Roman"/>
      <w:i/>
      <w:iCs/>
      <w:sz w:val="20"/>
      <w:szCs w:val="20"/>
      <w:lang w:val="en-US"/>
    </w:rPr>
  </w:style>
  <w:style w:type="character" w:customStyle="1" w:styleId="a6">
    <w:name w:val="Без интервала Знак"/>
    <w:basedOn w:val="a0"/>
    <w:link w:val="a5"/>
    <w:uiPriority w:val="99"/>
    <w:locked/>
    <w:rsid w:val="00520FAD"/>
    <w:rPr>
      <w:rFonts w:eastAsia="Times New Roman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1913843-vv-nabokov-rozhdestv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Администратор</cp:lastModifiedBy>
  <cp:revision>4</cp:revision>
  <cp:lastPrinted>2025-04-22T13:47:00Z</cp:lastPrinted>
  <dcterms:created xsi:type="dcterms:W3CDTF">2022-05-03T17:54:00Z</dcterms:created>
  <dcterms:modified xsi:type="dcterms:W3CDTF">2026-04-06T09:10:00Z</dcterms:modified>
</cp:coreProperties>
</file>