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6E8" w:rsidRPr="001B28BC" w:rsidRDefault="00CF16E8" w:rsidP="00CF16E8">
      <w:pPr>
        <w:spacing w:after="0"/>
        <w:rPr>
          <w:rFonts w:ascii="Times New Roman" w:hAnsi="Times New Roman" w:cs="Times New Roman"/>
          <w:sz w:val="24"/>
          <w:szCs w:val="24"/>
        </w:rPr>
      </w:pPr>
    </w:p>
    <w:tbl>
      <w:tblPr>
        <w:tblStyle w:val="a5"/>
        <w:tblW w:w="14979" w:type="dxa"/>
        <w:jc w:val="right"/>
        <w:tblLayout w:type="fixed"/>
        <w:tblLook w:val="04A0" w:firstRow="1" w:lastRow="0" w:firstColumn="1" w:lastColumn="0" w:noHBand="0" w:noVBand="1"/>
      </w:tblPr>
      <w:tblGrid>
        <w:gridCol w:w="1843"/>
        <w:gridCol w:w="284"/>
        <w:gridCol w:w="4687"/>
        <w:gridCol w:w="205"/>
        <w:gridCol w:w="2630"/>
        <w:gridCol w:w="2551"/>
        <w:gridCol w:w="2316"/>
        <w:gridCol w:w="463"/>
      </w:tblGrid>
      <w:tr w:rsidR="00CF16E8" w:rsidRPr="001B28BC" w:rsidTr="00CF16E8">
        <w:trPr>
          <w:gridAfter w:val="1"/>
          <w:wAfter w:w="463" w:type="dxa"/>
          <w:trHeight w:val="108"/>
          <w:jc w:val="right"/>
        </w:trPr>
        <w:tc>
          <w:tcPr>
            <w:tcW w:w="2127" w:type="dxa"/>
            <w:gridSpan w:val="2"/>
          </w:tcPr>
          <w:p w:rsidR="00CF16E8" w:rsidRPr="001B28BC" w:rsidRDefault="00CF16E8" w:rsidP="002B45D5">
            <w:pPr>
              <w:rPr>
                <w:b/>
                <w:sz w:val="24"/>
                <w:szCs w:val="24"/>
                <w:lang w:val="kk-KZ"/>
              </w:rPr>
            </w:pPr>
            <w:r w:rsidRPr="001B28BC">
              <w:rPr>
                <w:b/>
                <w:bCs/>
                <w:color w:val="000000"/>
                <w:sz w:val="24"/>
                <w:szCs w:val="24"/>
                <w:shd w:val="clear" w:color="auto" w:fill="FFFFFF"/>
              </w:rPr>
              <w:t>Раздел</w:t>
            </w:r>
          </w:p>
        </w:tc>
        <w:tc>
          <w:tcPr>
            <w:tcW w:w="12389" w:type="dxa"/>
            <w:gridSpan w:val="5"/>
          </w:tcPr>
          <w:p w:rsidR="00CF16E8" w:rsidRPr="001B28BC" w:rsidRDefault="00CF16E8" w:rsidP="00CF16E8">
            <w:pPr>
              <w:rPr>
                <w:b/>
                <w:sz w:val="24"/>
                <w:szCs w:val="24"/>
              </w:rPr>
            </w:pPr>
          </w:p>
        </w:tc>
      </w:tr>
      <w:tr w:rsidR="00CF16E8" w:rsidRPr="001B28BC" w:rsidTr="00CF16E8">
        <w:trPr>
          <w:gridAfter w:val="1"/>
          <w:wAfter w:w="463" w:type="dxa"/>
          <w:trHeight w:val="99"/>
          <w:jc w:val="right"/>
        </w:trPr>
        <w:tc>
          <w:tcPr>
            <w:tcW w:w="2127" w:type="dxa"/>
            <w:gridSpan w:val="2"/>
          </w:tcPr>
          <w:p w:rsidR="00CF16E8" w:rsidRPr="001B28BC" w:rsidRDefault="00CF16E8" w:rsidP="002B45D5">
            <w:pPr>
              <w:rPr>
                <w:b/>
                <w:sz w:val="24"/>
                <w:szCs w:val="24"/>
                <w:lang w:val="kk-KZ"/>
              </w:rPr>
            </w:pPr>
            <w:r w:rsidRPr="001B28BC">
              <w:rPr>
                <w:b/>
                <w:bCs/>
                <w:color w:val="000000"/>
                <w:sz w:val="24"/>
                <w:szCs w:val="24"/>
                <w:shd w:val="clear" w:color="auto" w:fill="FFFFFF"/>
              </w:rPr>
              <w:t>ФИО педагога</w:t>
            </w:r>
          </w:p>
        </w:tc>
        <w:tc>
          <w:tcPr>
            <w:tcW w:w="12389" w:type="dxa"/>
            <w:gridSpan w:val="5"/>
          </w:tcPr>
          <w:p w:rsidR="00CF16E8" w:rsidRPr="00CF16E8" w:rsidRDefault="00C93CFD" w:rsidP="002B45D5">
            <w:pPr>
              <w:jc w:val="center"/>
              <w:rPr>
                <w:b/>
                <w:sz w:val="24"/>
                <w:szCs w:val="24"/>
                <w:lang w:val="kk-KZ"/>
              </w:rPr>
            </w:pPr>
            <w:r>
              <w:rPr>
                <w:b/>
                <w:sz w:val="24"/>
                <w:szCs w:val="24"/>
                <w:lang w:val="kk-KZ"/>
              </w:rPr>
              <w:t>Жузжанова Г.Б.</w:t>
            </w:r>
          </w:p>
        </w:tc>
      </w:tr>
      <w:tr w:rsidR="00CF16E8" w:rsidRPr="001B28BC" w:rsidTr="00CF16E8">
        <w:trPr>
          <w:gridAfter w:val="1"/>
          <w:wAfter w:w="463" w:type="dxa"/>
          <w:trHeight w:val="163"/>
          <w:jc w:val="right"/>
        </w:trPr>
        <w:tc>
          <w:tcPr>
            <w:tcW w:w="2127" w:type="dxa"/>
            <w:gridSpan w:val="2"/>
          </w:tcPr>
          <w:p w:rsidR="00CF16E8" w:rsidRPr="001B28BC" w:rsidRDefault="00CF16E8" w:rsidP="002B45D5">
            <w:pPr>
              <w:rPr>
                <w:b/>
                <w:sz w:val="24"/>
                <w:szCs w:val="24"/>
                <w:lang w:val="kk-KZ"/>
              </w:rPr>
            </w:pPr>
            <w:r w:rsidRPr="001B28BC">
              <w:rPr>
                <w:b/>
                <w:bCs/>
                <w:color w:val="000000"/>
                <w:sz w:val="24"/>
                <w:szCs w:val="24"/>
                <w:shd w:val="clear" w:color="auto" w:fill="FFFFFF"/>
              </w:rPr>
              <w:t>Дата</w:t>
            </w:r>
          </w:p>
        </w:tc>
        <w:tc>
          <w:tcPr>
            <w:tcW w:w="12389" w:type="dxa"/>
            <w:gridSpan w:val="5"/>
          </w:tcPr>
          <w:p w:rsidR="00CF16E8" w:rsidRPr="00CF16E8" w:rsidRDefault="00CF16E8" w:rsidP="002B45D5">
            <w:pPr>
              <w:jc w:val="center"/>
              <w:rPr>
                <w:b/>
                <w:sz w:val="24"/>
                <w:szCs w:val="24"/>
              </w:rPr>
            </w:pPr>
            <w:r>
              <w:rPr>
                <w:b/>
                <w:sz w:val="24"/>
                <w:szCs w:val="24"/>
              </w:rPr>
              <w:t>01.12.2022</w:t>
            </w:r>
          </w:p>
        </w:tc>
      </w:tr>
      <w:tr w:rsidR="00CF16E8" w:rsidRPr="001B28BC" w:rsidTr="00CF16E8">
        <w:trPr>
          <w:gridAfter w:val="1"/>
          <w:wAfter w:w="463" w:type="dxa"/>
          <w:trHeight w:val="149"/>
          <w:jc w:val="right"/>
        </w:trPr>
        <w:tc>
          <w:tcPr>
            <w:tcW w:w="2127" w:type="dxa"/>
            <w:gridSpan w:val="2"/>
          </w:tcPr>
          <w:p w:rsidR="00CF16E8" w:rsidRPr="00712AD5" w:rsidRDefault="00CF16E8" w:rsidP="002B45D5">
            <w:pPr>
              <w:rPr>
                <w:b/>
                <w:sz w:val="24"/>
                <w:szCs w:val="24"/>
                <w:lang w:val="kk-KZ"/>
              </w:rPr>
            </w:pPr>
            <w:r w:rsidRPr="001B28BC">
              <w:rPr>
                <w:b/>
                <w:bCs/>
                <w:color w:val="000000"/>
                <w:sz w:val="24"/>
                <w:szCs w:val="24"/>
                <w:shd w:val="clear" w:color="auto" w:fill="FFFFFF"/>
              </w:rPr>
              <w:t>Класс </w:t>
            </w:r>
            <w:r w:rsidR="00712AD5">
              <w:rPr>
                <w:b/>
                <w:bCs/>
                <w:color w:val="000000"/>
                <w:sz w:val="24"/>
                <w:szCs w:val="24"/>
                <w:shd w:val="clear" w:color="auto" w:fill="FFFFFF"/>
              </w:rPr>
              <w:t>5А,5Б</w:t>
            </w:r>
            <w:bookmarkStart w:id="0" w:name="_GoBack"/>
            <w:bookmarkEnd w:id="0"/>
          </w:p>
        </w:tc>
        <w:tc>
          <w:tcPr>
            <w:tcW w:w="4892" w:type="dxa"/>
            <w:gridSpan w:val="2"/>
          </w:tcPr>
          <w:p w:rsidR="00CF16E8" w:rsidRPr="001B28BC" w:rsidRDefault="00CF16E8" w:rsidP="002B45D5">
            <w:pPr>
              <w:pStyle w:val="AssignmentTemplate"/>
              <w:spacing w:before="0" w:after="0"/>
              <w:outlineLvl w:val="2"/>
              <w:rPr>
                <w:rFonts w:ascii="Times New Roman" w:hAnsi="Times New Roman" w:cs="Times New Roman"/>
                <w:color w:val="000000" w:themeColor="text1"/>
                <w:sz w:val="24"/>
                <w:szCs w:val="24"/>
                <w:lang w:val="ru-RU"/>
              </w:rPr>
            </w:pPr>
            <w:r w:rsidRPr="001B28BC">
              <w:rPr>
                <w:rFonts w:ascii="Times New Roman" w:hAnsi="Times New Roman" w:cs="Times New Roman"/>
                <w:color w:val="000000" w:themeColor="text1"/>
                <w:sz w:val="24"/>
                <w:szCs w:val="24"/>
                <w:lang w:val="ru-RU"/>
              </w:rPr>
              <w:t xml:space="preserve">Количество присутствующих: </w:t>
            </w:r>
          </w:p>
        </w:tc>
        <w:tc>
          <w:tcPr>
            <w:tcW w:w="7497" w:type="dxa"/>
            <w:gridSpan w:val="3"/>
          </w:tcPr>
          <w:p w:rsidR="00CF16E8" w:rsidRPr="001B28BC" w:rsidRDefault="00CF16E8" w:rsidP="002B45D5">
            <w:pPr>
              <w:pStyle w:val="AssignmentTemplate"/>
              <w:spacing w:before="0" w:after="0"/>
              <w:outlineLvl w:val="2"/>
              <w:rPr>
                <w:rFonts w:ascii="Times New Roman" w:hAnsi="Times New Roman" w:cs="Times New Roman"/>
                <w:color w:val="000000" w:themeColor="text1"/>
                <w:sz w:val="24"/>
                <w:szCs w:val="24"/>
                <w:lang w:val="ru-RU"/>
              </w:rPr>
            </w:pPr>
            <w:r w:rsidRPr="001B28BC">
              <w:rPr>
                <w:rFonts w:ascii="Times New Roman" w:hAnsi="Times New Roman" w:cs="Times New Roman"/>
                <w:color w:val="000000" w:themeColor="text1"/>
                <w:sz w:val="24"/>
                <w:szCs w:val="24"/>
                <w:lang w:val="ru-RU"/>
              </w:rPr>
              <w:t>отсутствующих:</w:t>
            </w:r>
          </w:p>
        </w:tc>
      </w:tr>
      <w:tr w:rsidR="00CF16E8" w:rsidRPr="001B28BC" w:rsidTr="00CF16E8">
        <w:trPr>
          <w:gridAfter w:val="1"/>
          <w:wAfter w:w="463" w:type="dxa"/>
          <w:trHeight w:val="260"/>
          <w:jc w:val="right"/>
        </w:trPr>
        <w:tc>
          <w:tcPr>
            <w:tcW w:w="2127" w:type="dxa"/>
            <w:gridSpan w:val="2"/>
          </w:tcPr>
          <w:p w:rsidR="00CF16E8" w:rsidRPr="001B28BC" w:rsidRDefault="00CF16E8" w:rsidP="002B45D5">
            <w:pPr>
              <w:rPr>
                <w:b/>
                <w:sz w:val="24"/>
                <w:szCs w:val="24"/>
                <w:lang w:val="kk-KZ"/>
              </w:rPr>
            </w:pPr>
            <w:r w:rsidRPr="001B28BC">
              <w:rPr>
                <w:b/>
                <w:bCs/>
                <w:color w:val="000000"/>
                <w:sz w:val="24"/>
                <w:szCs w:val="24"/>
                <w:shd w:val="clear" w:color="auto" w:fill="FFFFFF"/>
              </w:rPr>
              <w:t>Тема урока</w:t>
            </w:r>
          </w:p>
        </w:tc>
        <w:tc>
          <w:tcPr>
            <w:tcW w:w="12389" w:type="dxa"/>
            <w:gridSpan w:val="5"/>
          </w:tcPr>
          <w:p w:rsidR="00CF16E8" w:rsidRPr="001B28BC" w:rsidRDefault="00CF16E8" w:rsidP="002B45D5">
            <w:pPr>
              <w:pStyle w:val="a7"/>
              <w:jc w:val="center"/>
              <w:rPr>
                <w:color w:val="000000" w:themeColor="text1"/>
                <w:sz w:val="24"/>
                <w:szCs w:val="24"/>
              </w:rPr>
            </w:pPr>
            <w:r w:rsidRPr="001B28BC">
              <w:rPr>
                <w:sz w:val="24"/>
                <w:szCs w:val="24"/>
                <w:lang w:eastAsia="en-GB"/>
              </w:rPr>
              <w:t>«Чем пахнут ремесла?»</w:t>
            </w:r>
          </w:p>
        </w:tc>
      </w:tr>
      <w:tr w:rsidR="00CF16E8" w:rsidRPr="001B28BC" w:rsidTr="00CF16E8">
        <w:trPr>
          <w:gridAfter w:val="1"/>
          <w:wAfter w:w="463" w:type="dxa"/>
          <w:trHeight w:val="185"/>
          <w:jc w:val="right"/>
        </w:trPr>
        <w:tc>
          <w:tcPr>
            <w:tcW w:w="2127" w:type="dxa"/>
            <w:gridSpan w:val="2"/>
          </w:tcPr>
          <w:p w:rsidR="00CF16E8" w:rsidRPr="001B28BC" w:rsidRDefault="00CF16E8" w:rsidP="002B45D5">
            <w:pPr>
              <w:rPr>
                <w:b/>
                <w:color w:val="000000" w:themeColor="text1"/>
                <w:sz w:val="24"/>
                <w:szCs w:val="24"/>
              </w:rPr>
            </w:pPr>
            <w:r w:rsidRPr="001B28BC">
              <w:rPr>
                <w:b/>
                <w:color w:val="000000" w:themeColor="text1"/>
                <w:sz w:val="24"/>
                <w:szCs w:val="24"/>
              </w:rPr>
              <w:t>Цели обучения, которые достигаются на данном уроке (ссылка на учебную программу)</w:t>
            </w:r>
          </w:p>
          <w:p w:rsidR="00CF16E8" w:rsidRPr="001B28BC" w:rsidRDefault="00CF16E8" w:rsidP="002B45D5">
            <w:pPr>
              <w:rPr>
                <w:b/>
                <w:color w:val="000000" w:themeColor="text1"/>
                <w:sz w:val="24"/>
                <w:szCs w:val="24"/>
              </w:rPr>
            </w:pPr>
          </w:p>
        </w:tc>
        <w:tc>
          <w:tcPr>
            <w:tcW w:w="12389" w:type="dxa"/>
            <w:gridSpan w:val="5"/>
          </w:tcPr>
          <w:p w:rsidR="00CF16E8" w:rsidRPr="001B28BC" w:rsidRDefault="00CF16E8" w:rsidP="002B45D5">
            <w:pPr>
              <w:widowControl w:val="0"/>
              <w:jc w:val="both"/>
              <w:rPr>
                <w:sz w:val="24"/>
                <w:szCs w:val="24"/>
                <w:lang w:eastAsia="en-GB"/>
              </w:rPr>
            </w:pPr>
            <w:r w:rsidRPr="001B28BC">
              <w:rPr>
                <w:sz w:val="24"/>
                <w:szCs w:val="24"/>
                <w:lang w:eastAsia="en-GB"/>
              </w:rPr>
              <w:t xml:space="preserve">5.1.3.4-создавать высказывания на основе иллюстраций, комиксов. </w:t>
            </w:r>
          </w:p>
          <w:p w:rsidR="00CF16E8" w:rsidRPr="001B28BC" w:rsidRDefault="00CF16E8" w:rsidP="002B45D5">
            <w:pPr>
              <w:widowControl w:val="0"/>
              <w:jc w:val="both"/>
              <w:rPr>
                <w:sz w:val="24"/>
                <w:szCs w:val="24"/>
                <w:lang w:eastAsia="en-GB"/>
              </w:rPr>
            </w:pPr>
            <w:r w:rsidRPr="001B28BC">
              <w:rPr>
                <w:sz w:val="24"/>
                <w:szCs w:val="24"/>
                <w:lang w:eastAsia="en-GB"/>
              </w:rPr>
              <w:t>5.3.5.6-составлять план, по опорным словам,</w:t>
            </w:r>
          </w:p>
          <w:p w:rsidR="00CF16E8" w:rsidRPr="001B28BC" w:rsidRDefault="00CF16E8" w:rsidP="002B45D5">
            <w:pPr>
              <w:widowControl w:val="0"/>
              <w:jc w:val="both"/>
              <w:rPr>
                <w:sz w:val="24"/>
                <w:szCs w:val="24"/>
                <w:lang w:eastAsia="en-GB"/>
              </w:rPr>
            </w:pPr>
            <w:r w:rsidRPr="001B28BC">
              <w:rPr>
                <w:sz w:val="24"/>
                <w:szCs w:val="24"/>
                <w:lang w:eastAsia="en-GB"/>
              </w:rPr>
              <w:t>5.3.5.6-представлять информацию в виде иллюстрации, сюжетных рисунков, комиксов и наоборот.</w:t>
            </w:r>
          </w:p>
          <w:p w:rsidR="00CF16E8" w:rsidRPr="001B28BC" w:rsidRDefault="00CF16E8" w:rsidP="002B45D5">
            <w:pPr>
              <w:tabs>
                <w:tab w:val="left" w:pos="993"/>
              </w:tabs>
              <w:rPr>
                <w:bCs/>
                <w:sz w:val="24"/>
                <w:szCs w:val="24"/>
                <w:lang w:eastAsia="en-GB"/>
              </w:rPr>
            </w:pPr>
          </w:p>
        </w:tc>
      </w:tr>
      <w:tr w:rsidR="00CF16E8" w:rsidRPr="001B28BC" w:rsidTr="00CF16E8">
        <w:trPr>
          <w:gridAfter w:val="1"/>
          <w:wAfter w:w="463" w:type="dxa"/>
          <w:trHeight w:val="353"/>
          <w:jc w:val="right"/>
        </w:trPr>
        <w:tc>
          <w:tcPr>
            <w:tcW w:w="2127" w:type="dxa"/>
            <w:gridSpan w:val="2"/>
          </w:tcPr>
          <w:p w:rsidR="00CF16E8" w:rsidRPr="001B28BC" w:rsidRDefault="00CF16E8" w:rsidP="002B45D5">
            <w:pPr>
              <w:rPr>
                <w:b/>
                <w:color w:val="000000" w:themeColor="text1"/>
                <w:sz w:val="24"/>
                <w:szCs w:val="24"/>
              </w:rPr>
            </w:pPr>
            <w:r w:rsidRPr="001B28BC">
              <w:rPr>
                <w:b/>
                <w:color w:val="000000" w:themeColor="text1"/>
                <w:sz w:val="24"/>
                <w:szCs w:val="24"/>
              </w:rPr>
              <w:t>Цель урока</w:t>
            </w:r>
          </w:p>
        </w:tc>
        <w:tc>
          <w:tcPr>
            <w:tcW w:w="12389" w:type="dxa"/>
            <w:gridSpan w:val="5"/>
          </w:tcPr>
          <w:p w:rsidR="00CF16E8" w:rsidRPr="001B28BC" w:rsidRDefault="00CF16E8" w:rsidP="002B45D5">
            <w:pPr>
              <w:rPr>
                <w:sz w:val="24"/>
                <w:szCs w:val="24"/>
              </w:rPr>
            </w:pPr>
            <w:r w:rsidRPr="001B28BC">
              <w:rPr>
                <w:b/>
                <w:sz w:val="24"/>
                <w:szCs w:val="24"/>
              </w:rPr>
              <w:t xml:space="preserve">Все учащиеся смогут: </w:t>
            </w:r>
            <w:r w:rsidRPr="001B28BC">
              <w:rPr>
                <w:sz w:val="24"/>
                <w:szCs w:val="24"/>
              </w:rPr>
              <w:t xml:space="preserve">отвечать на вопросы, заданные учителем; понимать общее содержание стихотворения; </w:t>
            </w:r>
          </w:p>
          <w:p w:rsidR="00CF16E8" w:rsidRPr="001B28BC" w:rsidRDefault="00CF16E8" w:rsidP="002B45D5">
            <w:pPr>
              <w:rPr>
                <w:sz w:val="24"/>
                <w:szCs w:val="24"/>
              </w:rPr>
            </w:pPr>
            <w:r w:rsidRPr="001B28BC">
              <w:rPr>
                <w:sz w:val="24"/>
                <w:szCs w:val="24"/>
              </w:rPr>
              <w:t>определять тему текста.</w:t>
            </w:r>
          </w:p>
          <w:p w:rsidR="00CF16E8" w:rsidRPr="001B28BC" w:rsidRDefault="00CF16E8" w:rsidP="002B45D5">
            <w:pPr>
              <w:rPr>
                <w:sz w:val="24"/>
                <w:szCs w:val="24"/>
              </w:rPr>
            </w:pPr>
            <w:r w:rsidRPr="001B28BC">
              <w:rPr>
                <w:b/>
                <w:sz w:val="24"/>
                <w:szCs w:val="24"/>
              </w:rPr>
              <w:t xml:space="preserve">Большинство  учащиеся смогут: </w:t>
            </w:r>
            <w:r w:rsidRPr="001B28BC">
              <w:rPr>
                <w:sz w:val="24"/>
                <w:szCs w:val="24"/>
              </w:rPr>
              <w:t xml:space="preserve"> соблюдать орфоэпические нормы; употреблять в речи синонимы, антонимы, омонимы.</w:t>
            </w:r>
          </w:p>
          <w:p w:rsidR="00CF16E8" w:rsidRPr="001B28BC" w:rsidRDefault="00CF16E8" w:rsidP="002B45D5">
            <w:pPr>
              <w:rPr>
                <w:sz w:val="24"/>
                <w:szCs w:val="24"/>
              </w:rPr>
            </w:pPr>
            <w:r w:rsidRPr="001B28BC">
              <w:rPr>
                <w:b/>
                <w:sz w:val="24"/>
                <w:szCs w:val="24"/>
              </w:rPr>
              <w:t xml:space="preserve">Некоторые учащиеся смогут: </w:t>
            </w:r>
            <w:r w:rsidRPr="001B28BC">
              <w:rPr>
                <w:sz w:val="24"/>
                <w:szCs w:val="24"/>
              </w:rPr>
              <w:t>составлять устный рассказ на заданную тему.</w:t>
            </w:r>
          </w:p>
        </w:tc>
      </w:tr>
      <w:tr w:rsidR="00CF16E8" w:rsidRPr="001B28BC" w:rsidTr="00CF16E8">
        <w:trPr>
          <w:gridAfter w:val="1"/>
          <w:wAfter w:w="463" w:type="dxa"/>
          <w:trHeight w:val="266"/>
          <w:jc w:val="right"/>
        </w:trPr>
        <w:tc>
          <w:tcPr>
            <w:tcW w:w="2127" w:type="dxa"/>
            <w:gridSpan w:val="2"/>
          </w:tcPr>
          <w:p w:rsidR="00CF16E8" w:rsidRPr="001B28BC" w:rsidRDefault="00CF16E8" w:rsidP="002B45D5">
            <w:pPr>
              <w:ind w:left="-468" w:firstLine="468"/>
              <w:rPr>
                <w:b/>
                <w:sz w:val="24"/>
                <w:szCs w:val="24"/>
              </w:rPr>
            </w:pPr>
            <w:r w:rsidRPr="001B28BC">
              <w:rPr>
                <w:b/>
                <w:sz w:val="24"/>
                <w:szCs w:val="24"/>
              </w:rPr>
              <w:t>Критерии успеха</w:t>
            </w:r>
          </w:p>
        </w:tc>
        <w:tc>
          <w:tcPr>
            <w:tcW w:w="12389" w:type="dxa"/>
            <w:gridSpan w:val="5"/>
          </w:tcPr>
          <w:p w:rsidR="00CF16E8" w:rsidRPr="001B28BC" w:rsidRDefault="00CF16E8" w:rsidP="002B45D5">
            <w:pPr>
              <w:pStyle w:val="a7"/>
              <w:rPr>
                <w:sz w:val="24"/>
                <w:szCs w:val="24"/>
              </w:rPr>
            </w:pPr>
            <w:r w:rsidRPr="001B28BC">
              <w:rPr>
                <w:sz w:val="24"/>
                <w:szCs w:val="24"/>
              </w:rPr>
              <w:t xml:space="preserve">- понимает общее содержание стихотворения; </w:t>
            </w:r>
          </w:p>
          <w:p w:rsidR="00CF16E8" w:rsidRPr="001B28BC" w:rsidRDefault="00CF16E8" w:rsidP="002B45D5">
            <w:pPr>
              <w:pStyle w:val="a7"/>
              <w:rPr>
                <w:sz w:val="24"/>
                <w:szCs w:val="24"/>
              </w:rPr>
            </w:pPr>
            <w:r w:rsidRPr="001B28BC">
              <w:rPr>
                <w:sz w:val="24"/>
                <w:szCs w:val="24"/>
              </w:rPr>
              <w:t>- определяет тему текста;</w:t>
            </w:r>
          </w:p>
          <w:p w:rsidR="00CF16E8" w:rsidRPr="001B28BC" w:rsidRDefault="00CF16E8" w:rsidP="002B45D5">
            <w:pPr>
              <w:rPr>
                <w:rFonts w:eastAsia="Times New Roman"/>
                <w:bCs/>
                <w:sz w:val="24"/>
                <w:szCs w:val="24"/>
              </w:rPr>
            </w:pPr>
            <w:r w:rsidRPr="001B28BC">
              <w:rPr>
                <w:rFonts w:eastAsia="Times New Roman"/>
                <w:bCs/>
                <w:sz w:val="24"/>
                <w:szCs w:val="24"/>
              </w:rPr>
              <w:t>- владеет словарным запасом, включающим синонимы, антонимы, омонимы;</w:t>
            </w:r>
          </w:p>
          <w:p w:rsidR="00CF16E8" w:rsidRPr="001B28BC" w:rsidRDefault="00CF16E8" w:rsidP="002B45D5">
            <w:pPr>
              <w:rPr>
                <w:sz w:val="24"/>
                <w:szCs w:val="24"/>
              </w:rPr>
            </w:pPr>
            <w:r w:rsidRPr="001B28BC">
              <w:rPr>
                <w:rFonts w:eastAsia="Times New Roman"/>
                <w:bCs/>
                <w:sz w:val="24"/>
                <w:szCs w:val="24"/>
              </w:rPr>
              <w:t>- соблюдает орфоэпические нормы</w:t>
            </w:r>
          </w:p>
        </w:tc>
      </w:tr>
      <w:tr w:rsidR="00CF16E8" w:rsidRPr="001B28BC" w:rsidTr="00CF16E8">
        <w:trPr>
          <w:gridAfter w:val="1"/>
          <w:wAfter w:w="463" w:type="dxa"/>
          <w:trHeight w:val="272"/>
          <w:jc w:val="right"/>
        </w:trPr>
        <w:tc>
          <w:tcPr>
            <w:tcW w:w="14516" w:type="dxa"/>
            <w:gridSpan w:val="7"/>
          </w:tcPr>
          <w:p w:rsidR="00CF16E8" w:rsidRPr="001B28BC" w:rsidRDefault="00CF16E8" w:rsidP="002B45D5">
            <w:pPr>
              <w:ind w:left="-468" w:firstLine="468"/>
              <w:jc w:val="center"/>
              <w:rPr>
                <w:b/>
                <w:sz w:val="24"/>
                <w:szCs w:val="24"/>
              </w:rPr>
            </w:pPr>
            <w:r w:rsidRPr="001B28BC">
              <w:rPr>
                <w:rFonts w:eastAsia="Times New Roman"/>
                <w:color w:val="333333"/>
                <w:sz w:val="24"/>
                <w:szCs w:val="24"/>
              </w:rPr>
              <w:t>Ход  урока</w:t>
            </w:r>
          </w:p>
          <w:p w:rsidR="00CF16E8" w:rsidRPr="001B28BC" w:rsidRDefault="00CF16E8" w:rsidP="002B45D5">
            <w:pPr>
              <w:jc w:val="center"/>
              <w:rPr>
                <w:b/>
                <w:sz w:val="24"/>
                <w:szCs w:val="24"/>
              </w:rPr>
            </w:pPr>
          </w:p>
        </w:tc>
      </w:tr>
      <w:tr w:rsidR="00CF16E8" w:rsidRPr="001B28BC" w:rsidTr="00CF16E8">
        <w:trPr>
          <w:trHeight w:val="586"/>
          <w:jc w:val="right"/>
        </w:trPr>
        <w:tc>
          <w:tcPr>
            <w:tcW w:w="1843" w:type="dxa"/>
          </w:tcPr>
          <w:p w:rsidR="00CF16E8" w:rsidRPr="001B28BC" w:rsidRDefault="00CF16E8" w:rsidP="002B45D5">
            <w:pPr>
              <w:jc w:val="center"/>
              <w:rPr>
                <w:b/>
                <w:sz w:val="24"/>
                <w:szCs w:val="24"/>
                <w:lang w:val="en-US"/>
              </w:rPr>
            </w:pPr>
            <w:r w:rsidRPr="001B28BC">
              <w:rPr>
                <w:b/>
                <w:sz w:val="24"/>
                <w:szCs w:val="24"/>
              </w:rPr>
              <w:t>Этапы урока</w:t>
            </w:r>
          </w:p>
        </w:tc>
        <w:tc>
          <w:tcPr>
            <w:tcW w:w="4971" w:type="dxa"/>
            <w:gridSpan w:val="2"/>
          </w:tcPr>
          <w:p w:rsidR="00CF16E8" w:rsidRPr="001B28BC" w:rsidRDefault="00CF16E8" w:rsidP="002B45D5">
            <w:pPr>
              <w:pStyle w:val="a3"/>
              <w:spacing w:before="0" w:beforeAutospacing="0" w:after="0" w:afterAutospacing="0"/>
              <w:jc w:val="center"/>
              <w:rPr>
                <w:color w:val="000000"/>
                <w:lang w:val="kk-KZ"/>
              </w:rPr>
            </w:pPr>
            <w:r w:rsidRPr="001B28BC">
              <w:rPr>
                <w:rStyle w:val="a6"/>
                <w:color w:val="000000"/>
              </w:rPr>
              <w:t>Деятельность учителя</w:t>
            </w:r>
          </w:p>
        </w:tc>
        <w:tc>
          <w:tcPr>
            <w:tcW w:w="2835" w:type="dxa"/>
            <w:gridSpan w:val="2"/>
          </w:tcPr>
          <w:p w:rsidR="00CF16E8" w:rsidRPr="001B28BC" w:rsidRDefault="00CF16E8" w:rsidP="002B45D5">
            <w:pPr>
              <w:pStyle w:val="a3"/>
              <w:spacing w:before="0" w:beforeAutospacing="0" w:after="0" w:afterAutospacing="0"/>
              <w:jc w:val="center"/>
              <w:rPr>
                <w:color w:val="000000"/>
                <w:lang w:val="kk-KZ"/>
              </w:rPr>
            </w:pPr>
            <w:r w:rsidRPr="001B28BC">
              <w:rPr>
                <w:rStyle w:val="a6"/>
                <w:color w:val="000000"/>
              </w:rPr>
              <w:t xml:space="preserve">Деятельность </w:t>
            </w:r>
            <w:proofErr w:type="gramStart"/>
            <w:r w:rsidRPr="001B28BC">
              <w:rPr>
                <w:rStyle w:val="a6"/>
                <w:color w:val="000000"/>
              </w:rPr>
              <w:t>обучающихся</w:t>
            </w:r>
            <w:proofErr w:type="gramEnd"/>
          </w:p>
        </w:tc>
        <w:tc>
          <w:tcPr>
            <w:tcW w:w="2551" w:type="dxa"/>
          </w:tcPr>
          <w:p w:rsidR="00CF16E8" w:rsidRPr="001B28BC" w:rsidRDefault="00CF16E8" w:rsidP="002B45D5">
            <w:pPr>
              <w:jc w:val="center"/>
              <w:rPr>
                <w:b/>
                <w:sz w:val="24"/>
                <w:szCs w:val="24"/>
                <w:lang w:val="en-US"/>
              </w:rPr>
            </w:pPr>
            <w:r w:rsidRPr="001B28BC">
              <w:rPr>
                <w:b/>
                <w:sz w:val="24"/>
                <w:szCs w:val="24"/>
              </w:rPr>
              <w:t xml:space="preserve">Оценивание </w:t>
            </w:r>
          </w:p>
        </w:tc>
        <w:tc>
          <w:tcPr>
            <w:tcW w:w="2779" w:type="dxa"/>
            <w:gridSpan w:val="2"/>
          </w:tcPr>
          <w:p w:rsidR="00CF16E8" w:rsidRPr="001B28BC" w:rsidRDefault="00CF16E8" w:rsidP="002B45D5">
            <w:pPr>
              <w:jc w:val="center"/>
              <w:rPr>
                <w:b/>
                <w:sz w:val="24"/>
                <w:szCs w:val="24"/>
                <w:lang w:val="en-US"/>
              </w:rPr>
            </w:pPr>
            <w:r w:rsidRPr="001B28BC">
              <w:rPr>
                <w:b/>
                <w:sz w:val="24"/>
                <w:szCs w:val="24"/>
              </w:rPr>
              <w:t>Ресурсы</w:t>
            </w:r>
          </w:p>
        </w:tc>
      </w:tr>
      <w:tr w:rsidR="00CF16E8" w:rsidRPr="001B28BC" w:rsidTr="00CF16E8">
        <w:trPr>
          <w:trHeight w:val="2173"/>
          <w:jc w:val="right"/>
        </w:trPr>
        <w:tc>
          <w:tcPr>
            <w:tcW w:w="1843" w:type="dxa"/>
          </w:tcPr>
          <w:p w:rsidR="00CF16E8" w:rsidRPr="001B28BC" w:rsidRDefault="00CF16E8" w:rsidP="002B45D5">
            <w:pPr>
              <w:rPr>
                <w:sz w:val="24"/>
                <w:szCs w:val="24"/>
              </w:rPr>
            </w:pPr>
            <w:proofErr w:type="spellStart"/>
            <w:proofErr w:type="gramStart"/>
            <w:r w:rsidRPr="001B28BC">
              <w:rPr>
                <w:sz w:val="24"/>
                <w:szCs w:val="24"/>
              </w:rPr>
              <w:lastRenderedPageBreak/>
              <w:t>Орг</w:t>
            </w:r>
            <w:proofErr w:type="spellEnd"/>
            <w:proofErr w:type="gramEnd"/>
            <w:r w:rsidRPr="001B28BC">
              <w:rPr>
                <w:sz w:val="24"/>
                <w:szCs w:val="24"/>
              </w:rPr>
              <w:t xml:space="preserve"> момент</w:t>
            </w:r>
          </w:p>
        </w:tc>
        <w:tc>
          <w:tcPr>
            <w:tcW w:w="4971" w:type="dxa"/>
            <w:gridSpan w:val="2"/>
          </w:tcPr>
          <w:p w:rsidR="00CF16E8" w:rsidRPr="001B28BC" w:rsidRDefault="00CF16E8" w:rsidP="002B45D5">
            <w:pPr>
              <w:jc w:val="both"/>
              <w:rPr>
                <w:b/>
                <w:sz w:val="24"/>
                <w:szCs w:val="24"/>
                <w:lang w:val="kk-KZ"/>
              </w:rPr>
            </w:pPr>
            <w:r w:rsidRPr="001B28BC">
              <w:rPr>
                <w:b/>
                <w:sz w:val="24"/>
                <w:szCs w:val="24"/>
                <w:lang w:val="kk-KZ"/>
              </w:rPr>
              <w:t>Психологический настрой:</w:t>
            </w:r>
          </w:p>
          <w:p w:rsidR="00CF16E8" w:rsidRPr="001B28BC" w:rsidRDefault="00CF16E8" w:rsidP="002B45D5">
            <w:pPr>
              <w:jc w:val="both"/>
              <w:rPr>
                <w:sz w:val="24"/>
                <w:szCs w:val="24"/>
                <w:lang w:val="kk-KZ"/>
              </w:rPr>
            </w:pPr>
            <w:r w:rsidRPr="001B28BC">
              <w:rPr>
                <w:sz w:val="24"/>
                <w:szCs w:val="24"/>
                <w:lang w:val="kk-KZ"/>
              </w:rPr>
              <w:t>Повернитесь к соседу, поочерёдно  касаясь одноимёнными пальцами правой  руки,  пожелайте друг другу  на  сегодняшний урок следующее:</w:t>
            </w:r>
          </w:p>
          <w:p w:rsidR="00CF16E8" w:rsidRPr="001B28BC" w:rsidRDefault="00CF16E8" w:rsidP="002B45D5">
            <w:pPr>
              <w:jc w:val="both"/>
              <w:rPr>
                <w:sz w:val="24"/>
                <w:szCs w:val="24"/>
                <w:lang w:val="kk-KZ"/>
              </w:rPr>
            </w:pPr>
            <w:r w:rsidRPr="001B28BC">
              <w:rPr>
                <w:sz w:val="24"/>
                <w:szCs w:val="24"/>
                <w:lang w:val="kk-KZ"/>
              </w:rPr>
              <w:t>1. Соприкасаясь большими пальцами  скажи:-  Желаю тебе....</w:t>
            </w:r>
          </w:p>
          <w:p w:rsidR="00CF16E8" w:rsidRPr="001B28BC" w:rsidRDefault="00CF16E8" w:rsidP="002B45D5">
            <w:pPr>
              <w:jc w:val="both"/>
              <w:rPr>
                <w:sz w:val="24"/>
                <w:szCs w:val="24"/>
                <w:lang w:val="kk-KZ"/>
              </w:rPr>
            </w:pPr>
            <w:r w:rsidRPr="001B28BC">
              <w:rPr>
                <w:sz w:val="24"/>
                <w:szCs w:val="24"/>
                <w:lang w:val="kk-KZ"/>
              </w:rPr>
              <w:t>2. (соприкасаясь указательными пальцами)</w:t>
            </w:r>
          </w:p>
          <w:p w:rsidR="00CF16E8" w:rsidRPr="001B28BC" w:rsidRDefault="00CF16E8" w:rsidP="002B45D5">
            <w:pPr>
              <w:jc w:val="both"/>
              <w:rPr>
                <w:sz w:val="24"/>
                <w:szCs w:val="24"/>
                <w:lang w:val="kk-KZ"/>
              </w:rPr>
            </w:pPr>
            <w:r w:rsidRPr="001B28BC">
              <w:rPr>
                <w:sz w:val="24"/>
                <w:szCs w:val="24"/>
                <w:lang w:val="kk-KZ"/>
              </w:rPr>
              <w:t>-  Успеха</w:t>
            </w:r>
          </w:p>
          <w:p w:rsidR="00CF16E8" w:rsidRPr="001B28BC" w:rsidRDefault="00CF16E8" w:rsidP="002B45D5">
            <w:pPr>
              <w:jc w:val="both"/>
              <w:rPr>
                <w:sz w:val="24"/>
                <w:szCs w:val="24"/>
                <w:lang w:val="kk-KZ"/>
              </w:rPr>
            </w:pPr>
            <w:r w:rsidRPr="001B28BC">
              <w:rPr>
                <w:sz w:val="24"/>
                <w:szCs w:val="24"/>
                <w:lang w:val="kk-KZ"/>
              </w:rPr>
              <w:t>3. ( соприкасаясь средними пальцами)</w:t>
            </w:r>
          </w:p>
          <w:p w:rsidR="00CF16E8" w:rsidRPr="001B28BC" w:rsidRDefault="00CF16E8" w:rsidP="002B45D5">
            <w:pPr>
              <w:jc w:val="both"/>
              <w:rPr>
                <w:sz w:val="24"/>
                <w:szCs w:val="24"/>
                <w:lang w:val="kk-KZ"/>
              </w:rPr>
            </w:pPr>
            <w:r w:rsidRPr="001B28BC">
              <w:rPr>
                <w:sz w:val="24"/>
                <w:szCs w:val="24"/>
                <w:lang w:val="kk-KZ"/>
              </w:rPr>
              <w:t>- большого..</w:t>
            </w:r>
          </w:p>
          <w:p w:rsidR="00CF16E8" w:rsidRPr="001B28BC" w:rsidRDefault="00CF16E8" w:rsidP="002B45D5">
            <w:pPr>
              <w:jc w:val="both"/>
              <w:rPr>
                <w:sz w:val="24"/>
                <w:szCs w:val="24"/>
                <w:lang w:val="kk-KZ"/>
              </w:rPr>
            </w:pPr>
            <w:r w:rsidRPr="001B28BC">
              <w:rPr>
                <w:sz w:val="24"/>
                <w:szCs w:val="24"/>
                <w:lang w:val="kk-KZ"/>
              </w:rPr>
              <w:t>4. ( соприкасаясь безымянными пальцами)</w:t>
            </w:r>
          </w:p>
          <w:p w:rsidR="00CF16E8" w:rsidRPr="001B28BC" w:rsidRDefault="00CF16E8" w:rsidP="002B45D5">
            <w:pPr>
              <w:jc w:val="both"/>
              <w:rPr>
                <w:sz w:val="24"/>
                <w:szCs w:val="24"/>
                <w:lang w:val="kk-KZ"/>
              </w:rPr>
            </w:pPr>
            <w:r w:rsidRPr="001B28BC">
              <w:rPr>
                <w:sz w:val="24"/>
                <w:szCs w:val="24"/>
                <w:lang w:val="kk-KZ"/>
              </w:rPr>
              <w:t>-  во  всём</w:t>
            </w:r>
          </w:p>
          <w:p w:rsidR="00CF16E8" w:rsidRPr="001B28BC" w:rsidRDefault="00CF16E8" w:rsidP="002B45D5">
            <w:pPr>
              <w:jc w:val="both"/>
              <w:rPr>
                <w:sz w:val="24"/>
                <w:szCs w:val="24"/>
                <w:lang w:val="kk-KZ"/>
              </w:rPr>
            </w:pPr>
            <w:r w:rsidRPr="001B28BC">
              <w:rPr>
                <w:sz w:val="24"/>
                <w:szCs w:val="24"/>
                <w:lang w:val="kk-KZ"/>
              </w:rPr>
              <w:t>5. (соприкасаясь мизинцами)</w:t>
            </w:r>
          </w:p>
          <w:p w:rsidR="00CF16E8" w:rsidRPr="001B28BC" w:rsidRDefault="00CF16E8" w:rsidP="002B45D5">
            <w:pPr>
              <w:jc w:val="both"/>
              <w:rPr>
                <w:sz w:val="24"/>
                <w:szCs w:val="24"/>
                <w:lang w:val="kk-KZ"/>
              </w:rPr>
            </w:pPr>
            <w:r w:rsidRPr="001B28BC">
              <w:rPr>
                <w:sz w:val="24"/>
                <w:szCs w:val="24"/>
                <w:lang w:val="kk-KZ"/>
              </w:rPr>
              <w:t xml:space="preserve">             - и  везде</w:t>
            </w:r>
          </w:p>
          <w:p w:rsidR="00CF16E8" w:rsidRPr="001B28BC" w:rsidRDefault="00CF16E8" w:rsidP="002B45D5">
            <w:pPr>
              <w:jc w:val="both"/>
              <w:rPr>
                <w:sz w:val="24"/>
                <w:szCs w:val="24"/>
                <w:lang w:val="kk-KZ"/>
              </w:rPr>
            </w:pPr>
            <w:r w:rsidRPr="001B28BC">
              <w:rPr>
                <w:sz w:val="24"/>
                <w:szCs w:val="24"/>
                <w:lang w:val="kk-KZ"/>
              </w:rPr>
              <w:t>6. (прикосновение всей ладони)  - Привет!</w:t>
            </w:r>
          </w:p>
          <w:p w:rsidR="00CF16E8" w:rsidRPr="001B28BC" w:rsidRDefault="00CF16E8" w:rsidP="002B45D5">
            <w:pPr>
              <w:pStyle w:val="a7"/>
              <w:rPr>
                <w:b/>
                <w:sz w:val="24"/>
                <w:szCs w:val="24"/>
              </w:rPr>
            </w:pPr>
          </w:p>
          <w:p w:rsidR="00CF16E8" w:rsidRPr="001B28BC" w:rsidRDefault="00CF16E8" w:rsidP="002B45D5">
            <w:pPr>
              <w:pStyle w:val="a7"/>
              <w:rPr>
                <w:b/>
                <w:sz w:val="24"/>
                <w:szCs w:val="24"/>
              </w:rPr>
            </w:pPr>
            <w:r w:rsidRPr="001B28BC">
              <w:rPr>
                <w:b/>
                <w:sz w:val="24"/>
                <w:szCs w:val="24"/>
              </w:rPr>
              <w:t xml:space="preserve">Создание  </w:t>
            </w:r>
            <w:proofErr w:type="spellStart"/>
            <w:r w:rsidRPr="001B28BC">
              <w:rPr>
                <w:b/>
                <w:sz w:val="24"/>
                <w:szCs w:val="24"/>
              </w:rPr>
              <w:t>коллаборативной</w:t>
            </w:r>
            <w:proofErr w:type="spellEnd"/>
            <w:r w:rsidRPr="001B28BC">
              <w:rPr>
                <w:b/>
                <w:sz w:val="24"/>
                <w:szCs w:val="24"/>
              </w:rPr>
              <w:t xml:space="preserve"> среды. </w:t>
            </w:r>
          </w:p>
          <w:p w:rsidR="00CF16E8" w:rsidRPr="001B28BC" w:rsidRDefault="00CF16E8" w:rsidP="002B45D5">
            <w:pPr>
              <w:pStyle w:val="a7"/>
              <w:rPr>
                <w:sz w:val="24"/>
                <w:szCs w:val="24"/>
              </w:rPr>
            </w:pPr>
            <w:r w:rsidRPr="001B28BC">
              <w:rPr>
                <w:sz w:val="24"/>
                <w:szCs w:val="24"/>
              </w:rPr>
              <w:t>Деление класса на группы.  Метод «Мозаика». По частям слов «профессия» и «специальность» учащиеся находят другие части слов</w:t>
            </w:r>
          </w:p>
          <w:p w:rsidR="00CF16E8" w:rsidRPr="001B28BC" w:rsidRDefault="00CF16E8" w:rsidP="002B45D5">
            <w:pPr>
              <w:pStyle w:val="a7"/>
              <w:rPr>
                <w:sz w:val="24"/>
                <w:szCs w:val="24"/>
              </w:rPr>
            </w:pPr>
            <w:r w:rsidRPr="001B28BC">
              <w:rPr>
                <w:sz w:val="24"/>
                <w:szCs w:val="24"/>
              </w:rPr>
              <w:t xml:space="preserve">1 группа </w:t>
            </w:r>
            <w:proofErr w:type="gramStart"/>
            <w:r w:rsidRPr="001B28BC">
              <w:rPr>
                <w:sz w:val="24"/>
                <w:szCs w:val="24"/>
              </w:rPr>
              <w:t>–п</w:t>
            </w:r>
            <w:proofErr w:type="gramEnd"/>
            <w:r w:rsidRPr="001B28BC">
              <w:rPr>
                <w:sz w:val="24"/>
                <w:szCs w:val="24"/>
              </w:rPr>
              <w:t xml:space="preserve">рофессия; </w:t>
            </w:r>
          </w:p>
          <w:p w:rsidR="00CF16E8" w:rsidRPr="001B28BC" w:rsidRDefault="00CF16E8" w:rsidP="002B45D5">
            <w:pPr>
              <w:pStyle w:val="a7"/>
              <w:rPr>
                <w:sz w:val="24"/>
                <w:szCs w:val="24"/>
              </w:rPr>
            </w:pPr>
            <w:r w:rsidRPr="001B28BC">
              <w:rPr>
                <w:sz w:val="24"/>
                <w:szCs w:val="24"/>
              </w:rPr>
              <w:t>2 группа-специальность.</w:t>
            </w:r>
          </w:p>
          <w:p w:rsidR="00CF16E8" w:rsidRPr="001B28BC" w:rsidRDefault="00CF16E8" w:rsidP="002B45D5">
            <w:pPr>
              <w:pStyle w:val="a7"/>
              <w:rPr>
                <w:b/>
                <w:bCs/>
                <w:sz w:val="24"/>
                <w:szCs w:val="24"/>
              </w:rPr>
            </w:pPr>
          </w:p>
          <w:p w:rsidR="00CF16E8" w:rsidRPr="001B28BC" w:rsidRDefault="00CF16E8" w:rsidP="002B45D5">
            <w:pPr>
              <w:pStyle w:val="a7"/>
              <w:rPr>
                <w:b/>
                <w:bCs/>
                <w:sz w:val="24"/>
                <w:szCs w:val="24"/>
              </w:rPr>
            </w:pPr>
            <w:r w:rsidRPr="001B28BC">
              <w:rPr>
                <w:b/>
                <w:bCs/>
                <w:sz w:val="24"/>
                <w:szCs w:val="24"/>
              </w:rPr>
              <w:t>Раскрытие темы и цели урока по методу</w:t>
            </w:r>
          </w:p>
          <w:p w:rsidR="00CF16E8" w:rsidRPr="001B28BC" w:rsidRDefault="00CF16E8" w:rsidP="002B45D5">
            <w:pPr>
              <w:pStyle w:val="a7"/>
              <w:rPr>
                <w:b/>
                <w:sz w:val="24"/>
                <w:szCs w:val="24"/>
              </w:rPr>
            </w:pPr>
            <w:r w:rsidRPr="001B28BC">
              <w:rPr>
                <w:b/>
                <w:sz w:val="24"/>
                <w:szCs w:val="24"/>
              </w:rPr>
              <w:t>"Мозговой штурм".</w:t>
            </w:r>
          </w:p>
          <w:p w:rsidR="00CF16E8" w:rsidRPr="001B28BC" w:rsidRDefault="00CF16E8" w:rsidP="002B45D5">
            <w:pPr>
              <w:pStyle w:val="a7"/>
              <w:rPr>
                <w:sz w:val="24"/>
                <w:szCs w:val="24"/>
              </w:rPr>
            </w:pPr>
            <w:r w:rsidRPr="001B28BC">
              <w:rPr>
                <w:sz w:val="24"/>
                <w:szCs w:val="24"/>
              </w:rPr>
              <w:t xml:space="preserve">- Кто создал все, что нас окружает: дома, машины, одежду? </w:t>
            </w:r>
          </w:p>
          <w:p w:rsidR="00CF16E8" w:rsidRPr="001B28BC" w:rsidRDefault="00CF16E8" w:rsidP="002B45D5">
            <w:pPr>
              <w:pStyle w:val="a7"/>
              <w:rPr>
                <w:sz w:val="24"/>
                <w:szCs w:val="24"/>
              </w:rPr>
            </w:pPr>
            <w:r w:rsidRPr="001B28BC">
              <w:rPr>
                <w:sz w:val="24"/>
                <w:szCs w:val="24"/>
              </w:rPr>
              <w:t xml:space="preserve">- Сегодня мы продолжим читать стихотворения о профессиях людей. </w:t>
            </w:r>
          </w:p>
          <w:p w:rsidR="00CF16E8" w:rsidRPr="001B28BC" w:rsidRDefault="00CF16E8" w:rsidP="002B45D5">
            <w:pPr>
              <w:rPr>
                <w:b/>
                <w:sz w:val="24"/>
                <w:szCs w:val="24"/>
              </w:rPr>
            </w:pPr>
            <w:r w:rsidRPr="001B28BC">
              <w:rPr>
                <w:rFonts w:eastAsia="Times New Roman"/>
                <w:sz w:val="24"/>
                <w:szCs w:val="24"/>
              </w:rPr>
              <w:t>- Что такое профессия и специальность?</w:t>
            </w:r>
          </w:p>
        </w:tc>
        <w:tc>
          <w:tcPr>
            <w:tcW w:w="2835" w:type="dxa"/>
            <w:gridSpan w:val="2"/>
          </w:tcPr>
          <w:p w:rsidR="00CF16E8" w:rsidRPr="001B28BC" w:rsidRDefault="00CF16E8" w:rsidP="002B45D5">
            <w:pPr>
              <w:jc w:val="both"/>
              <w:rPr>
                <w:sz w:val="24"/>
                <w:szCs w:val="24"/>
              </w:rPr>
            </w:pPr>
            <w:r w:rsidRPr="001B28BC">
              <w:rPr>
                <w:sz w:val="24"/>
                <w:szCs w:val="24"/>
              </w:rPr>
              <w:t>Настраиваются на положительный настрой урока.</w:t>
            </w:r>
          </w:p>
          <w:p w:rsidR="00CF16E8" w:rsidRPr="001B28BC" w:rsidRDefault="00CF16E8" w:rsidP="002B45D5">
            <w:pPr>
              <w:jc w:val="both"/>
              <w:rPr>
                <w:sz w:val="24"/>
                <w:szCs w:val="24"/>
              </w:rPr>
            </w:pPr>
          </w:p>
          <w:p w:rsidR="00CF16E8" w:rsidRPr="001B28BC" w:rsidRDefault="00CF16E8" w:rsidP="002B45D5">
            <w:pPr>
              <w:jc w:val="both"/>
              <w:rPr>
                <w:sz w:val="24"/>
                <w:szCs w:val="24"/>
              </w:rPr>
            </w:pPr>
          </w:p>
        </w:tc>
        <w:tc>
          <w:tcPr>
            <w:tcW w:w="2551" w:type="dxa"/>
          </w:tcPr>
          <w:p w:rsidR="00CF16E8" w:rsidRPr="001B28BC" w:rsidRDefault="00CF16E8" w:rsidP="002B45D5">
            <w:pPr>
              <w:jc w:val="both"/>
              <w:rPr>
                <w:sz w:val="24"/>
                <w:szCs w:val="24"/>
              </w:rPr>
            </w:pPr>
          </w:p>
          <w:p w:rsidR="00CF16E8" w:rsidRPr="001B28BC" w:rsidRDefault="00CF16E8" w:rsidP="002B45D5">
            <w:pPr>
              <w:jc w:val="both"/>
              <w:rPr>
                <w:sz w:val="24"/>
                <w:szCs w:val="24"/>
              </w:rPr>
            </w:pPr>
          </w:p>
        </w:tc>
        <w:tc>
          <w:tcPr>
            <w:tcW w:w="2779" w:type="dxa"/>
            <w:gridSpan w:val="2"/>
          </w:tcPr>
          <w:p w:rsidR="00CF16E8" w:rsidRPr="001B28BC" w:rsidRDefault="00CF16E8" w:rsidP="002B45D5">
            <w:pPr>
              <w:jc w:val="both"/>
              <w:rPr>
                <w:sz w:val="24"/>
                <w:szCs w:val="24"/>
              </w:rPr>
            </w:pPr>
            <w:r w:rsidRPr="001B28BC">
              <w:rPr>
                <w:sz w:val="24"/>
                <w:szCs w:val="24"/>
              </w:rPr>
              <w:t xml:space="preserve">Интерактивная </w:t>
            </w:r>
            <w:proofErr w:type="spellStart"/>
            <w:r w:rsidRPr="001B28BC">
              <w:rPr>
                <w:sz w:val="24"/>
                <w:szCs w:val="24"/>
              </w:rPr>
              <w:t>доска</w:t>
            </w:r>
            <w:proofErr w:type="gramStart"/>
            <w:r w:rsidRPr="001B28BC">
              <w:rPr>
                <w:sz w:val="24"/>
                <w:szCs w:val="24"/>
              </w:rPr>
              <w:t>,в</w:t>
            </w:r>
            <w:proofErr w:type="gramEnd"/>
            <w:r w:rsidRPr="001B28BC">
              <w:rPr>
                <w:sz w:val="24"/>
                <w:szCs w:val="24"/>
              </w:rPr>
              <w:t>идеоролик</w:t>
            </w:r>
            <w:proofErr w:type="spellEnd"/>
          </w:p>
          <w:p w:rsidR="00CF16E8" w:rsidRPr="001B28BC" w:rsidRDefault="00CF16E8" w:rsidP="002B45D5">
            <w:pPr>
              <w:jc w:val="both"/>
              <w:rPr>
                <w:sz w:val="24"/>
                <w:szCs w:val="24"/>
              </w:rPr>
            </w:pPr>
          </w:p>
          <w:p w:rsidR="00CF16E8" w:rsidRPr="001B28BC" w:rsidRDefault="00CF16E8" w:rsidP="002B45D5">
            <w:pPr>
              <w:jc w:val="both"/>
              <w:rPr>
                <w:sz w:val="24"/>
                <w:szCs w:val="24"/>
              </w:rPr>
            </w:pPr>
            <w:r w:rsidRPr="001B28BC">
              <w:rPr>
                <w:sz w:val="24"/>
                <w:szCs w:val="24"/>
              </w:rPr>
              <w:t>Картинки-</w:t>
            </w:r>
            <w:proofErr w:type="spellStart"/>
            <w:r w:rsidRPr="001B28BC">
              <w:rPr>
                <w:sz w:val="24"/>
                <w:szCs w:val="24"/>
              </w:rPr>
              <w:t>пазлы</w:t>
            </w:r>
            <w:proofErr w:type="spellEnd"/>
          </w:p>
          <w:p w:rsidR="00CF16E8" w:rsidRPr="001B28BC" w:rsidRDefault="00CF16E8" w:rsidP="002B45D5">
            <w:pPr>
              <w:jc w:val="both"/>
              <w:rPr>
                <w:sz w:val="24"/>
                <w:szCs w:val="24"/>
              </w:rPr>
            </w:pPr>
          </w:p>
        </w:tc>
      </w:tr>
      <w:tr w:rsidR="00CF16E8" w:rsidRPr="001B28BC" w:rsidTr="00CF16E8">
        <w:trPr>
          <w:trHeight w:val="2533"/>
          <w:jc w:val="right"/>
        </w:trPr>
        <w:tc>
          <w:tcPr>
            <w:tcW w:w="1843" w:type="dxa"/>
          </w:tcPr>
          <w:p w:rsidR="00CF16E8" w:rsidRPr="001B28BC" w:rsidRDefault="00CF16E8" w:rsidP="002B45D5">
            <w:pPr>
              <w:rPr>
                <w:b/>
                <w:sz w:val="24"/>
                <w:szCs w:val="24"/>
              </w:rPr>
            </w:pPr>
            <w:r w:rsidRPr="001B28BC">
              <w:rPr>
                <w:b/>
                <w:sz w:val="24"/>
                <w:szCs w:val="24"/>
              </w:rPr>
              <w:lastRenderedPageBreak/>
              <w:t xml:space="preserve">Изучение нового материала </w:t>
            </w:r>
          </w:p>
        </w:tc>
        <w:tc>
          <w:tcPr>
            <w:tcW w:w="4971" w:type="dxa"/>
            <w:gridSpan w:val="2"/>
          </w:tcPr>
          <w:p w:rsidR="00CF16E8" w:rsidRPr="001B28BC" w:rsidRDefault="00CF16E8" w:rsidP="002B45D5">
            <w:pPr>
              <w:pStyle w:val="a7"/>
              <w:rPr>
                <w:sz w:val="24"/>
                <w:szCs w:val="24"/>
              </w:rPr>
            </w:pPr>
            <w:r w:rsidRPr="001B28BC">
              <w:rPr>
                <w:i/>
                <w:sz w:val="24"/>
                <w:szCs w:val="24"/>
              </w:rPr>
              <w:t xml:space="preserve">Профессия </w:t>
            </w:r>
            <w:r w:rsidRPr="001B28BC">
              <w:rPr>
                <w:sz w:val="24"/>
                <w:szCs w:val="24"/>
              </w:rPr>
              <w:t xml:space="preserve">– это труд, которому человек посвящает всю свою </w:t>
            </w:r>
            <w:proofErr w:type="spellStart"/>
            <w:r w:rsidRPr="001B28BC">
              <w:rPr>
                <w:sz w:val="24"/>
                <w:szCs w:val="24"/>
              </w:rPr>
              <w:t>жизнь</w:t>
            </w:r>
            <w:proofErr w:type="gramStart"/>
            <w:r w:rsidRPr="001B28BC">
              <w:rPr>
                <w:sz w:val="24"/>
                <w:szCs w:val="24"/>
              </w:rPr>
              <w:t>.</w:t>
            </w:r>
            <w:r w:rsidRPr="001B28BC">
              <w:rPr>
                <w:i/>
                <w:sz w:val="24"/>
                <w:szCs w:val="24"/>
              </w:rPr>
              <w:t>С</w:t>
            </w:r>
            <w:proofErr w:type="gramEnd"/>
            <w:r w:rsidRPr="001B28BC">
              <w:rPr>
                <w:i/>
                <w:sz w:val="24"/>
                <w:szCs w:val="24"/>
              </w:rPr>
              <w:t>пециальность</w:t>
            </w:r>
            <w:proofErr w:type="spellEnd"/>
            <w:r w:rsidRPr="001B28BC">
              <w:rPr>
                <w:sz w:val="24"/>
                <w:szCs w:val="24"/>
              </w:rPr>
              <w:t xml:space="preserve"> – вид занятия в рамках одной профессии.</w:t>
            </w:r>
          </w:p>
          <w:p w:rsidR="00CF16E8" w:rsidRPr="001B28BC" w:rsidRDefault="00CF16E8" w:rsidP="002B45D5">
            <w:pPr>
              <w:pStyle w:val="a7"/>
              <w:rPr>
                <w:sz w:val="24"/>
                <w:szCs w:val="24"/>
              </w:rPr>
            </w:pPr>
            <w:r w:rsidRPr="001B28BC">
              <w:rPr>
                <w:sz w:val="24"/>
                <w:szCs w:val="24"/>
              </w:rPr>
              <w:t xml:space="preserve">- </w:t>
            </w:r>
            <w:proofErr w:type="gramStart"/>
            <w:r w:rsidRPr="001B28BC">
              <w:rPr>
                <w:sz w:val="24"/>
                <w:szCs w:val="24"/>
              </w:rPr>
              <w:t>Людям</w:t>
            </w:r>
            <w:proofErr w:type="gramEnd"/>
            <w:r w:rsidRPr="001B28BC">
              <w:rPr>
                <w:sz w:val="24"/>
                <w:szCs w:val="24"/>
              </w:rPr>
              <w:t xml:space="preserve"> каких профессий необходимо трудиться? </w:t>
            </w:r>
          </w:p>
          <w:p w:rsidR="00CF16E8" w:rsidRPr="001B28BC" w:rsidRDefault="00CF16E8" w:rsidP="002B45D5">
            <w:pPr>
              <w:pStyle w:val="a7"/>
              <w:rPr>
                <w:sz w:val="24"/>
                <w:szCs w:val="24"/>
              </w:rPr>
            </w:pPr>
            <w:r w:rsidRPr="001B28BC">
              <w:rPr>
                <w:sz w:val="24"/>
                <w:szCs w:val="24"/>
              </w:rPr>
              <w:t xml:space="preserve">- А вам, детям нужно трудиться? </w:t>
            </w:r>
          </w:p>
          <w:p w:rsidR="00CF16E8" w:rsidRPr="001B28BC" w:rsidRDefault="00CF16E8" w:rsidP="002B45D5">
            <w:pPr>
              <w:pStyle w:val="a7"/>
              <w:rPr>
                <w:sz w:val="24"/>
                <w:szCs w:val="24"/>
              </w:rPr>
            </w:pPr>
            <w:r w:rsidRPr="001B28BC">
              <w:rPr>
                <w:sz w:val="24"/>
                <w:szCs w:val="24"/>
              </w:rPr>
              <w:t xml:space="preserve">- А какой ваш сейчас главный труд? </w:t>
            </w:r>
          </w:p>
          <w:p w:rsidR="00CF16E8" w:rsidRPr="001B28BC" w:rsidRDefault="00CF16E8" w:rsidP="002B45D5">
            <w:pPr>
              <w:pStyle w:val="a7"/>
              <w:rPr>
                <w:sz w:val="24"/>
                <w:szCs w:val="24"/>
              </w:rPr>
            </w:pPr>
            <w:r w:rsidRPr="001B28BC">
              <w:rPr>
                <w:sz w:val="24"/>
                <w:szCs w:val="24"/>
              </w:rPr>
              <w:t>-А что такое ремесло?</w:t>
            </w:r>
          </w:p>
          <w:p w:rsidR="00CF16E8" w:rsidRPr="001B28BC" w:rsidRDefault="00CF16E8" w:rsidP="002B45D5">
            <w:pPr>
              <w:pStyle w:val="a7"/>
              <w:rPr>
                <w:sz w:val="24"/>
                <w:szCs w:val="24"/>
              </w:rPr>
            </w:pPr>
            <w:r w:rsidRPr="001B28BC">
              <w:rPr>
                <w:sz w:val="24"/>
                <w:szCs w:val="24"/>
              </w:rPr>
              <w:t>-Какой синоним можно подобрать к слову «ремесло?»</w:t>
            </w:r>
          </w:p>
          <w:p w:rsidR="00CF16E8" w:rsidRPr="001B28BC" w:rsidRDefault="00CF16E8" w:rsidP="002B45D5">
            <w:pPr>
              <w:pStyle w:val="a7"/>
              <w:rPr>
                <w:sz w:val="24"/>
                <w:szCs w:val="24"/>
              </w:rPr>
            </w:pPr>
            <w:r w:rsidRPr="001B28BC">
              <w:rPr>
                <w:sz w:val="24"/>
                <w:szCs w:val="24"/>
              </w:rPr>
              <w:t>Ремёсла пахнут или нет?</w:t>
            </w:r>
          </w:p>
          <w:p w:rsidR="00CF16E8" w:rsidRPr="001B28BC" w:rsidRDefault="00CF16E8" w:rsidP="002B45D5">
            <w:pPr>
              <w:pStyle w:val="a7"/>
              <w:rPr>
                <w:sz w:val="24"/>
                <w:szCs w:val="24"/>
              </w:rPr>
            </w:pPr>
            <w:r w:rsidRPr="001B28BC">
              <w:rPr>
                <w:sz w:val="24"/>
                <w:szCs w:val="24"/>
              </w:rPr>
              <w:t xml:space="preserve">-Сейчас, прослушав стихотворение Дж. </w:t>
            </w:r>
            <w:proofErr w:type="spellStart"/>
            <w:r w:rsidRPr="001B28BC">
              <w:rPr>
                <w:sz w:val="24"/>
                <w:szCs w:val="24"/>
              </w:rPr>
              <w:t>Родари</w:t>
            </w:r>
            <w:proofErr w:type="spellEnd"/>
            <w:r w:rsidRPr="001B28BC">
              <w:rPr>
                <w:sz w:val="24"/>
                <w:szCs w:val="24"/>
              </w:rPr>
              <w:t>, мы об этом узнаем.</w:t>
            </w:r>
          </w:p>
          <w:p w:rsidR="00CF16E8" w:rsidRPr="001B28BC" w:rsidRDefault="00CF16E8" w:rsidP="002B45D5">
            <w:pPr>
              <w:pStyle w:val="a7"/>
              <w:rPr>
                <w:b/>
                <w:sz w:val="24"/>
                <w:szCs w:val="24"/>
              </w:rPr>
            </w:pPr>
            <w:r w:rsidRPr="001B28BC">
              <w:rPr>
                <w:b/>
                <w:sz w:val="24"/>
                <w:szCs w:val="24"/>
              </w:rPr>
              <w:t>Задание 1.</w:t>
            </w:r>
          </w:p>
          <w:p w:rsidR="00CF16E8" w:rsidRPr="001B28BC" w:rsidRDefault="00CF16E8" w:rsidP="002B45D5">
            <w:pPr>
              <w:pStyle w:val="a7"/>
              <w:rPr>
                <w:sz w:val="24"/>
                <w:szCs w:val="24"/>
              </w:rPr>
            </w:pPr>
            <w:proofErr w:type="spellStart"/>
            <w:r w:rsidRPr="001B28BC">
              <w:rPr>
                <w:b/>
                <w:sz w:val="24"/>
                <w:szCs w:val="24"/>
              </w:rPr>
              <w:t>К.</w:t>
            </w:r>
            <w:r w:rsidRPr="001B28BC">
              <w:rPr>
                <w:sz w:val="24"/>
                <w:szCs w:val="24"/>
              </w:rPr>
              <w:t>Прослушать</w:t>
            </w:r>
            <w:proofErr w:type="spellEnd"/>
            <w:r w:rsidRPr="001B28BC">
              <w:rPr>
                <w:sz w:val="24"/>
                <w:szCs w:val="24"/>
              </w:rPr>
              <w:t xml:space="preserve"> аудиозапись. При прослушивании, выписать в тетрадь профессий людей.</w:t>
            </w:r>
          </w:p>
          <w:p w:rsidR="00CF16E8" w:rsidRPr="001B28BC" w:rsidRDefault="00CF16E8" w:rsidP="002B45D5">
            <w:pPr>
              <w:pStyle w:val="a7"/>
              <w:rPr>
                <w:b/>
                <w:sz w:val="24"/>
                <w:szCs w:val="24"/>
              </w:rPr>
            </w:pPr>
          </w:p>
          <w:p w:rsidR="00CF16E8" w:rsidRPr="001B28BC" w:rsidRDefault="00CF16E8" w:rsidP="002B45D5">
            <w:pPr>
              <w:pStyle w:val="a7"/>
              <w:rPr>
                <w:b/>
                <w:sz w:val="24"/>
                <w:szCs w:val="24"/>
              </w:rPr>
            </w:pPr>
            <w:r w:rsidRPr="001B28BC">
              <w:rPr>
                <w:b/>
                <w:sz w:val="24"/>
                <w:szCs w:val="24"/>
              </w:rPr>
              <w:t>Задание 2.</w:t>
            </w:r>
          </w:p>
          <w:p w:rsidR="00CF16E8" w:rsidRPr="001B28BC" w:rsidRDefault="00CF16E8" w:rsidP="002B45D5">
            <w:pPr>
              <w:pStyle w:val="a7"/>
              <w:rPr>
                <w:sz w:val="24"/>
                <w:szCs w:val="24"/>
              </w:rPr>
            </w:pPr>
            <w:proofErr w:type="spellStart"/>
            <w:r w:rsidRPr="001B28BC">
              <w:rPr>
                <w:b/>
                <w:bCs/>
                <w:sz w:val="24"/>
                <w:szCs w:val="24"/>
              </w:rPr>
              <w:t>Г.</w:t>
            </w:r>
            <w:r w:rsidRPr="001B28BC">
              <w:rPr>
                <w:bCs/>
                <w:sz w:val="24"/>
                <w:szCs w:val="24"/>
              </w:rPr>
              <w:t>Составить</w:t>
            </w:r>
            <w:proofErr w:type="spellEnd"/>
            <w:r w:rsidRPr="001B28BC">
              <w:rPr>
                <w:bCs/>
                <w:sz w:val="24"/>
                <w:szCs w:val="24"/>
              </w:rPr>
              <w:t xml:space="preserve"> каждой группе карту последовательных событий по стихотворению, изобразить их на листах А3 и презентовать у доски свои работы</w:t>
            </w:r>
          </w:p>
          <w:p w:rsidR="00CF16E8" w:rsidRPr="001B28BC" w:rsidRDefault="00CF16E8" w:rsidP="002B45D5">
            <w:pPr>
              <w:pStyle w:val="a7"/>
              <w:rPr>
                <w:sz w:val="24"/>
                <w:szCs w:val="24"/>
              </w:rPr>
            </w:pPr>
            <w:r w:rsidRPr="001B28BC">
              <w:rPr>
                <w:b/>
                <w:bCs/>
                <w:sz w:val="24"/>
                <w:szCs w:val="24"/>
              </w:rPr>
              <w:t>Стратегия «Карта истории»</w:t>
            </w:r>
          </w:p>
          <w:p w:rsidR="00CF16E8" w:rsidRPr="001B28BC" w:rsidRDefault="00CF16E8" w:rsidP="002B45D5">
            <w:pPr>
              <w:pStyle w:val="a7"/>
              <w:rPr>
                <w:sz w:val="24"/>
                <w:szCs w:val="24"/>
              </w:rPr>
            </w:pPr>
            <w:proofErr w:type="gramStart"/>
            <w:r w:rsidRPr="001B28BC">
              <w:rPr>
                <w:sz w:val="24"/>
                <w:szCs w:val="24"/>
              </w:rPr>
              <w:t>Пекарь, столяр, маляр, стекольщик, шофёр, рабочий, кондитер, доктор, крестьянин, рыбак, бездельник.</w:t>
            </w:r>
            <w:proofErr w:type="gramEnd"/>
          </w:p>
          <w:p w:rsidR="00CF16E8" w:rsidRPr="001B28BC" w:rsidRDefault="00CF16E8" w:rsidP="002B45D5">
            <w:pPr>
              <w:widowControl w:val="0"/>
              <w:rPr>
                <w:rFonts w:eastAsia="SchoolBookKza"/>
                <w:sz w:val="24"/>
                <w:szCs w:val="24"/>
              </w:rPr>
            </w:pPr>
            <w:r w:rsidRPr="001B28BC">
              <w:rPr>
                <w:b/>
                <w:bCs/>
                <w:sz w:val="24"/>
                <w:szCs w:val="24"/>
              </w:rPr>
              <w:t xml:space="preserve">Работа по рисункам. Определить, </w:t>
            </w:r>
            <w:proofErr w:type="gramStart"/>
            <w:r w:rsidRPr="001B28BC">
              <w:rPr>
                <w:b/>
                <w:bCs/>
                <w:sz w:val="24"/>
                <w:szCs w:val="24"/>
              </w:rPr>
              <w:t>люди</w:t>
            </w:r>
            <w:proofErr w:type="gramEnd"/>
            <w:r w:rsidRPr="001B28BC">
              <w:rPr>
                <w:b/>
                <w:bCs/>
                <w:sz w:val="24"/>
                <w:szCs w:val="24"/>
              </w:rPr>
              <w:t xml:space="preserve"> каких профессий </w:t>
            </w:r>
            <w:r w:rsidRPr="001B28BC">
              <w:rPr>
                <w:rFonts w:eastAsia="SchoolBookKza"/>
                <w:b/>
                <w:sz w:val="24"/>
                <w:szCs w:val="24"/>
              </w:rPr>
              <w:t>пользуются этими предметами</w:t>
            </w:r>
            <w:r w:rsidRPr="001B28BC">
              <w:rPr>
                <w:rFonts w:eastAsia="SchoolBookKza"/>
                <w:sz w:val="24"/>
                <w:szCs w:val="24"/>
              </w:rPr>
              <w:t>.</w:t>
            </w:r>
          </w:p>
          <w:p w:rsidR="00CF16E8" w:rsidRPr="001B28BC" w:rsidRDefault="00CF16E8" w:rsidP="002B45D5">
            <w:pPr>
              <w:widowControl w:val="0"/>
              <w:rPr>
                <w:rFonts w:eastAsia="SchoolBookKza"/>
                <w:sz w:val="24"/>
                <w:szCs w:val="24"/>
              </w:rPr>
            </w:pPr>
            <w:r w:rsidRPr="001B28BC">
              <w:rPr>
                <w:rFonts w:eastAsia="SchoolBookKza"/>
                <w:sz w:val="24"/>
                <w:szCs w:val="24"/>
              </w:rPr>
              <w:t>Беседа по теме «Профессия, ремесло»</w:t>
            </w:r>
          </w:p>
          <w:p w:rsidR="00CF16E8" w:rsidRPr="001B28BC" w:rsidRDefault="00CF16E8" w:rsidP="002B45D5">
            <w:pPr>
              <w:widowControl w:val="0"/>
              <w:rPr>
                <w:rFonts w:eastAsia="SchoolBookKza"/>
                <w:b/>
                <w:sz w:val="24"/>
                <w:szCs w:val="24"/>
              </w:rPr>
            </w:pPr>
            <w:r w:rsidRPr="001B28BC">
              <w:rPr>
                <w:rFonts w:eastAsia="SchoolBookKza"/>
                <w:b/>
                <w:sz w:val="24"/>
                <w:szCs w:val="24"/>
              </w:rPr>
              <w:t>6.Проверка опережающего задания по теме «</w:t>
            </w:r>
            <w:proofErr w:type="spellStart"/>
            <w:r w:rsidRPr="001B28BC">
              <w:rPr>
                <w:rFonts w:eastAsia="SchoolBookKza"/>
                <w:b/>
                <w:sz w:val="24"/>
                <w:szCs w:val="24"/>
              </w:rPr>
              <w:t>ДжанниРодари</w:t>
            </w:r>
            <w:proofErr w:type="spellEnd"/>
            <w:r w:rsidRPr="001B28BC">
              <w:rPr>
                <w:rFonts w:eastAsia="SchoolBookKza"/>
                <w:b/>
                <w:sz w:val="24"/>
                <w:szCs w:val="24"/>
              </w:rPr>
              <w:t>»</w:t>
            </w:r>
            <w:proofErr w:type="gramStart"/>
            <w:r w:rsidRPr="001B28BC">
              <w:rPr>
                <w:rFonts w:eastAsia="SchoolBookKza"/>
                <w:b/>
                <w:sz w:val="24"/>
                <w:szCs w:val="24"/>
              </w:rPr>
              <w:t>.С</w:t>
            </w:r>
            <w:proofErr w:type="gramEnd"/>
            <w:r w:rsidRPr="001B28BC">
              <w:rPr>
                <w:rFonts w:eastAsia="SchoolBookKza"/>
                <w:b/>
                <w:sz w:val="24"/>
                <w:szCs w:val="24"/>
              </w:rPr>
              <w:t>оставить постер.</w:t>
            </w:r>
          </w:p>
          <w:p w:rsidR="00CF16E8" w:rsidRPr="001B28BC" w:rsidRDefault="00CF16E8" w:rsidP="002B45D5">
            <w:pPr>
              <w:widowControl w:val="0"/>
              <w:rPr>
                <w:rFonts w:eastAsia="+mn-ea"/>
                <w:b/>
                <w:bCs/>
                <w:i/>
                <w:iCs/>
                <w:color w:val="FF0000"/>
                <w:kern w:val="24"/>
                <w:sz w:val="24"/>
                <w:szCs w:val="24"/>
              </w:rPr>
            </w:pPr>
            <w:r w:rsidRPr="001B28BC">
              <w:rPr>
                <w:rFonts w:eastAsia="SchoolBookKza"/>
                <w:b/>
                <w:sz w:val="24"/>
                <w:szCs w:val="24"/>
              </w:rPr>
              <w:lastRenderedPageBreak/>
              <w:t>7. Карточка-информатор</w:t>
            </w:r>
          </w:p>
          <w:p w:rsidR="00CF16E8" w:rsidRPr="001B28BC" w:rsidRDefault="00CF16E8" w:rsidP="002B45D5">
            <w:pPr>
              <w:widowControl w:val="0"/>
              <w:rPr>
                <w:rFonts w:eastAsia="SchoolBookKza"/>
                <w:sz w:val="24"/>
                <w:szCs w:val="24"/>
              </w:rPr>
            </w:pPr>
            <w:r w:rsidRPr="001B28BC">
              <w:rPr>
                <w:rFonts w:eastAsia="SchoolBookKza"/>
                <w:bCs/>
                <w:iCs/>
                <w:sz w:val="24"/>
                <w:szCs w:val="24"/>
              </w:rPr>
              <w:t xml:space="preserve">ремесло </w:t>
            </w:r>
            <w:proofErr w:type="gramStart"/>
            <w:r w:rsidRPr="001B28BC">
              <w:rPr>
                <w:rFonts w:eastAsia="SchoolBookKza"/>
                <w:bCs/>
                <w:iCs/>
                <w:sz w:val="24"/>
                <w:szCs w:val="24"/>
              </w:rPr>
              <w:t>–п</w:t>
            </w:r>
            <w:proofErr w:type="gramEnd"/>
            <w:r w:rsidRPr="001B28BC">
              <w:rPr>
                <w:rFonts w:eastAsia="SchoolBookKza"/>
                <w:bCs/>
                <w:iCs/>
                <w:sz w:val="24"/>
                <w:szCs w:val="24"/>
              </w:rPr>
              <w:t>рофессия, занятие</w:t>
            </w:r>
          </w:p>
          <w:p w:rsidR="00CF16E8" w:rsidRPr="001B28BC" w:rsidRDefault="00CF16E8" w:rsidP="002B45D5">
            <w:pPr>
              <w:widowControl w:val="0"/>
              <w:rPr>
                <w:rFonts w:eastAsia="SchoolBookKza"/>
                <w:sz w:val="24"/>
                <w:szCs w:val="24"/>
              </w:rPr>
            </w:pPr>
            <w:r w:rsidRPr="001B28BC">
              <w:rPr>
                <w:rFonts w:eastAsia="SchoolBookKza"/>
                <w:bCs/>
                <w:iCs/>
                <w:sz w:val="24"/>
                <w:szCs w:val="24"/>
              </w:rPr>
              <w:t>сдоб</w:t>
            </w:r>
            <w:proofErr w:type="gramStart"/>
            <w:r w:rsidRPr="001B28BC">
              <w:rPr>
                <w:rFonts w:eastAsia="SchoolBookKza"/>
                <w:bCs/>
                <w:iCs/>
                <w:sz w:val="24"/>
                <w:szCs w:val="24"/>
              </w:rPr>
              <w:t>а-</w:t>
            </w:r>
            <w:proofErr w:type="gramEnd"/>
            <w:r w:rsidRPr="001B28BC">
              <w:rPr>
                <w:rFonts w:eastAsia="SchoolBookKza"/>
                <w:bCs/>
                <w:iCs/>
                <w:sz w:val="24"/>
                <w:szCs w:val="24"/>
              </w:rPr>
              <w:t xml:space="preserve"> сладкая выпечка</w:t>
            </w:r>
          </w:p>
          <w:p w:rsidR="00CF16E8" w:rsidRPr="001B28BC" w:rsidRDefault="00CF16E8" w:rsidP="002B45D5">
            <w:pPr>
              <w:widowControl w:val="0"/>
              <w:rPr>
                <w:rFonts w:eastAsia="SchoolBookKza"/>
                <w:sz w:val="24"/>
                <w:szCs w:val="24"/>
              </w:rPr>
            </w:pPr>
            <w:r w:rsidRPr="001B28BC">
              <w:rPr>
                <w:rFonts w:eastAsia="SchoolBookKza"/>
                <w:bCs/>
                <w:iCs/>
                <w:sz w:val="24"/>
                <w:szCs w:val="24"/>
              </w:rPr>
              <w:t xml:space="preserve">стружка </w:t>
            </w:r>
            <w:proofErr w:type="gramStart"/>
            <w:r w:rsidRPr="001B28BC">
              <w:rPr>
                <w:rFonts w:eastAsia="SchoolBookKza"/>
                <w:bCs/>
                <w:iCs/>
                <w:sz w:val="24"/>
                <w:szCs w:val="24"/>
              </w:rPr>
              <w:t>–к</w:t>
            </w:r>
            <w:proofErr w:type="gramEnd"/>
            <w:r w:rsidRPr="001B28BC">
              <w:rPr>
                <w:rFonts w:eastAsia="SchoolBookKza"/>
                <w:bCs/>
                <w:iCs/>
                <w:sz w:val="24"/>
                <w:szCs w:val="24"/>
              </w:rPr>
              <w:t>усочки дерева, срезанные ножом</w:t>
            </w:r>
          </w:p>
          <w:p w:rsidR="00CF16E8" w:rsidRPr="001B28BC" w:rsidRDefault="00CF16E8" w:rsidP="002B45D5">
            <w:pPr>
              <w:widowControl w:val="0"/>
              <w:rPr>
                <w:rFonts w:eastAsia="SchoolBookKza"/>
                <w:sz w:val="24"/>
                <w:szCs w:val="24"/>
              </w:rPr>
            </w:pPr>
            <w:r w:rsidRPr="001B28BC">
              <w:rPr>
                <w:rFonts w:eastAsia="SchoolBookKza"/>
                <w:bCs/>
                <w:iCs/>
                <w:sz w:val="24"/>
                <w:szCs w:val="24"/>
              </w:rPr>
              <w:t xml:space="preserve">мускатный орех </w:t>
            </w:r>
            <w:proofErr w:type="gramStart"/>
            <w:r w:rsidRPr="001B28BC">
              <w:rPr>
                <w:rFonts w:eastAsia="SchoolBookKza"/>
                <w:bCs/>
                <w:iCs/>
                <w:sz w:val="24"/>
                <w:szCs w:val="24"/>
              </w:rPr>
              <w:t>–с</w:t>
            </w:r>
            <w:proofErr w:type="gramEnd"/>
            <w:r w:rsidRPr="001B28BC">
              <w:rPr>
                <w:rFonts w:eastAsia="SchoolBookKza"/>
                <w:bCs/>
                <w:iCs/>
                <w:sz w:val="24"/>
                <w:szCs w:val="24"/>
              </w:rPr>
              <w:t>пеция, применяемая в кулинарии</w:t>
            </w:r>
          </w:p>
          <w:p w:rsidR="00CF16E8" w:rsidRPr="001B28BC" w:rsidRDefault="00CF16E8" w:rsidP="002B45D5">
            <w:pPr>
              <w:widowControl w:val="0"/>
              <w:rPr>
                <w:rFonts w:eastAsia="SchoolBookKza"/>
                <w:sz w:val="24"/>
                <w:szCs w:val="24"/>
              </w:rPr>
            </w:pPr>
            <w:r w:rsidRPr="001B28BC">
              <w:rPr>
                <w:rFonts w:eastAsia="SchoolBookKza"/>
                <w:bCs/>
                <w:iCs/>
                <w:sz w:val="24"/>
                <w:szCs w:val="24"/>
              </w:rPr>
              <w:t xml:space="preserve">лодырь </w:t>
            </w:r>
            <w:proofErr w:type="gramStart"/>
            <w:r w:rsidRPr="001B28BC">
              <w:rPr>
                <w:rFonts w:eastAsia="SchoolBookKza"/>
                <w:bCs/>
                <w:iCs/>
                <w:sz w:val="24"/>
                <w:szCs w:val="24"/>
              </w:rPr>
              <w:t>-л</w:t>
            </w:r>
            <w:proofErr w:type="gramEnd"/>
            <w:r w:rsidRPr="001B28BC">
              <w:rPr>
                <w:rFonts w:eastAsia="SchoolBookKza"/>
                <w:bCs/>
                <w:iCs/>
                <w:sz w:val="24"/>
                <w:szCs w:val="24"/>
              </w:rPr>
              <w:t xml:space="preserve">ентяй </w:t>
            </w:r>
          </w:p>
          <w:p w:rsidR="00CF16E8" w:rsidRPr="001B28BC" w:rsidRDefault="00CF16E8" w:rsidP="002B45D5">
            <w:pPr>
              <w:jc w:val="both"/>
              <w:rPr>
                <w:b/>
                <w:sz w:val="24"/>
                <w:szCs w:val="24"/>
                <w:lang w:val="kk-KZ" w:eastAsia="en-GB"/>
              </w:rPr>
            </w:pPr>
            <w:r w:rsidRPr="001B28BC">
              <w:rPr>
                <w:b/>
                <w:sz w:val="24"/>
                <w:szCs w:val="24"/>
                <w:lang w:val="kk-KZ" w:eastAsia="en-GB"/>
              </w:rPr>
              <w:t>Работа в группах</w:t>
            </w:r>
          </w:p>
          <w:p w:rsidR="00CF16E8" w:rsidRPr="001B28BC" w:rsidRDefault="00CF16E8" w:rsidP="002B45D5">
            <w:pPr>
              <w:jc w:val="both"/>
              <w:rPr>
                <w:b/>
                <w:sz w:val="24"/>
                <w:szCs w:val="24"/>
                <w:lang w:val="kk-KZ" w:eastAsia="en-GB"/>
              </w:rPr>
            </w:pPr>
          </w:p>
          <w:tbl>
            <w:tblPr>
              <w:tblStyle w:val="a5"/>
              <w:tblW w:w="9100" w:type="dxa"/>
              <w:tblLayout w:type="fixed"/>
              <w:tblLook w:val="04A0" w:firstRow="1" w:lastRow="0" w:firstColumn="1" w:lastColumn="0" w:noHBand="0" w:noVBand="1"/>
            </w:tblPr>
            <w:tblGrid>
              <w:gridCol w:w="3147"/>
              <w:gridCol w:w="5953"/>
            </w:tblGrid>
            <w:tr w:rsidR="00CF16E8" w:rsidRPr="001B28BC" w:rsidTr="002B45D5">
              <w:trPr>
                <w:trHeight w:val="5952"/>
              </w:trPr>
              <w:tc>
                <w:tcPr>
                  <w:tcW w:w="3147" w:type="dxa"/>
                  <w:tcBorders>
                    <w:top w:val="single" w:sz="4" w:space="0" w:color="auto"/>
                    <w:left w:val="single" w:sz="4" w:space="0" w:color="auto"/>
                    <w:right w:val="single" w:sz="4" w:space="0" w:color="auto"/>
                  </w:tcBorders>
                </w:tcPr>
                <w:p w:rsidR="00CF16E8" w:rsidRPr="001B28BC" w:rsidRDefault="00CF16E8" w:rsidP="002B45D5">
                  <w:pPr>
                    <w:jc w:val="both"/>
                    <w:rPr>
                      <w:b/>
                      <w:bCs/>
                      <w:i/>
                      <w:iCs/>
                      <w:sz w:val="24"/>
                      <w:szCs w:val="24"/>
                      <w:lang w:val="kk-KZ" w:eastAsia="en-GB"/>
                    </w:rPr>
                  </w:pPr>
                </w:p>
                <w:p w:rsidR="00CF16E8" w:rsidRPr="001B28BC" w:rsidRDefault="00CF16E8" w:rsidP="002B45D5">
                  <w:pPr>
                    <w:jc w:val="both"/>
                    <w:rPr>
                      <w:b/>
                      <w:bCs/>
                      <w:i/>
                      <w:iCs/>
                      <w:sz w:val="24"/>
                      <w:szCs w:val="24"/>
                      <w:lang w:val="kk-KZ" w:eastAsia="en-GB"/>
                    </w:rPr>
                  </w:pPr>
                </w:p>
                <w:p w:rsidR="00CF16E8" w:rsidRPr="001B28BC" w:rsidRDefault="00CF16E8" w:rsidP="002B45D5">
                  <w:pPr>
                    <w:jc w:val="both"/>
                    <w:rPr>
                      <w:b/>
                      <w:bCs/>
                      <w:i/>
                      <w:iCs/>
                      <w:sz w:val="24"/>
                      <w:szCs w:val="24"/>
                      <w:u w:val="single"/>
                      <w:lang w:val="kk-KZ" w:eastAsia="en-GB"/>
                    </w:rPr>
                  </w:pPr>
                  <w:r w:rsidRPr="001B28BC">
                    <w:rPr>
                      <w:b/>
                      <w:bCs/>
                      <w:i/>
                      <w:iCs/>
                      <w:sz w:val="24"/>
                      <w:szCs w:val="24"/>
                      <w:u w:val="single"/>
                      <w:lang w:val="kk-KZ" w:eastAsia="en-GB"/>
                    </w:rPr>
                    <w:t>1группа</w:t>
                  </w:r>
                </w:p>
                <w:p w:rsidR="00CF16E8" w:rsidRPr="001B28BC" w:rsidRDefault="00CF16E8" w:rsidP="002B45D5">
                  <w:pPr>
                    <w:jc w:val="both"/>
                    <w:rPr>
                      <w:sz w:val="24"/>
                      <w:szCs w:val="24"/>
                      <w:lang w:eastAsia="en-GB"/>
                    </w:rPr>
                  </w:pPr>
                  <w:r w:rsidRPr="001B28BC">
                    <w:rPr>
                      <w:bCs/>
                      <w:i/>
                      <w:iCs/>
                      <w:sz w:val="24"/>
                      <w:szCs w:val="24"/>
                      <w:lang w:val="kk-KZ" w:eastAsia="en-GB"/>
                    </w:rPr>
                    <w:t>1.Чем пахнет  маляр, доктор, стекольщик?</w:t>
                  </w:r>
                </w:p>
                <w:p w:rsidR="00CF16E8" w:rsidRPr="001B28BC" w:rsidRDefault="00CF16E8" w:rsidP="002B45D5">
                  <w:pPr>
                    <w:jc w:val="both"/>
                    <w:rPr>
                      <w:sz w:val="24"/>
                      <w:szCs w:val="24"/>
                      <w:lang w:eastAsia="en-GB"/>
                    </w:rPr>
                  </w:pPr>
                  <w:r w:rsidRPr="001B28BC">
                    <w:rPr>
                      <w:bCs/>
                      <w:i/>
                      <w:iCs/>
                      <w:sz w:val="24"/>
                      <w:szCs w:val="24"/>
                      <w:lang w:val="kk-KZ" w:eastAsia="en-GB"/>
                    </w:rPr>
                    <w:t>2.Подберите синоним к слову доктор.</w:t>
                  </w:r>
                </w:p>
                <w:p w:rsidR="00CF16E8" w:rsidRPr="001B28BC" w:rsidRDefault="00CF16E8" w:rsidP="002B45D5">
                  <w:pPr>
                    <w:jc w:val="both"/>
                    <w:rPr>
                      <w:sz w:val="24"/>
                      <w:szCs w:val="24"/>
                      <w:lang w:eastAsia="en-GB"/>
                    </w:rPr>
                  </w:pPr>
                  <w:r w:rsidRPr="001B28BC">
                    <w:rPr>
                      <w:bCs/>
                      <w:i/>
                      <w:iCs/>
                      <w:sz w:val="24"/>
                      <w:szCs w:val="24"/>
                      <w:lang w:val="kk-KZ" w:eastAsia="en-GB"/>
                    </w:rPr>
                    <w:t>3.Какое слово из стихотворения соответствует толкованию: «мягкое вещество для заделывания щелей, трещин?»</w:t>
                  </w:r>
                </w:p>
                <w:p w:rsidR="00CF16E8" w:rsidRPr="001B28BC" w:rsidRDefault="00CF16E8" w:rsidP="002B45D5">
                  <w:pPr>
                    <w:jc w:val="both"/>
                    <w:rPr>
                      <w:sz w:val="24"/>
                      <w:szCs w:val="24"/>
                      <w:lang w:eastAsia="en-GB"/>
                    </w:rPr>
                  </w:pPr>
                  <w:r w:rsidRPr="001B28BC">
                    <w:rPr>
                      <w:bCs/>
                      <w:i/>
                      <w:iCs/>
                      <w:sz w:val="24"/>
                      <w:szCs w:val="24"/>
                      <w:lang w:val="kk-KZ" w:eastAsia="en-GB"/>
                    </w:rPr>
                    <w:t>4.Определите количество одушевленных и неодушевленных существительных  в 4-5 четверостишиях.</w:t>
                  </w:r>
                </w:p>
                <w:p w:rsidR="00CF16E8" w:rsidRPr="001B28BC" w:rsidRDefault="00CF16E8" w:rsidP="002B45D5">
                  <w:pPr>
                    <w:jc w:val="both"/>
                    <w:rPr>
                      <w:sz w:val="24"/>
                      <w:szCs w:val="24"/>
                      <w:lang w:eastAsia="en-GB"/>
                    </w:rPr>
                  </w:pPr>
                  <w:r w:rsidRPr="001B28BC">
                    <w:rPr>
                      <w:bCs/>
                      <w:i/>
                      <w:iCs/>
                      <w:sz w:val="24"/>
                      <w:szCs w:val="24"/>
                      <w:lang w:val="kk-KZ" w:eastAsia="en-GB"/>
                    </w:rPr>
                    <w:t>5.Каким существительным – собственным или нарицательным –является слово безделье? От какого слова оно образовано?</w:t>
                  </w:r>
                </w:p>
                <w:p w:rsidR="00CF16E8" w:rsidRPr="001B28BC" w:rsidRDefault="00CF16E8" w:rsidP="002B45D5">
                  <w:pPr>
                    <w:jc w:val="both"/>
                    <w:rPr>
                      <w:sz w:val="24"/>
                      <w:szCs w:val="24"/>
                      <w:lang w:eastAsia="en-GB"/>
                    </w:rPr>
                  </w:pPr>
                  <w:r w:rsidRPr="001B28BC">
                    <w:rPr>
                      <w:bCs/>
                      <w:i/>
                      <w:iCs/>
                      <w:sz w:val="24"/>
                      <w:szCs w:val="24"/>
                      <w:lang w:val="kk-KZ" w:eastAsia="en-GB"/>
                    </w:rPr>
                    <w:t xml:space="preserve">6.Составьте тонкий и </w:t>
                  </w:r>
                  <w:r w:rsidRPr="001B28BC">
                    <w:rPr>
                      <w:bCs/>
                      <w:i/>
                      <w:iCs/>
                      <w:sz w:val="24"/>
                      <w:szCs w:val="24"/>
                      <w:lang w:val="kk-KZ" w:eastAsia="en-GB"/>
                    </w:rPr>
                    <w:lastRenderedPageBreak/>
                    <w:t>толстый вопрос</w:t>
                  </w:r>
                </w:p>
                <w:p w:rsidR="00CF16E8" w:rsidRPr="001B28BC" w:rsidRDefault="00CF16E8" w:rsidP="002B45D5">
                  <w:pPr>
                    <w:jc w:val="both"/>
                    <w:rPr>
                      <w:bCs/>
                      <w:i/>
                      <w:iCs/>
                      <w:sz w:val="24"/>
                      <w:szCs w:val="24"/>
                      <w:lang w:val="kk-KZ" w:eastAsia="en-GB"/>
                    </w:rPr>
                  </w:pPr>
                  <w:r w:rsidRPr="001B28BC">
                    <w:rPr>
                      <w:bCs/>
                      <w:i/>
                      <w:iCs/>
                      <w:sz w:val="24"/>
                      <w:szCs w:val="24"/>
                      <w:lang w:val="kk-KZ" w:eastAsia="en-GB"/>
                    </w:rPr>
                    <w:t>7.Определите тему и основную мысль стихотворения.</w:t>
                  </w:r>
                </w:p>
                <w:p w:rsidR="00CF16E8" w:rsidRPr="001B28BC" w:rsidRDefault="00CF16E8" w:rsidP="002B45D5">
                  <w:pPr>
                    <w:jc w:val="both"/>
                    <w:rPr>
                      <w:bCs/>
                      <w:i/>
                      <w:iCs/>
                      <w:sz w:val="24"/>
                      <w:szCs w:val="24"/>
                      <w:lang w:val="kk-KZ" w:eastAsia="en-GB"/>
                    </w:rPr>
                  </w:pPr>
                </w:p>
                <w:p w:rsidR="00CF16E8" w:rsidRPr="001B28BC" w:rsidRDefault="00CF16E8" w:rsidP="002B45D5">
                  <w:pPr>
                    <w:jc w:val="both"/>
                    <w:rPr>
                      <w:b/>
                      <w:bCs/>
                      <w:i/>
                      <w:iCs/>
                      <w:sz w:val="24"/>
                      <w:szCs w:val="24"/>
                      <w:u w:val="single"/>
                      <w:lang w:val="kk-KZ" w:eastAsia="en-GB"/>
                    </w:rPr>
                  </w:pPr>
                  <w:r w:rsidRPr="001B28BC">
                    <w:rPr>
                      <w:b/>
                      <w:bCs/>
                      <w:i/>
                      <w:iCs/>
                      <w:sz w:val="24"/>
                      <w:szCs w:val="24"/>
                      <w:u w:val="single"/>
                      <w:lang w:val="kk-KZ" w:eastAsia="en-GB"/>
                    </w:rPr>
                    <w:t xml:space="preserve"> 2 группа</w:t>
                  </w:r>
                </w:p>
                <w:p w:rsidR="00CF16E8" w:rsidRPr="001B28BC" w:rsidRDefault="00CF16E8" w:rsidP="002B45D5">
                  <w:pPr>
                    <w:jc w:val="both"/>
                    <w:rPr>
                      <w:bCs/>
                      <w:i/>
                      <w:iCs/>
                      <w:sz w:val="24"/>
                      <w:szCs w:val="24"/>
                      <w:lang w:val="kk-KZ" w:eastAsia="en-GB"/>
                    </w:rPr>
                  </w:pPr>
                </w:p>
                <w:p w:rsidR="00CF16E8" w:rsidRPr="001B28BC" w:rsidRDefault="00CF16E8" w:rsidP="002B45D5">
                  <w:pPr>
                    <w:jc w:val="both"/>
                    <w:rPr>
                      <w:bCs/>
                      <w:i/>
                      <w:iCs/>
                      <w:sz w:val="24"/>
                      <w:szCs w:val="24"/>
                      <w:lang w:eastAsia="en-GB"/>
                    </w:rPr>
                  </w:pPr>
                  <w:r w:rsidRPr="001B28BC">
                    <w:rPr>
                      <w:bCs/>
                      <w:i/>
                      <w:iCs/>
                      <w:sz w:val="24"/>
                      <w:szCs w:val="24"/>
                      <w:lang w:val="kk-KZ" w:eastAsia="en-GB"/>
                    </w:rPr>
                    <w:t>1.Чем пахнет  рабочий, рыбак, лодырь?</w:t>
                  </w:r>
                </w:p>
                <w:p w:rsidR="00CF16E8" w:rsidRPr="001B28BC" w:rsidRDefault="00CF16E8" w:rsidP="002B45D5">
                  <w:pPr>
                    <w:jc w:val="both"/>
                    <w:rPr>
                      <w:bCs/>
                      <w:i/>
                      <w:iCs/>
                      <w:sz w:val="24"/>
                      <w:szCs w:val="24"/>
                      <w:lang w:eastAsia="en-GB"/>
                    </w:rPr>
                  </w:pPr>
                  <w:r w:rsidRPr="001B28BC">
                    <w:rPr>
                      <w:bCs/>
                      <w:i/>
                      <w:iCs/>
                      <w:sz w:val="24"/>
                      <w:szCs w:val="24"/>
                      <w:lang w:val="kk-KZ" w:eastAsia="en-GB"/>
                    </w:rPr>
                    <w:t>2.Подберите синоним к слову лодырь.</w:t>
                  </w:r>
                </w:p>
                <w:p w:rsidR="00CF16E8" w:rsidRPr="001B28BC" w:rsidRDefault="00CF16E8" w:rsidP="002B45D5">
                  <w:pPr>
                    <w:jc w:val="both"/>
                    <w:rPr>
                      <w:bCs/>
                      <w:i/>
                      <w:iCs/>
                      <w:sz w:val="24"/>
                      <w:szCs w:val="24"/>
                      <w:lang w:eastAsia="en-GB"/>
                    </w:rPr>
                  </w:pPr>
                  <w:r w:rsidRPr="001B28BC">
                    <w:rPr>
                      <w:bCs/>
                      <w:i/>
                      <w:iCs/>
                      <w:sz w:val="24"/>
                      <w:szCs w:val="24"/>
                      <w:lang w:val="kk-KZ" w:eastAsia="en-GB"/>
                    </w:rPr>
                    <w:t>3.Какое слово из стихотворения соответствует толкованию: «</w:t>
                  </w:r>
                  <w:r w:rsidRPr="001B28BC">
                    <w:rPr>
                      <w:bCs/>
                      <w:i/>
                      <w:iCs/>
                      <w:sz w:val="24"/>
                      <w:szCs w:val="24"/>
                      <w:lang w:eastAsia="en-GB"/>
                    </w:rPr>
                    <w:t xml:space="preserve"> самое распространенное топливо для большинства видов транспорта»</w:t>
                  </w:r>
                  <w:r w:rsidRPr="001B28BC">
                    <w:rPr>
                      <w:bCs/>
                      <w:i/>
                      <w:iCs/>
                      <w:sz w:val="24"/>
                      <w:szCs w:val="24"/>
                      <w:lang w:val="kk-KZ" w:eastAsia="en-GB"/>
                    </w:rPr>
                    <w:t>?</w:t>
                  </w:r>
                </w:p>
                <w:p w:rsidR="00CF16E8" w:rsidRPr="001B28BC" w:rsidRDefault="00CF16E8" w:rsidP="002B45D5">
                  <w:pPr>
                    <w:jc w:val="both"/>
                    <w:rPr>
                      <w:bCs/>
                      <w:i/>
                      <w:iCs/>
                      <w:sz w:val="24"/>
                      <w:szCs w:val="24"/>
                      <w:lang w:eastAsia="en-GB"/>
                    </w:rPr>
                  </w:pPr>
                  <w:r w:rsidRPr="001B28BC">
                    <w:rPr>
                      <w:bCs/>
                      <w:i/>
                      <w:iCs/>
                      <w:sz w:val="24"/>
                      <w:szCs w:val="24"/>
                      <w:lang w:val="kk-KZ" w:eastAsia="en-GB"/>
                    </w:rPr>
                    <w:t>4.Определите количество одушевленных и неодушевленных существительных  в 6-7 четверостишиях.</w:t>
                  </w:r>
                </w:p>
                <w:p w:rsidR="00CF16E8" w:rsidRPr="001B28BC" w:rsidRDefault="00CF16E8" w:rsidP="002B45D5">
                  <w:pPr>
                    <w:jc w:val="both"/>
                    <w:rPr>
                      <w:bCs/>
                      <w:i/>
                      <w:iCs/>
                      <w:sz w:val="24"/>
                      <w:szCs w:val="24"/>
                      <w:lang w:eastAsia="en-GB"/>
                    </w:rPr>
                  </w:pPr>
                  <w:r w:rsidRPr="001B28BC">
                    <w:rPr>
                      <w:bCs/>
                      <w:i/>
                      <w:iCs/>
                      <w:sz w:val="24"/>
                      <w:szCs w:val="24"/>
                      <w:lang w:val="kk-KZ" w:eastAsia="en-GB"/>
                    </w:rPr>
                    <w:t>5.Каким существительным – собственным или нарицательным –является слово рыбак? От какого слова оно образовано?</w:t>
                  </w:r>
                </w:p>
                <w:p w:rsidR="00CF16E8" w:rsidRPr="001B28BC" w:rsidRDefault="00CF16E8" w:rsidP="002B45D5">
                  <w:pPr>
                    <w:jc w:val="both"/>
                    <w:rPr>
                      <w:bCs/>
                      <w:i/>
                      <w:iCs/>
                      <w:sz w:val="24"/>
                      <w:szCs w:val="24"/>
                      <w:lang w:eastAsia="en-GB"/>
                    </w:rPr>
                  </w:pPr>
                  <w:r w:rsidRPr="001B28BC">
                    <w:rPr>
                      <w:bCs/>
                      <w:i/>
                      <w:iCs/>
                      <w:sz w:val="24"/>
                      <w:szCs w:val="24"/>
                      <w:lang w:val="kk-KZ" w:eastAsia="en-GB"/>
                    </w:rPr>
                    <w:t>6.Составьте тонкий и толстый вопрос</w:t>
                  </w:r>
                </w:p>
                <w:p w:rsidR="00CF16E8" w:rsidRPr="001B28BC" w:rsidRDefault="00CF16E8" w:rsidP="002B45D5">
                  <w:pPr>
                    <w:jc w:val="both"/>
                    <w:rPr>
                      <w:bCs/>
                      <w:i/>
                      <w:iCs/>
                      <w:sz w:val="24"/>
                      <w:szCs w:val="24"/>
                      <w:lang w:eastAsia="en-GB"/>
                    </w:rPr>
                  </w:pPr>
                  <w:r w:rsidRPr="001B28BC">
                    <w:rPr>
                      <w:bCs/>
                      <w:i/>
                      <w:iCs/>
                      <w:sz w:val="24"/>
                      <w:szCs w:val="24"/>
                      <w:lang w:val="kk-KZ" w:eastAsia="en-GB"/>
                    </w:rPr>
                    <w:t>7.Определите тему и основную мысль стихотворения.</w:t>
                  </w:r>
                </w:p>
                <w:p w:rsidR="00CF16E8" w:rsidRPr="001B28BC" w:rsidRDefault="00CF16E8" w:rsidP="002B45D5">
                  <w:pPr>
                    <w:jc w:val="both"/>
                    <w:rPr>
                      <w:bCs/>
                      <w:i/>
                      <w:iCs/>
                      <w:sz w:val="24"/>
                      <w:szCs w:val="24"/>
                      <w:lang w:eastAsia="en-GB"/>
                    </w:rPr>
                  </w:pPr>
                </w:p>
                <w:p w:rsidR="00CF16E8" w:rsidRPr="001B28BC" w:rsidRDefault="00CF16E8" w:rsidP="002B45D5">
                  <w:pPr>
                    <w:jc w:val="both"/>
                    <w:rPr>
                      <w:b/>
                      <w:sz w:val="24"/>
                      <w:szCs w:val="24"/>
                      <w:lang w:val="kk-KZ" w:eastAsia="en-GB"/>
                    </w:rPr>
                  </w:pPr>
                </w:p>
              </w:tc>
              <w:tc>
                <w:tcPr>
                  <w:tcW w:w="5953" w:type="dxa"/>
                  <w:tcBorders>
                    <w:top w:val="single" w:sz="4" w:space="0" w:color="auto"/>
                    <w:left w:val="single" w:sz="4" w:space="0" w:color="auto"/>
                    <w:right w:val="single" w:sz="4" w:space="0" w:color="auto"/>
                  </w:tcBorders>
                </w:tcPr>
                <w:p w:rsidR="00CF16E8" w:rsidRPr="001B28BC" w:rsidRDefault="00CF16E8" w:rsidP="002B45D5">
                  <w:pPr>
                    <w:jc w:val="both"/>
                    <w:rPr>
                      <w:bCs/>
                      <w:iCs/>
                      <w:sz w:val="24"/>
                      <w:szCs w:val="24"/>
                      <w:lang w:val="kk-KZ" w:eastAsia="en-GB"/>
                    </w:rPr>
                  </w:pPr>
                </w:p>
                <w:p w:rsidR="00CF16E8" w:rsidRPr="001B28BC" w:rsidRDefault="00CF16E8" w:rsidP="002B45D5">
                  <w:pPr>
                    <w:jc w:val="both"/>
                    <w:rPr>
                      <w:b/>
                      <w:bCs/>
                      <w:iCs/>
                      <w:sz w:val="24"/>
                      <w:szCs w:val="24"/>
                      <w:lang w:eastAsia="en-GB"/>
                    </w:rPr>
                  </w:pPr>
                </w:p>
                <w:p w:rsidR="00CF16E8" w:rsidRPr="001B28BC" w:rsidRDefault="00CF16E8" w:rsidP="002B45D5">
                  <w:pPr>
                    <w:jc w:val="both"/>
                    <w:rPr>
                      <w:b/>
                      <w:bCs/>
                      <w:i/>
                      <w:iCs/>
                      <w:sz w:val="24"/>
                      <w:szCs w:val="24"/>
                      <w:u w:val="single"/>
                      <w:lang w:eastAsia="en-GB"/>
                    </w:rPr>
                  </w:pPr>
                  <w:r w:rsidRPr="001B28BC">
                    <w:rPr>
                      <w:b/>
                      <w:bCs/>
                      <w:iCs/>
                      <w:sz w:val="24"/>
                      <w:szCs w:val="24"/>
                      <w:u w:val="single"/>
                      <w:lang w:eastAsia="en-GB"/>
                    </w:rPr>
                    <w:t xml:space="preserve">3 </w:t>
                  </w:r>
                  <w:r w:rsidRPr="001B28BC">
                    <w:rPr>
                      <w:b/>
                      <w:bCs/>
                      <w:i/>
                      <w:iCs/>
                      <w:sz w:val="24"/>
                      <w:szCs w:val="24"/>
                      <w:u w:val="single"/>
                      <w:lang w:eastAsia="en-GB"/>
                    </w:rPr>
                    <w:t>группа</w:t>
                  </w:r>
                </w:p>
                <w:p w:rsidR="00CF16E8" w:rsidRPr="001B28BC" w:rsidRDefault="00CF16E8" w:rsidP="002B45D5">
                  <w:pPr>
                    <w:jc w:val="both"/>
                    <w:rPr>
                      <w:bCs/>
                      <w:i/>
                      <w:iCs/>
                      <w:sz w:val="24"/>
                      <w:szCs w:val="24"/>
                      <w:lang w:eastAsia="en-GB"/>
                    </w:rPr>
                  </w:pPr>
                </w:p>
                <w:p w:rsidR="00CF16E8" w:rsidRPr="001B28BC" w:rsidRDefault="00CF16E8" w:rsidP="002B45D5">
                  <w:pPr>
                    <w:jc w:val="both"/>
                    <w:rPr>
                      <w:bCs/>
                      <w:i/>
                      <w:iCs/>
                      <w:sz w:val="24"/>
                      <w:szCs w:val="24"/>
                      <w:lang w:eastAsia="en-GB"/>
                    </w:rPr>
                  </w:pPr>
                  <w:r w:rsidRPr="001B28BC">
                    <w:rPr>
                      <w:bCs/>
                      <w:i/>
                      <w:iCs/>
                      <w:sz w:val="24"/>
                      <w:szCs w:val="24"/>
                      <w:lang w:val="kk-KZ" w:eastAsia="en-GB"/>
                    </w:rPr>
                    <w:t>1.Чем пахнет кондитер, шофер, столяр?</w:t>
                  </w:r>
                </w:p>
                <w:p w:rsidR="00CF16E8" w:rsidRPr="001B28BC" w:rsidRDefault="00CF16E8" w:rsidP="002B45D5">
                  <w:pPr>
                    <w:jc w:val="both"/>
                    <w:rPr>
                      <w:bCs/>
                      <w:i/>
                      <w:iCs/>
                      <w:sz w:val="24"/>
                      <w:szCs w:val="24"/>
                      <w:lang w:eastAsia="en-GB"/>
                    </w:rPr>
                  </w:pPr>
                  <w:r w:rsidRPr="001B28BC">
                    <w:rPr>
                      <w:bCs/>
                      <w:i/>
                      <w:iCs/>
                      <w:sz w:val="24"/>
                      <w:szCs w:val="24"/>
                      <w:lang w:val="kk-KZ" w:eastAsia="en-GB"/>
                    </w:rPr>
                    <w:t>2.Подберите синоним к слову блуза.</w:t>
                  </w:r>
                </w:p>
                <w:p w:rsidR="00CF16E8" w:rsidRPr="001B28BC" w:rsidRDefault="00CF16E8" w:rsidP="002B45D5">
                  <w:pPr>
                    <w:jc w:val="both"/>
                    <w:rPr>
                      <w:bCs/>
                      <w:i/>
                      <w:iCs/>
                      <w:sz w:val="24"/>
                      <w:szCs w:val="24"/>
                      <w:lang w:eastAsia="en-GB"/>
                    </w:rPr>
                  </w:pPr>
                  <w:r w:rsidRPr="001B28BC">
                    <w:rPr>
                      <w:bCs/>
                      <w:i/>
                      <w:iCs/>
                      <w:sz w:val="24"/>
                      <w:szCs w:val="24"/>
                      <w:lang w:val="kk-KZ" w:eastAsia="en-GB"/>
                    </w:rPr>
                    <w:t xml:space="preserve">3.Какое слово из стихотворения соответствует </w:t>
                  </w:r>
                </w:p>
                <w:p w:rsidR="00CF16E8" w:rsidRPr="001B28BC" w:rsidRDefault="00CF16E8" w:rsidP="002B45D5">
                  <w:pPr>
                    <w:jc w:val="both"/>
                    <w:rPr>
                      <w:bCs/>
                      <w:i/>
                      <w:iCs/>
                      <w:sz w:val="24"/>
                      <w:szCs w:val="24"/>
                      <w:lang w:eastAsia="en-GB"/>
                    </w:rPr>
                  </w:pPr>
                  <w:r w:rsidRPr="001B28BC">
                    <w:rPr>
                      <w:bCs/>
                      <w:i/>
                      <w:iCs/>
                      <w:sz w:val="24"/>
                      <w:szCs w:val="24"/>
                      <w:lang w:val="kk-KZ" w:eastAsia="en-GB"/>
                    </w:rPr>
                    <w:t>толкованию: «жидкость с резким запахом смолы?»</w:t>
                  </w:r>
                </w:p>
                <w:p w:rsidR="00CF16E8" w:rsidRPr="001B28BC" w:rsidRDefault="00CF16E8" w:rsidP="002B45D5">
                  <w:pPr>
                    <w:jc w:val="both"/>
                    <w:rPr>
                      <w:bCs/>
                      <w:i/>
                      <w:iCs/>
                      <w:sz w:val="24"/>
                      <w:szCs w:val="24"/>
                      <w:lang w:eastAsia="en-GB"/>
                    </w:rPr>
                  </w:pPr>
                  <w:r w:rsidRPr="001B28BC">
                    <w:rPr>
                      <w:bCs/>
                      <w:i/>
                      <w:iCs/>
                      <w:sz w:val="24"/>
                      <w:szCs w:val="24"/>
                      <w:lang w:val="kk-KZ" w:eastAsia="en-GB"/>
                    </w:rPr>
                    <w:t xml:space="preserve">4.Определите количество одушевленных </w:t>
                  </w:r>
                </w:p>
                <w:p w:rsidR="00CF16E8" w:rsidRPr="001B28BC" w:rsidRDefault="00CF16E8" w:rsidP="002B45D5">
                  <w:pPr>
                    <w:jc w:val="both"/>
                    <w:rPr>
                      <w:bCs/>
                      <w:i/>
                      <w:iCs/>
                      <w:sz w:val="24"/>
                      <w:szCs w:val="24"/>
                      <w:lang w:eastAsia="en-GB"/>
                    </w:rPr>
                  </w:pPr>
                  <w:r w:rsidRPr="001B28BC">
                    <w:rPr>
                      <w:bCs/>
                      <w:i/>
                      <w:iCs/>
                      <w:sz w:val="24"/>
                      <w:szCs w:val="24"/>
                      <w:lang w:val="kk-KZ" w:eastAsia="en-GB"/>
                    </w:rPr>
                    <w:t>и неодушевленных существительных  в 1-3 четверостишиях.</w:t>
                  </w:r>
                </w:p>
                <w:p w:rsidR="00CF16E8" w:rsidRPr="001B28BC" w:rsidRDefault="00CF16E8" w:rsidP="002B45D5">
                  <w:pPr>
                    <w:jc w:val="both"/>
                    <w:rPr>
                      <w:bCs/>
                      <w:i/>
                      <w:iCs/>
                      <w:sz w:val="24"/>
                      <w:szCs w:val="24"/>
                      <w:lang w:eastAsia="en-GB"/>
                    </w:rPr>
                  </w:pPr>
                  <w:r w:rsidRPr="001B28BC">
                    <w:rPr>
                      <w:bCs/>
                      <w:i/>
                      <w:iCs/>
                      <w:sz w:val="24"/>
                      <w:szCs w:val="24"/>
                      <w:lang w:val="kk-KZ" w:eastAsia="en-GB"/>
                    </w:rPr>
                    <w:t xml:space="preserve">5.Каким существительным – собственным </w:t>
                  </w:r>
                </w:p>
                <w:p w:rsidR="00CF16E8" w:rsidRPr="001B28BC" w:rsidRDefault="00CF16E8" w:rsidP="002B45D5">
                  <w:pPr>
                    <w:jc w:val="both"/>
                    <w:rPr>
                      <w:bCs/>
                      <w:i/>
                      <w:iCs/>
                      <w:sz w:val="24"/>
                      <w:szCs w:val="24"/>
                      <w:lang w:eastAsia="en-GB"/>
                    </w:rPr>
                  </w:pPr>
                  <w:r w:rsidRPr="001B28BC">
                    <w:rPr>
                      <w:bCs/>
                      <w:i/>
                      <w:iCs/>
                      <w:sz w:val="24"/>
                      <w:szCs w:val="24"/>
                      <w:lang w:val="kk-KZ" w:eastAsia="en-GB"/>
                    </w:rPr>
                    <w:t xml:space="preserve">или нарицательным –является слово стекольщик? </w:t>
                  </w:r>
                </w:p>
                <w:p w:rsidR="00CF16E8" w:rsidRPr="001B28BC" w:rsidRDefault="00CF16E8" w:rsidP="002B45D5">
                  <w:pPr>
                    <w:jc w:val="both"/>
                    <w:rPr>
                      <w:bCs/>
                      <w:i/>
                      <w:iCs/>
                      <w:sz w:val="24"/>
                      <w:szCs w:val="24"/>
                      <w:lang w:eastAsia="en-GB"/>
                    </w:rPr>
                  </w:pPr>
                  <w:r w:rsidRPr="001B28BC">
                    <w:rPr>
                      <w:bCs/>
                      <w:i/>
                      <w:iCs/>
                      <w:sz w:val="24"/>
                      <w:szCs w:val="24"/>
                      <w:lang w:val="kk-KZ" w:eastAsia="en-GB"/>
                    </w:rPr>
                    <w:t>От какого слова оно образовано?</w:t>
                  </w:r>
                </w:p>
                <w:p w:rsidR="00CF16E8" w:rsidRPr="001B28BC" w:rsidRDefault="00CF16E8" w:rsidP="002B45D5">
                  <w:pPr>
                    <w:jc w:val="both"/>
                    <w:rPr>
                      <w:bCs/>
                      <w:i/>
                      <w:iCs/>
                      <w:sz w:val="24"/>
                      <w:szCs w:val="24"/>
                      <w:lang w:eastAsia="en-GB"/>
                    </w:rPr>
                  </w:pPr>
                  <w:r w:rsidRPr="001B28BC">
                    <w:rPr>
                      <w:bCs/>
                      <w:i/>
                      <w:iCs/>
                      <w:sz w:val="24"/>
                      <w:szCs w:val="24"/>
                      <w:lang w:val="kk-KZ" w:eastAsia="en-GB"/>
                    </w:rPr>
                    <w:t xml:space="preserve">6.Составьте тонкий и толстый вопрос </w:t>
                  </w:r>
                </w:p>
                <w:p w:rsidR="00CF16E8" w:rsidRPr="001B28BC" w:rsidRDefault="00CF16E8" w:rsidP="002B45D5">
                  <w:pPr>
                    <w:jc w:val="both"/>
                    <w:rPr>
                      <w:bCs/>
                      <w:i/>
                      <w:iCs/>
                      <w:sz w:val="24"/>
                      <w:szCs w:val="24"/>
                      <w:lang w:eastAsia="en-GB"/>
                    </w:rPr>
                  </w:pPr>
                  <w:r w:rsidRPr="001B28BC">
                    <w:rPr>
                      <w:bCs/>
                      <w:i/>
                      <w:iCs/>
                      <w:sz w:val="24"/>
                      <w:szCs w:val="24"/>
                      <w:lang w:val="kk-KZ" w:eastAsia="en-GB"/>
                    </w:rPr>
                    <w:t>7.Определите тему и основную мысль стихотворения</w:t>
                  </w:r>
                </w:p>
                <w:p w:rsidR="00CF16E8" w:rsidRPr="001B28BC" w:rsidRDefault="00CF16E8" w:rsidP="002B45D5">
                  <w:pPr>
                    <w:jc w:val="both"/>
                    <w:rPr>
                      <w:bCs/>
                      <w:i/>
                      <w:iCs/>
                      <w:sz w:val="24"/>
                      <w:szCs w:val="24"/>
                      <w:lang w:eastAsia="en-GB"/>
                    </w:rPr>
                  </w:pPr>
                </w:p>
                <w:p w:rsidR="00CF16E8" w:rsidRPr="001B28BC" w:rsidRDefault="00CF16E8" w:rsidP="002B45D5">
                  <w:pPr>
                    <w:jc w:val="both"/>
                    <w:rPr>
                      <w:bCs/>
                      <w:i/>
                      <w:iCs/>
                      <w:sz w:val="24"/>
                      <w:szCs w:val="24"/>
                      <w:lang w:eastAsia="en-GB"/>
                    </w:rPr>
                  </w:pPr>
                </w:p>
                <w:p w:rsidR="00CF16E8" w:rsidRPr="001B28BC" w:rsidRDefault="00CF16E8" w:rsidP="002B45D5">
                  <w:pPr>
                    <w:jc w:val="both"/>
                    <w:rPr>
                      <w:bCs/>
                      <w:i/>
                      <w:iCs/>
                      <w:sz w:val="24"/>
                      <w:szCs w:val="24"/>
                      <w:lang w:eastAsia="en-GB"/>
                    </w:rPr>
                  </w:pPr>
                </w:p>
                <w:p w:rsidR="00CF16E8" w:rsidRPr="001B28BC" w:rsidRDefault="00CF16E8" w:rsidP="002B45D5">
                  <w:pPr>
                    <w:jc w:val="both"/>
                    <w:rPr>
                      <w:bCs/>
                      <w:i/>
                      <w:iCs/>
                      <w:sz w:val="24"/>
                      <w:szCs w:val="24"/>
                      <w:lang w:eastAsia="en-GB"/>
                    </w:rPr>
                  </w:pPr>
                </w:p>
                <w:p w:rsidR="00CF16E8" w:rsidRPr="001B28BC" w:rsidRDefault="00CF16E8" w:rsidP="002B45D5">
                  <w:pPr>
                    <w:jc w:val="both"/>
                    <w:rPr>
                      <w:bCs/>
                      <w:iCs/>
                      <w:sz w:val="24"/>
                      <w:szCs w:val="24"/>
                      <w:lang w:eastAsia="en-GB"/>
                    </w:rPr>
                  </w:pPr>
                </w:p>
                <w:p w:rsidR="00CF16E8" w:rsidRPr="001B28BC" w:rsidRDefault="00CF16E8" w:rsidP="002B45D5">
                  <w:pPr>
                    <w:jc w:val="both"/>
                    <w:rPr>
                      <w:bCs/>
                      <w:iCs/>
                      <w:sz w:val="24"/>
                      <w:szCs w:val="24"/>
                      <w:lang w:eastAsia="en-GB"/>
                    </w:rPr>
                  </w:pPr>
                </w:p>
                <w:p w:rsidR="00CF16E8" w:rsidRPr="001B28BC" w:rsidRDefault="00CF16E8" w:rsidP="002B45D5">
                  <w:pPr>
                    <w:jc w:val="both"/>
                    <w:rPr>
                      <w:bCs/>
                      <w:iCs/>
                      <w:sz w:val="24"/>
                      <w:szCs w:val="24"/>
                      <w:lang w:eastAsia="en-GB"/>
                    </w:rPr>
                  </w:pPr>
                </w:p>
                <w:p w:rsidR="00CF16E8" w:rsidRPr="001B28BC" w:rsidRDefault="00CF16E8" w:rsidP="002B45D5">
                  <w:pPr>
                    <w:jc w:val="both"/>
                    <w:rPr>
                      <w:bCs/>
                      <w:iCs/>
                      <w:sz w:val="24"/>
                      <w:szCs w:val="24"/>
                      <w:lang w:eastAsia="en-GB"/>
                    </w:rPr>
                  </w:pPr>
                </w:p>
                <w:p w:rsidR="00CF16E8" w:rsidRPr="001B28BC" w:rsidRDefault="00CF16E8" w:rsidP="002B45D5">
                  <w:pPr>
                    <w:jc w:val="both"/>
                    <w:rPr>
                      <w:bCs/>
                      <w:iCs/>
                      <w:sz w:val="24"/>
                      <w:szCs w:val="24"/>
                      <w:lang w:val="kk-KZ" w:eastAsia="en-GB"/>
                    </w:rPr>
                  </w:pPr>
                </w:p>
                <w:p w:rsidR="00CF16E8" w:rsidRPr="001B28BC" w:rsidRDefault="00CF16E8" w:rsidP="002B45D5">
                  <w:pPr>
                    <w:jc w:val="both"/>
                    <w:rPr>
                      <w:bCs/>
                      <w:iCs/>
                      <w:sz w:val="24"/>
                      <w:szCs w:val="24"/>
                      <w:lang w:val="kk-KZ" w:eastAsia="en-GB"/>
                    </w:rPr>
                  </w:pPr>
                </w:p>
                <w:p w:rsidR="00CF16E8" w:rsidRPr="001B28BC" w:rsidRDefault="00CF16E8" w:rsidP="002B45D5">
                  <w:pPr>
                    <w:jc w:val="both"/>
                    <w:rPr>
                      <w:bCs/>
                      <w:iCs/>
                      <w:sz w:val="24"/>
                      <w:szCs w:val="24"/>
                      <w:lang w:val="kk-KZ" w:eastAsia="en-GB"/>
                    </w:rPr>
                  </w:pPr>
                </w:p>
                <w:p w:rsidR="00CF16E8" w:rsidRPr="001B28BC" w:rsidRDefault="00CF16E8" w:rsidP="002B45D5">
                  <w:pPr>
                    <w:jc w:val="both"/>
                    <w:rPr>
                      <w:b/>
                      <w:sz w:val="24"/>
                      <w:szCs w:val="24"/>
                      <w:lang w:val="kk-KZ" w:eastAsia="en-GB"/>
                    </w:rPr>
                  </w:pPr>
                </w:p>
              </w:tc>
            </w:tr>
          </w:tbl>
          <w:p w:rsidR="00CF16E8" w:rsidRPr="001B28BC" w:rsidRDefault="00CF16E8" w:rsidP="002B45D5">
            <w:pPr>
              <w:jc w:val="both"/>
              <w:rPr>
                <w:b/>
                <w:sz w:val="24"/>
                <w:szCs w:val="24"/>
                <w:lang w:val="kk-KZ"/>
              </w:rPr>
            </w:pPr>
            <w:r w:rsidRPr="001B28BC">
              <w:rPr>
                <w:b/>
                <w:sz w:val="24"/>
                <w:szCs w:val="24"/>
                <w:lang w:val="kk-KZ"/>
              </w:rPr>
              <w:lastRenderedPageBreak/>
              <w:t>.Переводим слова на английский и казахский языки</w:t>
            </w:r>
            <w:r w:rsidRPr="001B28BC">
              <w:rPr>
                <w:sz w:val="24"/>
                <w:szCs w:val="24"/>
                <w:lang w:val="kk-KZ"/>
              </w:rPr>
              <w:t xml:space="preserve">, </w:t>
            </w:r>
            <w:r w:rsidRPr="001B28BC">
              <w:rPr>
                <w:b/>
                <w:sz w:val="24"/>
                <w:szCs w:val="24"/>
                <w:lang w:val="kk-KZ"/>
              </w:rPr>
              <w:t>используя интернет(сотовые телефоны,ноутбуки)</w:t>
            </w:r>
          </w:p>
          <w:p w:rsidR="00CF16E8" w:rsidRPr="001B28BC" w:rsidRDefault="00CF16E8" w:rsidP="002B45D5">
            <w:pPr>
              <w:jc w:val="both"/>
              <w:rPr>
                <w:sz w:val="24"/>
                <w:szCs w:val="24"/>
              </w:rPr>
            </w:pPr>
            <w:r w:rsidRPr="001B28BC">
              <w:rPr>
                <w:bCs/>
                <w:iCs/>
                <w:sz w:val="24"/>
                <w:szCs w:val="24"/>
              </w:rPr>
              <w:t>1 группа – рыбак</w:t>
            </w:r>
            <w:proofErr w:type="gramStart"/>
            <w:r w:rsidRPr="001B28BC">
              <w:rPr>
                <w:bCs/>
                <w:iCs/>
                <w:sz w:val="24"/>
                <w:szCs w:val="24"/>
                <w:lang w:val="kk-KZ"/>
              </w:rPr>
              <w:t>,м</w:t>
            </w:r>
            <w:proofErr w:type="gramEnd"/>
            <w:r w:rsidRPr="001B28BC">
              <w:rPr>
                <w:bCs/>
                <w:iCs/>
                <w:sz w:val="24"/>
                <w:szCs w:val="24"/>
                <w:lang w:val="kk-KZ"/>
              </w:rPr>
              <w:t>оре</w:t>
            </w:r>
          </w:p>
          <w:p w:rsidR="00CF16E8" w:rsidRPr="001B28BC" w:rsidRDefault="00CF16E8" w:rsidP="002B45D5">
            <w:pPr>
              <w:jc w:val="both"/>
              <w:rPr>
                <w:sz w:val="24"/>
                <w:szCs w:val="24"/>
              </w:rPr>
            </w:pPr>
            <w:r w:rsidRPr="001B28BC">
              <w:rPr>
                <w:bCs/>
                <w:iCs/>
                <w:sz w:val="24"/>
                <w:szCs w:val="24"/>
              </w:rPr>
              <w:t>2 группа – шофер, куртка</w:t>
            </w:r>
          </w:p>
          <w:p w:rsidR="00CF16E8" w:rsidRPr="001B28BC" w:rsidRDefault="00CF16E8" w:rsidP="002B45D5">
            <w:pPr>
              <w:jc w:val="both"/>
              <w:rPr>
                <w:bCs/>
                <w:iCs/>
                <w:sz w:val="24"/>
                <w:szCs w:val="24"/>
              </w:rPr>
            </w:pPr>
            <w:r w:rsidRPr="001B28BC">
              <w:rPr>
                <w:bCs/>
                <w:iCs/>
                <w:sz w:val="24"/>
                <w:szCs w:val="24"/>
              </w:rPr>
              <w:t>3 группа – доктор, лекарство</w:t>
            </w:r>
          </w:p>
          <w:p w:rsidR="00CF16E8" w:rsidRPr="001B28BC" w:rsidRDefault="00CF16E8" w:rsidP="002B45D5">
            <w:pPr>
              <w:jc w:val="both"/>
              <w:rPr>
                <w:b/>
                <w:bCs/>
                <w:iCs/>
                <w:sz w:val="24"/>
                <w:szCs w:val="24"/>
              </w:rPr>
            </w:pPr>
          </w:p>
          <w:p w:rsidR="00CF16E8" w:rsidRPr="001B28BC" w:rsidRDefault="00CF16E8" w:rsidP="002B45D5">
            <w:pPr>
              <w:jc w:val="both"/>
              <w:rPr>
                <w:b/>
                <w:bCs/>
                <w:iCs/>
                <w:sz w:val="24"/>
                <w:szCs w:val="24"/>
              </w:rPr>
            </w:pPr>
            <w:r w:rsidRPr="001B28BC">
              <w:rPr>
                <w:b/>
                <w:bCs/>
                <w:iCs/>
                <w:sz w:val="24"/>
                <w:szCs w:val="24"/>
              </w:rPr>
              <w:t xml:space="preserve">10.Развиваем речь. Работа в </w:t>
            </w:r>
            <w:proofErr w:type="spellStart"/>
            <w:r w:rsidRPr="001B28BC">
              <w:rPr>
                <w:b/>
                <w:bCs/>
                <w:iCs/>
                <w:sz w:val="24"/>
                <w:szCs w:val="24"/>
              </w:rPr>
              <w:t>паре</w:t>
            </w:r>
            <w:proofErr w:type="gramStart"/>
            <w:r w:rsidRPr="001B28BC">
              <w:rPr>
                <w:b/>
                <w:bCs/>
                <w:iCs/>
                <w:sz w:val="24"/>
                <w:szCs w:val="24"/>
              </w:rPr>
              <w:t>.Д</w:t>
            </w:r>
            <w:proofErr w:type="gramEnd"/>
            <w:r w:rsidRPr="001B28BC">
              <w:rPr>
                <w:b/>
                <w:bCs/>
                <w:iCs/>
                <w:sz w:val="24"/>
                <w:szCs w:val="24"/>
              </w:rPr>
              <w:t>иалог</w:t>
            </w:r>
            <w:proofErr w:type="spellEnd"/>
            <w:r w:rsidRPr="001B28BC">
              <w:rPr>
                <w:b/>
                <w:bCs/>
                <w:iCs/>
                <w:sz w:val="24"/>
                <w:szCs w:val="24"/>
              </w:rPr>
              <w:t xml:space="preserve"> на тему «Кем</w:t>
            </w:r>
          </w:p>
          <w:p w:rsidR="00CF16E8" w:rsidRPr="001B28BC" w:rsidRDefault="00CF16E8" w:rsidP="002B45D5">
            <w:pPr>
              <w:pStyle w:val="a7"/>
              <w:rPr>
                <w:sz w:val="24"/>
                <w:szCs w:val="24"/>
              </w:rPr>
            </w:pPr>
            <w:r w:rsidRPr="001B28BC">
              <w:rPr>
                <w:b/>
                <w:bCs/>
                <w:iCs/>
                <w:sz w:val="24"/>
                <w:szCs w:val="24"/>
              </w:rPr>
              <w:t>ты хочешь стать</w:t>
            </w:r>
          </w:p>
        </w:tc>
        <w:tc>
          <w:tcPr>
            <w:tcW w:w="2835" w:type="dxa"/>
            <w:gridSpan w:val="2"/>
          </w:tcPr>
          <w:p w:rsidR="00CF16E8" w:rsidRPr="001B28BC" w:rsidRDefault="00CF16E8" w:rsidP="002B45D5">
            <w:pPr>
              <w:jc w:val="both"/>
              <w:rPr>
                <w:sz w:val="24"/>
                <w:szCs w:val="24"/>
              </w:rPr>
            </w:pPr>
            <w:r w:rsidRPr="001B28BC">
              <w:rPr>
                <w:sz w:val="24"/>
                <w:szCs w:val="24"/>
              </w:rPr>
              <w:lastRenderedPageBreak/>
              <w:t>Устно отвечают на вопросы, с объяснением.</w:t>
            </w:r>
          </w:p>
          <w:p w:rsidR="00CF16E8" w:rsidRPr="001B28BC" w:rsidRDefault="00CF16E8" w:rsidP="002B45D5">
            <w:pPr>
              <w:tabs>
                <w:tab w:val="left" w:pos="277"/>
              </w:tabs>
              <w:rPr>
                <w:sz w:val="24"/>
                <w:szCs w:val="24"/>
              </w:rPr>
            </w:pPr>
            <w:r w:rsidRPr="001B28BC">
              <w:rPr>
                <w:rFonts w:eastAsia="Calibri"/>
                <w:sz w:val="24"/>
                <w:szCs w:val="24"/>
              </w:rPr>
              <w:t xml:space="preserve"> Излагает свои мысли.</w:t>
            </w:r>
          </w:p>
          <w:p w:rsidR="00CF16E8" w:rsidRPr="001B28BC" w:rsidRDefault="00CF16E8" w:rsidP="002B45D5">
            <w:pPr>
              <w:rPr>
                <w:sz w:val="24"/>
                <w:szCs w:val="24"/>
              </w:rPr>
            </w:pPr>
          </w:p>
        </w:tc>
        <w:tc>
          <w:tcPr>
            <w:tcW w:w="2551" w:type="dxa"/>
          </w:tcPr>
          <w:p w:rsidR="00CF16E8" w:rsidRPr="001B28BC" w:rsidRDefault="00CF16E8" w:rsidP="002B45D5">
            <w:pPr>
              <w:jc w:val="both"/>
              <w:rPr>
                <w:sz w:val="24"/>
                <w:szCs w:val="24"/>
              </w:rPr>
            </w:pPr>
            <w:r w:rsidRPr="001B28BC">
              <w:rPr>
                <w:sz w:val="24"/>
                <w:szCs w:val="24"/>
              </w:rPr>
              <w:t>Стратегия</w:t>
            </w:r>
          </w:p>
          <w:p w:rsidR="00CF16E8" w:rsidRPr="001B28BC" w:rsidRDefault="00CF16E8" w:rsidP="002B45D5">
            <w:pPr>
              <w:jc w:val="both"/>
              <w:rPr>
                <w:sz w:val="24"/>
                <w:szCs w:val="24"/>
              </w:rPr>
            </w:pPr>
            <w:r w:rsidRPr="001B28BC">
              <w:rPr>
                <w:sz w:val="24"/>
                <w:szCs w:val="24"/>
              </w:rPr>
              <w:t>«Верно - не верно»</w:t>
            </w:r>
          </w:p>
          <w:p w:rsidR="00CF16E8" w:rsidRPr="001B28BC" w:rsidRDefault="00CF16E8" w:rsidP="002B45D5">
            <w:pPr>
              <w:rPr>
                <w:sz w:val="24"/>
                <w:szCs w:val="24"/>
              </w:rPr>
            </w:pPr>
            <w:r w:rsidRPr="001B28BC">
              <w:rPr>
                <w:sz w:val="24"/>
                <w:szCs w:val="24"/>
              </w:rPr>
              <w:t>Словесная оценка учителя.</w:t>
            </w:r>
          </w:p>
          <w:p w:rsidR="00CF16E8" w:rsidRPr="001B28BC" w:rsidRDefault="00CF16E8" w:rsidP="002B45D5">
            <w:pPr>
              <w:rPr>
                <w:sz w:val="24"/>
                <w:szCs w:val="24"/>
              </w:rPr>
            </w:pPr>
            <w:proofErr w:type="spellStart"/>
            <w:r w:rsidRPr="001B28BC">
              <w:rPr>
                <w:sz w:val="24"/>
                <w:szCs w:val="24"/>
              </w:rPr>
              <w:t>Взаимооценивание</w:t>
            </w:r>
            <w:proofErr w:type="spellEnd"/>
          </w:p>
          <w:p w:rsidR="00CF16E8" w:rsidRPr="001B28BC" w:rsidRDefault="00CF16E8" w:rsidP="002B45D5">
            <w:pPr>
              <w:rPr>
                <w:sz w:val="24"/>
                <w:szCs w:val="24"/>
              </w:rPr>
            </w:pPr>
            <w:r w:rsidRPr="001B28BC">
              <w:rPr>
                <w:b/>
                <w:sz w:val="24"/>
                <w:szCs w:val="24"/>
              </w:rPr>
              <w:t>Стратегия «</w:t>
            </w:r>
            <w:proofErr w:type="spellStart"/>
            <w:r w:rsidRPr="001B28BC">
              <w:rPr>
                <w:b/>
                <w:sz w:val="24"/>
                <w:szCs w:val="24"/>
              </w:rPr>
              <w:t>Стикер</w:t>
            </w:r>
            <w:proofErr w:type="spellEnd"/>
            <w:r w:rsidRPr="001B28BC">
              <w:rPr>
                <w:b/>
                <w:sz w:val="24"/>
                <w:szCs w:val="24"/>
              </w:rPr>
              <w:t>»</w:t>
            </w:r>
          </w:p>
          <w:p w:rsidR="00CF16E8" w:rsidRPr="001B28BC" w:rsidRDefault="00CF16E8" w:rsidP="002B45D5">
            <w:pPr>
              <w:jc w:val="both"/>
              <w:rPr>
                <w:sz w:val="24"/>
                <w:szCs w:val="24"/>
              </w:rPr>
            </w:pPr>
          </w:p>
        </w:tc>
        <w:tc>
          <w:tcPr>
            <w:tcW w:w="2779" w:type="dxa"/>
            <w:gridSpan w:val="2"/>
          </w:tcPr>
          <w:p w:rsidR="00CF16E8" w:rsidRPr="001B28BC" w:rsidRDefault="00CF16E8" w:rsidP="002B45D5">
            <w:pPr>
              <w:jc w:val="both"/>
              <w:rPr>
                <w:sz w:val="24"/>
                <w:szCs w:val="24"/>
              </w:rPr>
            </w:pPr>
            <w:r w:rsidRPr="001B28BC">
              <w:rPr>
                <w:sz w:val="24"/>
                <w:szCs w:val="24"/>
              </w:rPr>
              <w:t>Интерактивная доска</w:t>
            </w:r>
          </w:p>
          <w:p w:rsidR="00CF16E8" w:rsidRPr="001B28BC" w:rsidRDefault="00CF16E8" w:rsidP="002B45D5">
            <w:pPr>
              <w:jc w:val="both"/>
              <w:rPr>
                <w:sz w:val="24"/>
                <w:szCs w:val="24"/>
              </w:rPr>
            </w:pPr>
            <w:r w:rsidRPr="001B28BC">
              <w:rPr>
                <w:sz w:val="24"/>
                <w:szCs w:val="24"/>
              </w:rPr>
              <w:t>ИКТ,</w:t>
            </w:r>
          </w:p>
          <w:p w:rsidR="00CF16E8" w:rsidRPr="001B28BC" w:rsidRDefault="00CF16E8" w:rsidP="002B45D5">
            <w:pPr>
              <w:rPr>
                <w:sz w:val="24"/>
                <w:szCs w:val="24"/>
              </w:rPr>
            </w:pPr>
            <w:r w:rsidRPr="001B28BC">
              <w:rPr>
                <w:sz w:val="24"/>
                <w:szCs w:val="24"/>
              </w:rPr>
              <w:t xml:space="preserve"> Учебник (А. Е. </w:t>
            </w:r>
            <w:proofErr w:type="spellStart"/>
            <w:r w:rsidRPr="001B28BC">
              <w:rPr>
                <w:sz w:val="24"/>
                <w:szCs w:val="24"/>
              </w:rPr>
              <w:t>Абылкасымова</w:t>
            </w:r>
            <w:proofErr w:type="spellEnd"/>
            <w:r w:rsidRPr="001B28BC">
              <w:rPr>
                <w:sz w:val="24"/>
                <w:szCs w:val="24"/>
              </w:rPr>
              <w:t>)</w:t>
            </w:r>
          </w:p>
          <w:p w:rsidR="00CF16E8" w:rsidRPr="001B28BC" w:rsidRDefault="00CF16E8" w:rsidP="002B45D5">
            <w:pPr>
              <w:rPr>
                <w:sz w:val="24"/>
                <w:szCs w:val="24"/>
              </w:rPr>
            </w:pPr>
            <w:proofErr w:type="spellStart"/>
            <w:proofErr w:type="gramStart"/>
            <w:r w:rsidRPr="001B28BC">
              <w:rPr>
                <w:sz w:val="24"/>
                <w:szCs w:val="24"/>
              </w:rPr>
              <w:t>стр</w:t>
            </w:r>
            <w:proofErr w:type="spellEnd"/>
            <w:proofErr w:type="gramEnd"/>
            <w:r w:rsidRPr="001B28BC">
              <w:rPr>
                <w:sz w:val="24"/>
                <w:szCs w:val="24"/>
              </w:rPr>
              <w:t xml:space="preserve"> 216 – 218  </w:t>
            </w:r>
          </w:p>
          <w:p w:rsidR="00CF16E8" w:rsidRPr="001B28BC" w:rsidRDefault="00CF16E8" w:rsidP="002B45D5">
            <w:pPr>
              <w:rPr>
                <w:sz w:val="24"/>
                <w:szCs w:val="24"/>
              </w:rPr>
            </w:pPr>
            <w:proofErr w:type="spellStart"/>
            <w:r w:rsidRPr="001B28BC">
              <w:rPr>
                <w:sz w:val="24"/>
                <w:szCs w:val="24"/>
              </w:rPr>
              <w:t>Флипчарт</w:t>
            </w:r>
            <w:proofErr w:type="spellEnd"/>
          </w:p>
          <w:p w:rsidR="00CF16E8" w:rsidRPr="001B28BC" w:rsidRDefault="00CF16E8" w:rsidP="002B45D5">
            <w:pPr>
              <w:rPr>
                <w:sz w:val="24"/>
                <w:szCs w:val="24"/>
              </w:rPr>
            </w:pPr>
          </w:p>
          <w:p w:rsidR="00CF16E8" w:rsidRPr="001B28BC" w:rsidRDefault="00CF16E8" w:rsidP="002B45D5">
            <w:pPr>
              <w:rPr>
                <w:sz w:val="24"/>
                <w:szCs w:val="24"/>
              </w:rPr>
            </w:pPr>
          </w:p>
          <w:p w:rsidR="00CF16E8" w:rsidRPr="001B28BC" w:rsidRDefault="00CF16E8" w:rsidP="002B45D5">
            <w:pPr>
              <w:rPr>
                <w:sz w:val="24"/>
                <w:szCs w:val="24"/>
              </w:rPr>
            </w:pPr>
          </w:p>
          <w:p w:rsidR="00CF16E8" w:rsidRPr="001B28BC" w:rsidRDefault="00CF16E8" w:rsidP="002B45D5">
            <w:pPr>
              <w:rPr>
                <w:sz w:val="24"/>
                <w:szCs w:val="24"/>
              </w:rPr>
            </w:pPr>
          </w:p>
          <w:p w:rsidR="00CF16E8" w:rsidRPr="001B28BC" w:rsidRDefault="00CF16E8" w:rsidP="002B45D5">
            <w:pPr>
              <w:rPr>
                <w:sz w:val="24"/>
                <w:szCs w:val="24"/>
              </w:rPr>
            </w:pPr>
          </w:p>
          <w:p w:rsidR="00CF16E8" w:rsidRPr="001B28BC" w:rsidRDefault="00CF16E8" w:rsidP="002B45D5">
            <w:pPr>
              <w:rPr>
                <w:sz w:val="24"/>
                <w:szCs w:val="24"/>
              </w:rPr>
            </w:pPr>
          </w:p>
          <w:p w:rsidR="00CF16E8" w:rsidRPr="001B28BC" w:rsidRDefault="00CF16E8" w:rsidP="002B45D5">
            <w:pPr>
              <w:rPr>
                <w:sz w:val="24"/>
                <w:szCs w:val="24"/>
              </w:rPr>
            </w:pPr>
          </w:p>
          <w:p w:rsidR="00CF16E8" w:rsidRPr="001B28BC" w:rsidRDefault="00CF16E8" w:rsidP="002B45D5">
            <w:pPr>
              <w:rPr>
                <w:sz w:val="24"/>
                <w:szCs w:val="24"/>
              </w:rPr>
            </w:pPr>
          </w:p>
          <w:p w:rsidR="00CF16E8" w:rsidRPr="001B28BC" w:rsidRDefault="00CF16E8" w:rsidP="002B45D5">
            <w:pPr>
              <w:rPr>
                <w:sz w:val="24"/>
                <w:szCs w:val="24"/>
              </w:rPr>
            </w:pPr>
            <w:r w:rsidRPr="001B28BC">
              <w:rPr>
                <w:sz w:val="24"/>
                <w:szCs w:val="24"/>
              </w:rPr>
              <w:t xml:space="preserve">Учебник (А. Е. </w:t>
            </w:r>
            <w:proofErr w:type="spellStart"/>
            <w:r w:rsidRPr="001B28BC">
              <w:rPr>
                <w:sz w:val="24"/>
                <w:szCs w:val="24"/>
              </w:rPr>
              <w:t>Абылкасымова</w:t>
            </w:r>
            <w:proofErr w:type="spellEnd"/>
            <w:r w:rsidRPr="001B28BC">
              <w:rPr>
                <w:sz w:val="24"/>
                <w:szCs w:val="24"/>
              </w:rPr>
              <w:t>)</w:t>
            </w:r>
          </w:p>
          <w:p w:rsidR="00CF16E8" w:rsidRPr="001B28BC" w:rsidRDefault="00CF16E8" w:rsidP="002B45D5">
            <w:pPr>
              <w:rPr>
                <w:sz w:val="24"/>
                <w:szCs w:val="24"/>
              </w:rPr>
            </w:pPr>
          </w:p>
          <w:p w:rsidR="00CF16E8" w:rsidRPr="001B28BC" w:rsidRDefault="00CF16E8" w:rsidP="002B45D5">
            <w:pPr>
              <w:jc w:val="both"/>
              <w:rPr>
                <w:sz w:val="24"/>
                <w:szCs w:val="24"/>
              </w:rPr>
            </w:pPr>
          </w:p>
        </w:tc>
      </w:tr>
      <w:tr w:rsidR="00CF16E8" w:rsidRPr="001B28BC" w:rsidTr="00CF16E8">
        <w:trPr>
          <w:jc w:val="right"/>
        </w:trPr>
        <w:tc>
          <w:tcPr>
            <w:tcW w:w="1843" w:type="dxa"/>
          </w:tcPr>
          <w:p w:rsidR="00CF16E8" w:rsidRPr="001B28BC" w:rsidRDefault="00CF16E8" w:rsidP="002B45D5">
            <w:pPr>
              <w:rPr>
                <w:b/>
                <w:sz w:val="24"/>
                <w:szCs w:val="24"/>
              </w:rPr>
            </w:pPr>
            <w:r w:rsidRPr="001B28BC">
              <w:rPr>
                <w:b/>
                <w:sz w:val="24"/>
                <w:szCs w:val="24"/>
              </w:rPr>
              <w:lastRenderedPageBreak/>
              <w:t xml:space="preserve"> Подведение итогов урока </w:t>
            </w:r>
            <w:r w:rsidRPr="001B28BC">
              <w:rPr>
                <w:b/>
                <w:sz w:val="24"/>
                <w:szCs w:val="24"/>
              </w:rPr>
              <w:lastRenderedPageBreak/>
              <w:t>(5 мин)</w:t>
            </w:r>
          </w:p>
          <w:p w:rsidR="00CF16E8" w:rsidRPr="001B28BC" w:rsidRDefault="00CF16E8" w:rsidP="002B45D5">
            <w:pPr>
              <w:rPr>
                <w:sz w:val="24"/>
                <w:szCs w:val="24"/>
              </w:rPr>
            </w:pPr>
          </w:p>
          <w:p w:rsidR="00CF16E8" w:rsidRPr="001B28BC" w:rsidRDefault="00CF16E8" w:rsidP="002B45D5">
            <w:pPr>
              <w:rPr>
                <w:sz w:val="24"/>
                <w:szCs w:val="24"/>
              </w:rPr>
            </w:pPr>
          </w:p>
          <w:p w:rsidR="00CF16E8" w:rsidRPr="001B28BC" w:rsidRDefault="00CF16E8" w:rsidP="002B45D5">
            <w:pPr>
              <w:rPr>
                <w:sz w:val="24"/>
                <w:szCs w:val="24"/>
              </w:rPr>
            </w:pPr>
          </w:p>
        </w:tc>
        <w:tc>
          <w:tcPr>
            <w:tcW w:w="4971" w:type="dxa"/>
            <w:gridSpan w:val="2"/>
          </w:tcPr>
          <w:p w:rsidR="00CF16E8" w:rsidRPr="001B28BC" w:rsidRDefault="00CF16E8" w:rsidP="002B45D5">
            <w:pPr>
              <w:autoSpaceDE w:val="0"/>
              <w:autoSpaceDN w:val="0"/>
              <w:adjustRightInd w:val="0"/>
              <w:rPr>
                <w:b/>
                <w:iCs/>
                <w:sz w:val="24"/>
                <w:szCs w:val="24"/>
              </w:rPr>
            </w:pPr>
            <w:r w:rsidRPr="001B28BC">
              <w:rPr>
                <w:b/>
                <w:iCs/>
                <w:sz w:val="24"/>
                <w:szCs w:val="24"/>
                <w:lang w:val="kk-KZ"/>
              </w:rPr>
              <w:lastRenderedPageBreak/>
              <w:t>Рефлексия</w:t>
            </w:r>
          </w:p>
          <w:p w:rsidR="00CF16E8" w:rsidRPr="001B28BC" w:rsidRDefault="00CF16E8" w:rsidP="002B45D5">
            <w:pPr>
              <w:autoSpaceDE w:val="0"/>
              <w:autoSpaceDN w:val="0"/>
              <w:adjustRightInd w:val="0"/>
              <w:rPr>
                <w:iCs/>
                <w:sz w:val="24"/>
                <w:szCs w:val="24"/>
              </w:rPr>
            </w:pPr>
            <w:r w:rsidRPr="001B28BC">
              <w:rPr>
                <w:iCs/>
                <w:sz w:val="24"/>
                <w:szCs w:val="24"/>
              </w:rPr>
              <w:t>Стратегия «Телеграмма»</w:t>
            </w:r>
          </w:p>
          <w:p w:rsidR="00CF16E8" w:rsidRPr="001B28BC" w:rsidRDefault="00CF16E8" w:rsidP="002B45D5">
            <w:pPr>
              <w:autoSpaceDE w:val="0"/>
              <w:autoSpaceDN w:val="0"/>
              <w:adjustRightInd w:val="0"/>
              <w:rPr>
                <w:iCs/>
                <w:sz w:val="24"/>
                <w:szCs w:val="24"/>
                <w:lang w:val="kk-KZ"/>
              </w:rPr>
            </w:pPr>
            <w:r w:rsidRPr="001B28BC">
              <w:rPr>
                <w:iCs/>
                <w:sz w:val="24"/>
                <w:szCs w:val="24"/>
              </w:rPr>
              <w:lastRenderedPageBreak/>
              <w:t>Кратко написать самое важное, что уяснил с урока с пожеланиями соседу по парте и отправить.</w:t>
            </w:r>
          </w:p>
          <w:p w:rsidR="00CF16E8" w:rsidRPr="001B28BC" w:rsidRDefault="00CF16E8" w:rsidP="002B45D5">
            <w:pPr>
              <w:rPr>
                <w:sz w:val="24"/>
                <w:szCs w:val="24"/>
                <w:lang w:val="kk-KZ"/>
              </w:rPr>
            </w:pPr>
          </w:p>
        </w:tc>
        <w:tc>
          <w:tcPr>
            <w:tcW w:w="2835" w:type="dxa"/>
            <w:gridSpan w:val="2"/>
          </w:tcPr>
          <w:p w:rsidR="00CF16E8" w:rsidRPr="001B28BC" w:rsidRDefault="00CF16E8" w:rsidP="002B45D5">
            <w:pPr>
              <w:rPr>
                <w:sz w:val="24"/>
                <w:szCs w:val="24"/>
              </w:rPr>
            </w:pPr>
          </w:p>
          <w:p w:rsidR="00CF16E8" w:rsidRPr="001B28BC" w:rsidRDefault="00CF16E8" w:rsidP="002B45D5">
            <w:pPr>
              <w:rPr>
                <w:sz w:val="24"/>
                <w:szCs w:val="24"/>
              </w:rPr>
            </w:pPr>
            <w:r w:rsidRPr="001B28BC">
              <w:rPr>
                <w:sz w:val="24"/>
                <w:szCs w:val="24"/>
              </w:rPr>
              <w:t xml:space="preserve">Ученики показывают </w:t>
            </w:r>
            <w:r w:rsidRPr="001B28BC">
              <w:rPr>
                <w:sz w:val="24"/>
                <w:szCs w:val="24"/>
              </w:rPr>
              <w:lastRenderedPageBreak/>
              <w:t>умение обосновывать свое понимание</w:t>
            </w:r>
          </w:p>
          <w:p w:rsidR="00CF16E8" w:rsidRPr="001B28BC" w:rsidRDefault="00CF16E8" w:rsidP="002B45D5">
            <w:pPr>
              <w:jc w:val="both"/>
              <w:rPr>
                <w:sz w:val="24"/>
                <w:szCs w:val="24"/>
              </w:rPr>
            </w:pPr>
          </w:p>
          <w:p w:rsidR="00CF16E8" w:rsidRPr="001B28BC" w:rsidRDefault="00CF16E8" w:rsidP="002B45D5">
            <w:pPr>
              <w:jc w:val="both"/>
              <w:rPr>
                <w:sz w:val="24"/>
                <w:szCs w:val="24"/>
              </w:rPr>
            </w:pPr>
            <w:r w:rsidRPr="001B28BC">
              <w:rPr>
                <w:color w:val="000000"/>
                <w:sz w:val="24"/>
                <w:szCs w:val="24"/>
              </w:rPr>
              <w:t xml:space="preserve">Записывают </w:t>
            </w:r>
            <w:proofErr w:type="spellStart"/>
            <w:r w:rsidRPr="001B28BC">
              <w:rPr>
                <w:color w:val="000000"/>
                <w:sz w:val="24"/>
                <w:szCs w:val="24"/>
              </w:rPr>
              <w:t>д.з</w:t>
            </w:r>
            <w:proofErr w:type="spellEnd"/>
            <w:r w:rsidRPr="001B28BC">
              <w:rPr>
                <w:color w:val="000000"/>
                <w:sz w:val="24"/>
                <w:szCs w:val="24"/>
              </w:rPr>
              <w:t>. в дневники</w:t>
            </w:r>
          </w:p>
        </w:tc>
        <w:tc>
          <w:tcPr>
            <w:tcW w:w="2551" w:type="dxa"/>
          </w:tcPr>
          <w:p w:rsidR="00CF16E8" w:rsidRPr="001B28BC" w:rsidRDefault="00CF16E8" w:rsidP="002B45D5">
            <w:pPr>
              <w:jc w:val="both"/>
              <w:rPr>
                <w:sz w:val="24"/>
                <w:szCs w:val="24"/>
              </w:rPr>
            </w:pPr>
          </w:p>
          <w:p w:rsidR="00CF16E8" w:rsidRPr="001B28BC" w:rsidRDefault="00CF16E8" w:rsidP="002B45D5">
            <w:pPr>
              <w:jc w:val="both"/>
              <w:rPr>
                <w:sz w:val="24"/>
                <w:szCs w:val="24"/>
              </w:rPr>
            </w:pPr>
            <w:proofErr w:type="spellStart"/>
            <w:r w:rsidRPr="001B28BC">
              <w:rPr>
                <w:sz w:val="24"/>
                <w:szCs w:val="24"/>
              </w:rPr>
              <w:t>Самооценивание</w:t>
            </w:r>
            <w:proofErr w:type="spellEnd"/>
          </w:p>
        </w:tc>
        <w:tc>
          <w:tcPr>
            <w:tcW w:w="2779" w:type="dxa"/>
            <w:gridSpan w:val="2"/>
          </w:tcPr>
          <w:p w:rsidR="00CF16E8" w:rsidRPr="001B28BC" w:rsidRDefault="00CF16E8" w:rsidP="002B45D5">
            <w:pPr>
              <w:jc w:val="both"/>
              <w:rPr>
                <w:sz w:val="24"/>
                <w:szCs w:val="24"/>
              </w:rPr>
            </w:pPr>
          </w:p>
          <w:p w:rsidR="00CF16E8" w:rsidRPr="001B28BC" w:rsidRDefault="00CF16E8" w:rsidP="002B45D5">
            <w:pPr>
              <w:jc w:val="both"/>
              <w:rPr>
                <w:sz w:val="24"/>
                <w:szCs w:val="24"/>
              </w:rPr>
            </w:pPr>
            <w:r w:rsidRPr="001B28BC">
              <w:rPr>
                <w:sz w:val="24"/>
                <w:szCs w:val="24"/>
              </w:rPr>
              <w:t xml:space="preserve">Рефлексивный лист, </w:t>
            </w:r>
            <w:proofErr w:type="spellStart"/>
            <w:r w:rsidRPr="001B28BC">
              <w:rPr>
                <w:sz w:val="24"/>
                <w:szCs w:val="24"/>
              </w:rPr>
              <w:lastRenderedPageBreak/>
              <w:t>стикеры</w:t>
            </w:r>
            <w:proofErr w:type="spellEnd"/>
          </w:p>
        </w:tc>
      </w:tr>
    </w:tbl>
    <w:p w:rsidR="00CF16E8" w:rsidRPr="001B28BC" w:rsidRDefault="00CF16E8" w:rsidP="00CF16E8">
      <w:pPr>
        <w:spacing w:after="0"/>
        <w:rPr>
          <w:rFonts w:ascii="Times New Roman" w:hAnsi="Times New Roman" w:cs="Times New Roman"/>
          <w:sz w:val="24"/>
          <w:szCs w:val="24"/>
        </w:rPr>
      </w:pPr>
    </w:p>
    <w:p w:rsidR="00CF16E8" w:rsidRPr="001B28BC" w:rsidRDefault="00CF16E8" w:rsidP="00CF16E8">
      <w:pPr>
        <w:spacing w:after="0"/>
        <w:rPr>
          <w:rFonts w:ascii="Times New Roman" w:hAnsi="Times New Roman" w:cs="Times New Roman"/>
          <w:sz w:val="24"/>
          <w:szCs w:val="24"/>
        </w:rPr>
      </w:pPr>
    </w:p>
    <w:p w:rsidR="00CF16E8" w:rsidRPr="001B28BC" w:rsidRDefault="00CF16E8" w:rsidP="00CF16E8">
      <w:pPr>
        <w:spacing w:after="0"/>
        <w:rPr>
          <w:rFonts w:ascii="Times New Roman" w:hAnsi="Times New Roman" w:cs="Times New Roman"/>
          <w:sz w:val="24"/>
          <w:szCs w:val="24"/>
        </w:rPr>
      </w:pPr>
    </w:p>
    <w:p w:rsidR="00CF16E8" w:rsidRPr="001B28BC" w:rsidRDefault="00CF16E8" w:rsidP="00CF16E8">
      <w:pPr>
        <w:spacing w:after="0"/>
        <w:rPr>
          <w:rFonts w:ascii="Times New Roman" w:hAnsi="Times New Roman" w:cs="Times New Roman"/>
          <w:sz w:val="24"/>
          <w:szCs w:val="24"/>
        </w:rPr>
      </w:pPr>
    </w:p>
    <w:p w:rsidR="00CF16E8" w:rsidRPr="001B28BC" w:rsidRDefault="00CF16E8" w:rsidP="00CF16E8">
      <w:pPr>
        <w:spacing w:after="0"/>
        <w:rPr>
          <w:rFonts w:ascii="Times New Roman" w:hAnsi="Times New Roman" w:cs="Times New Roman"/>
          <w:sz w:val="24"/>
          <w:szCs w:val="24"/>
        </w:rPr>
      </w:pPr>
    </w:p>
    <w:p w:rsidR="00CF16E8" w:rsidRPr="001B28BC" w:rsidRDefault="00CF16E8" w:rsidP="00CF16E8">
      <w:pPr>
        <w:spacing w:after="0"/>
        <w:rPr>
          <w:rFonts w:ascii="Times New Roman" w:hAnsi="Times New Roman" w:cs="Times New Roman"/>
          <w:sz w:val="24"/>
          <w:szCs w:val="24"/>
        </w:rPr>
      </w:pPr>
    </w:p>
    <w:p w:rsidR="00CF16E8" w:rsidRPr="001B28BC" w:rsidRDefault="00CF16E8" w:rsidP="00CF16E8">
      <w:pPr>
        <w:spacing w:after="0"/>
        <w:rPr>
          <w:rFonts w:ascii="Times New Roman" w:hAnsi="Times New Roman" w:cs="Times New Roman"/>
          <w:sz w:val="24"/>
          <w:szCs w:val="24"/>
        </w:rPr>
      </w:pPr>
    </w:p>
    <w:p w:rsidR="00CF16E8" w:rsidRPr="001B28BC" w:rsidRDefault="00CF16E8" w:rsidP="00CF16E8">
      <w:pPr>
        <w:spacing w:after="0"/>
        <w:rPr>
          <w:rFonts w:ascii="Times New Roman" w:hAnsi="Times New Roman" w:cs="Times New Roman"/>
          <w:sz w:val="24"/>
          <w:szCs w:val="24"/>
        </w:rPr>
      </w:pPr>
    </w:p>
    <w:p w:rsidR="00CF16E8" w:rsidRPr="001B28BC" w:rsidRDefault="00CF16E8" w:rsidP="00CF16E8">
      <w:pPr>
        <w:spacing w:after="0"/>
        <w:rPr>
          <w:rFonts w:ascii="Times New Roman" w:hAnsi="Times New Roman" w:cs="Times New Roman"/>
          <w:sz w:val="24"/>
          <w:szCs w:val="24"/>
        </w:rPr>
      </w:pPr>
    </w:p>
    <w:p w:rsidR="00CF16E8" w:rsidRPr="001B28BC" w:rsidRDefault="00CF16E8" w:rsidP="00CF16E8">
      <w:pPr>
        <w:spacing w:after="0"/>
        <w:rPr>
          <w:rFonts w:ascii="Times New Roman" w:hAnsi="Times New Roman" w:cs="Times New Roman"/>
          <w:sz w:val="24"/>
          <w:szCs w:val="24"/>
        </w:rPr>
      </w:pPr>
    </w:p>
    <w:p w:rsidR="00CF16E8" w:rsidRPr="001B28BC" w:rsidRDefault="00CF16E8" w:rsidP="00CF16E8">
      <w:pPr>
        <w:spacing w:after="0"/>
        <w:rPr>
          <w:rFonts w:ascii="Times New Roman" w:hAnsi="Times New Roman" w:cs="Times New Roman"/>
          <w:sz w:val="24"/>
          <w:szCs w:val="24"/>
        </w:rPr>
      </w:pPr>
    </w:p>
    <w:p w:rsidR="00CF16E8" w:rsidRPr="001B28BC" w:rsidRDefault="00CF16E8" w:rsidP="00CF16E8">
      <w:pPr>
        <w:spacing w:after="0"/>
        <w:rPr>
          <w:rFonts w:ascii="Times New Roman" w:hAnsi="Times New Roman" w:cs="Times New Roman"/>
          <w:sz w:val="24"/>
          <w:szCs w:val="24"/>
        </w:rPr>
      </w:pPr>
    </w:p>
    <w:p w:rsidR="00CF16E8" w:rsidRPr="001B28BC" w:rsidRDefault="00CF16E8" w:rsidP="00CF16E8">
      <w:pPr>
        <w:spacing w:after="0"/>
        <w:rPr>
          <w:rFonts w:ascii="Times New Roman" w:hAnsi="Times New Roman" w:cs="Times New Roman"/>
          <w:sz w:val="24"/>
          <w:szCs w:val="24"/>
        </w:rPr>
      </w:pPr>
    </w:p>
    <w:p w:rsidR="00CF16E8" w:rsidRPr="001B28BC" w:rsidRDefault="00CF16E8" w:rsidP="00CF16E8">
      <w:pPr>
        <w:spacing w:after="0"/>
        <w:rPr>
          <w:rFonts w:ascii="Times New Roman" w:hAnsi="Times New Roman" w:cs="Times New Roman"/>
          <w:sz w:val="24"/>
          <w:szCs w:val="24"/>
        </w:rPr>
      </w:pPr>
    </w:p>
    <w:p w:rsidR="00057389" w:rsidRDefault="00057389" w:rsidP="00CF16E8">
      <w:pPr>
        <w:ind w:right="-1215"/>
      </w:pPr>
    </w:p>
    <w:sectPr w:rsidR="00057389" w:rsidSect="00CF16E8">
      <w:pgSz w:w="15840" w:h="12240" w:orient="landscape"/>
      <w:pgMar w:top="1440" w:right="24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choolBookKza">
    <w:altName w:val="MS Mincho"/>
    <w:panose1 w:val="00000000000000000000"/>
    <w:charset w:val="00"/>
    <w:family w:val="roman"/>
    <w:notTrueType/>
    <w:pitch w:val="default"/>
    <w:sig w:usb0="00000001" w:usb1="08070000" w:usb2="00000010" w:usb3="00000000" w:csb0="00020000" w:csb1="00000000"/>
  </w:font>
  <w:font w:name="+mn-ea">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01"/>
    <w:rsid w:val="00057389"/>
    <w:rsid w:val="00712AD5"/>
    <w:rsid w:val="00C57D01"/>
    <w:rsid w:val="00C93CFD"/>
    <w:rsid w:val="00CF1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6E8"/>
    <w:rPr>
      <w:rFonts w:eastAsiaTheme="minorEastAsia"/>
      <w:lang w:val="ru-RU" w:eastAsia="ru-RU"/>
    </w:rPr>
  </w:style>
  <w:style w:type="paragraph" w:styleId="9">
    <w:name w:val="heading 9"/>
    <w:basedOn w:val="a"/>
    <w:next w:val="a"/>
    <w:link w:val="90"/>
    <w:uiPriority w:val="9"/>
    <w:semiHidden/>
    <w:unhideWhenUsed/>
    <w:qFormat/>
    <w:rsid w:val="00CF16E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CF16E8"/>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CF16E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CF16E8"/>
    <w:rPr>
      <w:b/>
      <w:bCs/>
    </w:rPr>
  </w:style>
  <w:style w:type="paragraph" w:customStyle="1" w:styleId="AssignmentTemplate">
    <w:name w:val="AssignmentTemplate"/>
    <w:basedOn w:val="9"/>
    <w:next w:val="a3"/>
    <w:uiPriority w:val="99"/>
    <w:qFormat/>
    <w:rsid w:val="00CF16E8"/>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7">
    <w:name w:val="No Spacing"/>
    <w:link w:val="a8"/>
    <w:uiPriority w:val="1"/>
    <w:qFormat/>
    <w:rsid w:val="00CF16E8"/>
    <w:pPr>
      <w:spacing w:after="0" w:line="240" w:lineRule="auto"/>
    </w:pPr>
    <w:rPr>
      <w:lang w:val="ru-RU"/>
    </w:rPr>
  </w:style>
  <w:style w:type="character" w:customStyle="1" w:styleId="a8">
    <w:name w:val="Без интервала Знак"/>
    <w:link w:val="a7"/>
    <w:uiPriority w:val="1"/>
    <w:rsid w:val="00CF16E8"/>
    <w:rPr>
      <w:lang w:val="ru-RU"/>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CF16E8"/>
    <w:rPr>
      <w:rFonts w:ascii="Times New Roman" w:eastAsia="Times New Roman" w:hAnsi="Times New Roman" w:cs="Times New Roman"/>
      <w:sz w:val="24"/>
      <w:szCs w:val="24"/>
      <w:lang w:val="ru-RU" w:eastAsia="ru-RU"/>
    </w:rPr>
  </w:style>
  <w:style w:type="character" w:customStyle="1" w:styleId="90">
    <w:name w:val="Заголовок 9 Знак"/>
    <w:basedOn w:val="a0"/>
    <w:link w:val="9"/>
    <w:uiPriority w:val="9"/>
    <w:semiHidden/>
    <w:rsid w:val="00CF16E8"/>
    <w:rPr>
      <w:rFonts w:asciiTheme="majorHAnsi" w:eastAsiaTheme="majorEastAsia" w:hAnsiTheme="majorHAnsi" w:cstheme="majorBidi"/>
      <w:i/>
      <w:iCs/>
      <w:color w:val="404040" w:themeColor="text1" w:themeTint="BF"/>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6E8"/>
    <w:rPr>
      <w:rFonts w:eastAsiaTheme="minorEastAsia"/>
      <w:lang w:val="ru-RU" w:eastAsia="ru-RU"/>
    </w:rPr>
  </w:style>
  <w:style w:type="paragraph" w:styleId="9">
    <w:name w:val="heading 9"/>
    <w:basedOn w:val="a"/>
    <w:next w:val="a"/>
    <w:link w:val="90"/>
    <w:uiPriority w:val="9"/>
    <w:semiHidden/>
    <w:unhideWhenUsed/>
    <w:qFormat/>
    <w:rsid w:val="00CF16E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CF16E8"/>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CF16E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CF16E8"/>
    <w:rPr>
      <w:b/>
      <w:bCs/>
    </w:rPr>
  </w:style>
  <w:style w:type="paragraph" w:customStyle="1" w:styleId="AssignmentTemplate">
    <w:name w:val="AssignmentTemplate"/>
    <w:basedOn w:val="9"/>
    <w:next w:val="a3"/>
    <w:uiPriority w:val="99"/>
    <w:qFormat/>
    <w:rsid w:val="00CF16E8"/>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7">
    <w:name w:val="No Spacing"/>
    <w:link w:val="a8"/>
    <w:uiPriority w:val="1"/>
    <w:qFormat/>
    <w:rsid w:val="00CF16E8"/>
    <w:pPr>
      <w:spacing w:after="0" w:line="240" w:lineRule="auto"/>
    </w:pPr>
    <w:rPr>
      <w:lang w:val="ru-RU"/>
    </w:rPr>
  </w:style>
  <w:style w:type="character" w:customStyle="1" w:styleId="a8">
    <w:name w:val="Без интервала Знак"/>
    <w:link w:val="a7"/>
    <w:uiPriority w:val="1"/>
    <w:rsid w:val="00CF16E8"/>
    <w:rPr>
      <w:lang w:val="ru-RU"/>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CF16E8"/>
    <w:rPr>
      <w:rFonts w:ascii="Times New Roman" w:eastAsia="Times New Roman" w:hAnsi="Times New Roman" w:cs="Times New Roman"/>
      <w:sz w:val="24"/>
      <w:szCs w:val="24"/>
      <w:lang w:val="ru-RU" w:eastAsia="ru-RU"/>
    </w:rPr>
  </w:style>
  <w:style w:type="character" w:customStyle="1" w:styleId="90">
    <w:name w:val="Заголовок 9 Знак"/>
    <w:basedOn w:val="a0"/>
    <w:link w:val="9"/>
    <w:uiPriority w:val="9"/>
    <w:semiHidden/>
    <w:rsid w:val="00CF16E8"/>
    <w:rPr>
      <w:rFonts w:asciiTheme="majorHAnsi" w:eastAsiaTheme="majorEastAsia" w:hAnsiTheme="majorHAnsi" w:cstheme="majorBidi"/>
      <w:i/>
      <w:iCs/>
      <w:color w:val="404040" w:themeColor="text1" w:themeTint="BF"/>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822</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2022-12-01T06:08:00Z</dcterms:created>
  <dcterms:modified xsi:type="dcterms:W3CDTF">2022-12-01T06:27:00Z</dcterms:modified>
</cp:coreProperties>
</file>