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3F" w:rsidRPr="00740DC6" w:rsidRDefault="0027433F" w:rsidP="0027433F">
      <w:pPr>
        <w:pStyle w:val="a3"/>
        <w:spacing w:before="0" w:beforeAutospacing="0" w:after="0" w:afterAutospacing="0" w:line="331" w:lineRule="atLeast"/>
        <w:rPr>
          <w:color w:val="191919"/>
          <w:sz w:val="28"/>
          <w:szCs w:val="28"/>
        </w:rPr>
      </w:pPr>
      <w:r w:rsidRPr="00740DC6">
        <w:rPr>
          <w:b/>
          <w:bCs/>
          <w:color w:val="191919"/>
          <w:sz w:val="28"/>
          <w:szCs w:val="28"/>
        </w:rPr>
        <w:t>Цель:</w:t>
      </w:r>
      <w:r w:rsidRPr="00740DC6">
        <w:rPr>
          <w:color w:val="000000"/>
          <w:sz w:val="28"/>
          <w:szCs w:val="28"/>
        </w:rPr>
        <w:t xml:space="preserve"> р</w:t>
      </w:r>
      <w:r w:rsidRPr="00740DC6">
        <w:rPr>
          <w:color w:val="333333"/>
          <w:sz w:val="28"/>
          <w:szCs w:val="28"/>
        </w:rPr>
        <w:t>асширение знаний о витаминах и полезных веществах, необходимых для нормальной жизнедеятельности человека</w:t>
      </w:r>
      <w:r w:rsidRPr="00740DC6">
        <w:rPr>
          <w:color w:val="191919"/>
          <w:sz w:val="28"/>
          <w:szCs w:val="28"/>
        </w:rPr>
        <w:t>.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b/>
          <w:bCs/>
          <w:color w:val="191919"/>
          <w:sz w:val="28"/>
          <w:szCs w:val="28"/>
        </w:rPr>
        <w:t>Задачи:</w:t>
      </w:r>
    </w:p>
    <w:p w:rsidR="0027433F" w:rsidRPr="00740DC6" w:rsidRDefault="0027433F" w:rsidP="0027433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Сформировать представление о витаминах как биологически активных веществах клетки, об их влиянии на обменные процессы</w:t>
      </w:r>
    </w:p>
    <w:p w:rsidR="0027433F" w:rsidRPr="00740DC6" w:rsidRDefault="0027433F" w:rsidP="0027433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Познакомить с понятием “авитаминоз” и его последствиями</w:t>
      </w:r>
    </w:p>
    <w:p w:rsidR="0027433F" w:rsidRPr="00740DC6" w:rsidRDefault="0027433F" w:rsidP="0027433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Продолжить воспитание и стремление воспитанниц к правильному и здоровому образу жизни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- Во время одной из экспедиций Колумба часть экипажа сильно заболела. Умирающие моряки попросили капитана высадить их на каком-нибудь острове, чтобы они могли там спокойно умереть. Колумб сжалился над страдальцами, причалил к ближайшему острову, оставил больных вместе с запасом провианта, ружья и пороха на всякий случай. Через несколько месяцев, на обратном пути, его корабли вновь подошли к берегу, чтобы предать останки несчастных моряков земле. Каково же было их удивление, когда они встретили своих товарищей живыми и здоровыми! Остров назвали “Кюрасао”, по-португальски это означает “</w:t>
      </w:r>
      <w:proofErr w:type="spellStart"/>
      <w:r w:rsidRPr="00740DC6">
        <w:rPr>
          <w:color w:val="000000"/>
          <w:sz w:val="28"/>
          <w:szCs w:val="28"/>
        </w:rPr>
        <w:t>оздоравливающий</w:t>
      </w:r>
      <w:proofErr w:type="spellEnd"/>
      <w:r w:rsidRPr="00740DC6">
        <w:rPr>
          <w:color w:val="000000"/>
          <w:sz w:val="28"/>
          <w:szCs w:val="28"/>
        </w:rPr>
        <w:t>”. Как вы думаете, что же спасло моряков от гибели?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 xml:space="preserve">- Верно, витамины. Вот об этом мы и. Может, кто-то догадался, что именно послужило источником витаминов для моряков? 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b/>
          <w:bCs/>
          <w:color w:val="000000"/>
          <w:sz w:val="28"/>
          <w:szCs w:val="28"/>
        </w:rPr>
        <w:t>Что же такое «витамины».</w:t>
      </w:r>
    </w:p>
    <w:p w:rsidR="0027433F" w:rsidRPr="00740DC6" w:rsidRDefault="0027433F" w:rsidP="0027433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40DC6">
        <w:rPr>
          <w:b/>
          <w:bCs/>
          <w:color w:val="000000"/>
          <w:sz w:val="28"/>
          <w:szCs w:val="28"/>
          <w:u w:val="single"/>
        </w:rPr>
        <w:t>Витамины</w:t>
      </w:r>
      <w:r w:rsidRPr="00740DC6">
        <w:rPr>
          <w:color w:val="000000"/>
          <w:sz w:val="28"/>
          <w:szCs w:val="28"/>
          <w:u w:val="single"/>
        </w:rPr>
        <w:t> </w:t>
      </w:r>
      <w:r w:rsidRPr="00740DC6">
        <w:rPr>
          <w:color w:val="000000"/>
          <w:sz w:val="28"/>
          <w:szCs w:val="28"/>
        </w:rPr>
        <w:t>- это биологически активные органические соединения, необходимые для жизнедеятельности человека. Они участвуют в обмене веществ, ускоряют химические реакции в клетках, повышают устойчивость к инфекционным заболеваниям.</w:t>
      </w:r>
    </w:p>
    <w:p w:rsidR="0027433F" w:rsidRPr="00740DC6" w:rsidRDefault="0027433F" w:rsidP="0027433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Витамины необходимы для нормального функционирования желез внутренней секреции, повышения умственной и физической работоспособности, выносливости и устойчивости организма к неблагоприятным воздействиям внешней среды.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b/>
          <w:bCs/>
          <w:color w:val="000000"/>
          <w:sz w:val="28"/>
          <w:szCs w:val="28"/>
        </w:rPr>
        <w:t>Какова история открытия витаминов?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Если заглянуть в книги, изданные в конце прошлого столетия, можно убедиться, что в то время наука о рациональном питании предусматривала включение в рацион белков, жиров, углеводов, минеральных солей и воды. Считалось, что пища, содержащая эти вещества, полностью удовлетворяет все потребности организма, и таким образом, вопрос о рациональном питании казался разрешенным. Однако наука XIX столетия находилась в противоречии многовековой практикой. Жизненный опыт населения различных стран показывал, что существует ряд болезней, связанных с питанием и встречающихся часто среди людей, в пище которых не отмечалось недостатка белков, жиров, углеводов и минеральных солей.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 xml:space="preserve">Врачи-практики давно предполагали, что существует прямая связь между возникновением некоторых болезней (например, цинги, рахита, бери-бери, пеллагры) и характером питания. Что же привело к открытию витаминов - этих веществ, обладающих чудесными свойствами предупреждать и </w:t>
      </w:r>
      <w:r w:rsidRPr="00740DC6">
        <w:rPr>
          <w:color w:val="000000"/>
          <w:sz w:val="28"/>
          <w:szCs w:val="28"/>
        </w:rPr>
        <w:lastRenderedPageBreak/>
        <w:t>излечивать тяжелые болезни качественной пищевой недостаточности.</w:t>
      </w:r>
      <w:r w:rsidRPr="00740DC6">
        <w:rPr>
          <w:color w:val="000000"/>
          <w:sz w:val="28"/>
          <w:szCs w:val="28"/>
        </w:rPr>
        <w:br/>
        <w:t>Начало изучения витаминов было положено русским врачом Н. И. Луниным, который еще в 1888 г. установил, что для нормального роста и развития животного организма, кроме белков, жиров, углеводов, воды и минеральных веществ, необходимы еще какие-то, пока неизвестные науке вещества, отсутствие которых приводит организм к гибели.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 xml:space="preserve">В 1912 г. польский врач и биохимик К. </w:t>
      </w:r>
      <w:proofErr w:type="spellStart"/>
      <w:r w:rsidRPr="00740DC6">
        <w:rPr>
          <w:color w:val="000000"/>
          <w:sz w:val="28"/>
          <w:szCs w:val="28"/>
        </w:rPr>
        <w:t>Функ</w:t>
      </w:r>
      <w:proofErr w:type="spellEnd"/>
      <w:r w:rsidRPr="00740DC6">
        <w:rPr>
          <w:color w:val="000000"/>
          <w:sz w:val="28"/>
          <w:szCs w:val="28"/>
        </w:rPr>
        <w:t xml:space="preserve"> выделил из рисовых отрубей вещество, излечивающее паралич голубей, питавшихся только полированным рисом (бери-бери – так называли это заболевание у людей стран Юго-Восточной Азии, где население питается преимущественно одним рисом). Химический анализ выделенного К. </w:t>
      </w:r>
      <w:proofErr w:type="spellStart"/>
      <w:r w:rsidRPr="00740DC6">
        <w:rPr>
          <w:color w:val="000000"/>
          <w:sz w:val="28"/>
          <w:szCs w:val="28"/>
        </w:rPr>
        <w:t>Функом</w:t>
      </w:r>
      <w:proofErr w:type="spellEnd"/>
      <w:r w:rsidRPr="00740DC6">
        <w:rPr>
          <w:color w:val="000000"/>
          <w:sz w:val="28"/>
          <w:szCs w:val="28"/>
        </w:rPr>
        <w:t xml:space="preserve"> вещества показал, что в его состав входит азот. Открытое им вещество </w:t>
      </w:r>
      <w:proofErr w:type="spellStart"/>
      <w:r w:rsidRPr="00740DC6">
        <w:rPr>
          <w:color w:val="000000"/>
          <w:sz w:val="28"/>
          <w:szCs w:val="28"/>
        </w:rPr>
        <w:t>Функ</w:t>
      </w:r>
      <w:proofErr w:type="spellEnd"/>
      <w:r w:rsidRPr="00740DC6">
        <w:rPr>
          <w:color w:val="000000"/>
          <w:sz w:val="28"/>
          <w:szCs w:val="28"/>
        </w:rPr>
        <w:t xml:space="preserve"> назвал витамином (от слов “вита” – жизнь и “амин” – содержащий азот). Правда, потом оказалось, что не все витамины содержат азот, но старое название этих веществ осталось.</w:t>
      </w:r>
      <w:r w:rsidRPr="00740DC6">
        <w:rPr>
          <w:color w:val="000000"/>
          <w:sz w:val="28"/>
          <w:szCs w:val="28"/>
        </w:rPr>
        <w:br/>
        <w:t xml:space="preserve">В наши дни принято обозначать витамины их химическими названиями: </w:t>
      </w:r>
      <w:proofErr w:type="spellStart"/>
      <w:r w:rsidRPr="00740DC6">
        <w:rPr>
          <w:color w:val="000000"/>
          <w:sz w:val="28"/>
          <w:szCs w:val="28"/>
        </w:rPr>
        <w:t>ретинол</w:t>
      </w:r>
      <w:proofErr w:type="spellEnd"/>
      <w:r w:rsidRPr="00740DC6">
        <w:rPr>
          <w:color w:val="000000"/>
          <w:sz w:val="28"/>
          <w:szCs w:val="28"/>
        </w:rPr>
        <w:t xml:space="preserve">, тиамин, аскорбиновая кислота, </w:t>
      </w:r>
      <w:proofErr w:type="spellStart"/>
      <w:r w:rsidRPr="00740DC6">
        <w:rPr>
          <w:color w:val="000000"/>
          <w:sz w:val="28"/>
          <w:szCs w:val="28"/>
        </w:rPr>
        <w:t>никотинамид</w:t>
      </w:r>
      <w:proofErr w:type="spellEnd"/>
      <w:r w:rsidRPr="00740DC6">
        <w:rPr>
          <w:color w:val="000000"/>
          <w:sz w:val="28"/>
          <w:szCs w:val="28"/>
        </w:rPr>
        <w:t>, – соответственно А, В, С, D, Р. Привычные нам буквенные обозначения – это дань традиции.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b/>
          <w:bCs/>
          <w:color w:val="000000"/>
          <w:sz w:val="28"/>
          <w:szCs w:val="28"/>
        </w:rPr>
        <w:t>Витамины и их открытие.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Витамины постепенно открывались на рубеже XIX–XX веков в результате исследований роли различных пищевых веществ в жизнедеятельности организма.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Недостаток </w:t>
      </w:r>
      <w:r w:rsidRPr="00740DC6">
        <w:rPr>
          <w:color w:val="000000"/>
          <w:sz w:val="28"/>
          <w:szCs w:val="28"/>
          <w:u w:val="single"/>
        </w:rPr>
        <w:t>витамина С</w:t>
      </w:r>
      <w:r w:rsidRPr="00740DC6">
        <w:rPr>
          <w:color w:val="000000"/>
          <w:sz w:val="28"/>
          <w:szCs w:val="28"/>
        </w:rPr>
        <w:t> вызывает заболевание цингу. С этим связана история его открытия.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 xml:space="preserve">Веками цинга была постоянным спутником длительных морских путешествий и экспедиций в необитаемые места, хотя участники таких экспедиций получали пищу, большей частью богатую по калорийности и по содержанию белков, но были лишены свежих овощей, фруктов и свежего мяса, которое обычно заменялась солониной. Так, например, в экспедиции </w:t>
      </w:r>
      <w:proofErr w:type="spellStart"/>
      <w:r w:rsidRPr="00740DC6">
        <w:rPr>
          <w:color w:val="000000"/>
          <w:sz w:val="28"/>
          <w:szCs w:val="28"/>
        </w:rPr>
        <w:t>Васко</w:t>
      </w:r>
      <w:proofErr w:type="spellEnd"/>
      <w:r w:rsidRPr="00740DC6">
        <w:rPr>
          <w:color w:val="000000"/>
          <w:sz w:val="28"/>
          <w:szCs w:val="28"/>
        </w:rPr>
        <w:t xml:space="preserve"> да Гама, положившего путь в Индию вокруг Африки (1497–1499 гг.) погибло от цинги более 60% моряков его экипажа.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b/>
          <w:bCs/>
          <w:i/>
          <w:iCs/>
          <w:color w:val="000000"/>
          <w:sz w:val="28"/>
          <w:szCs w:val="28"/>
        </w:rPr>
        <w:t>Витамин В</w:t>
      </w:r>
      <w:r w:rsidRPr="00740DC6">
        <w:rPr>
          <w:i/>
          <w:iCs/>
          <w:color w:val="000000"/>
          <w:sz w:val="28"/>
          <w:szCs w:val="28"/>
        </w:rPr>
        <w:t>. </w:t>
      </w:r>
      <w:r w:rsidRPr="00740DC6">
        <w:rPr>
          <w:color w:val="000000"/>
          <w:sz w:val="28"/>
          <w:szCs w:val="28"/>
        </w:rPr>
        <w:t xml:space="preserve">В 1890 году голландский врач </w:t>
      </w:r>
      <w:proofErr w:type="spellStart"/>
      <w:r w:rsidRPr="00740DC6">
        <w:rPr>
          <w:color w:val="000000"/>
          <w:sz w:val="28"/>
          <w:szCs w:val="28"/>
        </w:rPr>
        <w:t>Эйкман</w:t>
      </w:r>
      <w:proofErr w:type="spellEnd"/>
      <w:r w:rsidRPr="00740DC6">
        <w:rPr>
          <w:color w:val="000000"/>
          <w:sz w:val="28"/>
          <w:szCs w:val="28"/>
        </w:rPr>
        <w:t xml:space="preserve"> прибыл на остров Ява, где наблюдал страшную болезнь. У больных немели руки и ноги, наступал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 xml:space="preserve">паралич конечностей. При этом тяжелом заболевании парализуется деятельность конечностей, расстраивается походка. У больных, будто цепями </w:t>
      </w:r>
      <w:proofErr w:type="spellStart"/>
      <w:r w:rsidRPr="00740DC6">
        <w:rPr>
          <w:color w:val="000000"/>
          <w:sz w:val="28"/>
          <w:szCs w:val="28"/>
        </w:rPr>
        <w:t>скованы</w:t>
      </w:r>
      <w:proofErr w:type="spellEnd"/>
      <w:r w:rsidRPr="00740DC6">
        <w:rPr>
          <w:color w:val="000000"/>
          <w:sz w:val="28"/>
          <w:szCs w:val="28"/>
        </w:rPr>
        <w:t xml:space="preserve"> ноги. С этим связано и название болезни – бери-бери (оковы).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 xml:space="preserve">Выяснить причину болезни помогло случайное наблюдение </w:t>
      </w:r>
      <w:proofErr w:type="spellStart"/>
      <w:r w:rsidRPr="00740DC6">
        <w:rPr>
          <w:color w:val="000000"/>
          <w:sz w:val="28"/>
          <w:szCs w:val="28"/>
        </w:rPr>
        <w:t>Эйкмана</w:t>
      </w:r>
      <w:proofErr w:type="spellEnd"/>
      <w:r w:rsidRPr="00740DC6">
        <w:rPr>
          <w:color w:val="000000"/>
          <w:sz w:val="28"/>
          <w:szCs w:val="28"/>
        </w:rPr>
        <w:t xml:space="preserve"> за курами во дворе тюремной больницы, где он работал врачом. Он заметил, что у сидящих в клетках кур, которых кормили очищенным рисом, проявились признаки болезни бери-бери. Многие из них в конце концов гибли. Куры же, которые свободно разгуливали по двору были здоровы, поскольку они находили себе самую разнообразную пищу. Что находилось в рисовых отрубях </w:t>
      </w:r>
      <w:proofErr w:type="spellStart"/>
      <w:r w:rsidRPr="00740DC6">
        <w:rPr>
          <w:color w:val="000000"/>
          <w:sz w:val="28"/>
          <w:szCs w:val="28"/>
        </w:rPr>
        <w:t>Эйкман</w:t>
      </w:r>
      <w:proofErr w:type="spellEnd"/>
      <w:r w:rsidRPr="00740DC6">
        <w:rPr>
          <w:color w:val="000000"/>
          <w:sz w:val="28"/>
          <w:szCs w:val="28"/>
        </w:rPr>
        <w:t xml:space="preserve"> так и не узнал, однако врачи стали лечить больных людей рисовыми отрубями.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lastRenderedPageBreak/>
        <w:t>В настоящее время установлено, что причина данного заболевания был недостаток витамина В.</w:t>
      </w:r>
    </w:p>
    <w:p w:rsidR="0027433F" w:rsidRPr="00740DC6" w:rsidRDefault="0027433F" w:rsidP="0027433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40DC6">
        <w:rPr>
          <w:b/>
          <w:bCs/>
          <w:color w:val="000000"/>
          <w:sz w:val="28"/>
          <w:szCs w:val="28"/>
        </w:rPr>
        <w:t>Витамин A (</w:t>
      </w:r>
      <w:proofErr w:type="spellStart"/>
      <w:r w:rsidRPr="00740DC6">
        <w:rPr>
          <w:b/>
          <w:bCs/>
          <w:color w:val="000000"/>
          <w:sz w:val="28"/>
          <w:szCs w:val="28"/>
        </w:rPr>
        <w:t>Ретинол</w:t>
      </w:r>
      <w:proofErr w:type="spellEnd"/>
      <w:r w:rsidRPr="00740DC6">
        <w:rPr>
          <w:b/>
          <w:bCs/>
          <w:color w:val="000000"/>
          <w:sz w:val="28"/>
          <w:szCs w:val="28"/>
        </w:rPr>
        <w:t>)</w:t>
      </w:r>
    </w:p>
    <w:p w:rsidR="0027433F" w:rsidRPr="00740DC6" w:rsidRDefault="0027433F" w:rsidP="0027433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740DC6">
        <w:rPr>
          <w:color w:val="000000"/>
          <w:sz w:val="28"/>
          <w:szCs w:val="28"/>
        </w:rPr>
        <w:t>Ретинол</w:t>
      </w:r>
      <w:proofErr w:type="spellEnd"/>
      <w:r w:rsidRPr="00740DC6">
        <w:rPr>
          <w:color w:val="000000"/>
          <w:sz w:val="28"/>
          <w:szCs w:val="28"/>
        </w:rPr>
        <w:t xml:space="preserve"> был открыт в 1931 году, а уже в 1974 началось его производство синтетическим способом. Он содержится только в еде животного происхождения. Растительная пища наделена провитаминами A, которые после попадания в толстый кишечник преобразуются в A. </w:t>
      </w:r>
      <w:proofErr w:type="spellStart"/>
      <w:r w:rsidRPr="00740DC6">
        <w:rPr>
          <w:color w:val="000000"/>
          <w:sz w:val="28"/>
          <w:szCs w:val="28"/>
        </w:rPr>
        <w:t>Ретинол</w:t>
      </w:r>
      <w:proofErr w:type="spellEnd"/>
      <w:r w:rsidRPr="00740DC6">
        <w:rPr>
          <w:color w:val="000000"/>
          <w:sz w:val="28"/>
          <w:szCs w:val="28"/>
        </w:rPr>
        <w:t xml:space="preserve"> очень полезен, но легко распадается под лучами солнца (ультрафиолет) и очень боится термической обработки.</w:t>
      </w:r>
    </w:p>
    <w:p w:rsidR="0027433F" w:rsidRPr="00740DC6" w:rsidRDefault="0027433F" w:rsidP="0027433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40DC6">
        <w:rPr>
          <w:b/>
          <w:bCs/>
          <w:color w:val="000000"/>
          <w:sz w:val="28"/>
          <w:szCs w:val="28"/>
        </w:rPr>
        <w:t>Витамин E (токоферол)</w:t>
      </w:r>
      <w:r w:rsidRPr="00740DC6">
        <w:rPr>
          <w:color w:val="000000"/>
          <w:sz w:val="28"/>
          <w:szCs w:val="28"/>
        </w:rPr>
        <w:t> Это вещество славится содержанием большого количества природных антиоксидантов. Его иногда еще называют экстрактом красоты и молодости. В далеком 1922 году учёные, исследовав рацион питания животных, поняли, какой элемент благотворно влияет на их репродуктивность. Тоже относится и к людям, «зелью плодовитости» присвоили пятую букву алфавита.</w:t>
      </w:r>
    </w:p>
    <w:p w:rsidR="0027433F" w:rsidRPr="00740DC6" w:rsidRDefault="0027433F" w:rsidP="0027433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40DC6">
        <w:rPr>
          <w:b/>
          <w:bCs/>
          <w:color w:val="000000"/>
          <w:sz w:val="28"/>
          <w:szCs w:val="28"/>
        </w:rPr>
        <w:t>Витамин K </w:t>
      </w:r>
      <w:r w:rsidRPr="00740DC6">
        <w:rPr>
          <w:color w:val="000000"/>
          <w:sz w:val="28"/>
          <w:szCs w:val="28"/>
        </w:rPr>
        <w:t>Название элемент получил от английского «</w:t>
      </w:r>
      <w:proofErr w:type="spellStart"/>
      <w:r w:rsidRPr="00740DC6">
        <w:rPr>
          <w:color w:val="000000"/>
          <w:sz w:val="28"/>
          <w:szCs w:val="28"/>
        </w:rPr>
        <w:t>coagulation</w:t>
      </w:r>
      <w:proofErr w:type="spellEnd"/>
      <w:r w:rsidRPr="00740DC6">
        <w:rPr>
          <w:color w:val="000000"/>
          <w:sz w:val="28"/>
          <w:szCs w:val="28"/>
        </w:rPr>
        <w:t>» – в переводе «свёртывание». Его основная роль в организме – отвечать за свёртывание крови и поддержание в форме сосудов.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Витамин В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 xml:space="preserve">Почему под B так много имён? В результате открытия витамина </w:t>
      </w:r>
      <w:proofErr w:type="gramStart"/>
      <w:r w:rsidRPr="00740DC6">
        <w:rPr>
          <w:color w:val="000000"/>
          <w:sz w:val="28"/>
          <w:szCs w:val="28"/>
        </w:rPr>
        <w:t>A  следующим</w:t>
      </w:r>
      <w:proofErr w:type="gramEnd"/>
      <w:r w:rsidRPr="00740DC6">
        <w:rPr>
          <w:color w:val="000000"/>
          <w:sz w:val="28"/>
          <w:szCs w:val="28"/>
        </w:rPr>
        <w:t xml:space="preserve"> стал B. Однако следом стало понятно, что было выявлено не одно вещество, а цельная группа разнообразных витаминов. Последовали названия - B1, B2 и другие.  Сегодня группа B вмещает в себя 8 наименований. </w:t>
      </w:r>
    </w:p>
    <w:p w:rsidR="0027433F" w:rsidRPr="00740DC6" w:rsidRDefault="0027433F" w:rsidP="0027433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 xml:space="preserve">В настоящее время насчитывается более 25 изученных витаминов. Они имеют буквенные обозначения, химические названия или названия, характеризующие их по физиологическому действию. Некоторые витамины имеют различные модификации, обозначаемые цифрами, </w:t>
      </w:r>
      <w:proofErr w:type="gramStart"/>
      <w:r w:rsidRPr="00740DC6">
        <w:rPr>
          <w:color w:val="000000"/>
          <w:sz w:val="28"/>
          <w:szCs w:val="28"/>
        </w:rPr>
        <w:t>например:  </w:t>
      </w:r>
      <w:r w:rsidRPr="00740DC6">
        <w:rPr>
          <w:b/>
          <w:bCs/>
          <w:color w:val="000000"/>
          <w:sz w:val="28"/>
          <w:szCs w:val="28"/>
        </w:rPr>
        <w:t>В</w:t>
      </w:r>
      <w:proofErr w:type="gramEnd"/>
      <w:r w:rsidRPr="00740DC6">
        <w:rPr>
          <w:b/>
          <w:bCs/>
          <w:color w:val="000000"/>
          <w:sz w:val="28"/>
          <w:szCs w:val="28"/>
        </w:rPr>
        <w:t>6</w:t>
      </w:r>
      <w:r w:rsidRPr="00740DC6">
        <w:rPr>
          <w:color w:val="000000"/>
          <w:sz w:val="28"/>
          <w:szCs w:val="28"/>
        </w:rPr>
        <w:t> и </w:t>
      </w:r>
      <w:r w:rsidRPr="00740DC6">
        <w:rPr>
          <w:b/>
          <w:bCs/>
          <w:color w:val="000000"/>
          <w:sz w:val="28"/>
          <w:szCs w:val="28"/>
        </w:rPr>
        <w:t>В12</w:t>
      </w:r>
      <w:r w:rsidRPr="00740DC6">
        <w:rPr>
          <w:color w:val="000000"/>
          <w:sz w:val="28"/>
          <w:szCs w:val="28"/>
        </w:rPr>
        <w:t>. В 1956 принята единая их классификация, которая стала общеупотребительной.</w:t>
      </w:r>
    </w:p>
    <w:p w:rsidR="0027433F" w:rsidRPr="00740DC6" w:rsidRDefault="0027433F" w:rsidP="0027433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433F" w:rsidRPr="00740DC6" w:rsidRDefault="0027433F" w:rsidP="0027433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40DC6">
        <w:rPr>
          <w:b/>
          <w:bCs/>
          <w:color w:val="000000"/>
          <w:sz w:val="28"/>
          <w:szCs w:val="28"/>
        </w:rPr>
        <w:t>Авитаминоз.</w:t>
      </w:r>
    </w:p>
    <w:p w:rsidR="0027433F" w:rsidRPr="00740DC6" w:rsidRDefault="0027433F" w:rsidP="0027433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Организм человека в зависимости от многих факторов переживает три состояния:</w:t>
      </w:r>
    </w:p>
    <w:p w:rsidR="0027433F" w:rsidRPr="00740DC6" w:rsidRDefault="0027433F" w:rsidP="0027433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«витаминной насыщенности» (гипервитаминоз) - избыток витаминов,</w:t>
      </w:r>
    </w:p>
    <w:p w:rsidR="0027433F" w:rsidRPr="00740DC6" w:rsidRDefault="0027433F" w:rsidP="0027433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гиповитаминоз – недостаток одного вида витаминов,</w:t>
      </w:r>
    </w:p>
    <w:p w:rsidR="0027433F" w:rsidRPr="00740DC6" w:rsidRDefault="0027433F" w:rsidP="0027433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авитаминоз – витаминное истощение организма. </w:t>
      </w:r>
    </w:p>
    <w:p w:rsidR="0027433F" w:rsidRPr="00740DC6" w:rsidRDefault="0027433F" w:rsidP="0027433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Чаще всего человек сталкивается с гиповитаминозом, который легко устраняется, но в речи более прижился термин «авитаминоза».</w:t>
      </w:r>
    </w:p>
    <w:p w:rsidR="0027433F" w:rsidRPr="00740DC6" w:rsidRDefault="0027433F" w:rsidP="0027433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Главная причина развития сезонного авитаминоза – это, конечно, недостаток витаминов, что способствует появлению витаминной недостаточности. Но есть и другие причины, не менее важные:</w:t>
      </w:r>
    </w:p>
    <w:p w:rsidR="0027433F" w:rsidRPr="00740DC6" w:rsidRDefault="0027433F" w:rsidP="0027433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Употребление большого количества рафинированных продуктов (растительное масло, сахар, хлеб из муки тонкого помола, очищенный рис) приводит к дефициту никотиновой кислоты, витаминов группы B.</w:t>
      </w:r>
    </w:p>
    <w:p w:rsidR="0027433F" w:rsidRPr="00740DC6" w:rsidRDefault="0027433F" w:rsidP="0027433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lastRenderedPageBreak/>
        <w:t>Неправильное хранение и обработка продуктов</w:t>
      </w:r>
    </w:p>
    <w:p w:rsidR="0027433F" w:rsidRPr="00740DC6" w:rsidRDefault="0027433F" w:rsidP="0027433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Сниженная физическая активность</w:t>
      </w:r>
    </w:p>
    <w:p w:rsidR="0027433F" w:rsidRPr="00740DC6" w:rsidRDefault="0027433F" w:rsidP="0027433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Вредные привычки: курение разрушает витамин С, алкоголь - витамин B</w:t>
      </w:r>
    </w:p>
    <w:p w:rsidR="0027433F" w:rsidRPr="00740DC6" w:rsidRDefault="0027433F" w:rsidP="0027433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Нехватка солнечного цвета приводит к нехватке витамина D, что, в свою очередь, замедляет усвоение кальция</w:t>
      </w:r>
    </w:p>
    <w:p w:rsidR="0027433F" w:rsidRPr="00740DC6" w:rsidRDefault="0027433F" w:rsidP="0027433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Несбалансированный рацион (мало белком и жиров, много углеводов)</w:t>
      </w:r>
    </w:p>
    <w:p w:rsidR="0027433F" w:rsidRPr="00740DC6" w:rsidRDefault="0027433F" w:rsidP="0027433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Дефицит свежих фруктов и овощей, ягод</w:t>
      </w:r>
    </w:p>
    <w:p w:rsidR="0027433F" w:rsidRPr="00740DC6" w:rsidRDefault="0027433F" w:rsidP="0027433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Сезонное изменение количества витаминов в привычных продуктах</w:t>
      </w:r>
    </w:p>
    <w:p w:rsidR="0027433F" w:rsidRPr="00740DC6" w:rsidRDefault="0027433F" w:rsidP="0027433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Климат (в холодном климате витамины нужнее)</w:t>
      </w:r>
    </w:p>
    <w:p w:rsidR="0027433F" w:rsidRPr="00740DC6" w:rsidRDefault="0027433F" w:rsidP="0027433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Фактор труда (совокупность физических нагрузок и психологического напряжения рождает острую потребность в витаминах)</w:t>
      </w:r>
    </w:p>
    <w:p w:rsidR="0027433F" w:rsidRPr="00740DC6" w:rsidRDefault="0027433F" w:rsidP="0027433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Хронические заболевания</w:t>
      </w:r>
    </w:p>
    <w:p w:rsidR="0027433F" w:rsidRPr="00740DC6" w:rsidRDefault="0027433F" w:rsidP="0027433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Долгое применение лекарственных препаратов</w:t>
      </w:r>
    </w:p>
    <w:p w:rsidR="0027433F" w:rsidRPr="00740DC6" w:rsidRDefault="0027433F" w:rsidP="0027433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Стресс и нервное напряжение</w:t>
      </w:r>
    </w:p>
    <w:p w:rsidR="0027433F" w:rsidRPr="00740DC6" w:rsidRDefault="0027433F" w:rsidP="002743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  <w:u w:val="single"/>
        </w:rPr>
        <w:t>Симптомы авитаминоза:</w:t>
      </w:r>
    </w:p>
    <w:p w:rsidR="0027433F" w:rsidRPr="00740DC6" w:rsidRDefault="0027433F" w:rsidP="0027433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 xml:space="preserve">Симптомы в каждом отдельном случае могут отличаться - это связано с тем, что организм испытывает нехватку в каком-то определенном витамине, отвечающим за ту или иную функцию. Еще более часто наблюдается </w:t>
      </w:r>
      <w:proofErr w:type="spellStart"/>
      <w:r w:rsidRPr="00740DC6">
        <w:rPr>
          <w:color w:val="000000"/>
          <w:sz w:val="28"/>
          <w:szCs w:val="28"/>
        </w:rPr>
        <w:t>полиавитаминоз</w:t>
      </w:r>
      <w:proofErr w:type="spellEnd"/>
      <w:r w:rsidRPr="00740DC6">
        <w:rPr>
          <w:color w:val="000000"/>
          <w:sz w:val="28"/>
          <w:szCs w:val="28"/>
        </w:rPr>
        <w:t xml:space="preserve"> – нехватка целого ряда необходимых веществ.</w:t>
      </w:r>
    </w:p>
    <w:p w:rsidR="0027433F" w:rsidRPr="00740DC6" w:rsidRDefault="0027433F" w:rsidP="0027433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В целом, стоит подумать о лечении, если:</w:t>
      </w:r>
    </w:p>
    <w:p w:rsidR="0027433F" w:rsidRPr="00740DC6" w:rsidRDefault="0027433F" w:rsidP="0027433F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шелушится кожа</w:t>
      </w:r>
    </w:p>
    <w:p w:rsidR="0027433F" w:rsidRPr="00740DC6" w:rsidRDefault="0027433F" w:rsidP="0027433F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возникают проблемы с ногтями и/или волосами</w:t>
      </w:r>
    </w:p>
    <w:p w:rsidR="0027433F" w:rsidRPr="00740DC6" w:rsidRDefault="0027433F" w:rsidP="0027433F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падает зрение, слезятся глаза</w:t>
      </w:r>
    </w:p>
    <w:p w:rsidR="0027433F" w:rsidRPr="00740DC6" w:rsidRDefault="0027433F" w:rsidP="0027433F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возникают проблемы с ротовой полостью – кровоточивость десен, язвочки, налет</w:t>
      </w:r>
    </w:p>
    <w:p w:rsidR="0027433F" w:rsidRPr="00740DC6" w:rsidRDefault="0027433F" w:rsidP="0027433F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появляются отеки</w:t>
      </w:r>
    </w:p>
    <w:p w:rsidR="0027433F" w:rsidRPr="00740DC6" w:rsidRDefault="0027433F" w:rsidP="0027433F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слабнут мышцы</w:t>
      </w:r>
    </w:p>
    <w:p w:rsidR="0027433F" w:rsidRPr="00740DC6" w:rsidRDefault="0027433F" w:rsidP="0027433F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рассеивается внимание</w:t>
      </w:r>
    </w:p>
    <w:p w:rsidR="0027433F" w:rsidRPr="00740DC6" w:rsidRDefault="0027433F" w:rsidP="0027433F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сбивается процесс пищеварения</w:t>
      </w:r>
    </w:p>
    <w:p w:rsidR="0027433F" w:rsidRPr="00740DC6" w:rsidRDefault="0027433F" w:rsidP="0027433F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все чаще появляется депрессивное настроение</w:t>
      </w:r>
    </w:p>
    <w:p w:rsidR="0027433F" w:rsidRPr="00740DC6" w:rsidRDefault="0027433F" w:rsidP="0027433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40DC6">
        <w:rPr>
          <w:color w:val="000000"/>
          <w:sz w:val="28"/>
          <w:szCs w:val="28"/>
        </w:rPr>
        <w:t>Нашли у</w:t>
      </w:r>
      <w:bookmarkStart w:id="0" w:name="_GoBack"/>
      <w:bookmarkEnd w:id="0"/>
      <w:r w:rsidRPr="00740DC6">
        <w:rPr>
          <w:color w:val="000000"/>
          <w:sz w:val="28"/>
          <w:szCs w:val="28"/>
        </w:rPr>
        <w:t xml:space="preserve"> себя более двух симптомов? Не вздумайте расстраиваться – это дело можно быстро и эффективно поправить. Главное вовремя обратиться к лечащему врачу, который назначит вам комплексное лечение. Ни в коем случае не заниматься самолечением, так как нормы и ситуации бывают разные. Иногда определенного вещества требуется больше, в другой раз – меньше. У каждого организма индивидуальные потребности. Например, в тропическом регионе жители страдают от дефицита D и B. В северной части мира не хватает A и C. Было доказано, что чрезмерное поглощение витаминов группы A, B и D – это опасно для человека. Зато B2, C, E, никотиновую кислоту и K можно получать безмерно. </w:t>
      </w:r>
      <w:proofErr w:type="gramStart"/>
      <w:r w:rsidRPr="00740DC6">
        <w:rPr>
          <w:color w:val="000000"/>
          <w:sz w:val="28"/>
          <w:szCs w:val="28"/>
        </w:rPr>
        <w:t>Если  упрощать</w:t>
      </w:r>
      <w:proofErr w:type="gramEnd"/>
      <w:r w:rsidRPr="00740DC6">
        <w:rPr>
          <w:color w:val="000000"/>
          <w:sz w:val="28"/>
          <w:szCs w:val="28"/>
        </w:rPr>
        <w:t>, это значит, что кушать овощи, фрукты и их соки даже в больших объёмах безопасно для здоровья.</w:t>
      </w:r>
    </w:p>
    <w:p w:rsidR="0027433F" w:rsidRDefault="0027433F" w:rsidP="0027433F">
      <w:pPr>
        <w:rPr>
          <w:rFonts w:ascii="Times New Roman" w:hAnsi="Times New Roman" w:cs="Times New Roman"/>
          <w:sz w:val="28"/>
          <w:szCs w:val="28"/>
        </w:rPr>
      </w:pPr>
    </w:p>
    <w:p w:rsidR="00146B52" w:rsidRDefault="00146B52" w:rsidP="0027433F"/>
    <w:sectPr w:rsidR="0014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50F"/>
    <w:multiLevelType w:val="multilevel"/>
    <w:tmpl w:val="5B22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41AAC"/>
    <w:multiLevelType w:val="multilevel"/>
    <w:tmpl w:val="0326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FA3067"/>
    <w:multiLevelType w:val="multilevel"/>
    <w:tmpl w:val="1744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B1134"/>
    <w:multiLevelType w:val="multilevel"/>
    <w:tmpl w:val="6B96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3F"/>
    <w:rsid w:val="00146B52"/>
    <w:rsid w:val="0027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12E1C-96E6-42F1-BFCE-463C9D3A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2022-02-22T17:36:00Z</dcterms:created>
  <dcterms:modified xsi:type="dcterms:W3CDTF">2022-02-22T17:37:00Z</dcterms:modified>
</cp:coreProperties>
</file>