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EAA" w:rsidRPr="00D72491" w:rsidRDefault="00D72491" w:rsidP="00DB4C65">
      <w:pPr>
        <w:ind w:firstLine="142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D72491"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  <w:lang w:val="ru-RU"/>
        </w:rPr>
        <w:t>Организаци</w:t>
      </w:r>
      <w:r w:rsidR="0028559E"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  <w:lang w:val="ru-RU"/>
        </w:rPr>
        <w:t xml:space="preserve">я работы </w:t>
      </w:r>
      <w:proofErr w:type="gramStart"/>
      <w:r w:rsidR="0028559E"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  <w:lang w:val="ru-RU"/>
        </w:rPr>
        <w:t>с</w:t>
      </w:r>
      <w:r w:rsidRPr="00D72491"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  <w:lang w:val="ru-RU"/>
        </w:rPr>
        <w:t xml:space="preserve"> </w:t>
      </w:r>
      <w:r w:rsidR="0028559E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детьми</w:t>
      </w:r>
      <w:proofErr w:type="gramEnd"/>
      <w:r w:rsidR="00DB4C65" w:rsidRPr="00D72491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с особыми образовательными потребностями.</w:t>
      </w:r>
    </w:p>
    <w:p w:rsidR="00D0128C" w:rsidRDefault="00DB4C65" w:rsidP="00D72491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К.И</w:t>
      </w:r>
      <w:r w:rsidR="00BB2EAA" w:rsidRPr="00BB2EAA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Сеилова</w:t>
      </w:r>
      <w:proofErr w:type="spellEnd"/>
      <w:r w:rsidR="00BB2EAA" w:rsidRPr="00BB2EAA">
        <w:rPr>
          <w:rFonts w:ascii="Times New Roman" w:hAnsi="Times New Roman" w:cs="Times New Roman"/>
          <w:sz w:val="24"/>
          <w:szCs w:val="24"/>
          <w:lang w:val="ru-RU"/>
        </w:rPr>
        <w:t xml:space="preserve"> магистр,</w:t>
      </w:r>
    </w:p>
    <w:p w:rsidR="006A6CD2" w:rsidRDefault="006A6CD2" w:rsidP="00D72491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Зам</w:t>
      </w:r>
      <w:r w:rsidR="00D72491">
        <w:rPr>
          <w:rFonts w:ascii="Times New Roman" w:hAnsi="Times New Roman" w:cs="Times New Roman"/>
          <w:sz w:val="24"/>
          <w:szCs w:val="24"/>
          <w:lang w:val="ru-RU"/>
        </w:rPr>
        <w:t xml:space="preserve">еститель </w:t>
      </w:r>
      <w:r>
        <w:rPr>
          <w:rFonts w:ascii="Times New Roman" w:hAnsi="Times New Roman" w:cs="Times New Roman"/>
          <w:sz w:val="24"/>
          <w:szCs w:val="24"/>
          <w:lang w:val="ru-RU"/>
        </w:rPr>
        <w:t>директора по УВР</w:t>
      </w:r>
    </w:p>
    <w:p w:rsidR="00D0128C" w:rsidRDefault="00DB4C65" w:rsidP="00D72491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учитель физики и информатики СО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t>Ш</w:t>
      </w:r>
      <w:r w:rsidR="00BB2EAA" w:rsidRPr="00BB2EAA">
        <w:rPr>
          <w:rFonts w:ascii="Times New Roman" w:hAnsi="Times New Roman" w:cs="Times New Roman"/>
          <w:sz w:val="24"/>
          <w:szCs w:val="24"/>
          <w:lang w:val="ru-RU"/>
        </w:rPr>
        <w:t xml:space="preserve"> №</w:t>
      </w:r>
      <w:r>
        <w:rPr>
          <w:rFonts w:ascii="Times New Roman" w:hAnsi="Times New Roman" w:cs="Times New Roman"/>
          <w:sz w:val="24"/>
          <w:szCs w:val="24"/>
          <w:lang w:val="ru-RU"/>
        </w:rPr>
        <w:t>64</w:t>
      </w:r>
    </w:p>
    <w:p w:rsidR="00BB2EAA" w:rsidRDefault="00DB4C65" w:rsidP="00D72491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им.У.Кулымбетова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 г.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Актобе</w:t>
      </w:r>
      <w:proofErr w:type="spellEnd"/>
      <w:r w:rsidR="00BB2EAA" w:rsidRPr="00BB2EAA">
        <w:rPr>
          <w:rFonts w:ascii="Times New Roman" w:hAnsi="Times New Roman" w:cs="Times New Roman"/>
          <w:sz w:val="24"/>
          <w:szCs w:val="24"/>
          <w:lang w:val="ru-RU"/>
        </w:rPr>
        <w:t>, Республика Казахстан</w:t>
      </w:r>
    </w:p>
    <w:p w:rsidR="00D0128C" w:rsidRDefault="00D0128C" w:rsidP="00D0128C">
      <w:pPr>
        <w:ind w:firstLine="142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6A6CD2" w:rsidRPr="00DC2F22" w:rsidRDefault="006A6CD2" w:rsidP="00D7249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2F22">
        <w:rPr>
          <w:rFonts w:ascii="Times New Roman" w:hAnsi="Times New Roman" w:cs="Times New Roman"/>
          <w:sz w:val="28"/>
          <w:szCs w:val="28"/>
          <w:lang w:val="ru-RU"/>
        </w:rPr>
        <w:t xml:space="preserve">Развитие системы инклюзивного образования – одно из приоритетных направлений Государственной программы развития образования Республики Казахстан на 2011–2020 </w:t>
      </w:r>
      <w:proofErr w:type="gramStart"/>
      <w:r w:rsidRPr="00DC2F22">
        <w:rPr>
          <w:rFonts w:ascii="Times New Roman" w:hAnsi="Times New Roman" w:cs="Times New Roman"/>
          <w:sz w:val="28"/>
          <w:szCs w:val="28"/>
          <w:lang w:val="ru-RU"/>
        </w:rPr>
        <w:t>годы  Права</w:t>
      </w:r>
      <w:proofErr w:type="gramEnd"/>
      <w:r w:rsidRPr="00DC2F22">
        <w:rPr>
          <w:rFonts w:ascii="Times New Roman" w:hAnsi="Times New Roman" w:cs="Times New Roman"/>
          <w:sz w:val="28"/>
          <w:szCs w:val="28"/>
          <w:lang w:val="ru-RU"/>
        </w:rPr>
        <w:t xml:space="preserve"> детей с ограниченными возможностями на получение равных прав к качественному образованию закреплены законодательством Республики Казахстан. Термин «инклюзивное образование» принес в Казахстан Национальный научно-практический центр коррекционной педагогики. В 1999 году Центр совместно с ЮНЕСКО реализовал проект по инклюзивному образованию, а в 2002 году при поддержке Фонда Сорос – Казахстан провел научно-практическую конференцию по инклюзивному образованию.</w:t>
      </w:r>
    </w:p>
    <w:p w:rsidR="006A6CD2" w:rsidRPr="00DC2F22" w:rsidRDefault="006A6CD2" w:rsidP="00D7249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2F22">
        <w:rPr>
          <w:rFonts w:ascii="Times New Roman" w:hAnsi="Times New Roman" w:cs="Times New Roman"/>
          <w:sz w:val="28"/>
          <w:szCs w:val="28"/>
          <w:lang w:val="ru-RU"/>
        </w:rPr>
        <w:t xml:space="preserve">В настоящее время в Казахстане обучение детей с ООП и детей-инвалидов на дому относится к группе актуальнейших. Многие </w:t>
      </w:r>
      <w:proofErr w:type="gramStart"/>
      <w:r w:rsidRPr="00DC2F22">
        <w:rPr>
          <w:rFonts w:ascii="Times New Roman" w:hAnsi="Times New Roman" w:cs="Times New Roman"/>
          <w:sz w:val="28"/>
          <w:szCs w:val="28"/>
          <w:lang w:val="ru-RU"/>
        </w:rPr>
        <w:t>ее  основные</w:t>
      </w:r>
      <w:proofErr w:type="gramEnd"/>
      <w:r w:rsidRPr="00DC2F22">
        <w:rPr>
          <w:rFonts w:ascii="Times New Roman" w:hAnsi="Times New Roman" w:cs="Times New Roman"/>
          <w:sz w:val="28"/>
          <w:szCs w:val="28"/>
          <w:lang w:val="ru-RU"/>
        </w:rPr>
        <w:t xml:space="preserve"> аспекты (нормативно-правовая основа, организация и содержание учебно-воспитательного процесса, сочетание форм обучения, мотивирование учителей и др.) остаются недостаточно решенными.  Трудности в организации работы по обучению детей с ООП на дому на современном этапе связаны преимущественно с отсутствием системы консультативно-методической поддержки учителей, осуществляющих обучение детей на дому.   </w:t>
      </w:r>
      <w:proofErr w:type="gramStart"/>
      <w:r w:rsidRPr="00DC2F22">
        <w:rPr>
          <w:rFonts w:ascii="Times New Roman" w:hAnsi="Times New Roman" w:cs="Times New Roman"/>
          <w:sz w:val="28"/>
          <w:szCs w:val="28"/>
          <w:lang w:val="ru-RU"/>
        </w:rPr>
        <w:t>Необходимо  проводить</w:t>
      </w:r>
      <w:proofErr w:type="gramEnd"/>
      <w:r w:rsidRPr="00DC2F22">
        <w:rPr>
          <w:rFonts w:ascii="Times New Roman" w:hAnsi="Times New Roman" w:cs="Times New Roman"/>
          <w:sz w:val="28"/>
          <w:szCs w:val="28"/>
          <w:lang w:val="ru-RU"/>
        </w:rPr>
        <w:t xml:space="preserve"> комплекс мероприятий, направленных на обеспечение методическими материалами и техническими средствами обучения, организовывать тематические  курсы повышения квалификации педагогов, оказывать практическую  помощь в организации учебно-воспитательного </w:t>
      </w:r>
      <w:r w:rsidRPr="00DC2F22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процесса, в выработке стратегии психолого-педагогического сопровождения детей, обучающихся на дому.</w:t>
      </w:r>
    </w:p>
    <w:p w:rsidR="00C575E8" w:rsidRPr="00DC2F22" w:rsidRDefault="006A6CD2" w:rsidP="00D72491">
      <w:pPr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2F22">
        <w:rPr>
          <w:rFonts w:ascii="Times New Roman" w:hAnsi="Times New Roman" w:cs="Times New Roman"/>
          <w:sz w:val="28"/>
          <w:szCs w:val="28"/>
          <w:lang w:val="ru-RU"/>
        </w:rPr>
        <w:t xml:space="preserve">В Казахстане согласно статистическим данным, предоставленным областными ПМПК </w:t>
      </w:r>
      <w:r w:rsidR="00C575E8" w:rsidRPr="00DC2F22">
        <w:rPr>
          <w:rFonts w:ascii="Times New Roman" w:hAnsi="Times New Roman" w:cs="Times New Roman"/>
          <w:sz w:val="28"/>
          <w:szCs w:val="28"/>
          <w:lang w:val="ru-RU"/>
        </w:rPr>
        <w:t xml:space="preserve">зарегистрировано 12 % детей с ООП школьного </w:t>
      </w:r>
      <w:proofErr w:type="gramStart"/>
      <w:r w:rsidR="00C575E8" w:rsidRPr="00DC2F22">
        <w:rPr>
          <w:rFonts w:ascii="Times New Roman" w:hAnsi="Times New Roman" w:cs="Times New Roman"/>
          <w:sz w:val="28"/>
          <w:szCs w:val="28"/>
          <w:lang w:val="ru-RU"/>
        </w:rPr>
        <w:t xml:space="preserve">возраста,   </w:t>
      </w:r>
      <w:proofErr w:type="gramEnd"/>
      <w:r w:rsidR="00C575E8" w:rsidRPr="00DC2F22">
        <w:rPr>
          <w:rFonts w:ascii="Times New Roman" w:hAnsi="Times New Roman" w:cs="Times New Roman"/>
          <w:sz w:val="28"/>
          <w:szCs w:val="28"/>
          <w:lang w:val="ru-RU"/>
        </w:rPr>
        <w:t>от общего количества выявленных детей данной категории.</w:t>
      </w:r>
    </w:p>
    <w:p w:rsidR="006A6CD2" w:rsidRPr="00DC2F22" w:rsidRDefault="00C575E8" w:rsidP="00D72491">
      <w:pPr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2F22">
        <w:rPr>
          <w:rFonts w:ascii="Times New Roman" w:hAnsi="Times New Roman" w:cs="Times New Roman"/>
          <w:sz w:val="28"/>
          <w:szCs w:val="28"/>
          <w:lang w:val="ru-RU"/>
        </w:rPr>
        <w:t xml:space="preserve"> Распределение детей, обучающихся на дому по видам нарушений также показало изменения. Основную категорию детей, </w:t>
      </w:r>
      <w:proofErr w:type="gramStart"/>
      <w:r w:rsidRPr="00DC2F22">
        <w:rPr>
          <w:rFonts w:ascii="Times New Roman" w:hAnsi="Times New Roman" w:cs="Times New Roman"/>
          <w:sz w:val="28"/>
          <w:szCs w:val="28"/>
          <w:lang w:val="ru-RU"/>
        </w:rPr>
        <w:t>обучающихся  на</w:t>
      </w:r>
      <w:proofErr w:type="gramEnd"/>
      <w:r w:rsidRPr="00DC2F22">
        <w:rPr>
          <w:rFonts w:ascii="Times New Roman" w:hAnsi="Times New Roman" w:cs="Times New Roman"/>
          <w:sz w:val="28"/>
          <w:szCs w:val="28"/>
          <w:lang w:val="ru-RU"/>
        </w:rPr>
        <w:t xml:space="preserve"> дому, составляют дети с нарушениями опорно-двигательного аппарата (42%)   и дети с нарушениями интеллекта (37%), дети с задержкой психического развития (21%).</w:t>
      </w:r>
    </w:p>
    <w:p w:rsidR="00C575E8" w:rsidRPr="00DC2F22" w:rsidRDefault="007B60DD" w:rsidP="00D72491">
      <w:pPr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2F22">
        <w:rPr>
          <w:rFonts w:ascii="Times New Roman" w:hAnsi="Times New Roman" w:cs="Times New Roman"/>
          <w:sz w:val="28"/>
          <w:szCs w:val="28"/>
          <w:lang w:val="ru-RU"/>
        </w:rPr>
        <w:t xml:space="preserve">В нашей стране гарантии прав детей с ООП обучающихся на дому, устанавливаются в соответствии с основополагающими </w:t>
      </w:r>
      <w:proofErr w:type="gramStart"/>
      <w:r w:rsidRPr="00DC2F22">
        <w:rPr>
          <w:rFonts w:ascii="Times New Roman" w:hAnsi="Times New Roman" w:cs="Times New Roman"/>
          <w:sz w:val="28"/>
          <w:szCs w:val="28"/>
          <w:lang w:val="ru-RU"/>
        </w:rPr>
        <w:t>международными  документами</w:t>
      </w:r>
      <w:proofErr w:type="gramEnd"/>
      <w:r w:rsidRPr="00DC2F22">
        <w:rPr>
          <w:rFonts w:ascii="Times New Roman" w:hAnsi="Times New Roman" w:cs="Times New Roman"/>
          <w:sz w:val="28"/>
          <w:szCs w:val="28"/>
          <w:lang w:val="ru-RU"/>
        </w:rPr>
        <w:t xml:space="preserve">, казахстанскими законодательными актами и нормативно-правовыми материалами в области образования, в которых  предусматривается принцип равных прав на образование детей с особыми образовательными потребностями.  Согласно Типовым правилам деятельности организаций среднего образования право на получение школьного образования на дому получают дети, которые по состоянию здоровья в течение </w:t>
      </w:r>
      <w:proofErr w:type="gramStart"/>
      <w:r w:rsidRPr="00DC2F22">
        <w:rPr>
          <w:rFonts w:ascii="Times New Roman" w:hAnsi="Times New Roman" w:cs="Times New Roman"/>
          <w:sz w:val="28"/>
          <w:szCs w:val="28"/>
          <w:lang w:val="ru-RU"/>
        </w:rPr>
        <w:t>длительного  времени</w:t>
      </w:r>
      <w:proofErr w:type="gramEnd"/>
      <w:r w:rsidRPr="00DC2F22">
        <w:rPr>
          <w:rFonts w:ascii="Times New Roman" w:hAnsi="Times New Roman" w:cs="Times New Roman"/>
          <w:sz w:val="28"/>
          <w:szCs w:val="28"/>
          <w:lang w:val="ru-RU"/>
        </w:rPr>
        <w:t xml:space="preserve"> не могут посещать организации образования. Основанием для этого служит заключение врачебно-консультационной </w:t>
      </w:r>
      <w:proofErr w:type="gramStart"/>
      <w:r w:rsidRPr="00DC2F22">
        <w:rPr>
          <w:rFonts w:ascii="Times New Roman" w:hAnsi="Times New Roman" w:cs="Times New Roman"/>
          <w:sz w:val="28"/>
          <w:szCs w:val="28"/>
          <w:lang w:val="ru-RU"/>
        </w:rPr>
        <w:t>комиссии  о</w:t>
      </w:r>
      <w:proofErr w:type="gramEnd"/>
      <w:r w:rsidRPr="00DC2F22">
        <w:rPr>
          <w:rFonts w:ascii="Times New Roman" w:hAnsi="Times New Roman" w:cs="Times New Roman"/>
          <w:sz w:val="28"/>
          <w:szCs w:val="28"/>
          <w:lang w:val="ru-RU"/>
        </w:rPr>
        <w:t xml:space="preserve"> состоянии здоровья ребенка с указанием срока обучения. Здесь необходимо учесть, что данную форму обучения могут получать дети именно по состоянию здоровья, а не по наличию тяжести психофизических нарушений. Обучение на </w:t>
      </w:r>
      <w:proofErr w:type="gramStart"/>
      <w:r w:rsidRPr="00DC2F22">
        <w:rPr>
          <w:rFonts w:ascii="Times New Roman" w:hAnsi="Times New Roman" w:cs="Times New Roman"/>
          <w:sz w:val="28"/>
          <w:szCs w:val="28"/>
          <w:lang w:val="ru-RU"/>
        </w:rPr>
        <w:t>дому  рекомендуется</w:t>
      </w:r>
      <w:proofErr w:type="gramEnd"/>
      <w:r w:rsidRPr="00DC2F22">
        <w:rPr>
          <w:rFonts w:ascii="Times New Roman" w:hAnsi="Times New Roman" w:cs="Times New Roman"/>
          <w:sz w:val="28"/>
          <w:szCs w:val="28"/>
          <w:lang w:val="ru-RU"/>
        </w:rPr>
        <w:t xml:space="preserve"> в том случае, если ребенок физически не может, соматически тяжело болен или имеет психические и поведенческие  расстройства, препятствующие посещению школьного коллектива.  Но дети с ООП, в том числе с умственной </w:t>
      </w:r>
      <w:r w:rsidRPr="00DC2F2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отсталостью, аутизмом, нарушениями опорно-двигательного аппарата, зрения, слуха </w:t>
      </w:r>
      <w:proofErr w:type="gramStart"/>
      <w:r w:rsidRPr="00DC2F22">
        <w:rPr>
          <w:rFonts w:ascii="Times New Roman" w:hAnsi="Times New Roman" w:cs="Times New Roman"/>
          <w:sz w:val="28"/>
          <w:szCs w:val="28"/>
          <w:lang w:val="ru-RU"/>
        </w:rPr>
        <w:t>могут  и</w:t>
      </w:r>
      <w:proofErr w:type="gramEnd"/>
      <w:r w:rsidRPr="00DC2F22">
        <w:rPr>
          <w:rFonts w:ascii="Times New Roman" w:hAnsi="Times New Roman" w:cs="Times New Roman"/>
          <w:sz w:val="28"/>
          <w:szCs w:val="28"/>
          <w:lang w:val="ru-RU"/>
        </w:rPr>
        <w:t xml:space="preserve"> должны посещать общеобразовательные и специальные школы, в которых осваивают общеобразовательные и специальные учебные программы.</w:t>
      </w:r>
      <w:r w:rsidR="00715B74" w:rsidRPr="00DC2F22">
        <w:rPr>
          <w:rFonts w:ascii="Times New Roman" w:hAnsi="Times New Roman" w:cs="Times New Roman"/>
          <w:sz w:val="28"/>
          <w:szCs w:val="28"/>
          <w:lang w:val="ru-RU"/>
        </w:rPr>
        <w:t xml:space="preserve"> К детям </w:t>
      </w:r>
    </w:p>
    <w:p w:rsidR="00BB2EAA" w:rsidRPr="00DC2F22" w:rsidRDefault="00F00FC2" w:rsidP="00D7249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C2F22">
        <w:rPr>
          <w:rFonts w:ascii="Times New Roman" w:hAnsi="Times New Roman" w:cs="Times New Roman"/>
          <w:sz w:val="28"/>
          <w:szCs w:val="28"/>
          <w:lang w:val="ru-RU"/>
        </w:rPr>
        <w:t>Согласно  собранному</w:t>
      </w:r>
      <w:proofErr w:type="gramEnd"/>
      <w:r w:rsidRPr="00DC2F22">
        <w:rPr>
          <w:rFonts w:ascii="Times New Roman" w:hAnsi="Times New Roman" w:cs="Times New Roman"/>
          <w:sz w:val="28"/>
          <w:szCs w:val="28"/>
          <w:lang w:val="ru-RU"/>
        </w:rPr>
        <w:t xml:space="preserve"> пакету документов в общеобразовательных школах предоставляется прием в школу. Где основной </w:t>
      </w:r>
      <w:proofErr w:type="gramStart"/>
      <w:r w:rsidRPr="00DC2F22">
        <w:rPr>
          <w:rFonts w:ascii="Times New Roman" w:hAnsi="Times New Roman" w:cs="Times New Roman"/>
          <w:sz w:val="28"/>
          <w:szCs w:val="28"/>
          <w:lang w:val="ru-RU"/>
        </w:rPr>
        <w:t>целью  образовательного</w:t>
      </w:r>
      <w:proofErr w:type="gramEnd"/>
      <w:r w:rsidRPr="00DC2F22">
        <w:rPr>
          <w:rFonts w:ascii="Times New Roman" w:hAnsi="Times New Roman" w:cs="Times New Roman"/>
          <w:sz w:val="28"/>
          <w:szCs w:val="28"/>
          <w:lang w:val="ru-RU"/>
        </w:rPr>
        <w:t xml:space="preserve"> учреждения  является создание специальных условий для развития и социальной  адаптации учащихся с особыми образовательными потребностями и их сверстников.</w:t>
      </w:r>
      <w:r w:rsidR="00C744E9" w:rsidRPr="00DC2F22"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Деятельность учителей зависит от создания оптимальных условий для развития позитивных потенций </w:t>
      </w:r>
      <w:proofErr w:type="gramStart"/>
      <w:r w:rsidR="00C744E9" w:rsidRPr="00DC2F22">
        <w:rPr>
          <w:rFonts w:ascii="Times New Roman" w:hAnsi="Times New Roman" w:cs="Times New Roman"/>
          <w:sz w:val="28"/>
          <w:szCs w:val="28"/>
          <w:lang w:val="ru-RU"/>
        </w:rPr>
        <w:t>каждого ребенка</w:t>
      </w:r>
      <w:proofErr w:type="gramEnd"/>
      <w:r w:rsidR="00C744E9" w:rsidRPr="00DC2F22">
        <w:rPr>
          <w:rFonts w:ascii="Times New Roman" w:hAnsi="Times New Roman" w:cs="Times New Roman"/>
          <w:sz w:val="28"/>
          <w:szCs w:val="28"/>
          <w:lang w:val="ru-RU"/>
        </w:rPr>
        <w:t xml:space="preserve"> обучающегося в инклюзивном классе. Для каждого ребенка создаются индивидуальные программы психолого-педагогического сопровождения. Оно состоит из блоков: психологическое сопровождение, логопедическое сопровождение, педагогическое </w:t>
      </w:r>
      <w:proofErr w:type="gramStart"/>
      <w:r w:rsidR="00C744E9" w:rsidRPr="00DC2F22">
        <w:rPr>
          <w:rFonts w:ascii="Times New Roman" w:hAnsi="Times New Roman" w:cs="Times New Roman"/>
          <w:sz w:val="28"/>
          <w:szCs w:val="28"/>
          <w:lang w:val="ru-RU"/>
        </w:rPr>
        <w:t xml:space="preserve">сопровождение,  </w:t>
      </w:r>
      <w:r w:rsidR="00474373" w:rsidRPr="00DC2F22">
        <w:rPr>
          <w:rFonts w:ascii="Times New Roman" w:hAnsi="Times New Roman" w:cs="Times New Roman"/>
          <w:sz w:val="28"/>
          <w:szCs w:val="28"/>
          <w:lang w:val="ru-RU"/>
        </w:rPr>
        <w:t>социально</w:t>
      </w:r>
      <w:proofErr w:type="gramEnd"/>
      <w:r w:rsidR="00474373" w:rsidRPr="00DC2F22">
        <w:rPr>
          <w:rFonts w:ascii="Times New Roman" w:hAnsi="Times New Roman" w:cs="Times New Roman"/>
          <w:sz w:val="28"/>
          <w:szCs w:val="28"/>
          <w:lang w:val="ru-RU"/>
        </w:rPr>
        <w:t>-правовое сопровождение, воспитательное сопровождение.</w:t>
      </w:r>
      <w:r w:rsidR="00715B74" w:rsidRPr="00DC2F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B2EAA" w:rsidRPr="00DC2F22" w:rsidRDefault="00BB2EAA" w:rsidP="00D72491">
      <w:pPr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2F22">
        <w:rPr>
          <w:rFonts w:ascii="Times New Roman" w:hAnsi="Times New Roman" w:cs="Times New Roman"/>
          <w:sz w:val="28"/>
          <w:szCs w:val="28"/>
          <w:lang w:val="ru-RU"/>
        </w:rPr>
        <w:t xml:space="preserve">С внедрением инклюзивного подхода в организации общего образования происходят существенные изменения в системе и структуре учебно-воспитательного процесса. Нововведения неизбежно приводят к повышению требований к деятельности учителя, расширению его функциональных обязанностей, изменению профессионально значимых качеств личности. Во «Всемирном докладе об инвалидности» (2011 г.) утверждается, что решающее значение в развитии инклюзивного образования отводится специальной подготовке школьного педагога. Имеющийся опыт внедрения инклюзивного образования в РК показал проблему неготовности учителей (профессиональной, психологической и методической) в работе с людьми с ограниченными возможностями, недостаток профессиональных компетенций учителей к работе в инклюзивной среде, наличие психологических барьеров и профессиональных стереотипов педагогов. Важной характеристикой </w:t>
      </w:r>
      <w:r w:rsidRPr="00DC2F2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современного этапа развития инклюзивного образования в Казахстане является пока еще недостаточная профессиональная готовность педагогов и специалистов </w:t>
      </w:r>
      <w:proofErr w:type="spellStart"/>
      <w:r w:rsidRPr="00DC2F22">
        <w:rPr>
          <w:rFonts w:ascii="Times New Roman" w:hAnsi="Times New Roman" w:cs="Times New Roman"/>
          <w:sz w:val="28"/>
          <w:szCs w:val="28"/>
          <w:lang w:val="ru-RU"/>
        </w:rPr>
        <w:t>психологопедагогического</w:t>
      </w:r>
      <w:proofErr w:type="spellEnd"/>
      <w:r w:rsidRPr="00DC2F22">
        <w:rPr>
          <w:rFonts w:ascii="Times New Roman" w:hAnsi="Times New Roman" w:cs="Times New Roman"/>
          <w:sz w:val="28"/>
          <w:szCs w:val="28"/>
          <w:lang w:val="ru-RU"/>
        </w:rPr>
        <w:t xml:space="preserve"> сопровождения, способных реализовать инклюзивный подход на уровне детского сада, школы, колледжа, вуза. Решение этой задачи возможно с помощью системы профессиональной подготовки педагогических работников. Основная роль в системе подготовки практикующих педагогов отводится повышению квалификации учителей. Содержание обучения педагогических работников на курсах повышения квалификации определяется целью и задачами профессиональной подготовки: </w:t>
      </w:r>
    </w:p>
    <w:p w:rsidR="00BB2EAA" w:rsidRPr="00DC2F22" w:rsidRDefault="00BB2EAA" w:rsidP="00D72491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2F22">
        <w:rPr>
          <w:rFonts w:ascii="Times New Roman" w:hAnsi="Times New Roman" w:cs="Times New Roman"/>
          <w:sz w:val="28"/>
          <w:szCs w:val="28"/>
          <w:lang w:val="ru-RU"/>
        </w:rPr>
        <w:t xml:space="preserve">1) формирование у педагогов ценностно-мотивационного отношения к педагогической деятельности в условиях совместного обучения детей с нормативным и нарушенным развитием; </w:t>
      </w:r>
    </w:p>
    <w:p w:rsidR="00BB2EAA" w:rsidRPr="00DC2F22" w:rsidRDefault="00BB2EAA" w:rsidP="00D72491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2F22">
        <w:rPr>
          <w:rFonts w:ascii="Times New Roman" w:hAnsi="Times New Roman" w:cs="Times New Roman"/>
          <w:sz w:val="28"/>
          <w:szCs w:val="28"/>
          <w:lang w:val="ru-RU"/>
        </w:rPr>
        <w:t xml:space="preserve">2) формирование у педагогических работников системы общих и специальных знаний для реализации инклюзивного подхода в обучении; </w:t>
      </w:r>
    </w:p>
    <w:p w:rsidR="00BB2EAA" w:rsidRPr="00DC2F22" w:rsidRDefault="00BB2EAA" w:rsidP="00D72491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2F22">
        <w:rPr>
          <w:rFonts w:ascii="Times New Roman" w:hAnsi="Times New Roman" w:cs="Times New Roman"/>
          <w:sz w:val="28"/>
          <w:szCs w:val="28"/>
          <w:lang w:val="ru-RU"/>
        </w:rPr>
        <w:t xml:space="preserve">3) овладение педагогами необходимым комплексом педагогических умений и навыков для качественного обучения всех детей с учетом особенностей психофизического развития и </w:t>
      </w:r>
      <w:proofErr w:type="gramStart"/>
      <w:r w:rsidRPr="00DC2F22">
        <w:rPr>
          <w:rFonts w:ascii="Times New Roman" w:hAnsi="Times New Roman" w:cs="Times New Roman"/>
          <w:sz w:val="28"/>
          <w:szCs w:val="28"/>
          <w:lang w:val="ru-RU"/>
        </w:rPr>
        <w:t>индивидуальных образовательных потребностей</w:t>
      </w:r>
      <w:proofErr w:type="gramEnd"/>
      <w:r w:rsidRPr="00DC2F22">
        <w:rPr>
          <w:rFonts w:ascii="Times New Roman" w:hAnsi="Times New Roman" w:cs="Times New Roman"/>
          <w:sz w:val="28"/>
          <w:szCs w:val="28"/>
          <w:lang w:val="ru-RU"/>
        </w:rPr>
        <w:t xml:space="preserve"> обучающихся; </w:t>
      </w:r>
    </w:p>
    <w:p w:rsidR="00BB2EAA" w:rsidRPr="00DC2F22" w:rsidRDefault="00BB2EAA" w:rsidP="00D72491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2F22">
        <w:rPr>
          <w:rFonts w:ascii="Times New Roman" w:hAnsi="Times New Roman" w:cs="Times New Roman"/>
          <w:sz w:val="28"/>
          <w:szCs w:val="28"/>
          <w:lang w:val="ru-RU"/>
        </w:rPr>
        <w:t>4) формирование у педагогов психологической готовности к процессу совместного обучения, воспитания и развития детей с ограниченными возможностями в среде норматив</w:t>
      </w:r>
      <w:r w:rsidR="00D953F8" w:rsidRPr="00DC2F22">
        <w:rPr>
          <w:rFonts w:ascii="Times New Roman" w:hAnsi="Times New Roman" w:cs="Times New Roman"/>
          <w:sz w:val="28"/>
          <w:szCs w:val="28"/>
          <w:lang w:val="ru-RU"/>
        </w:rPr>
        <w:t>но развивающихся сверстников</w:t>
      </w:r>
      <w:r w:rsidRPr="00DC2F2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BB2EAA" w:rsidRPr="00DC2F22" w:rsidRDefault="00BB2EAA" w:rsidP="00D72491">
      <w:pPr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2F22">
        <w:rPr>
          <w:rFonts w:ascii="Times New Roman" w:hAnsi="Times New Roman" w:cs="Times New Roman"/>
          <w:sz w:val="28"/>
          <w:szCs w:val="28"/>
          <w:lang w:val="ru-RU"/>
        </w:rPr>
        <w:t xml:space="preserve"> Таким образом, решение указанных задач – это одно из необходимых условий для создания инклюзивного обеспечения образования общества, где каждый сможет чувствовать причастность и востребованность своих знаний и действий. Наше общество обязано дать возможность каждому ребенку, независимо от его потребностей и других обстоятельств, полностью реализовать свой потенциал, приносить пользу обществу и стать полноценным его членом.</w:t>
      </w:r>
      <w:r w:rsidR="00D953F8" w:rsidRPr="00DC2F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B2EAA" w:rsidRPr="00DC2F22" w:rsidRDefault="00BB2EAA" w:rsidP="00D72491">
      <w:pPr>
        <w:spacing w:after="0" w:line="36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C2F22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Литература</w:t>
      </w:r>
    </w:p>
    <w:p w:rsidR="00BB2EAA" w:rsidRPr="00DC2F22" w:rsidRDefault="00BB2EAA" w:rsidP="00D72491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2F22">
        <w:rPr>
          <w:rFonts w:ascii="Times New Roman" w:hAnsi="Times New Roman" w:cs="Times New Roman"/>
          <w:sz w:val="28"/>
          <w:szCs w:val="28"/>
          <w:lang w:val="ru-RU"/>
        </w:rPr>
        <w:t xml:space="preserve"> 1. Государственная программа развития образования Республики Казахстан на 2011–2020 годы, утвержденная Указом Президента Республики Казахстан от 07.12.2010 г. №1118 //Казахстанская правда. – 2010. – №</w:t>
      </w:r>
      <w:proofErr w:type="gramStart"/>
      <w:r w:rsidRPr="00DC2F22">
        <w:rPr>
          <w:rFonts w:ascii="Times New Roman" w:hAnsi="Times New Roman" w:cs="Times New Roman"/>
          <w:sz w:val="28"/>
          <w:szCs w:val="28"/>
          <w:lang w:val="ru-RU"/>
        </w:rPr>
        <w:t>154.–</w:t>
      </w:r>
      <w:proofErr w:type="gramEnd"/>
      <w:r w:rsidRPr="00DC2F22">
        <w:rPr>
          <w:rFonts w:ascii="Times New Roman" w:hAnsi="Times New Roman" w:cs="Times New Roman"/>
          <w:sz w:val="28"/>
          <w:szCs w:val="28"/>
          <w:lang w:val="ru-RU"/>
        </w:rPr>
        <w:t xml:space="preserve"> С. 10–12. </w:t>
      </w:r>
    </w:p>
    <w:p w:rsidR="00BB2EAA" w:rsidRPr="00DC2F22" w:rsidRDefault="00BB2EAA" w:rsidP="00D72491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2F22">
        <w:rPr>
          <w:rFonts w:ascii="Times New Roman" w:hAnsi="Times New Roman" w:cs="Times New Roman"/>
          <w:sz w:val="28"/>
          <w:szCs w:val="28"/>
          <w:lang w:val="ru-RU"/>
        </w:rPr>
        <w:t>2. Закон Республики Казахстан от 13 апреля 2005 года №39-</w:t>
      </w:r>
      <w:r w:rsidRPr="00DC2F22">
        <w:rPr>
          <w:rFonts w:ascii="Times New Roman" w:hAnsi="Times New Roman" w:cs="Times New Roman"/>
          <w:sz w:val="28"/>
          <w:szCs w:val="28"/>
        </w:rPr>
        <w:t>III</w:t>
      </w:r>
      <w:r w:rsidRPr="00DC2F22">
        <w:rPr>
          <w:rFonts w:ascii="Times New Roman" w:hAnsi="Times New Roman" w:cs="Times New Roman"/>
          <w:sz w:val="28"/>
          <w:szCs w:val="28"/>
          <w:lang w:val="ru-RU"/>
        </w:rPr>
        <w:t xml:space="preserve"> «О социальной защите инвалидов в Республике Казахстан».</w:t>
      </w:r>
    </w:p>
    <w:p w:rsidR="00BB2EAA" w:rsidRPr="00DC2F22" w:rsidRDefault="00BB2EAA" w:rsidP="00D72491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2F22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proofErr w:type="spellStart"/>
      <w:r w:rsidRPr="00DC2F22">
        <w:rPr>
          <w:rFonts w:ascii="Times New Roman" w:hAnsi="Times New Roman" w:cs="Times New Roman"/>
          <w:sz w:val="28"/>
          <w:szCs w:val="28"/>
          <w:lang w:val="ru-RU"/>
        </w:rPr>
        <w:t>Мушкина</w:t>
      </w:r>
      <w:proofErr w:type="spellEnd"/>
      <w:r w:rsidRPr="00DC2F22">
        <w:rPr>
          <w:rFonts w:ascii="Times New Roman" w:hAnsi="Times New Roman" w:cs="Times New Roman"/>
          <w:sz w:val="28"/>
          <w:szCs w:val="28"/>
          <w:lang w:val="ru-RU"/>
        </w:rPr>
        <w:t xml:space="preserve"> И.А. Исторические аспекты развития инклюзивного образования в России и за рубежом // Вестник Адыгейского государственного университета. – Серия 3: Педагогика и психология. – 2015. – №4 (93). – С. 14. </w:t>
      </w:r>
    </w:p>
    <w:p w:rsidR="00BB2EAA" w:rsidRPr="00DC2F22" w:rsidRDefault="00BB2EAA" w:rsidP="00D72491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2F22">
        <w:rPr>
          <w:rFonts w:ascii="Times New Roman" w:hAnsi="Times New Roman" w:cs="Times New Roman"/>
          <w:sz w:val="28"/>
          <w:szCs w:val="28"/>
          <w:lang w:val="ru-RU"/>
        </w:rPr>
        <w:t xml:space="preserve">4. Ералиева, Х.С. Внедрение инклюзивного образования в Казахстане [Текст] // Инновационные педагогические технологии: материалы </w:t>
      </w:r>
      <w:r w:rsidRPr="00DC2F22">
        <w:rPr>
          <w:rFonts w:ascii="Times New Roman" w:hAnsi="Times New Roman" w:cs="Times New Roman"/>
          <w:sz w:val="28"/>
          <w:szCs w:val="28"/>
        </w:rPr>
        <w:t>IV</w:t>
      </w:r>
      <w:r w:rsidRPr="00DC2F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2F22">
        <w:rPr>
          <w:rFonts w:ascii="Times New Roman" w:hAnsi="Times New Roman" w:cs="Times New Roman"/>
          <w:sz w:val="28"/>
          <w:szCs w:val="28"/>
          <w:lang w:val="ru-RU"/>
        </w:rPr>
        <w:t>Междунар</w:t>
      </w:r>
      <w:proofErr w:type="spellEnd"/>
      <w:r w:rsidRPr="00DC2F22">
        <w:rPr>
          <w:rFonts w:ascii="Times New Roman" w:hAnsi="Times New Roman" w:cs="Times New Roman"/>
          <w:sz w:val="28"/>
          <w:szCs w:val="28"/>
          <w:lang w:val="ru-RU"/>
        </w:rPr>
        <w:t xml:space="preserve">. науч. </w:t>
      </w:r>
      <w:proofErr w:type="spellStart"/>
      <w:r w:rsidRPr="00DC2F22">
        <w:rPr>
          <w:rFonts w:ascii="Times New Roman" w:hAnsi="Times New Roman" w:cs="Times New Roman"/>
          <w:sz w:val="28"/>
          <w:szCs w:val="28"/>
          <w:lang w:val="ru-RU"/>
        </w:rPr>
        <w:t>конф</w:t>
      </w:r>
      <w:proofErr w:type="spellEnd"/>
      <w:r w:rsidRPr="00DC2F22">
        <w:rPr>
          <w:rFonts w:ascii="Times New Roman" w:hAnsi="Times New Roman" w:cs="Times New Roman"/>
          <w:sz w:val="28"/>
          <w:szCs w:val="28"/>
          <w:lang w:val="ru-RU"/>
        </w:rPr>
        <w:t xml:space="preserve">. (г. Казань, май 2016 г.). – Казань: Бук, 2016. – С. 26. </w:t>
      </w:r>
    </w:p>
    <w:p w:rsidR="00BB2EAA" w:rsidRPr="00DC2F22" w:rsidRDefault="00BB2EAA" w:rsidP="00D72491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2F22"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proofErr w:type="spellStart"/>
      <w:r w:rsidRPr="00DC2F22">
        <w:rPr>
          <w:rFonts w:ascii="Times New Roman" w:hAnsi="Times New Roman" w:cs="Times New Roman"/>
          <w:sz w:val="28"/>
          <w:szCs w:val="28"/>
          <w:lang w:val="ru-RU"/>
        </w:rPr>
        <w:t>Кетриш</w:t>
      </w:r>
      <w:proofErr w:type="spellEnd"/>
      <w:r w:rsidRPr="00DC2F22">
        <w:rPr>
          <w:rFonts w:ascii="Times New Roman" w:hAnsi="Times New Roman" w:cs="Times New Roman"/>
          <w:sz w:val="28"/>
          <w:szCs w:val="28"/>
          <w:lang w:val="ru-RU"/>
        </w:rPr>
        <w:t>, Е.В. О проблеме инклюзивного образования в сфере физической культуры // Сибирский педагогический журнал. – 2015. – №3. – С. 122.</w:t>
      </w:r>
    </w:p>
    <w:p w:rsidR="00BB2EAA" w:rsidRPr="00DC2F22" w:rsidRDefault="00BB2EAA" w:rsidP="00D72491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2F22">
        <w:rPr>
          <w:rFonts w:ascii="Times New Roman" w:hAnsi="Times New Roman" w:cs="Times New Roman"/>
          <w:sz w:val="28"/>
          <w:szCs w:val="28"/>
          <w:lang w:val="ru-RU"/>
        </w:rPr>
        <w:t xml:space="preserve"> 6. Митчелл Д. Эффективные педагогические технологии специального и инклюзивного образования. – РООИ «Перспектива», 2011. – С. 67.</w:t>
      </w:r>
    </w:p>
    <w:sectPr w:rsidR="00BB2EAA" w:rsidRPr="00DC2F22" w:rsidSect="00D72491">
      <w:pgSz w:w="12240" w:h="15840"/>
      <w:pgMar w:top="1134" w:right="1183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C8B"/>
    <w:rsid w:val="0028559E"/>
    <w:rsid w:val="00474373"/>
    <w:rsid w:val="006A6CD2"/>
    <w:rsid w:val="00715B74"/>
    <w:rsid w:val="007B60DD"/>
    <w:rsid w:val="008F1C8B"/>
    <w:rsid w:val="009837FD"/>
    <w:rsid w:val="00BB2EAA"/>
    <w:rsid w:val="00C575E8"/>
    <w:rsid w:val="00C744E9"/>
    <w:rsid w:val="00CB09F6"/>
    <w:rsid w:val="00D0128C"/>
    <w:rsid w:val="00D72491"/>
    <w:rsid w:val="00D953F8"/>
    <w:rsid w:val="00DB4C65"/>
    <w:rsid w:val="00DC2F22"/>
    <w:rsid w:val="00ED18A8"/>
    <w:rsid w:val="00F0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2F7CF"/>
  <w15:chartTrackingRefBased/>
  <w15:docId w15:val="{D9900402-6446-4C0C-8568-566AC3439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24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Джамиль</dc:creator>
  <cp:keywords/>
  <dc:description/>
  <cp:lastModifiedBy>РС</cp:lastModifiedBy>
  <cp:revision>4</cp:revision>
  <dcterms:created xsi:type="dcterms:W3CDTF">2021-04-16T05:24:00Z</dcterms:created>
  <dcterms:modified xsi:type="dcterms:W3CDTF">2021-11-22T12:27:00Z</dcterms:modified>
</cp:coreProperties>
</file>