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6339" w:rsidRPr="00256339" w:rsidRDefault="00263CE5" w:rsidP="00263CE5">
      <w:pPr>
        <w:spacing w:after="0" w:line="240" w:lineRule="auto"/>
        <w:jc w:val="center"/>
        <w:rPr>
          <w:rFonts w:ascii="Times New Roman" w:hAnsi="Times New Roman" w:cs="Times New Roman"/>
          <w:sz w:val="28"/>
        </w:rPr>
      </w:pPr>
      <w:r>
        <w:rPr>
          <w:rFonts w:ascii="Times New Roman" w:hAnsi="Times New Roman" w:cs="Times New Roman"/>
          <w:sz w:val="28"/>
        </w:rPr>
        <w:t xml:space="preserve">Инклюзивті балаларды оқыту сипаттамасы мен ерекшеліктері </w:t>
      </w:r>
    </w:p>
    <w:p w:rsidR="00256339" w:rsidRDefault="00256339" w:rsidP="00256339">
      <w:pPr>
        <w:rPr>
          <w:rFonts w:ascii="Times New Roman" w:hAnsi="Times New Roman" w:cs="Times New Roman"/>
          <w:sz w:val="28"/>
        </w:rPr>
      </w:pPr>
    </w:p>
    <w:p w:rsidR="00256339" w:rsidRPr="00256339" w:rsidRDefault="00BC470F" w:rsidP="00263CE5">
      <w:pPr>
        <w:spacing w:after="0" w:line="240" w:lineRule="auto"/>
        <w:jc w:val="both"/>
        <w:rPr>
          <w:rFonts w:ascii="Times New Roman" w:hAnsi="Times New Roman" w:cs="Times New Roman"/>
          <w:sz w:val="28"/>
        </w:rPr>
      </w:pPr>
      <w:r>
        <w:rPr>
          <w:rFonts w:ascii="Times New Roman" w:hAnsi="Times New Roman" w:cs="Times New Roman"/>
          <w:sz w:val="28"/>
        </w:rPr>
        <w:t>«</w:t>
      </w:r>
      <w:r w:rsidR="00256339" w:rsidRPr="00256339">
        <w:rPr>
          <w:rFonts w:ascii="Times New Roman" w:hAnsi="Times New Roman" w:cs="Times New Roman"/>
          <w:sz w:val="28"/>
        </w:rPr>
        <w:t>Біз адамдардың бұл бөлігін қоғамнан шығардық, сондықтан оларды қоғамға қайтару керек, өйткені ол</w:t>
      </w:r>
      <w:r>
        <w:rPr>
          <w:rFonts w:ascii="Times New Roman" w:hAnsi="Times New Roman" w:cs="Times New Roman"/>
          <w:sz w:val="28"/>
        </w:rPr>
        <w:t>ар бізге бір нәрсе үйрете алады»</w:t>
      </w:r>
      <w:r w:rsidR="00256339" w:rsidRPr="00256339">
        <w:rPr>
          <w:rFonts w:ascii="Times New Roman" w:hAnsi="Times New Roman" w:cs="Times New Roman"/>
          <w:sz w:val="28"/>
        </w:rPr>
        <w:t>.</w:t>
      </w:r>
    </w:p>
    <w:p w:rsidR="00256339" w:rsidRPr="00256339" w:rsidRDefault="00256339" w:rsidP="00263CE5">
      <w:pPr>
        <w:spacing w:after="0" w:line="240" w:lineRule="auto"/>
        <w:jc w:val="right"/>
        <w:rPr>
          <w:rFonts w:ascii="Times New Roman" w:hAnsi="Times New Roman" w:cs="Times New Roman"/>
          <w:sz w:val="28"/>
        </w:rPr>
      </w:pPr>
      <w:r w:rsidRPr="00256339">
        <w:rPr>
          <w:rFonts w:ascii="Times New Roman" w:hAnsi="Times New Roman" w:cs="Times New Roman"/>
          <w:sz w:val="28"/>
        </w:rPr>
        <w:t>Жан Ванье.</w:t>
      </w:r>
    </w:p>
    <w:p w:rsidR="00BC470F" w:rsidRPr="00BC470F" w:rsidRDefault="00256339" w:rsidP="00263CE5">
      <w:pPr>
        <w:spacing w:after="0" w:line="240" w:lineRule="auto"/>
        <w:jc w:val="both"/>
        <w:rPr>
          <w:rFonts w:ascii="Times New Roman" w:hAnsi="Times New Roman" w:cs="Times New Roman"/>
          <w:sz w:val="28"/>
        </w:rPr>
      </w:pPr>
      <w:r w:rsidRPr="00256339">
        <w:rPr>
          <w:rFonts w:ascii="Times New Roman" w:hAnsi="Times New Roman" w:cs="Times New Roman"/>
          <w:sz w:val="28"/>
        </w:rPr>
        <w:t>Бұл проблема өзекті және тиісті назар аударуды талап етеді, өйткені психикалық , психикалық, физикалық дамудың туа біткен және сатып алынған ақаулары бар балалардың саны жыл сайын артып келеді.</w:t>
      </w:r>
      <w:r w:rsidR="00BC470F">
        <w:rPr>
          <w:rFonts w:ascii="Times New Roman" w:hAnsi="Times New Roman" w:cs="Times New Roman"/>
          <w:sz w:val="28"/>
        </w:rPr>
        <w:t xml:space="preserve"> </w:t>
      </w:r>
      <w:r w:rsidRPr="00256339">
        <w:rPr>
          <w:rFonts w:ascii="Times New Roman" w:hAnsi="Times New Roman" w:cs="Times New Roman"/>
          <w:sz w:val="28"/>
        </w:rPr>
        <w:t xml:space="preserve">Мүгедек балаларды, мүмкіндігі шектеулі балаларды оңалту іс – шараларындағы басты сәт оларды оқыту болып табылады. Бүгінгі </w:t>
      </w:r>
      <w:r w:rsidR="00781B22">
        <w:rPr>
          <w:rFonts w:ascii="Times New Roman" w:hAnsi="Times New Roman" w:cs="Times New Roman"/>
          <w:sz w:val="28"/>
        </w:rPr>
        <w:t xml:space="preserve">таңда инклюзия </w:t>
      </w:r>
      <w:r w:rsidRPr="00256339">
        <w:rPr>
          <w:rFonts w:ascii="Times New Roman" w:hAnsi="Times New Roman" w:cs="Times New Roman"/>
          <w:sz w:val="28"/>
        </w:rPr>
        <w:t>білім берудің бірнеше негізгі түрлері бар</w:t>
      </w:r>
      <w:r w:rsidR="00BC470F">
        <w:rPr>
          <w:rFonts w:ascii="Times New Roman" w:hAnsi="Times New Roman" w:cs="Times New Roman"/>
          <w:sz w:val="28"/>
        </w:rPr>
        <w:t xml:space="preserve">. </w:t>
      </w:r>
      <w:r w:rsidRPr="00256339">
        <w:rPr>
          <w:rFonts w:ascii="Times New Roman" w:hAnsi="Times New Roman" w:cs="Times New Roman"/>
          <w:sz w:val="28"/>
        </w:rPr>
        <w:t>Оларға мыналар жатады: түзету білімі, интеграциялық білім, үйде білім беру және оның әртүрлілігі қашықтықтан білім беру</w:t>
      </w:r>
      <w:r w:rsidRPr="00263CE5">
        <w:rPr>
          <w:rFonts w:ascii="Times New Roman" w:hAnsi="Times New Roman" w:cs="Times New Roman"/>
          <w:sz w:val="28"/>
          <w:szCs w:val="28"/>
        </w:rPr>
        <w:t>.</w:t>
      </w:r>
      <w:r w:rsidR="00BC470F" w:rsidRPr="00263CE5">
        <w:rPr>
          <w:rFonts w:ascii="Times New Roman" w:hAnsi="Times New Roman" w:cs="Times New Roman"/>
          <w:sz w:val="28"/>
          <w:szCs w:val="28"/>
        </w:rPr>
        <w:t xml:space="preserve"> Білім бере отыра,</w:t>
      </w:r>
      <w:r w:rsidR="00BC470F">
        <w:t xml:space="preserve"> </w:t>
      </w:r>
      <w:r w:rsidR="00BC470F">
        <w:rPr>
          <w:rFonts w:ascii="Times New Roman" w:hAnsi="Times New Roman" w:cs="Times New Roman"/>
          <w:sz w:val="28"/>
        </w:rPr>
        <w:t>о</w:t>
      </w:r>
      <w:r w:rsidR="00BC470F" w:rsidRPr="00BC470F">
        <w:rPr>
          <w:rFonts w:ascii="Times New Roman" w:hAnsi="Times New Roman" w:cs="Times New Roman"/>
          <w:sz w:val="28"/>
        </w:rPr>
        <w:t>қушының жеке дамуын дамыту және түзету үшін түзету жұмыстарының жүйелері, бірқатар психологиялық-педагогикалық әзірлемелерді, ақыл-ой белсенділігін арттырудың  әдістерін қолдану қажет. Психикалық дамуы тежелген балалармен жұмыс жасай отырып, мен мұндай балаларға мұғалімнің ерекше көзқарасы қажет екеніне көз жеткіздім. Баяу оқитын, ұзақ уақыт ойлайтын, есте сақтау қабілеті әлсіз баланың тән белгілері-бұл тапсырмаға назар аудара алмау, тапсырманы соңына дейін тыңдай алмау, оның мәні туралы ойлану керек. Көбінесе бала тапсырманың мәнін немесе басталуын ғана алады. Бұл дегеніміз, бала ұқыпсыз, бұл сәтсіздіктер тізбегін тудырады. Егер бала өзінің қызығушылығын жоғалтса, бұл оның даму мүмкіндіктерін шектейді.  Инклюзивті білім беру сыныптарында қазақ тілін оқытудың мақсаты "білім емес, даму" болып табылады. Қазақ тілі сабақтарында оқушыларды дамыту қажет:</w:t>
      </w:r>
    </w:p>
    <w:p w:rsidR="00BC470F" w:rsidRPr="00BC470F" w:rsidRDefault="00BC470F" w:rsidP="00263CE5">
      <w:pPr>
        <w:pStyle w:val="a3"/>
        <w:numPr>
          <w:ilvl w:val="0"/>
          <w:numId w:val="1"/>
        </w:numPr>
        <w:spacing w:after="0" w:line="240" w:lineRule="auto"/>
        <w:jc w:val="both"/>
        <w:rPr>
          <w:rFonts w:ascii="Times New Roman" w:hAnsi="Times New Roman" w:cs="Times New Roman"/>
          <w:sz w:val="28"/>
        </w:rPr>
      </w:pPr>
      <w:r w:rsidRPr="00BC470F">
        <w:rPr>
          <w:rFonts w:ascii="Times New Roman" w:hAnsi="Times New Roman" w:cs="Times New Roman"/>
          <w:sz w:val="28"/>
        </w:rPr>
        <w:t>жад</w:t>
      </w:r>
    </w:p>
    <w:p w:rsidR="00BC470F" w:rsidRPr="00BC470F" w:rsidRDefault="00BC470F" w:rsidP="00263CE5">
      <w:pPr>
        <w:pStyle w:val="a3"/>
        <w:numPr>
          <w:ilvl w:val="0"/>
          <w:numId w:val="1"/>
        </w:numPr>
        <w:spacing w:after="0" w:line="240" w:lineRule="auto"/>
        <w:jc w:val="both"/>
        <w:rPr>
          <w:rFonts w:ascii="Times New Roman" w:hAnsi="Times New Roman" w:cs="Times New Roman"/>
          <w:sz w:val="28"/>
        </w:rPr>
      </w:pPr>
      <w:r w:rsidRPr="00BC470F">
        <w:rPr>
          <w:rFonts w:ascii="Times New Roman" w:hAnsi="Times New Roman" w:cs="Times New Roman"/>
          <w:sz w:val="28"/>
        </w:rPr>
        <w:t>сөйлеу</w:t>
      </w:r>
    </w:p>
    <w:p w:rsidR="00BC470F" w:rsidRPr="00BC470F" w:rsidRDefault="00BC470F" w:rsidP="00263CE5">
      <w:pPr>
        <w:pStyle w:val="a3"/>
        <w:numPr>
          <w:ilvl w:val="0"/>
          <w:numId w:val="1"/>
        </w:numPr>
        <w:spacing w:after="0" w:line="240" w:lineRule="auto"/>
        <w:jc w:val="both"/>
        <w:rPr>
          <w:rFonts w:ascii="Times New Roman" w:hAnsi="Times New Roman" w:cs="Times New Roman"/>
          <w:sz w:val="28"/>
        </w:rPr>
      </w:pPr>
      <w:r w:rsidRPr="00BC470F">
        <w:rPr>
          <w:rFonts w:ascii="Times New Roman" w:hAnsi="Times New Roman" w:cs="Times New Roman"/>
          <w:sz w:val="28"/>
        </w:rPr>
        <w:t>қабылдау</w:t>
      </w:r>
    </w:p>
    <w:p w:rsidR="00BC470F" w:rsidRPr="00BC470F" w:rsidRDefault="00BC470F" w:rsidP="00263CE5">
      <w:pPr>
        <w:pStyle w:val="a3"/>
        <w:numPr>
          <w:ilvl w:val="0"/>
          <w:numId w:val="1"/>
        </w:numPr>
        <w:spacing w:after="0" w:line="240" w:lineRule="auto"/>
        <w:jc w:val="both"/>
        <w:rPr>
          <w:rFonts w:ascii="Times New Roman" w:hAnsi="Times New Roman" w:cs="Times New Roman"/>
          <w:sz w:val="28"/>
        </w:rPr>
      </w:pPr>
      <w:r w:rsidRPr="00BC470F">
        <w:rPr>
          <w:rFonts w:ascii="Times New Roman" w:hAnsi="Times New Roman" w:cs="Times New Roman"/>
          <w:sz w:val="28"/>
        </w:rPr>
        <w:t>ақыл</w:t>
      </w:r>
    </w:p>
    <w:p w:rsidR="00BC470F" w:rsidRPr="00BC470F" w:rsidRDefault="00BC470F" w:rsidP="00263CE5">
      <w:pPr>
        <w:pStyle w:val="a3"/>
        <w:numPr>
          <w:ilvl w:val="0"/>
          <w:numId w:val="1"/>
        </w:numPr>
        <w:spacing w:after="0" w:line="240" w:lineRule="auto"/>
        <w:jc w:val="both"/>
        <w:rPr>
          <w:rFonts w:ascii="Times New Roman" w:hAnsi="Times New Roman" w:cs="Times New Roman"/>
          <w:sz w:val="28"/>
        </w:rPr>
      </w:pPr>
      <w:r w:rsidRPr="00BC470F">
        <w:rPr>
          <w:rFonts w:ascii="Times New Roman" w:hAnsi="Times New Roman" w:cs="Times New Roman"/>
          <w:sz w:val="28"/>
        </w:rPr>
        <w:t>болжам</w:t>
      </w:r>
    </w:p>
    <w:p w:rsidR="00BC470F" w:rsidRPr="00BC470F" w:rsidRDefault="00BC470F" w:rsidP="00263CE5">
      <w:pPr>
        <w:spacing w:after="0" w:line="240" w:lineRule="auto"/>
        <w:jc w:val="both"/>
        <w:rPr>
          <w:rFonts w:ascii="Times New Roman" w:hAnsi="Times New Roman" w:cs="Times New Roman"/>
          <w:sz w:val="28"/>
        </w:rPr>
      </w:pPr>
      <w:r w:rsidRPr="00BC470F">
        <w:rPr>
          <w:rFonts w:ascii="Times New Roman" w:hAnsi="Times New Roman" w:cs="Times New Roman"/>
          <w:sz w:val="28"/>
        </w:rPr>
        <w:t>Қазақ тілі сабағындағы басым іс-шаралар.</w:t>
      </w:r>
    </w:p>
    <w:p w:rsidR="00BC470F" w:rsidRPr="00BC470F" w:rsidRDefault="00BC470F" w:rsidP="00263CE5">
      <w:pPr>
        <w:spacing w:after="0" w:line="240" w:lineRule="auto"/>
        <w:jc w:val="both"/>
        <w:rPr>
          <w:rFonts w:ascii="Times New Roman" w:hAnsi="Times New Roman" w:cs="Times New Roman"/>
          <w:sz w:val="28"/>
        </w:rPr>
      </w:pPr>
      <w:r w:rsidRPr="00BC470F">
        <w:rPr>
          <w:rFonts w:ascii="Times New Roman" w:hAnsi="Times New Roman" w:cs="Times New Roman"/>
          <w:sz w:val="28"/>
        </w:rPr>
        <w:t>Қызметтің басым бағыттары:</w:t>
      </w:r>
    </w:p>
    <w:p w:rsidR="00BC470F" w:rsidRPr="00BC470F" w:rsidRDefault="00BC470F" w:rsidP="00263CE5">
      <w:pPr>
        <w:spacing w:after="0" w:line="240" w:lineRule="auto"/>
        <w:jc w:val="both"/>
        <w:rPr>
          <w:rFonts w:ascii="Times New Roman" w:hAnsi="Times New Roman" w:cs="Times New Roman"/>
          <w:sz w:val="28"/>
        </w:rPr>
      </w:pPr>
      <w:r w:rsidRPr="00BC470F">
        <w:rPr>
          <w:rFonts w:ascii="Times New Roman" w:hAnsi="Times New Roman" w:cs="Times New Roman"/>
          <w:sz w:val="28"/>
        </w:rPr>
        <w:t>оқу, сондай-ақ сөздікті пайдалану мүмкіндігі;</w:t>
      </w:r>
    </w:p>
    <w:p w:rsidR="00BC470F" w:rsidRPr="00BC470F" w:rsidRDefault="00BC470F" w:rsidP="00263CE5">
      <w:pPr>
        <w:spacing w:after="0" w:line="240" w:lineRule="auto"/>
        <w:jc w:val="both"/>
        <w:rPr>
          <w:rFonts w:ascii="Times New Roman" w:hAnsi="Times New Roman" w:cs="Times New Roman"/>
          <w:sz w:val="28"/>
        </w:rPr>
      </w:pPr>
      <w:r w:rsidRPr="00BC470F">
        <w:rPr>
          <w:rFonts w:ascii="Times New Roman" w:hAnsi="Times New Roman" w:cs="Times New Roman"/>
          <w:sz w:val="28"/>
        </w:rPr>
        <w:t>ойын тілдік материалмен бірге жүретін мотор белсенділігі ретінде;</w:t>
      </w:r>
    </w:p>
    <w:p w:rsidR="00BC470F" w:rsidRPr="00BC470F" w:rsidRDefault="00BC470F" w:rsidP="00263CE5">
      <w:pPr>
        <w:spacing w:after="0" w:line="240" w:lineRule="auto"/>
        <w:jc w:val="both"/>
        <w:rPr>
          <w:rFonts w:ascii="Times New Roman" w:hAnsi="Times New Roman" w:cs="Times New Roman"/>
          <w:sz w:val="28"/>
        </w:rPr>
      </w:pPr>
      <w:r w:rsidRPr="00BC470F">
        <w:rPr>
          <w:rFonts w:ascii="Times New Roman" w:hAnsi="Times New Roman" w:cs="Times New Roman"/>
          <w:sz w:val="28"/>
        </w:rPr>
        <w:t>интеграцияланған сабақтар арқылы моториканы дамыту –</w:t>
      </w:r>
    </w:p>
    <w:p w:rsidR="00BC470F" w:rsidRPr="00BC470F" w:rsidRDefault="00BC470F" w:rsidP="00263CE5">
      <w:pPr>
        <w:pStyle w:val="a3"/>
        <w:numPr>
          <w:ilvl w:val="0"/>
          <w:numId w:val="2"/>
        </w:numPr>
        <w:spacing w:after="0" w:line="240" w:lineRule="auto"/>
        <w:jc w:val="both"/>
        <w:rPr>
          <w:rFonts w:ascii="Times New Roman" w:hAnsi="Times New Roman" w:cs="Times New Roman"/>
          <w:sz w:val="28"/>
        </w:rPr>
      </w:pPr>
      <w:r w:rsidRPr="00BC470F">
        <w:rPr>
          <w:rFonts w:ascii="Times New Roman" w:hAnsi="Times New Roman" w:cs="Times New Roman"/>
          <w:sz w:val="28"/>
        </w:rPr>
        <w:t>Қазақ тілі + музыка</w:t>
      </w:r>
    </w:p>
    <w:p w:rsidR="00BC470F" w:rsidRPr="00BC470F" w:rsidRDefault="00BC470F" w:rsidP="00263CE5">
      <w:pPr>
        <w:pStyle w:val="a3"/>
        <w:numPr>
          <w:ilvl w:val="0"/>
          <w:numId w:val="2"/>
        </w:numPr>
        <w:spacing w:after="0" w:line="240" w:lineRule="auto"/>
        <w:jc w:val="both"/>
        <w:rPr>
          <w:rFonts w:ascii="Times New Roman" w:hAnsi="Times New Roman" w:cs="Times New Roman"/>
          <w:sz w:val="28"/>
        </w:rPr>
      </w:pPr>
      <w:r w:rsidRPr="00BC470F">
        <w:rPr>
          <w:rFonts w:ascii="Times New Roman" w:hAnsi="Times New Roman" w:cs="Times New Roman"/>
          <w:sz w:val="28"/>
        </w:rPr>
        <w:t>Қазақ тілі + сурет салу</w:t>
      </w:r>
    </w:p>
    <w:p w:rsidR="00BC470F" w:rsidRPr="00BC470F" w:rsidRDefault="00BC470F" w:rsidP="00263CE5">
      <w:pPr>
        <w:pStyle w:val="a3"/>
        <w:numPr>
          <w:ilvl w:val="0"/>
          <w:numId w:val="2"/>
        </w:numPr>
        <w:spacing w:after="0" w:line="240" w:lineRule="auto"/>
        <w:jc w:val="both"/>
        <w:rPr>
          <w:rFonts w:ascii="Times New Roman" w:hAnsi="Times New Roman" w:cs="Times New Roman"/>
          <w:sz w:val="28"/>
        </w:rPr>
      </w:pPr>
      <w:r w:rsidRPr="00BC470F">
        <w:rPr>
          <w:rFonts w:ascii="Times New Roman" w:hAnsi="Times New Roman" w:cs="Times New Roman"/>
          <w:sz w:val="28"/>
        </w:rPr>
        <w:t>Қазақ тілі + еңбек</w:t>
      </w:r>
    </w:p>
    <w:p w:rsidR="00BC470F" w:rsidRPr="00BC470F" w:rsidRDefault="00BC470F" w:rsidP="00263CE5">
      <w:pPr>
        <w:spacing w:after="0" w:line="240" w:lineRule="auto"/>
        <w:jc w:val="both"/>
        <w:rPr>
          <w:rFonts w:ascii="Times New Roman" w:hAnsi="Times New Roman" w:cs="Times New Roman"/>
          <w:sz w:val="28"/>
        </w:rPr>
      </w:pPr>
      <w:r w:rsidRPr="00BC470F">
        <w:rPr>
          <w:rFonts w:ascii="Times New Roman" w:hAnsi="Times New Roman" w:cs="Times New Roman"/>
          <w:sz w:val="28"/>
        </w:rPr>
        <w:t>Инклюзивті білім беретін сыныптарда жұмыс істеу үшін пән мұғалімі не білуі және не істеуі керек:</w:t>
      </w:r>
    </w:p>
    <w:p w:rsidR="00BC470F" w:rsidRPr="00BC470F" w:rsidRDefault="00BC470F" w:rsidP="00263CE5">
      <w:pPr>
        <w:spacing w:after="0" w:line="240" w:lineRule="auto"/>
        <w:jc w:val="both"/>
        <w:rPr>
          <w:rFonts w:ascii="Times New Roman" w:hAnsi="Times New Roman" w:cs="Times New Roman"/>
          <w:sz w:val="28"/>
        </w:rPr>
      </w:pPr>
      <w:r w:rsidRPr="00BC470F">
        <w:rPr>
          <w:rFonts w:ascii="Times New Roman" w:hAnsi="Times New Roman" w:cs="Times New Roman"/>
          <w:sz w:val="28"/>
        </w:rPr>
        <w:t>Қазақ тілі мұғалімі мүмкіндігі шектеулі балаларды оқыту бағдарламасын құрастырған кезде жалпы білім беру бағдарламасына өзгерістер енгізеді. Бұл бағдарлама мектептің ӘБ-де және педагогикалық кеңесте бекітіледі.</w:t>
      </w:r>
    </w:p>
    <w:p w:rsidR="00BC470F" w:rsidRPr="00BC470F" w:rsidRDefault="00BC470F" w:rsidP="00263CE5">
      <w:pPr>
        <w:spacing w:after="0" w:line="240" w:lineRule="auto"/>
        <w:jc w:val="both"/>
        <w:rPr>
          <w:rFonts w:ascii="Times New Roman" w:hAnsi="Times New Roman" w:cs="Times New Roman"/>
          <w:sz w:val="28"/>
        </w:rPr>
      </w:pPr>
      <w:r w:rsidRPr="00BC470F">
        <w:rPr>
          <w:rFonts w:ascii="Times New Roman" w:hAnsi="Times New Roman" w:cs="Times New Roman"/>
          <w:sz w:val="28"/>
        </w:rPr>
        <w:t>Мұғалім құқылы:</w:t>
      </w:r>
    </w:p>
    <w:p w:rsidR="00BC470F" w:rsidRPr="00BC470F" w:rsidRDefault="00BC470F" w:rsidP="00263CE5">
      <w:pPr>
        <w:pStyle w:val="a3"/>
        <w:numPr>
          <w:ilvl w:val="0"/>
          <w:numId w:val="3"/>
        </w:numPr>
        <w:spacing w:after="0" w:line="240" w:lineRule="auto"/>
        <w:jc w:val="both"/>
        <w:rPr>
          <w:rFonts w:ascii="Times New Roman" w:hAnsi="Times New Roman" w:cs="Times New Roman"/>
          <w:sz w:val="28"/>
        </w:rPr>
      </w:pPr>
      <w:r w:rsidRPr="00BC470F">
        <w:rPr>
          <w:rFonts w:ascii="Times New Roman" w:hAnsi="Times New Roman" w:cs="Times New Roman"/>
          <w:sz w:val="28"/>
        </w:rPr>
        <w:t>оқытылатын лексика көлемін азайтуға;</w:t>
      </w:r>
    </w:p>
    <w:p w:rsidR="00BC470F" w:rsidRPr="00BC470F" w:rsidRDefault="00BC470F" w:rsidP="00263CE5">
      <w:pPr>
        <w:pStyle w:val="a3"/>
        <w:numPr>
          <w:ilvl w:val="0"/>
          <w:numId w:val="3"/>
        </w:numPr>
        <w:spacing w:after="0" w:line="240" w:lineRule="auto"/>
        <w:jc w:val="both"/>
        <w:rPr>
          <w:rFonts w:ascii="Times New Roman" w:hAnsi="Times New Roman" w:cs="Times New Roman"/>
          <w:sz w:val="28"/>
        </w:rPr>
      </w:pPr>
      <w:r w:rsidRPr="00BC470F">
        <w:rPr>
          <w:rFonts w:ascii="Times New Roman" w:hAnsi="Times New Roman" w:cs="Times New Roman"/>
          <w:sz w:val="28"/>
        </w:rPr>
        <w:t>презентация үшін есте сақтау оңай грамматикалық дизайнды таңдауға;</w:t>
      </w:r>
    </w:p>
    <w:p w:rsidR="00BC470F" w:rsidRPr="00BC470F" w:rsidRDefault="00BC470F" w:rsidP="00263CE5">
      <w:pPr>
        <w:pStyle w:val="a3"/>
        <w:numPr>
          <w:ilvl w:val="0"/>
          <w:numId w:val="3"/>
        </w:numPr>
        <w:spacing w:after="0" w:line="240" w:lineRule="auto"/>
        <w:jc w:val="both"/>
        <w:rPr>
          <w:rFonts w:ascii="Times New Roman" w:hAnsi="Times New Roman" w:cs="Times New Roman"/>
          <w:sz w:val="28"/>
        </w:rPr>
      </w:pPr>
      <w:r w:rsidRPr="00BC470F">
        <w:rPr>
          <w:rFonts w:ascii="Times New Roman" w:hAnsi="Times New Roman" w:cs="Times New Roman"/>
          <w:sz w:val="28"/>
        </w:rPr>
        <w:t>жеңілдетілген мәтіндерді таңдауға;</w:t>
      </w:r>
    </w:p>
    <w:p w:rsidR="00BC470F" w:rsidRPr="00BC470F" w:rsidRDefault="00BC470F" w:rsidP="00263CE5">
      <w:pPr>
        <w:pStyle w:val="a3"/>
        <w:numPr>
          <w:ilvl w:val="0"/>
          <w:numId w:val="3"/>
        </w:numPr>
        <w:spacing w:after="0" w:line="240" w:lineRule="auto"/>
        <w:jc w:val="both"/>
        <w:rPr>
          <w:rFonts w:ascii="Times New Roman" w:hAnsi="Times New Roman" w:cs="Times New Roman"/>
          <w:sz w:val="28"/>
        </w:rPr>
      </w:pPr>
      <w:r w:rsidRPr="00BC470F">
        <w:rPr>
          <w:rFonts w:ascii="Times New Roman" w:hAnsi="Times New Roman" w:cs="Times New Roman"/>
          <w:sz w:val="28"/>
        </w:rPr>
        <w:t>қазақ тілін үйренуге қойылатын талаптарды төмендетуге.</w:t>
      </w:r>
    </w:p>
    <w:p w:rsidR="00BC470F" w:rsidRPr="00BC470F" w:rsidRDefault="00BC470F" w:rsidP="00263CE5">
      <w:pPr>
        <w:spacing w:after="0" w:line="240" w:lineRule="auto"/>
        <w:jc w:val="both"/>
        <w:rPr>
          <w:rFonts w:ascii="Times New Roman" w:hAnsi="Times New Roman" w:cs="Times New Roman"/>
          <w:sz w:val="28"/>
        </w:rPr>
      </w:pPr>
      <w:r w:rsidRPr="00BC470F">
        <w:rPr>
          <w:rFonts w:ascii="Times New Roman" w:hAnsi="Times New Roman" w:cs="Times New Roman"/>
          <w:sz w:val="28"/>
        </w:rPr>
        <w:t>Балалардың қол жеткізілген нәтижелер бойынша емес, еңбекқорлығы мен күш-жігерімен бағалау керек. Инклюзивті білімі бар сыныптар білім бөлімдерін тестілеуге және бақылауға қатыспайды. Оқу процесінде олар оқушының мүмкіндіктерін басшылыққа алады. Сезімнің шегі өзгерді (баланың сыртқы ынталандыруларға реакциясы): баланың сезімталдығы жоғарылайды, минималды ы</w:t>
      </w:r>
      <w:r>
        <w:rPr>
          <w:rFonts w:ascii="Times New Roman" w:hAnsi="Times New Roman" w:cs="Times New Roman"/>
          <w:sz w:val="28"/>
        </w:rPr>
        <w:t xml:space="preserve">нталандыруларға жауап береді, </w:t>
      </w:r>
      <w:r w:rsidRPr="00BC470F">
        <w:rPr>
          <w:rFonts w:ascii="Times New Roman" w:hAnsi="Times New Roman" w:cs="Times New Roman"/>
          <w:sz w:val="28"/>
        </w:rPr>
        <w:t xml:space="preserve">тыныш атмосфера мен ең аз шу болатын жабық демалыс орындарында сабақ өткізу ұсынылады. </w:t>
      </w:r>
    </w:p>
    <w:p w:rsidR="00BC470F" w:rsidRDefault="00BC470F" w:rsidP="00263CE5">
      <w:pPr>
        <w:spacing w:after="0" w:line="240" w:lineRule="auto"/>
        <w:jc w:val="both"/>
        <w:rPr>
          <w:rFonts w:ascii="Times New Roman" w:hAnsi="Times New Roman" w:cs="Times New Roman"/>
          <w:sz w:val="28"/>
        </w:rPr>
      </w:pPr>
      <w:r>
        <w:rPr>
          <w:rFonts w:ascii="Times New Roman" w:hAnsi="Times New Roman" w:cs="Times New Roman"/>
          <w:sz w:val="28"/>
        </w:rPr>
        <w:t xml:space="preserve">Оқушылардың </w:t>
      </w:r>
      <w:r w:rsidRPr="00BC470F">
        <w:rPr>
          <w:rFonts w:ascii="Times New Roman" w:hAnsi="Times New Roman" w:cs="Times New Roman"/>
          <w:sz w:val="28"/>
        </w:rPr>
        <w:t xml:space="preserve"> тілдік пәндер бойынша академиялық жетістіктерін бағалау критерийлері Блум таксономия</w:t>
      </w:r>
      <w:r>
        <w:rPr>
          <w:rFonts w:ascii="Times New Roman" w:hAnsi="Times New Roman" w:cs="Times New Roman"/>
          <w:sz w:val="28"/>
        </w:rPr>
        <w:t>сына негізделген</w:t>
      </w:r>
      <w:r w:rsidRPr="00BC470F">
        <w:rPr>
          <w:rFonts w:ascii="Times New Roman" w:hAnsi="Times New Roman" w:cs="Times New Roman"/>
          <w:sz w:val="28"/>
        </w:rPr>
        <w:t>. Ерекше білім берілуіне қажеттілігі бар оқушылардың тілдік пәндер бойынша оқу жетістіктерін бағалау критерийлері мынадай ережелерге негізделген:</w:t>
      </w:r>
    </w:p>
    <w:p w:rsidR="00BC470F" w:rsidRDefault="00BC470F" w:rsidP="00263CE5">
      <w:pPr>
        <w:spacing w:after="0" w:line="240" w:lineRule="auto"/>
        <w:jc w:val="both"/>
        <w:rPr>
          <w:rFonts w:ascii="Times New Roman" w:hAnsi="Times New Roman" w:cs="Times New Roman"/>
          <w:sz w:val="28"/>
        </w:rPr>
      </w:pPr>
      <w:r w:rsidRPr="00BC470F">
        <w:rPr>
          <w:rFonts w:ascii="Times New Roman" w:hAnsi="Times New Roman" w:cs="Times New Roman"/>
          <w:sz w:val="28"/>
        </w:rPr>
        <w:t xml:space="preserve"> - </w:t>
      </w:r>
      <w:r>
        <w:rPr>
          <w:rFonts w:ascii="Times New Roman" w:hAnsi="Times New Roman" w:cs="Times New Roman"/>
          <w:sz w:val="28"/>
        </w:rPr>
        <w:t>Біледі -</w:t>
      </w:r>
      <w:r w:rsidRPr="00BC470F">
        <w:rPr>
          <w:rFonts w:ascii="Times New Roman" w:hAnsi="Times New Roman" w:cs="Times New Roman"/>
          <w:sz w:val="28"/>
        </w:rPr>
        <w:t xml:space="preserve"> нақты фактілерді, ақпаратты және сипаттамаларды жаңғыртуға немесе есте сақтау қабілетін бағалауға. </w:t>
      </w:r>
    </w:p>
    <w:p w:rsidR="00BC470F" w:rsidRDefault="00BC470F" w:rsidP="00263CE5">
      <w:pPr>
        <w:spacing w:after="0" w:line="240" w:lineRule="auto"/>
        <w:jc w:val="both"/>
        <w:rPr>
          <w:rFonts w:ascii="Times New Roman" w:hAnsi="Times New Roman" w:cs="Times New Roman"/>
          <w:sz w:val="28"/>
        </w:rPr>
      </w:pPr>
      <w:r w:rsidRPr="00BC470F">
        <w:rPr>
          <w:rFonts w:ascii="Times New Roman" w:hAnsi="Times New Roman" w:cs="Times New Roman"/>
          <w:sz w:val="28"/>
        </w:rPr>
        <w:t>- Түсінеді</w:t>
      </w:r>
      <w:r>
        <w:rPr>
          <w:rFonts w:ascii="Times New Roman" w:hAnsi="Times New Roman" w:cs="Times New Roman"/>
          <w:sz w:val="28"/>
        </w:rPr>
        <w:t xml:space="preserve"> </w:t>
      </w:r>
      <w:r w:rsidRPr="00BC470F">
        <w:rPr>
          <w:rFonts w:ascii="Times New Roman" w:hAnsi="Times New Roman" w:cs="Times New Roman"/>
          <w:sz w:val="28"/>
        </w:rPr>
        <w:t>-</w:t>
      </w:r>
      <w:r>
        <w:rPr>
          <w:rFonts w:ascii="Times New Roman" w:hAnsi="Times New Roman" w:cs="Times New Roman"/>
          <w:sz w:val="28"/>
        </w:rPr>
        <w:t xml:space="preserve"> </w:t>
      </w:r>
      <w:r w:rsidRPr="00BC470F">
        <w:rPr>
          <w:rFonts w:ascii="Times New Roman" w:hAnsi="Times New Roman" w:cs="Times New Roman"/>
          <w:sz w:val="28"/>
        </w:rPr>
        <w:t>ақпаратты дұрыс көбейту, болжау немесе түсіндіру арқылы зерттелген материалды түсіну және түсіндіру қабілетін бағалау.</w:t>
      </w:r>
    </w:p>
    <w:p w:rsidR="00BC470F" w:rsidRDefault="00BC470F" w:rsidP="00263CE5">
      <w:pPr>
        <w:spacing w:after="0" w:line="240" w:lineRule="auto"/>
        <w:jc w:val="both"/>
        <w:rPr>
          <w:rFonts w:ascii="Times New Roman" w:hAnsi="Times New Roman" w:cs="Times New Roman"/>
          <w:sz w:val="28"/>
        </w:rPr>
      </w:pPr>
      <w:r w:rsidRPr="00BC470F">
        <w:rPr>
          <w:rFonts w:ascii="Times New Roman" w:hAnsi="Times New Roman" w:cs="Times New Roman"/>
          <w:sz w:val="28"/>
        </w:rPr>
        <w:t xml:space="preserve"> - Мәселелерді шешу үшін белгілі бір жағдайларда және жаңа жағдайларда зерттелген материалды қолдану қабілетін бағалау. Практикалық жұмыс, эксперимент, проблеманы шешу және жаңа және/немесе әртүрлі өнімдерді жасау - бұл білімді қолдануды көрсетудің тәсілі.</w:t>
      </w:r>
    </w:p>
    <w:p w:rsidR="00BC470F" w:rsidRDefault="00BC470F" w:rsidP="00263CE5">
      <w:pPr>
        <w:spacing w:after="0" w:line="240" w:lineRule="auto"/>
        <w:jc w:val="both"/>
        <w:rPr>
          <w:rFonts w:ascii="Times New Roman" w:hAnsi="Times New Roman" w:cs="Times New Roman"/>
          <w:sz w:val="28"/>
        </w:rPr>
      </w:pPr>
      <w:r w:rsidRPr="00BC470F">
        <w:rPr>
          <w:rFonts w:ascii="Times New Roman" w:hAnsi="Times New Roman" w:cs="Times New Roman"/>
          <w:sz w:val="28"/>
        </w:rPr>
        <w:t xml:space="preserve"> - Талдау қабілеті</w:t>
      </w:r>
      <w:r>
        <w:rPr>
          <w:rFonts w:ascii="Times New Roman" w:hAnsi="Times New Roman" w:cs="Times New Roman"/>
          <w:sz w:val="28"/>
        </w:rPr>
        <w:t xml:space="preserve"> </w:t>
      </w:r>
      <w:r w:rsidRPr="00BC470F">
        <w:rPr>
          <w:rFonts w:ascii="Times New Roman" w:hAnsi="Times New Roman" w:cs="Times New Roman"/>
          <w:sz w:val="28"/>
        </w:rPr>
        <w:t>-</w:t>
      </w:r>
      <w:r>
        <w:rPr>
          <w:rFonts w:ascii="Times New Roman" w:hAnsi="Times New Roman" w:cs="Times New Roman"/>
          <w:sz w:val="28"/>
        </w:rPr>
        <w:t xml:space="preserve"> </w:t>
      </w:r>
      <w:r w:rsidRPr="00BC470F">
        <w:rPr>
          <w:rFonts w:ascii="Times New Roman" w:hAnsi="Times New Roman" w:cs="Times New Roman"/>
          <w:sz w:val="28"/>
        </w:rPr>
        <w:t>ақпараттық материалды құрамдас бөліктерге бөлу, себептері мен себептерін, тұжырымдарын анықтау арқылы ақпаратты зерттеу, жалпы ережелерді негіздеу үшін дәлелдер табу.</w:t>
      </w:r>
    </w:p>
    <w:p w:rsidR="00BC470F" w:rsidRDefault="00BC470F" w:rsidP="00263CE5">
      <w:pPr>
        <w:spacing w:after="0" w:line="240" w:lineRule="auto"/>
        <w:jc w:val="both"/>
        <w:rPr>
          <w:rFonts w:ascii="Times New Roman" w:hAnsi="Times New Roman" w:cs="Times New Roman"/>
          <w:sz w:val="28"/>
        </w:rPr>
      </w:pPr>
      <w:r w:rsidRPr="00BC470F">
        <w:rPr>
          <w:rFonts w:ascii="Times New Roman" w:hAnsi="Times New Roman" w:cs="Times New Roman"/>
          <w:sz w:val="28"/>
        </w:rPr>
        <w:t xml:space="preserve"> - Қорытындылайды</w:t>
      </w:r>
      <w:r>
        <w:rPr>
          <w:rFonts w:ascii="Times New Roman" w:hAnsi="Times New Roman" w:cs="Times New Roman"/>
          <w:sz w:val="28"/>
        </w:rPr>
        <w:t xml:space="preserve"> </w:t>
      </w:r>
      <w:r w:rsidRPr="00BC470F">
        <w:rPr>
          <w:rFonts w:ascii="Times New Roman" w:hAnsi="Times New Roman" w:cs="Times New Roman"/>
          <w:sz w:val="28"/>
        </w:rPr>
        <w:t>-</w:t>
      </w:r>
      <w:r>
        <w:rPr>
          <w:rFonts w:ascii="Times New Roman" w:hAnsi="Times New Roman" w:cs="Times New Roman"/>
          <w:sz w:val="28"/>
        </w:rPr>
        <w:t xml:space="preserve"> </w:t>
      </w:r>
      <w:r w:rsidRPr="00BC470F">
        <w:rPr>
          <w:rFonts w:ascii="Times New Roman" w:hAnsi="Times New Roman" w:cs="Times New Roman"/>
          <w:sz w:val="28"/>
        </w:rPr>
        <w:t>бөлшектерді (идеяларды, элементтерді) жаңа контекстке біріктіру, түзету мүмкіндігі, мысалы, хабарлама (есеп, сөз), іс-қимыл жоспары, қол жетімді деректерді реттейтін схемалар. Тиісті күтілетін оқу нәтижелеріне қол жеткізу шығармашылық қызметті қамтиды.</w:t>
      </w:r>
    </w:p>
    <w:p w:rsidR="00BC470F" w:rsidRDefault="00BC470F" w:rsidP="00263CE5">
      <w:pPr>
        <w:spacing w:after="0" w:line="240" w:lineRule="auto"/>
        <w:jc w:val="both"/>
        <w:rPr>
          <w:rFonts w:ascii="Times New Roman" w:hAnsi="Times New Roman" w:cs="Times New Roman"/>
          <w:sz w:val="28"/>
        </w:rPr>
      </w:pPr>
      <w:r w:rsidRPr="00BC470F">
        <w:rPr>
          <w:rFonts w:ascii="Times New Roman" w:hAnsi="Times New Roman" w:cs="Times New Roman"/>
          <w:sz w:val="28"/>
        </w:rPr>
        <w:t xml:space="preserve"> - Бағалау - белгілі бір материалдың құнын бағалау қабілетін бағалау (шолулар, өнер туындылары, зерттеу деректері)</w:t>
      </w:r>
      <w:r>
        <w:rPr>
          <w:rFonts w:ascii="Times New Roman" w:hAnsi="Times New Roman" w:cs="Times New Roman"/>
          <w:sz w:val="28"/>
        </w:rPr>
        <w:t>.</w:t>
      </w:r>
    </w:p>
    <w:p w:rsidR="00DE56D7" w:rsidRDefault="00BC470F" w:rsidP="00263CE5">
      <w:pPr>
        <w:spacing w:after="0" w:line="240" w:lineRule="auto"/>
        <w:jc w:val="both"/>
        <w:rPr>
          <w:rFonts w:ascii="Times New Roman" w:hAnsi="Times New Roman" w:cs="Times New Roman"/>
          <w:sz w:val="28"/>
        </w:rPr>
      </w:pPr>
      <w:r w:rsidRPr="00BC470F">
        <w:rPr>
          <w:rFonts w:ascii="Times New Roman" w:hAnsi="Times New Roman" w:cs="Times New Roman"/>
          <w:sz w:val="28"/>
        </w:rPr>
        <w:t>Негізгі орта білім берудің оқу жоспарына сәйкес қазақ тілін оқытудан күтілетін нәтижелер бөлімдерде қазақ тілінде оқыту мақсатында көрсетілген. Сонымен қатар, қазақ тілі сабағында күтілетін нәтижелер жүйесі бізге оқушылардың, оның ішінде ерекше білім беру қажеттіліктері бар жеке даму траекторияларын қалыптастыруға және оларды оқытудың ұзақ мерзімді мақсаттарына біртіндеп қол жеткізуге ілгерілетуге мүмкіндік береді.</w:t>
      </w:r>
    </w:p>
    <w:p w:rsidR="00DE56D7" w:rsidRPr="00DE56D7" w:rsidRDefault="00DE56D7" w:rsidP="00263CE5">
      <w:pPr>
        <w:spacing w:after="0" w:line="240" w:lineRule="auto"/>
        <w:jc w:val="both"/>
        <w:rPr>
          <w:rFonts w:ascii="Times New Roman" w:hAnsi="Times New Roman" w:cs="Times New Roman"/>
          <w:sz w:val="28"/>
        </w:rPr>
      </w:pPr>
      <w:r w:rsidRPr="00DE56D7">
        <w:rPr>
          <w:rFonts w:ascii="Times New Roman" w:hAnsi="Times New Roman" w:cs="Times New Roman"/>
          <w:sz w:val="28"/>
        </w:rPr>
        <w:t>Балалар үшін сабақтың қызықты өтуі, қазақ тілі мен әдебиеті</w:t>
      </w:r>
      <w:r>
        <w:rPr>
          <w:rFonts w:ascii="Times New Roman" w:hAnsi="Times New Roman" w:cs="Times New Roman"/>
          <w:sz w:val="28"/>
        </w:rPr>
        <w:t xml:space="preserve"> сабақтарында </w:t>
      </w:r>
      <w:r w:rsidR="009C4DBB">
        <w:rPr>
          <w:rFonts w:ascii="Times New Roman" w:hAnsi="Times New Roman" w:cs="Times New Roman"/>
          <w:sz w:val="28"/>
        </w:rPr>
        <w:t>с</w:t>
      </w:r>
      <w:r w:rsidR="009C4DBB" w:rsidRPr="009C4DBB">
        <w:rPr>
          <w:rFonts w:ascii="Times New Roman" w:hAnsi="Times New Roman" w:cs="Times New Roman"/>
          <w:sz w:val="28"/>
        </w:rPr>
        <w:t xml:space="preserve">абаққа қызығушылық тудыратын ең тиімді құралдардың бірі-дидактикалық ойын. </w:t>
      </w:r>
      <w:r w:rsidR="009C4DBB">
        <w:rPr>
          <w:rFonts w:ascii="Times New Roman" w:hAnsi="Times New Roman" w:cs="Times New Roman"/>
          <w:sz w:val="28"/>
        </w:rPr>
        <w:t>Т</w:t>
      </w:r>
      <w:r>
        <w:rPr>
          <w:rFonts w:ascii="Times New Roman" w:hAnsi="Times New Roman" w:cs="Times New Roman"/>
          <w:sz w:val="28"/>
        </w:rPr>
        <w:t>ақырыпқа сәйкес о</w:t>
      </w:r>
      <w:r w:rsidRPr="00DE56D7">
        <w:rPr>
          <w:rFonts w:ascii="Times New Roman" w:hAnsi="Times New Roman" w:cs="Times New Roman"/>
          <w:sz w:val="28"/>
        </w:rPr>
        <w:t>йындар өткізілуі маңызды,</w:t>
      </w:r>
      <w:r w:rsidR="009C4DBB">
        <w:rPr>
          <w:rFonts w:ascii="Times New Roman" w:hAnsi="Times New Roman" w:cs="Times New Roman"/>
          <w:sz w:val="28"/>
        </w:rPr>
        <w:t xml:space="preserve"> </w:t>
      </w:r>
      <w:r w:rsidRPr="00DE56D7">
        <w:rPr>
          <w:rFonts w:ascii="Times New Roman" w:hAnsi="Times New Roman" w:cs="Times New Roman"/>
          <w:sz w:val="28"/>
        </w:rPr>
        <w:t>бұл орта мектепте оқитын балалар үшін де, көмекші мектепте оқитын балалар үшін де маңызды, өйткені біріншіден, балалар білімдерін бекітеді, екіншіден, бір</w:t>
      </w:r>
      <w:r>
        <w:rPr>
          <w:rFonts w:ascii="Times New Roman" w:hAnsi="Times New Roman" w:cs="Times New Roman"/>
          <w:sz w:val="28"/>
        </w:rPr>
        <w:t xml:space="preserve">-бірімен қарым-қатынас жасайды, </w:t>
      </w:r>
      <w:r w:rsidRPr="00DE56D7">
        <w:rPr>
          <w:rFonts w:ascii="Times New Roman" w:hAnsi="Times New Roman" w:cs="Times New Roman"/>
          <w:sz w:val="28"/>
        </w:rPr>
        <w:t>бір-біріне көмектеседі,</w:t>
      </w:r>
      <w:r>
        <w:rPr>
          <w:rFonts w:ascii="Times New Roman" w:hAnsi="Times New Roman" w:cs="Times New Roman"/>
          <w:sz w:val="28"/>
        </w:rPr>
        <w:t xml:space="preserve"> </w:t>
      </w:r>
      <w:r w:rsidRPr="00DE56D7">
        <w:rPr>
          <w:rFonts w:ascii="Times New Roman" w:hAnsi="Times New Roman" w:cs="Times New Roman"/>
          <w:sz w:val="28"/>
        </w:rPr>
        <w:t>қорытындылайды, қарым-қатынас қарым-қатынасқа ықпал етеді және танымд</w:t>
      </w:r>
      <w:r>
        <w:rPr>
          <w:rFonts w:ascii="Times New Roman" w:hAnsi="Times New Roman" w:cs="Times New Roman"/>
          <w:sz w:val="28"/>
        </w:rPr>
        <w:t>ық қабілеттерін дамытады.</w:t>
      </w:r>
      <w:r w:rsidR="009C4DBB" w:rsidRPr="009C4DBB">
        <w:t xml:space="preserve"> </w:t>
      </w:r>
      <w:r w:rsidR="009C4DBB" w:rsidRPr="009C4DBB">
        <w:rPr>
          <w:rFonts w:ascii="Times New Roman" w:hAnsi="Times New Roman" w:cs="Times New Roman"/>
          <w:sz w:val="28"/>
        </w:rPr>
        <w:t>Ойынның мақсаты</w:t>
      </w:r>
      <w:r w:rsidR="009C4DBB">
        <w:rPr>
          <w:rFonts w:ascii="Times New Roman" w:hAnsi="Times New Roman" w:cs="Times New Roman"/>
          <w:sz w:val="28"/>
        </w:rPr>
        <w:t xml:space="preserve"> </w:t>
      </w:r>
      <w:r w:rsidR="009C4DBB" w:rsidRPr="009C4DBB">
        <w:rPr>
          <w:rFonts w:ascii="Times New Roman" w:hAnsi="Times New Roman" w:cs="Times New Roman"/>
          <w:sz w:val="28"/>
        </w:rPr>
        <w:t>-</w:t>
      </w:r>
      <w:r w:rsidR="009C4DBB">
        <w:rPr>
          <w:rFonts w:ascii="Times New Roman" w:hAnsi="Times New Roman" w:cs="Times New Roman"/>
          <w:sz w:val="28"/>
        </w:rPr>
        <w:t xml:space="preserve"> </w:t>
      </w:r>
      <w:r w:rsidR="009C4DBB" w:rsidRPr="009C4DBB">
        <w:rPr>
          <w:rFonts w:ascii="Times New Roman" w:hAnsi="Times New Roman" w:cs="Times New Roman"/>
          <w:sz w:val="28"/>
        </w:rPr>
        <w:t>білімге, ғылымға, кітапқа, оқуға деген қызығушылықты ояту. Ойын арқылы оқыту (оқытудың белсенді әдістеріне негізделген оқыту) ерекше қажеттіліктері бар балалардың оң оқу мотивациясын қалыптастыруға жағымды әсер етеді ("орфографиялық қырағылық", "Үшінші артық", "сөз тіркестерін бір сөзбен алмастыру", "тірек сөздер бойынша әңгіме құр", "сөз құр", викториналар, ойын-жарыстар және т. б.).). Сонымен қатар, оқытудың тиімділігі мен мультимедияны қолдану айтарлықтай жақсарады.</w:t>
      </w:r>
    </w:p>
    <w:p w:rsidR="00DE56D7" w:rsidRPr="00DE56D7" w:rsidRDefault="00DE56D7" w:rsidP="00263CE5">
      <w:pPr>
        <w:spacing w:after="0" w:line="240" w:lineRule="auto"/>
        <w:jc w:val="both"/>
        <w:rPr>
          <w:rFonts w:ascii="Times New Roman" w:hAnsi="Times New Roman" w:cs="Times New Roman"/>
          <w:sz w:val="28"/>
        </w:rPr>
      </w:pPr>
      <w:r>
        <w:rPr>
          <w:rFonts w:ascii="Times New Roman" w:hAnsi="Times New Roman" w:cs="Times New Roman"/>
          <w:sz w:val="28"/>
        </w:rPr>
        <w:t>Мысалы, «</w:t>
      </w:r>
      <w:r w:rsidRPr="00DE56D7">
        <w:rPr>
          <w:rFonts w:ascii="Times New Roman" w:hAnsi="Times New Roman" w:cs="Times New Roman"/>
          <w:sz w:val="28"/>
        </w:rPr>
        <w:t>жұп табыңыз</w:t>
      </w:r>
      <w:r>
        <w:rPr>
          <w:rFonts w:ascii="Times New Roman" w:hAnsi="Times New Roman" w:cs="Times New Roman"/>
          <w:sz w:val="28"/>
        </w:rPr>
        <w:t>»</w:t>
      </w:r>
      <w:r w:rsidRPr="00DE56D7">
        <w:rPr>
          <w:rFonts w:ascii="Times New Roman" w:hAnsi="Times New Roman" w:cs="Times New Roman"/>
          <w:sz w:val="28"/>
        </w:rPr>
        <w:t>.Үстелде мақал-мәтелдердің бірі, жалған сөздер бір қағазға,екіншісі екіншісіне араласады.Сіз ойнайтын немесе қателесетін екінші жолды табуыңыз керек.Осылайша ол оқиды, оны қолда</w:t>
      </w:r>
      <w:r>
        <w:rPr>
          <w:rFonts w:ascii="Times New Roman" w:hAnsi="Times New Roman" w:cs="Times New Roman"/>
          <w:sz w:val="28"/>
        </w:rPr>
        <w:t>нады және сөйлеуді құрастырады.</w:t>
      </w:r>
    </w:p>
    <w:p w:rsidR="00DE56D7" w:rsidRPr="00DE56D7" w:rsidRDefault="00DE56D7" w:rsidP="00263CE5">
      <w:pPr>
        <w:spacing w:after="0" w:line="240" w:lineRule="auto"/>
        <w:jc w:val="both"/>
        <w:rPr>
          <w:rFonts w:ascii="Times New Roman" w:hAnsi="Times New Roman" w:cs="Times New Roman"/>
          <w:sz w:val="28"/>
        </w:rPr>
      </w:pPr>
      <w:r w:rsidRPr="00DE56D7">
        <w:rPr>
          <w:rFonts w:ascii="Times New Roman" w:hAnsi="Times New Roman" w:cs="Times New Roman"/>
          <w:sz w:val="28"/>
        </w:rPr>
        <w:t>Сұрақтардан әңгімеге көшу.</w:t>
      </w:r>
      <w:r>
        <w:rPr>
          <w:rFonts w:ascii="Times New Roman" w:hAnsi="Times New Roman" w:cs="Times New Roman"/>
          <w:sz w:val="28"/>
        </w:rPr>
        <w:t xml:space="preserve"> </w:t>
      </w:r>
      <w:r w:rsidRPr="00DE56D7">
        <w:rPr>
          <w:rFonts w:ascii="Times New Roman" w:hAnsi="Times New Roman" w:cs="Times New Roman"/>
          <w:sz w:val="28"/>
        </w:rPr>
        <w:t>Мұнда мұғалім бір мәтінді оқымас бұрын, мәтіннің толық мазмұнын қамтитын сұрақтармен таныстырады, әр бала өз жауабын өздігінен жасайды.Содан кейін мұғалім мәтінді оқиды.Оқушылар алдыңғы сұрақтардың ізімен мұғалім оқыған мәтінді өз</w:t>
      </w:r>
      <w:r>
        <w:rPr>
          <w:rFonts w:ascii="Times New Roman" w:hAnsi="Times New Roman" w:cs="Times New Roman"/>
          <w:sz w:val="28"/>
        </w:rPr>
        <w:t xml:space="preserve"> бетінше ұсынады.</w:t>
      </w:r>
    </w:p>
    <w:p w:rsidR="008E4231" w:rsidRPr="008E4231" w:rsidRDefault="008E4231" w:rsidP="00263CE5">
      <w:pPr>
        <w:spacing w:after="0" w:line="240" w:lineRule="auto"/>
        <w:jc w:val="both"/>
        <w:rPr>
          <w:rFonts w:ascii="Times New Roman" w:hAnsi="Times New Roman" w:cs="Times New Roman"/>
          <w:sz w:val="28"/>
        </w:rPr>
      </w:pPr>
      <w:r>
        <w:rPr>
          <w:rFonts w:ascii="Times New Roman" w:hAnsi="Times New Roman" w:cs="Times New Roman"/>
          <w:sz w:val="28"/>
        </w:rPr>
        <w:t xml:space="preserve">«Мазмұндама жазуды </w:t>
      </w:r>
      <w:r w:rsidR="00DE56D7" w:rsidRPr="00DE56D7">
        <w:rPr>
          <w:rFonts w:ascii="Times New Roman" w:hAnsi="Times New Roman" w:cs="Times New Roman"/>
          <w:sz w:val="28"/>
        </w:rPr>
        <w:t>үйреніңіз</w:t>
      </w:r>
      <w:r>
        <w:rPr>
          <w:rFonts w:ascii="Times New Roman" w:hAnsi="Times New Roman" w:cs="Times New Roman"/>
          <w:sz w:val="28"/>
        </w:rPr>
        <w:t>»</w:t>
      </w:r>
      <w:r w:rsidR="00DE56D7" w:rsidRPr="00DE56D7">
        <w:rPr>
          <w:rFonts w:ascii="Times New Roman" w:hAnsi="Times New Roman" w:cs="Times New Roman"/>
          <w:sz w:val="28"/>
        </w:rPr>
        <w:t xml:space="preserve"> мұғалім оқушылардың деңгейіне лайықты қызықты мәтінді оқиды, оқушылар есте сақтаған нәрселерін жазады.Өздігінен өзгерту немесе жалғастыру мүмкіндігі бар екенін ескертеді.</w:t>
      </w:r>
      <w:r>
        <w:rPr>
          <w:rFonts w:ascii="Times New Roman" w:hAnsi="Times New Roman" w:cs="Times New Roman"/>
          <w:sz w:val="28"/>
        </w:rPr>
        <w:t>Ойындар арқылы и</w:t>
      </w:r>
      <w:r w:rsidRPr="008E4231">
        <w:rPr>
          <w:rFonts w:ascii="Times New Roman" w:hAnsi="Times New Roman" w:cs="Times New Roman"/>
          <w:sz w:val="28"/>
        </w:rPr>
        <w:t>нклюзия құндылықтары</w:t>
      </w:r>
      <w:r>
        <w:rPr>
          <w:rFonts w:ascii="Times New Roman" w:hAnsi="Times New Roman" w:cs="Times New Roman"/>
          <w:sz w:val="28"/>
        </w:rPr>
        <w:t>н ашуға болады</w:t>
      </w:r>
      <w:r w:rsidRPr="008E4231">
        <w:rPr>
          <w:rFonts w:ascii="Times New Roman" w:hAnsi="Times New Roman" w:cs="Times New Roman"/>
          <w:sz w:val="28"/>
        </w:rPr>
        <w:t>:</w:t>
      </w:r>
    </w:p>
    <w:p w:rsidR="008E4231" w:rsidRPr="008E4231" w:rsidRDefault="008E4231" w:rsidP="00263CE5">
      <w:pPr>
        <w:pStyle w:val="a3"/>
        <w:numPr>
          <w:ilvl w:val="0"/>
          <w:numId w:val="4"/>
        </w:numPr>
        <w:spacing w:after="0" w:line="240" w:lineRule="auto"/>
        <w:jc w:val="both"/>
        <w:rPr>
          <w:rFonts w:ascii="Times New Roman" w:hAnsi="Times New Roman" w:cs="Times New Roman"/>
          <w:sz w:val="28"/>
        </w:rPr>
      </w:pPr>
      <w:r w:rsidRPr="008E4231">
        <w:rPr>
          <w:rFonts w:ascii="Times New Roman" w:hAnsi="Times New Roman" w:cs="Times New Roman"/>
          <w:sz w:val="28"/>
        </w:rPr>
        <w:t>Әркімнің сөйлеуге және естуге құқығы бар.</w:t>
      </w:r>
    </w:p>
    <w:p w:rsidR="008E4231" w:rsidRPr="008E4231" w:rsidRDefault="008E4231" w:rsidP="00263CE5">
      <w:pPr>
        <w:pStyle w:val="a3"/>
        <w:numPr>
          <w:ilvl w:val="0"/>
          <w:numId w:val="4"/>
        </w:numPr>
        <w:spacing w:after="0" w:line="240" w:lineRule="auto"/>
        <w:jc w:val="both"/>
        <w:rPr>
          <w:rFonts w:ascii="Times New Roman" w:hAnsi="Times New Roman" w:cs="Times New Roman"/>
          <w:sz w:val="28"/>
        </w:rPr>
      </w:pPr>
      <w:r w:rsidRPr="008E4231">
        <w:rPr>
          <w:rFonts w:ascii="Times New Roman" w:hAnsi="Times New Roman" w:cs="Times New Roman"/>
          <w:sz w:val="28"/>
        </w:rPr>
        <w:t>Әркімнің қоғамға жатуға және оның бір бөлігі болуға құқығы бар.</w:t>
      </w:r>
    </w:p>
    <w:p w:rsidR="008E4231" w:rsidRPr="008E4231" w:rsidRDefault="008E4231" w:rsidP="00263CE5">
      <w:pPr>
        <w:pStyle w:val="a3"/>
        <w:numPr>
          <w:ilvl w:val="0"/>
          <w:numId w:val="4"/>
        </w:numPr>
        <w:spacing w:after="0" w:line="240" w:lineRule="auto"/>
        <w:jc w:val="both"/>
        <w:rPr>
          <w:rFonts w:ascii="Times New Roman" w:hAnsi="Times New Roman" w:cs="Times New Roman"/>
          <w:sz w:val="28"/>
        </w:rPr>
      </w:pPr>
      <w:r w:rsidRPr="008E4231">
        <w:rPr>
          <w:rFonts w:ascii="Times New Roman" w:hAnsi="Times New Roman" w:cs="Times New Roman"/>
          <w:sz w:val="28"/>
        </w:rPr>
        <w:t>Әркімнің өмір бойы білім алуға және оқуға құқығы бар.</w:t>
      </w:r>
    </w:p>
    <w:p w:rsidR="008E4231" w:rsidRPr="008E4231" w:rsidRDefault="008E4231" w:rsidP="00263CE5">
      <w:pPr>
        <w:pStyle w:val="a3"/>
        <w:numPr>
          <w:ilvl w:val="0"/>
          <w:numId w:val="4"/>
        </w:numPr>
        <w:spacing w:after="0" w:line="240" w:lineRule="auto"/>
        <w:jc w:val="both"/>
        <w:rPr>
          <w:rFonts w:ascii="Times New Roman" w:hAnsi="Times New Roman" w:cs="Times New Roman"/>
          <w:sz w:val="28"/>
        </w:rPr>
      </w:pPr>
      <w:r w:rsidRPr="008E4231">
        <w:rPr>
          <w:rFonts w:ascii="Times New Roman" w:hAnsi="Times New Roman" w:cs="Times New Roman"/>
          <w:sz w:val="28"/>
        </w:rPr>
        <w:t>Әркімнің достық пен мағыналы қарым-қатынас жасауға құқығы бар.</w:t>
      </w:r>
    </w:p>
    <w:p w:rsidR="00BC470F" w:rsidRPr="008E4231" w:rsidRDefault="008E4231" w:rsidP="00263CE5">
      <w:pPr>
        <w:pStyle w:val="a3"/>
        <w:numPr>
          <w:ilvl w:val="0"/>
          <w:numId w:val="4"/>
        </w:numPr>
        <w:spacing w:after="0" w:line="240" w:lineRule="auto"/>
        <w:jc w:val="both"/>
        <w:rPr>
          <w:rFonts w:ascii="Times New Roman" w:hAnsi="Times New Roman" w:cs="Times New Roman"/>
          <w:sz w:val="28"/>
        </w:rPr>
      </w:pPr>
      <w:r w:rsidRPr="008E4231">
        <w:rPr>
          <w:rFonts w:ascii="Times New Roman" w:hAnsi="Times New Roman" w:cs="Times New Roman"/>
          <w:sz w:val="28"/>
        </w:rPr>
        <w:t>Әркімнің толыққанды өмір сүруге құқығы бар.</w:t>
      </w:r>
    </w:p>
    <w:p w:rsidR="008E4231" w:rsidRPr="008E4231" w:rsidRDefault="008E4231" w:rsidP="00263CE5">
      <w:pPr>
        <w:spacing w:after="0" w:line="240" w:lineRule="auto"/>
        <w:jc w:val="both"/>
        <w:rPr>
          <w:rFonts w:ascii="Times New Roman" w:hAnsi="Times New Roman" w:cs="Times New Roman"/>
          <w:sz w:val="28"/>
        </w:rPr>
      </w:pPr>
      <w:r w:rsidRPr="008E4231">
        <w:rPr>
          <w:rFonts w:ascii="Times New Roman" w:hAnsi="Times New Roman" w:cs="Times New Roman"/>
          <w:sz w:val="28"/>
        </w:rPr>
        <w:t>Инклюзивті білім беру оқытудың әртүрлі қажеттіліктерін қанағаттандыру үшін икемді болатын оқыту мен оқытуға деген көзқарасты дамытуға тырысады. Егер оқыту мен оқыту инклюзивтік білім беруді енгізетін өзгерістердің нәтижесінде неғұрлым тиімді болса, онда барлық балалар (ерекше қажеттіліктері бар балалар ғана емес) ұтады.</w:t>
      </w:r>
    </w:p>
    <w:p w:rsidR="009C4DBB" w:rsidRPr="009C4DBB" w:rsidRDefault="008E4231" w:rsidP="00263CE5">
      <w:pPr>
        <w:spacing w:after="0" w:line="240" w:lineRule="auto"/>
        <w:jc w:val="both"/>
        <w:rPr>
          <w:rFonts w:ascii="Times New Roman" w:hAnsi="Times New Roman" w:cs="Times New Roman"/>
          <w:sz w:val="28"/>
        </w:rPr>
      </w:pPr>
      <w:r w:rsidRPr="008E4231">
        <w:rPr>
          <w:rFonts w:ascii="Times New Roman" w:hAnsi="Times New Roman" w:cs="Times New Roman"/>
          <w:sz w:val="28"/>
        </w:rPr>
        <w:t>Қалыпты дамып келе жатқан құрдастарының арасында жаппай мектепте оқу ерекше білім беру қажеттіліктері бар балаға достары, сыныптастары сияқты өзін қарапайым сезінуге мүмкіндік береді.</w:t>
      </w:r>
      <w:r w:rsidR="009C4DBB" w:rsidRPr="009C4DBB">
        <w:t xml:space="preserve"> </w:t>
      </w:r>
      <w:r w:rsidR="009C4DBB" w:rsidRPr="009C4DBB">
        <w:rPr>
          <w:rFonts w:ascii="Times New Roman" w:hAnsi="Times New Roman" w:cs="Times New Roman"/>
          <w:sz w:val="28"/>
        </w:rPr>
        <w:t>Мүмкіндігі шектеулі балалар үшін ақпарат беру тәсілдерінде әртүрлі модификациялар мен нұсқалар қажет. Сондай – ақ, оқу процесінде оқушы үшін "сәттілік жағдайын" құру өте маңызды-оқушының іс-әрекетке ие, жағымды эмоциялар тудыратын және оқушының міндетті түрде жұмыс жасауына бағытталған жағдай.</w:t>
      </w:r>
    </w:p>
    <w:p w:rsidR="009C4DBB" w:rsidRPr="009C4DBB" w:rsidRDefault="009C4DBB" w:rsidP="00263CE5">
      <w:pPr>
        <w:spacing w:after="0" w:line="240" w:lineRule="auto"/>
        <w:jc w:val="both"/>
        <w:rPr>
          <w:rFonts w:ascii="Times New Roman" w:hAnsi="Times New Roman" w:cs="Times New Roman"/>
          <w:sz w:val="28"/>
        </w:rPr>
      </w:pPr>
      <w:r>
        <w:rPr>
          <w:rFonts w:ascii="Times New Roman" w:hAnsi="Times New Roman" w:cs="Times New Roman"/>
          <w:sz w:val="28"/>
        </w:rPr>
        <w:t>Мысалы, мен</w:t>
      </w:r>
      <w:r w:rsidRPr="009C4DBB">
        <w:rPr>
          <w:rFonts w:ascii="Times New Roman" w:hAnsi="Times New Roman" w:cs="Times New Roman"/>
          <w:sz w:val="28"/>
        </w:rPr>
        <w:t xml:space="preserve"> сабақтың мақсаттарымен таныстырамын, бірақ бұл пробл</w:t>
      </w:r>
      <w:r>
        <w:rPr>
          <w:rFonts w:ascii="Times New Roman" w:hAnsi="Times New Roman" w:cs="Times New Roman"/>
          <w:sz w:val="28"/>
        </w:rPr>
        <w:t>емалық жағдай туғызады және балалардың</w:t>
      </w:r>
      <w:r w:rsidRPr="009C4DBB">
        <w:rPr>
          <w:rFonts w:ascii="Times New Roman" w:hAnsi="Times New Roman" w:cs="Times New Roman"/>
          <w:sz w:val="28"/>
        </w:rPr>
        <w:t xml:space="preserve"> өздері оларды анықтай алады.</w:t>
      </w:r>
    </w:p>
    <w:p w:rsidR="009C4DBB" w:rsidRPr="009C4DBB" w:rsidRDefault="009C4DBB" w:rsidP="00263CE5">
      <w:pPr>
        <w:spacing w:after="0" w:line="240" w:lineRule="auto"/>
        <w:jc w:val="both"/>
        <w:rPr>
          <w:rFonts w:ascii="Times New Roman" w:hAnsi="Times New Roman" w:cs="Times New Roman"/>
          <w:sz w:val="28"/>
        </w:rPr>
      </w:pPr>
      <w:r w:rsidRPr="009C4DBB">
        <w:rPr>
          <w:rFonts w:ascii="Times New Roman" w:hAnsi="Times New Roman" w:cs="Times New Roman"/>
          <w:sz w:val="28"/>
        </w:rPr>
        <w:t xml:space="preserve">Жаңа материалды игеру кезінде үлкен көлемдегі жаңа материалды бір уақытта беруге болмайтынын есте ұстаған жөн, кезең-кезеңімен ассимиляция қажет. Әдебиет сабақтарында дәріс түрінде емес, әңгіме немесе түсініктеме түрінде </w:t>
      </w:r>
      <w:r>
        <w:rPr>
          <w:rFonts w:ascii="Times New Roman" w:hAnsi="Times New Roman" w:cs="Times New Roman"/>
          <w:sz w:val="28"/>
        </w:rPr>
        <w:t>берген дұрыс. Қазақ</w:t>
      </w:r>
      <w:r w:rsidRPr="009C4DBB">
        <w:rPr>
          <w:rFonts w:ascii="Times New Roman" w:hAnsi="Times New Roman" w:cs="Times New Roman"/>
          <w:sz w:val="28"/>
        </w:rPr>
        <w:t xml:space="preserve"> тілі сабақтарында зерттелген материалды бекіту кезінде жаттығуларды орындау кезінде оларды орындауды жеңілдету үшін тапсырмаларды нақты қадамдармен бөлу керек. Дағдыларды қалыптастыруға бағытталған жаттығуларды орындау кезінде жеке тәсіл қолданылуы мүмкін. Кез-келген бөлім бойынша дағдылары нашар</w:t>
      </w:r>
      <w:r>
        <w:rPr>
          <w:rFonts w:ascii="Times New Roman" w:hAnsi="Times New Roman" w:cs="Times New Roman"/>
          <w:sz w:val="28"/>
        </w:rPr>
        <w:t xml:space="preserve"> қалыптасқан балаларға</w:t>
      </w:r>
      <w:r w:rsidRPr="009C4DBB">
        <w:rPr>
          <w:rFonts w:ascii="Times New Roman" w:hAnsi="Times New Roman" w:cs="Times New Roman"/>
          <w:sz w:val="28"/>
        </w:rPr>
        <w:t xml:space="preserve"> зерттелген материалды қайталау үшін тапсырмаларды орындау немесе талдаудың осы түрлерін орындау ұсынылады. Оқушылардың үлкен қызығушылығын топтарда және сынақтарда кеңесші ретінде жұмыс істеу, артта қалушылармен жұмыс жасау тудырады. Мен олармен сабақтың жеке кезеңдерін алдын-ала дайындаймын, содан кейін олар өздері жасайды. Мұндай жұмыс тек оқушының өзі үшін ғана емес, сонымен қатар мұғалім рөлін ойнағысы келетін сыныптастары үшін де жақсы ынталандыру болып табылады.</w:t>
      </w:r>
      <w:r w:rsidRPr="009C4DBB">
        <w:t xml:space="preserve"> </w:t>
      </w:r>
      <w:r w:rsidRPr="009C4DBB">
        <w:rPr>
          <w:rFonts w:ascii="Times New Roman" w:hAnsi="Times New Roman" w:cs="Times New Roman"/>
          <w:sz w:val="28"/>
        </w:rPr>
        <w:t>Оқыту кезінде ұжымдық шығармашылық істерден жеке шығармашылыққа дейінгі принципті іске асыру қажет. Сондықтан оқушыларды мектеп, округ, қалалық іс-шараларға: олимпиадаларға, конкурстарға қатысуға тарту қажет.</w:t>
      </w:r>
      <w:r w:rsidRPr="009C4DBB">
        <w:t xml:space="preserve"> </w:t>
      </w:r>
      <w:r w:rsidRPr="009C4DBB">
        <w:rPr>
          <w:rFonts w:ascii="Times New Roman" w:hAnsi="Times New Roman" w:cs="Times New Roman"/>
          <w:sz w:val="28"/>
        </w:rPr>
        <w:t>Бұдан басқа, мұндай балаларды олардың жас және жеке ерекшеліктерін, өзекті даму деңгейін, дене және жүйке-психикалық денсаулығының жай-күйін ескере отырып, әлеуметтік өмірге тарту қажет: мұражайларға экскурсиялар, кітапханаға, театрларға, кинотеатрларға сапарлар, спорттық іс-шаралар және т. б.</w:t>
      </w:r>
    </w:p>
    <w:p w:rsidR="00263CE5" w:rsidRDefault="009C4DBB" w:rsidP="00263CE5">
      <w:pPr>
        <w:spacing w:after="0" w:line="240" w:lineRule="auto"/>
        <w:jc w:val="both"/>
        <w:rPr>
          <w:rFonts w:ascii="Times New Roman" w:hAnsi="Times New Roman" w:cs="Times New Roman"/>
          <w:sz w:val="28"/>
        </w:rPr>
      </w:pPr>
      <w:r w:rsidRPr="009C4DBB">
        <w:rPr>
          <w:rFonts w:ascii="Times New Roman" w:hAnsi="Times New Roman" w:cs="Times New Roman"/>
          <w:sz w:val="28"/>
        </w:rPr>
        <w:t xml:space="preserve"> </w:t>
      </w:r>
      <w:r w:rsidRPr="009C4DBB">
        <w:rPr>
          <w:rFonts w:ascii="Times New Roman" w:hAnsi="Times New Roman" w:cs="Times New Roman"/>
          <w:sz w:val="28"/>
        </w:rPr>
        <w:tab/>
        <w:t>Ата-аналармен өзара әрекеттесу маңызды рөл атқарады. Бұл жұмыс Білім беру және тәрбие процесі сияқты жоспарлануы керек. Осыған байланысты тәрбие жұмысының жалпы жоспарында осы бағыт бойынша дербес бөлім бар. Онда сыныптық және сыныптан тыс деңгейдегі бірлескен іс-шараларды (сынып сағаттары, спорттық іс-шаралар, театрға, киноға сапарлар және т.б.) өткізу көрсетілген.  Бұл жұмыстағы ең бастысы-ата-аналарды балаларымен бірге ұжымдық жұмысқа бағыттау, оң үлгі болу, бұл өз кезегінде балалардың адамгершілік қасиеттерін тиімді қалыптастыруға мүмкіндік береді.</w:t>
      </w:r>
    </w:p>
    <w:p w:rsidR="000539F5" w:rsidRDefault="00263CE5" w:rsidP="00263CE5">
      <w:pPr>
        <w:spacing w:after="0" w:line="240" w:lineRule="auto"/>
        <w:jc w:val="both"/>
        <w:rPr>
          <w:rFonts w:ascii="Times New Roman" w:hAnsi="Times New Roman" w:cs="Times New Roman"/>
          <w:sz w:val="28"/>
        </w:rPr>
      </w:pPr>
      <w:r w:rsidRPr="00263CE5">
        <w:rPr>
          <w:rFonts w:ascii="Times New Roman" w:hAnsi="Times New Roman" w:cs="Times New Roman"/>
          <w:sz w:val="28"/>
        </w:rPr>
        <w:t>Қорытындылай келе, мынаны атап өткен жөн: сөйлеу – бұл қарым-қатынас процесі, қарым-қатынастың жетекші құралы, ол балалар іс-әрекетінің барлық түрлерімен бірге жүреді және әр баланың жеке басының толық дамуына негіз болады. Баланың іс-әрекетінің сәттілігі, құрдастарының оны қабылдауы және қоғамдағы мәртебесі оны сабақта, серуенде, ойында, бір нәрсені талқылауда пайдалану қабілетіне байланысты. Сондықтан оны инклюзия жағдайында ғана дамытуға болады.</w:t>
      </w:r>
    </w:p>
    <w:p w:rsidR="008E4231" w:rsidRDefault="008E4231" w:rsidP="000539F5">
      <w:pPr>
        <w:rPr>
          <w:rFonts w:ascii="Times New Roman" w:hAnsi="Times New Roman" w:cs="Times New Roman"/>
          <w:sz w:val="28"/>
        </w:rPr>
      </w:pPr>
    </w:p>
    <w:p w:rsidR="000539F5" w:rsidRDefault="000539F5" w:rsidP="000539F5">
      <w:pPr>
        <w:rPr>
          <w:rFonts w:ascii="Times New Roman" w:hAnsi="Times New Roman" w:cs="Times New Roman"/>
          <w:sz w:val="28"/>
        </w:rPr>
      </w:pPr>
    </w:p>
    <w:p w:rsidR="000539F5" w:rsidRDefault="000539F5" w:rsidP="000539F5">
      <w:pPr>
        <w:rPr>
          <w:rFonts w:ascii="Times New Roman" w:hAnsi="Times New Roman" w:cs="Times New Roman"/>
          <w:sz w:val="28"/>
        </w:rPr>
      </w:pPr>
      <w:r>
        <w:rPr>
          <w:rFonts w:ascii="Times New Roman" w:hAnsi="Times New Roman" w:cs="Times New Roman"/>
          <w:sz w:val="28"/>
        </w:rPr>
        <w:t>Пайдаланылған әдебиеттер:</w:t>
      </w:r>
    </w:p>
    <w:p w:rsidR="000539F5" w:rsidRDefault="000539F5" w:rsidP="000539F5">
      <w:pPr>
        <w:pStyle w:val="a3"/>
        <w:numPr>
          <w:ilvl w:val="0"/>
          <w:numId w:val="5"/>
        </w:numPr>
        <w:rPr>
          <w:rFonts w:ascii="Times New Roman" w:hAnsi="Times New Roman" w:cs="Times New Roman"/>
          <w:sz w:val="28"/>
        </w:rPr>
      </w:pPr>
      <w:r w:rsidRPr="000539F5">
        <w:rPr>
          <w:rFonts w:ascii="Times New Roman" w:hAnsi="Times New Roman" w:cs="Times New Roman"/>
          <w:sz w:val="28"/>
        </w:rPr>
        <w:t>Сүлейменова Р.А. "Қазақстандағы мүмкіндігі шектеулі балаларға ерте коррекциялық көмек көрсету жүйесі: құру және даму</w:t>
      </w:r>
      <w:r>
        <w:rPr>
          <w:rFonts w:ascii="Times New Roman" w:hAnsi="Times New Roman" w:cs="Times New Roman"/>
          <w:sz w:val="28"/>
        </w:rPr>
        <w:t xml:space="preserve"> мәселелері" Алматы. 2001.ж</w:t>
      </w:r>
      <w:r w:rsidRPr="000539F5">
        <w:rPr>
          <w:rFonts w:ascii="Times New Roman" w:hAnsi="Times New Roman" w:cs="Times New Roman"/>
          <w:sz w:val="28"/>
        </w:rPr>
        <w:t>.</w:t>
      </w:r>
    </w:p>
    <w:p w:rsidR="000539F5" w:rsidRDefault="000539F5" w:rsidP="000539F5">
      <w:pPr>
        <w:pStyle w:val="a3"/>
        <w:numPr>
          <w:ilvl w:val="0"/>
          <w:numId w:val="5"/>
        </w:numPr>
        <w:rPr>
          <w:rFonts w:ascii="Times New Roman" w:hAnsi="Times New Roman" w:cs="Times New Roman"/>
          <w:sz w:val="28"/>
        </w:rPr>
      </w:pPr>
      <w:r w:rsidRPr="000539F5">
        <w:rPr>
          <w:rFonts w:ascii="Times New Roman" w:hAnsi="Times New Roman" w:cs="Times New Roman"/>
          <w:sz w:val="28"/>
        </w:rPr>
        <w:t>Жалмұхамедова а.к., Халыкова Б. С. мүмкіндігі шектеулі балалардың ерте дамуы. Алматы 2012</w:t>
      </w:r>
    </w:p>
    <w:p w:rsidR="000539F5" w:rsidRDefault="000539F5" w:rsidP="000539F5">
      <w:pPr>
        <w:pStyle w:val="a3"/>
        <w:numPr>
          <w:ilvl w:val="0"/>
          <w:numId w:val="5"/>
        </w:numPr>
        <w:rPr>
          <w:rFonts w:ascii="Times New Roman" w:hAnsi="Times New Roman" w:cs="Times New Roman"/>
          <w:sz w:val="28"/>
        </w:rPr>
      </w:pPr>
      <w:r w:rsidRPr="000539F5">
        <w:rPr>
          <w:rFonts w:ascii="Times New Roman" w:hAnsi="Times New Roman" w:cs="Times New Roman"/>
          <w:sz w:val="28"/>
        </w:rPr>
        <w:t>Коррекциялық педагогика: № 1, 2013 дамуы бұзылған балаларды оқыту және тәрбиелеу әдістемесі</w:t>
      </w:r>
      <w:r>
        <w:rPr>
          <w:rFonts w:ascii="Times New Roman" w:hAnsi="Times New Roman" w:cs="Times New Roman"/>
          <w:sz w:val="28"/>
        </w:rPr>
        <w:t>.</w:t>
      </w:r>
    </w:p>
    <w:p w:rsidR="000539F5" w:rsidRPr="000539F5" w:rsidRDefault="000539F5" w:rsidP="000539F5">
      <w:pPr>
        <w:pStyle w:val="a3"/>
        <w:numPr>
          <w:ilvl w:val="0"/>
          <w:numId w:val="5"/>
        </w:numPr>
        <w:rPr>
          <w:rFonts w:ascii="Times New Roman" w:hAnsi="Times New Roman" w:cs="Times New Roman"/>
          <w:sz w:val="28"/>
        </w:rPr>
      </w:pPr>
      <w:r>
        <w:rPr>
          <w:rFonts w:ascii="Times New Roman" w:hAnsi="Times New Roman" w:cs="Times New Roman"/>
          <w:sz w:val="28"/>
        </w:rPr>
        <w:t>Шмидт А.Р</w:t>
      </w:r>
      <w:r w:rsidR="00EA60C0">
        <w:rPr>
          <w:rFonts w:ascii="Times New Roman" w:hAnsi="Times New Roman" w:cs="Times New Roman"/>
          <w:sz w:val="28"/>
        </w:rPr>
        <w:t>.Б</w:t>
      </w:r>
      <w:r w:rsidRPr="000539F5">
        <w:rPr>
          <w:rFonts w:ascii="Times New Roman" w:hAnsi="Times New Roman" w:cs="Times New Roman"/>
          <w:sz w:val="28"/>
        </w:rPr>
        <w:t>ілім берудегі әлеуметтік эксклюзия және инклюзия. 2006 ж.</w:t>
      </w:r>
    </w:p>
    <w:p w:rsidR="000539F5" w:rsidRPr="000539F5" w:rsidRDefault="000539F5" w:rsidP="000539F5">
      <w:pPr>
        <w:rPr>
          <w:rFonts w:ascii="Times New Roman" w:hAnsi="Times New Roman" w:cs="Times New Roman"/>
          <w:sz w:val="28"/>
        </w:rPr>
      </w:pPr>
    </w:p>
    <w:sectPr w:rsidR="000539F5" w:rsidRPr="000539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869C6"/>
    <w:multiLevelType w:val="hybridMultilevel"/>
    <w:tmpl w:val="3D1A7EE0"/>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 w15:restartNumberingAfterBreak="0">
    <w:nsid w:val="32F3569F"/>
    <w:multiLevelType w:val="hybridMultilevel"/>
    <w:tmpl w:val="D4BE0DC0"/>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2" w15:restartNumberingAfterBreak="0">
    <w:nsid w:val="50DD7485"/>
    <w:multiLevelType w:val="hybridMultilevel"/>
    <w:tmpl w:val="EBBAC8E4"/>
    <w:lvl w:ilvl="0" w:tplc="043F0001">
      <w:start w:val="1"/>
      <w:numFmt w:val="bullet"/>
      <w:lvlText w:val=""/>
      <w:lvlJc w:val="left"/>
      <w:pPr>
        <w:ind w:left="360" w:hanging="360"/>
      </w:pPr>
      <w:rPr>
        <w:rFonts w:ascii="Symbol" w:hAnsi="Symbol" w:hint="default"/>
      </w:rPr>
    </w:lvl>
    <w:lvl w:ilvl="1" w:tplc="043F0003" w:tentative="1">
      <w:start w:val="1"/>
      <w:numFmt w:val="bullet"/>
      <w:lvlText w:val="o"/>
      <w:lvlJc w:val="left"/>
      <w:pPr>
        <w:ind w:left="1080" w:hanging="360"/>
      </w:pPr>
      <w:rPr>
        <w:rFonts w:ascii="Courier New" w:hAnsi="Courier New" w:cs="Courier New" w:hint="default"/>
      </w:rPr>
    </w:lvl>
    <w:lvl w:ilvl="2" w:tplc="043F0005" w:tentative="1">
      <w:start w:val="1"/>
      <w:numFmt w:val="bullet"/>
      <w:lvlText w:val=""/>
      <w:lvlJc w:val="left"/>
      <w:pPr>
        <w:ind w:left="1800" w:hanging="360"/>
      </w:pPr>
      <w:rPr>
        <w:rFonts w:ascii="Wingdings" w:hAnsi="Wingdings" w:hint="default"/>
      </w:rPr>
    </w:lvl>
    <w:lvl w:ilvl="3" w:tplc="043F0001" w:tentative="1">
      <w:start w:val="1"/>
      <w:numFmt w:val="bullet"/>
      <w:lvlText w:val=""/>
      <w:lvlJc w:val="left"/>
      <w:pPr>
        <w:ind w:left="2520" w:hanging="360"/>
      </w:pPr>
      <w:rPr>
        <w:rFonts w:ascii="Symbol" w:hAnsi="Symbol" w:hint="default"/>
      </w:rPr>
    </w:lvl>
    <w:lvl w:ilvl="4" w:tplc="043F0003" w:tentative="1">
      <w:start w:val="1"/>
      <w:numFmt w:val="bullet"/>
      <w:lvlText w:val="o"/>
      <w:lvlJc w:val="left"/>
      <w:pPr>
        <w:ind w:left="3240" w:hanging="360"/>
      </w:pPr>
      <w:rPr>
        <w:rFonts w:ascii="Courier New" w:hAnsi="Courier New" w:cs="Courier New" w:hint="default"/>
      </w:rPr>
    </w:lvl>
    <w:lvl w:ilvl="5" w:tplc="043F0005" w:tentative="1">
      <w:start w:val="1"/>
      <w:numFmt w:val="bullet"/>
      <w:lvlText w:val=""/>
      <w:lvlJc w:val="left"/>
      <w:pPr>
        <w:ind w:left="3960" w:hanging="360"/>
      </w:pPr>
      <w:rPr>
        <w:rFonts w:ascii="Wingdings" w:hAnsi="Wingdings" w:hint="default"/>
      </w:rPr>
    </w:lvl>
    <w:lvl w:ilvl="6" w:tplc="043F0001" w:tentative="1">
      <w:start w:val="1"/>
      <w:numFmt w:val="bullet"/>
      <w:lvlText w:val=""/>
      <w:lvlJc w:val="left"/>
      <w:pPr>
        <w:ind w:left="4680" w:hanging="360"/>
      </w:pPr>
      <w:rPr>
        <w:rFonts w:ascii="Symbol" w:hAnsi="Symbol" w:hint="default"/>
      </w:rPr>
    </w:lvl>
    <w:lvl w:ilvl="7" w:tplc="043F0003" w:tentative="1">
      <w:start w:val="1"/>
      <w:numFmt w:val="bullet"/>
      <w:lvlText w:val="o"/>
      <w:lvlJc w:val="left"/>
      <w:pPr>
        <w:ind w:left="5400" w:hanging="360"/>
      </w:pPr>
      <w:rPr>
        <w:rFonts w:ascii="Courier New" w:hAnsi="Courier New" w:cs="Courier New" w:hint="default"/>
      </w:rPr>
    </w:lvl>
    <w:lvl w:ilvl="8" w:tplc="043F0005" w:tentative="1">
      <w:start w:val="1"/>
      <w:numFmt w:val="bullet"/>
      <w:lvlText w:val=""/>
      <w:lvlJc w:val="left"/>
      <w:pPr>
        <w:ind w:left="6120" w:hanging="360"/>
      </w:pPr>
      <w:rPr>
        <w:rFonts w:ascii="Wingdings" w:hAnsi="Wingdings" w:hint="default"/>
      </w:rPr>
    </w:lvl>
  </w:abstractNum>
  <w:abstractNum w:abstractNumId="3" w15:restartNumberingAfterBreak="0">
    <w:nsid w:val="5810227D"/>
    <w:multiLevelType w:val="hybridMultilevel"/>
    <w:tmpl w:val="B2D899C4"/>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4" w15:restartNumberingAfterBreak="0">
    <w:nsid w:val="7C7C7FCA"/>
    <w:multiLevelType w:val="hybridMultilevel"/>
    <w:tmpl w:val="4E12A046"/>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214"/>
    <w:rsid w:val="000539F5"/>
    <w:rsid w:val="000A19FC"/>
    <w:rsid w:val="00256339"/>
    <w:rsid w:val="00263CE5"/>
    <w:rsid w:val="002A2214"/>
    <w:rsid w:val="003660B9"/>
    <w:rsid w:val="00747124"/>
    <w:rsid w:val="00781B22"/>
    <w:rsid w:val="008E4231"/>
    <w:rsid w:val="009C4DBB"/>
    <w:rsid w:val="00BC470F"/>
    <w:rsid w:val="00DD7D91"/>
    <w:rsid w:val="00DE56D7"/>
    <w:rsid w:val="00E21DE3"/>
    <w:rsid w:val="00EA60C0"/>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2D1D5-A1D5-1943-A9FA-CDB708C4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1578</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dc:creator>
  <cp:keywords/>
  <dc:description/>
  <cp:lastModifiedBy>Гость</cp:lastModifiedBy>
  <cp:revision>2</cp:revision>
  <dcterms:created xsi:type="dcterms:W3CDTF">2022-09-15T12:34:00Z</dcterms:created>
  <dcterms:modified xsi:type="dcterms:W3CDTF">2022-09-15T12:34:00Z</dcterms:modified>
</cp:coreProperties>
</file>