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1"/>
        <w:tblW w:w="15885" w:type="dxa"/>
        <w:tblInd w:w="-588" w:type="dxa"/>
        <w:tblLayout w:type="fixed"/>
        <w:tblLook w:val="04A0"/>
      </w:tblPr>
      <w:tblGrid>
        <w:gridCol w:w="1300"/>
        <w:gridCol w:w="3250"/>
        <w:gridCol w:w="4251"/>
        <w:gridCol w:w="142"/>
        <w:gridCol w:w="4250"/>
        <w:gridCol w:w="1134"/>
        <w:gridCol w:w="1558"/>
      </w:tblGrid>
      <w:tr w:rsidR="00EC1268" w:rsidRPr="00B569D2" w:rsidTr="00A91F55">
        <w:trPr>
          <w:trHeight w:val="143"/>
        </w:trPr>
        <w:tc>
          <w:tcPr>
            <w:tcW w:w="455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Default="00EC1268" w:rsidP="00A91F55">
            <w:pPr>
              <w:widowControl w:val="0"/>
              <w:autoSpaceDE w:val="0"/>
              <w:autoSpaceDN w:val="0"/>
              <w:ind w:lef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  <w:t>ө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  <w:t xml:space="preserve">ім </w:t>
            </w:r>
          </w:p>
        </w:tc>
        <w:tc>
          <w:tcPr>
            <w:tcW w:w="11335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Default="00EC1268" w:rsidP="00A91F5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bidi="ru-RU"/>
              </w:rPr>
            </w:pPr>
          </w:p>
        </w:tc>
      </w:tr>
      <w:tr w:rsidR="00EC1268" w:rsidRPr="00176FC3" w:rsidTr="00A91F55">
        <w:trPr>
          <w:trHeight w:val="146"/>
        </w:trPr>
        <w:tc>
          <w:tcPr>
            <w:tcW w:w="455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Default="00EC1268" w:rsidP="00A91F5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  <w:t>Мұғалімнің аты-жөні</w:t>
            </w:r>
          </w:p>
        </w:tc>
        <w:tc>
          <w:tcPr>
            <w:tcW w:w="11335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Default="00EC1268" w:rsidP="00A91F5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Достанова Б.Б.</w:t>
            </w:r>
          </w:p>
        </w:tc>
      </w:tr>
      <w:tr w:rsidR="00EC1268" w:rsidRPr="00176FC3" w:rsidTr="00A91F55">
        <w:trPr>
          <w:trHeight w:val="136"/>
        </w:trPr>
        <w:tc>
          <w:tcPr>
            <w:tcW w:w="455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Default="00EC1268" w:rsidP="00A91F5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  <w:t>Күні</w:t>
            </w:r>
          </w:p>
        </w:tc>
        <w:tc>
          <w:tcPr>
            <w:tcW w:w="11335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Pr="003A57CE" w:rsidRDefault="00EC1268" w:rsidP="00A91F5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bidi="ru-RU"/>
              </w:rPr>
            </w:pPr>
          </w:p>
        </w:tc>
      </w:tr>
      <w:tr w:rsidR="00EC1268" w:rsidRPr="00ED4C72" w:rsidTr="00A91F55">
        <w:trPr>
          <w:trHeight w:val="70"/>
        </w:trPr>
        <w:tc>
          <w:tcPr>
            <w:tcW w:w="455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Default="00EC1268" w:rsidP="00A91F5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  <w:t>Сынып    5 «А»</w:t>
            </w:r>
          </w:p>
        </w:tc>
        <w:tc>
          <w:tcPr>
            <w:tcW w:w="42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Default="00EC1268" w:rsidP="00A91F5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  <w:t>Қатысушылар саны -  16</w:t>
            </w:r>
          </w:p>
        </w:tc>
        <w:tc>
          <w:tcPr>
            <w:tcW w:w="7084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Default="00EC1268" w:rsidP="00A91F5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  <w:t>Қатыспағандар саны</w:t>
            </w:r>
          </w:p>
        </w:tc>
      </w:tr>
      <w:tr w:rsidR="00EC1268" w:rsidRPr="005D521C" w:rsidTr="00A91F55">
        <w:trPr>
          <w:trHeight w:val="271"/>
        </w:trPr>
        <w:tc>
          <w:tcPr>
            <w:tcW w:w="455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Default="00EC1268" w:rsidP="00A91F5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  <w:t>Саб. тақырыбы</w:t>
            </w:r>
          </w:p>
        </w:tc>
        <w:tc>
          <w:tcPr>
            <w:tcW w:w="11335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EC1268" w:rsidRPr="00B92AE6" w:rsidRDefault="00EC1268" w:rsidP="00EC1268">
            <w:pPr>
              <w:pStyle w:val="a4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92AE6"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  <w:t>Ыбырай Алтынсарин</w:t>
            </w:r>
            <w:r w:rsidRPr="00B92AE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B92AE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(1 сабақ)</w:t>
            </w:r>
          </w:p>
        </w:tc>
      </w:tr>
      <w:tr w:rsidR="00EC1268" w:rsidRPr="00B83145" w:rsidTr="00A91F55">
        <w:trPr>
          <w:trHeight w:val="569"/>
        </w:trPr>
        <w:tc>
          <w:tcPr>
            <w:tcW w:w="455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Default="00EC1268" w:rsidP="00A91F5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Оқу бағдарламасына сәйкес оқу мақсаттары</w:t>
            </w:r>
          </w:p>
        </w:tc>
        <w:tc>
          <w:tcPr>
            <w:tcW w:w="11335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Pr="00E728F6" w:rsidRDefault="00EC1268" w:rsidP="00A91F55">
            <w:pPr>
              <w:kinsoku w:val="0"/>
              <w:overflowPunct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46768"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  <w:t>Тақырыпты тірек сөздер арқ</w:t>
            </w:r>
            <w:r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  <w:t>ылы болжау;  тақырыпқ</w:t>
            </w:r>
            <w:r w:rsidRPr="00846768"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  <w:t>а байланысты жаңа сөздер мен тірек сөздердің мағынасын түсіну; ауызша мәтіндер құрауда қазақ тіліндегі төл дыбыстардың дыбысталуын,  үндестік заңын ескеріп айту</w:t>
            </w:r>
          </w:p>
        </w:tc>
      </w:tr>
      <w:tr w:rsidR="00EC1268" w:rsidRPr="00B83145" w:rsidTr="00A91F55">
        <w:trPr>
          <w:trHeight w:val="569"/>
        </w:trPr>
        <w:tc>
          <w:tcPr>
            <w:tcW w:w="455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Default="00EC1268" w:rsidP="00A91F5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  <w:t>Сабақ мақсаттары</w:t>
            </w:r>
          </w:p>
        </w:tc>
        <w:tc>
          <w:tcPr>
            <w:tcW w:w="11335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Pr="00E728F6" w:rsidRDefault="00EC1268" w:rsidP="00A91F55">
            <w:pPr>
              <w:kinsoku w:val="0"/>
              <w:overflowPunct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Сабақтың соңында білім алушылар </w:t>
            </w:r>
            <w:r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  <w:t>т</w:t>
            </w:r>
            <w:r w:rsidRPr="00846768"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  <w:t>ақырыпты тірек сөздер арқылы болжа</w:t>
            </w:r>
            <w:r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  <w:t>йды, тақырыпқ</w:t>
            </w:r>
            <w:r w:rsidRPr="00846768"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  <w:t>а байланысты жаңа сөздер мен тірек сөздердің мағынасын түсін</w:t>
            </w:r>
            <w:r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  <w:t xml:space="preserve">еді, </w:t>
            </w:r>
            <w:r w:rsidRPr="00846768"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  <w:t>ауызша мәтіндер құрауда қазақ тіліндегі төл дыбыстардың дыбысталуын,  үндестік заңын ескеріп айт</w:t>
            </w:r>
            <w:r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  <w:t>ады</w:t>
            </w:r>
          </w:p>
        </w:tc>
      </w:tr>
      <w:tr w:rsidR="00EC1268" w:rsidRPr="00B83145" w:rsidTr="00A91F55">
        <w:trPr>
          <w:trHeight w:val="569"/>
        </w:trPr>
        <w:tc>
          <w:tcPr>
            <w:tcW w:w="455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Default="00EC1268" w:rsidP="00A91F5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  <w:t>Бағалау критерийлері</w:t>
            </w:r>
          </w:p>
        </w:tc>
        <w:tc>
          <w:tcPr>
            <w:tcW w:w="11335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Default="00EC1268" w:rsidP="00A91F55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  <w:t>т</w:t>
            </w:r>
            <w:r w:rsidRPr="00846768"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  <w:t>ақырыпты тірек сөздер арқылы болжа</w:t>
            </w:r>
            <w:r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  <w:t>йды,  тақырыпқ</w:t>
            </w:r>
            <w:r w:rsidRPr="00846768"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  <w:t>а байланысты жаңа сөздер мен тірек сөздердің мағынасын түсін</w:t>
            </w:r>
            <w:r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  <w:t xml:space="preserve">еді, </w:t>
            </w:r>
            <w:r w:rsidRPr="00846768"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  <w:t>ауызша мәтіндер құрауда қазақ тіліндегі төл дыбыстардың дыбысталуын,  үндестік заңын ескеріп айт</w:t>
            </w:r>
            <w:r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  <w:t>ады</w:t>
            </w:r>
          </w:p>
        </w:tc>
      </w:tr>
      <w:tr w:rsidR="00EC1268" w:rsidRPr="001927CA" w:rsidTr="00A91F55">
        <w:trPr>
          <w:trHeight w:val="244"/>
        </w:trPr>
        <w:tc>
          <w:tcPr>
            <w:tcW w:w="455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Default="00EC1268" w:rsidP="00A91F5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  <w:t>Ойлау дағдыларының деңгейлері</w:t>
            </w:r>
          </w:p>
        </w:tc>
        <w:tc>
          <w:tcPr>
            <w:tcW w:w="11335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Default="00EC1268" w:rsidP="00A91F5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  <w:t>Болжау, түсіну, айту</w:t>
            </w:r>
          </w:p>
        </w:tc>
      </w:tr>
      <w:tr w:rsidR="00EC1268" w:rsidRPr="00B83145" w:rsidTr="00A91F55">
        <w:trPr>
          <w:trHeight w:val="569"/>
        </w:trPr>
        <w:tc>
          <w:tcPr>
            <w:tcW w:w="455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Default="00EC1268" w:rsidP="00A91F55">
            <w:pPr>
              <w:ind w:lef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Әдістер</w:t>
            </w:r>
          </w:p>
          <w:p w:rsidR="00EC1268" w:rsidRDefault="00EC1268" w:rsidP="00A91F55">
            <w:pPr>
              <w:widowControl w:val="0"/>
              <w:autoSpaceDE w:val="0"/>
              <w:autoSpaceDN w:val="0"/>
              <w:ind w:lef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Тәсілдер</w:t>
            </w:r>
          </w:p>
        </w:tc>
        <w:tc>
          <w:tcPr>
            <w:tcW w:w="11335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Pr="00B569D2" w:rsidRDefault="00EC1268" w:rsidP="00A91F55">
            <w:pPr>
              <w:tabs>
                <w:tab w:val="left" w:pos="3496"/>
              </w:tabs>
              <w:spacing w:after="26" w:line="266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val="kk-KZ" w:bidi="ru-RU"/>
              </w:rPr>
              <w:t>«Сиқырлы сандық</w:t>
            </w:r>
            <w:r w:rsidRPr="00B569D2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val="kk-KZ" w:bidi="ru-RU"/>
              </w:rPr>
              <w:t>»,  «Миға шабуыл», «Синквейн»,  «Ыстық орындық»</w:t>
            </w:r>
            <w:r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val="kk-KZ" w:bidi="ru-RU"/>
              </w:rPr>
              <w:t>,  АТ</w:t>
            </w:r>
          </w:p>
        </w:tc>
      </w:tr>
      <w:tr w:rsidR="00EC1268" w:rsidTr="00A91F55">
        <w:trPr>
          <w:trHeight w:val="569"/>
        </w:trPr>
        <w:tc>
          <w:tcPr>
            <w:tcW w:w="15885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Default="00EC1268" w:rsidP="00A91F55">
            <w:pPr>
              <w:tabs>
                <w:tab w:val="left" w:pos="3496"/>
              </w:tabs>
              <w:spacing w:after="26" w:line="26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ru-RU"/>
              </w:rPr>
              <w:t>Сабақтың барысы</w:t>
            </w:r>
          </w:p>
        </w:tc>
      </w:tr>
      <w:tr w:rsidR="00EC1268" w:rsidTr="00A91F55">
        <w:trPr>
          <w:trHeight w:val="569"/>
        </w:trPr>
        <w:tc>
          <w:tcPr>
            <w:tcW w:w="130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Default="00EC1268" w:rsidP="00A91F5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  <w:t>Сабақ кезеңі</w:t>
            </w:r>
          </w:p>
        </w:tc>
        <w:tc>
          <w:tcPr>
            <w:tcW w:w="764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Default="00EC1268" w:rsidP="00A91F5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  <w:t>Мұғалімнің   әрекеттері</w:t>
            </w:r>
          </w:p>
        </w:tc>
        <w:tc>
          <w:tcPr>
            <w:tcW w:w="425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Default="00EC1268" w:rsidP="00A91F5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  <w:t>Оқушылар әрекеттері</w:t>
            </w:r>
          </w:p>
        </w:tc>
        <w:tc>
          <w:tcPr>
            <w:tcW w:w="11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Default="00EC1268" w:rsidP="00A91F55">
            <w:pPr>
              <w:widowControl w:val="0"/>
              <w:autoSpaceDE w:val="0"/>
              <w:autoSpaceDN w:val="0"/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  <w:t>Бағалау</w:t>
            </w:r>
          </w:p>
        </w:tc>
        <w:tc>
          <w:tcPr>
            <w:tcW w:w="1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Default="00EC1268" w:rsidP="00A91F55">
            <w:pPr>
              <w:widowControl w:val="0"/>
              <w:autoSpaceDE w:val="0"/>
              <w:autoSpaceDN w:val="0"/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Ресурс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  <w:t>тар</w:t>
            </w:r>
          </w:p>
        </w:tc>
      </w:tr>
      <w:tr w:rsidR="00EC1268" w:rsidTr="00A91F55">
        <w:trPr>
          <w:trHeight w:val="569"/>
        </w:trPr>
        <w:tc>
          <w:tcPr>
            <w:tcW w:w="130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Default="00EC1268" w:rsidP="00A91F55">
            <w:pPr>
              <w:spacing w:line="254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  <w:t xml:space="preserve"> Сабақтың басы</w:t>
            </w:r>
          </w:p>
          <w:p w:rsidR="00EC1268" w:rsidRDefault="00EC1268" w:rsidP="00A91F55">
            <w:pPr>
              <w:spacing w:line="254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bidi="ru-RU"/>
              </w:rPr>
            </w:pPr>
          </w:p>
        </w:tc>
        <w:tc>
          <w:tcPr>
            <w:tcW w:w="764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Pr="00CE207C" w:rsidRDefault="00EC1268" w:rsidP="00A91F55">
            <w:pPr>
              <w:widowControl w:val="0"/>
              <w:autoSpaceDE w:val="0"/>
              <w:autoSpaceDN w:val="0"/>
              <w:ind w:left="360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 w:bidi="ru-RU"/>
              </w:rPr>
            </w:pPr>
            <w:r w:rsidRPr="00CE207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 w:bidi="ru-RU"/>
              </w:rPr>
              <w:t>« Миға шабуыл»</w:t>
            </w:r>
            <w:r w:rsidRPr="00C0166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 w:bidi="ru-RU"/>
              </w:rPr>
              <w:t xml:space="preserve"> </w:t>
            </w:r>
            <w:r w:rsidRPr="00C01666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815975" cy="611981"/>
                  <wp:effectExtent l="19050" t="0" r="3175" b="0"/>
                  <wp:docPr id="11" name="Рисунок 2" descr="C:\Users\7777\Desktop\ктп 23-24 год\Новая папка\php1LMjaA_Anuarbekov-ashyk-sabak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7777\Desktop\ктп 23-24 год\Новая папка\php1LMjaA_Anuarbekov-ashyk-sabak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975" cy="611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268" w:rsidRDefault="00EC1268" w:rsidP="00A91F55">
            <w:pPr>
              <w:widowControl w:val="0"/>
              <w:autoSpaceDE w:val="0"/>
              <w:autoSpaceDN w:val="0"/>
              <w:ind w:left="36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bidi="ru-RU"/>
              </w:rPr>
              <w:t>Берілген сөздер арқылы тақырыпты анықтаңдар: БҰЛ  КІМ?</w:t>
            </w:r>
          </w:p>
          <w:p w:rsidR="00EC1268" w:rsidRDefault="00EC1268" w:rsidP="00A91F55">
            <w:pPr>
              <w:widowControl w:val="0"/>
              <w:autoSpaceDE w:val="0"/>
              <w:autoSpaceDN w:val="0"/>
              <w:ind w:left="360"/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  <w:lang w:val="kk-KZ" w:bidi="ru-RU"/>
              </w:rPr>
            </w:pPr>
            <w:r w:rsidRPr="00142188"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  <w:lang w:val="kk-KZ" w:bidi="ru-RU"/>
              </w:rPr>
              <w:t xml:space="preserve">Педагог-ағартушы, мектеп салған, балалар оқытқан, этнограф, Қостанай облысы, білімге жетеледі, атасы Балқожа </w:t>
            </w:r>
          </w:p>
          <w:p w:rsidR="00EC1268" w:rsidRPr="00CE207C" w:rsidRDefault="00EC1268" w:rsidP="00A91F5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 w:bidi="ru-RU"/>
              </w:rPr>
              <w:t>«Сиқырлы сандық</w:t>
            </w:r>
            <w:r w:rsidRPr="00CE207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 w:bidi="ru-RU"/>
              </w:rPr>
              <w:t xml:space="preserve">» </w:t>
            </w:r>
          </w:p>
          <w:p w:rsidR="00EC1268" w:rsidRPr="00142188" w:rsidRDefault="00EC1268" w:rsidP="00A91F5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bidi="ru-RU"/>
              </w:rPr>
              <w:t xml:space="preserve">Қоржында берілген буындардан </w:t>
            </w:r>
            <w:r w:rsidRPr="00CE207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 w:bidi="ru-RU"/>
              </w:rPr>
              <w:t>Ыбырай Алтынсарин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bidi="ru-RU"/>
              </w:rPr>
              <w:t xml:space="preserve">  сөз тіркесті табу</w:t>
            </w:r>
          </w:p>
        </w:tc>
        <w:tc>
          <w:tcPr>
            <w:tcW w:w="425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Default="00EC1268" w:rsidP="00A91F5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 xml:space="preserve">Сабақтың тақырыбын, мақсатын  анықтайды, сұраққа жауап береді. </w:t>
            </w:r>
          </w:p>
        </w:tc>
        <w:tc>
          <w:tcPr>
            <w:tcW w:w="11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Default="00EC1268" w:rsidP="00A91F55">
            <w:pPr>
              <w:widowControl w:val="0"/>
              <w:autoSpaceDE w:val="0"/>
              <w:autoSpaceDN w:val="0"/>
              <w:ind w:lef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  <w:t>Комментарий</w:t>
            </w:r>
          </w:p>
        </w:tc>
        <w:tc>
          <w:tcPr>
            <w:tcW w:w="1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Default="00EC1268" w:rsidP="00A91F55">
            <w:pPr>
              <w:widowControl w:val="0"/>
              <w:autoSpaceDE w:val="0"/>
              <w:autoSpaceDN w:val="0"/>
              <w:ind w:lef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  <w:t>Қоржын, сөздер, буындар</w:t>
            </w:r>
          </w:p>
        </w:tc>
      </w:tr>
      <w:tr w:rsidR="00EC1268" w:rsidRPr="00B83145" w:rsidTr="00A91F55">
        <w:trPr>
          <w:trHeight w:val="569"/>
        </w:trPr>
        <w:tc>
          <w:tcPr>
            <w:tcW w:w="130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Default="00EC1268" w:rsidP="00A91F55">
            <w:pPr>
              <w:rPr>
                <w:rFonts w:cs="Times New Roman"/>
              </w:rPr>
            </w:pPr>
          </w:p>
        </w:tc>
        <w:tc>
          <w:tcPr>
            <w:tcW w:w="764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Pr="00142188" w:rsidRDefault="00EC1268" w:rsidP="00A91F55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bidi="ru-RU"/>
              </w:rPr>
              <w:t xml:space="preserve"> </w:t>
            </w:r>
            <w:r w:rsidRPr="00C80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  <w:t xml:space="preserve">Бейнесюжетті тамашалау </w:t>
            </w:r>
          </w:p>
        </w:tc>
        <w:tc>
          <w:tcPr>
            <w:tcW w:w="425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Default="00EC1268" w:rsidP="00A91F5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  <w:t>Бейнесюжетті тамашалайды, өз ойларымен бөліседі</w:t>
            </w:r>
          </w:p>
        </w:tc>
        <w:tc>
          <w:tcPr>
            <w:tcW w:w="11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Default="00EC1268" w:rsidP="00A91F55">
            <w:pPr>
              <w:widowControl w:val="0"/>
              <w:autoSpaceDE w:val="0"/>
              <w:autoSpaceDN w:val="0"/>
              <w:ind w:lef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</w:pPr>
          </w:p>
        </w:tc>
        <w:tc>
          <w:tcPr>
            <w:tcW w:w="1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Default="00EC1268" w:rsidP="00A91F55">
            <w:pPr>
              <w:widowControl w:val="0"/>
              <w:autoSpaceDE w:val="0"/>
              <w:autoSpaceDN w:val="0"/>
              <w:ind w:lef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</w:pPr>
            <w:hyperlink r:id="rId6" w:history="1">
              <w:r w:rsidRPr="00891D4A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val="kk-KZ" w:bidi="ru-RU"/>
                </w:rPr>
                <w:t>https://www.youtube.com/</w:t>
              </w:r>
              <w:r w:rsidRPr="00891D4A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val="kk-KZ" w:bidi="ru-RU"/>
                </w:rPr>
                <w:lastRenderedPageBreak/>
                <w:t>watch?v=mS2DR2uBb2s</w:t>
              </w:r>
            </w:hyperlink>
          </w:p>
          <w:p w:rsidR="00EC1268" w:rsidRDefault="00EC1268" w:rsidP="00A91F55">
            <w:pPr>
              <w:widowControl w:val="0"/>
              <w:autoSpaceDE w:val="0"/>
              <w:autoSpaceDN w:val="0"/>
              <w:ind w:lef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</w:pPr>
          </w:p>
        </w:tc>
      </w:tr>
      <w:tr w:rsidR="00EC1268" w:rsidRPr="00C530F0" w:rsidTr="00A91F55">
        <w:trPr>
          <w:trHeight w:val="569"/>
        </w:trPr>
        <w:tc>
          <w:tcPr>
            <w:tcW w:w="130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Pr="00C530F0" w:rsidRDefault="00EC1268" w:rsidP="00A91F55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  <w:lang w:val="kk-KZ"/>
              </w:rPr>
              <w:lastRenderedPageBreak/>
              <w:t xml:space="preserve">Сабақтың ортасы </w:t>
            </w:r>
          </w:p>
        </w:tc>
        <w:tc>
          <w:tcPr>
            <w:tcW w:w="764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Default="00EC1268" w:rsidP="00A91F5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bidi="ru-RU"/>
              </w:rPr>
              <w:t xml:space="preserve"> </w:t>
            </w:r>
            <w:r w:rsidRPr="00CE207C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val="kk-KZ" w:bidi="ru-RU"/>
              </w:rPr>
              <w:t>Тыңдалым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bidi="ru-RU"/>
              </w:rPr>
              <w:t xml:space="preserve">. </w:t>
            </w:r>
            <w:r w:rsidRPr="00734E64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val="kk-KZ" w:bidi="ru-RU"/>
              </w:rPr>
              <w:t>Оқылым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bidi="ru-RU"/>
              </w:rPr>
              <w:t>. Мәтінді тыңда, оқы.  Оқушылар диалог ретінде оқиды</w:t>
            </w:r>
          </w:p>
          <w:p w:rsidR="00EC1268" w:rsidRPr="00187E90" w:rsidRDefault="00EC1268" w:rsidP="00A91F55">
            <w:pPr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  <w:lang w:val="kk-KZ"/>
              </w:rPr>
            </w:pPr>
            <w:r w:rsidRPr="00C01666"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  <w:lang w:val="kk-KZ"/>
              </w:rPr>
              <w:t xml:space="preserve">Ыбырай Алтынсарин </w:t>
            </w:r>
            <w:r w:rsidRPr="00187E90"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  <w:lang w:val="kk-KZ"/>
              </w:rPr>
              <w:t>(</w:t>
            </w:r>
            <w:r w:rsidRPr="00C01666"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  <w:lang w:val="kk-KZ"/>
              </w:rPr>
              <w:t>1841-1889</w:t>
            </w:r>
            <w:r w:rsidRPr="00187E90"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  <w:lang w:val="kk-KZ"/>
              </w:rPr>
              <w:t>)</w:t>
            </w:r>
          </w:p>
          <w:p w:rsidR="00EC1268" w:rsidRPr="00187E90" w:rsidRDefault="00EC1268" w:rsidP="00A91F55">
            <w:pPr>
              <w:rPr>
                <w:rFonts w:ascii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kk-KZ"/>
              </w:rPr>
            </w:pPr>
            <w:r w:rsidRPr="00187E90">
              <w:rPr>
                <w:rFonts w:ascii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kk-KZ"/>
              </w:rPr>
              <w:t>-Ыбырай Алтынсарин кім?</w:t>
            </w:r>
          </w:p>
          <w:p w:rsidR="00EC1268" w:rsidRPr="00187E90" w:rsidRDefault="00EC1268" w:rsidP="00A91F55">
            <w:pP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lang w:val="kk-KZ"/>
              </w:rPr>
            </w:pPr>
            <w:r w:rsidRPr="00187E90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lang w:val="kk-KZ"/>
              </w:rPr>
              <w:t xml:space="preserve">-Ыбырай Алтынсарин – </w:t>
            </w:r>
            <w:r w:rsidRPr="00CE207C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қазақ балалар әдебиетінің атасы</w:t>
            </w:r>
            <w:r w:rsidRPr="00187E90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lang w:val="kk-KZ"/>
              </w:rPr>
              <w:t xml:space="preserve">. </w:t>
            </w:r>
          </w:p>
          <w:p w:rsidR="00EC1268" w:rsidRPr="00187E90" w:rsidRDefault="00EC1268" w:rsidP="00A91F55">
            <w:pPr>
              <w:rPr>
                <w:rFonts w:ascii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kk-KZ"/>
              </w:rPr>
            </w:pPr>
            <w:r w:rsidRPr="00187E90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lang w:val="kk-KZ"/>
              </w:rPr>
              <w:t>-</w:t>
            </w:r>
            <w:r w:rsidRPr="00187E90">
              <w:rPr>
                <w:rFonts w:ascii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kk-KZ"/>
              </w:rPr>
              <w:t>Ол қашан, қайда дүниеге келген?</w:t>
            </w:r>
          </w:p>
          <w:p w:rsidR="00EC1268" w:rsidRPr="00CE207C" w:rsidRDefault="00EC1268" w:rsidP="00A91F55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187E90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lang w:val="kk-KZ"/>
              </w:rPr>
              <w:t xml:space="preserve">-Ол 1841 жылы Қостанай облысында </w:t>
            </w:r>
            <w:r w:rsidRPr="00CE207C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дүниеге келген</w:t>
            </w:r>
          </w:p>
          <w:p w:rsidR="00EC1268" w:rsidRPr="00187E90" w:rsidRDefault="00EC1268" w:rsidP="00A91F55">
            <w:pPr>
              <w:rPr>
                <w:rFonts w:ascii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kk-KZ"/>
              </w:rPr>
              <w:t xml:space="preserve">-Ол нені  </w:t>
            </w:r>
            <w:r w:rsidRPr="00187E90">
              <w:rPr>
                <w:rFonts w:ascii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kk-KZ"/>
              </w:rPr>
              <w:t>армандайды?</w:t>
            </w:r>
          </w:p>
          <w:p w:rsidR="00EC1268" w:rsidRPr="00187E90" w:rsidRDefault="00EC1268" w:rsidP="00A91F55">
            <w:pP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lang w:val="kk-KZ"/>
              </w:rPr>
            </w:pPr>
            <w:r w:rsidRPr="00187E90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lang w:val="kk-KZ"/>
              </w:rPr>
              <w:t xml:space="preserve">-Ол қазақ балалары оқитын </w:t>
            </w:r>
            <w:r w:rsidRPr="00CE207C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мектептер ашуды армандайды</w:t>
            </w:r>
            <w:r w:rsidRPr="00187E90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lang w:val="kk-KZ"/>
              </w:rPr>
              <w:t>.</w:t>
            </w:r>
          </w:p>
          <w:p w:rsidR="00EC1268" w:rsidRPr="00187E90" w:rsidRDefault="00EC1268" w:rsidP="00A91F55">
            <w:pPr>
              <w:rPr>
                <w:rFonts w:ascii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kk-KZ"/>
              </w:rPr>
            </w:pPr>
            <w:r w:rsidRPr="00187E90">
              <w:rPr>
                <w:rFonts w:ascii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kk-KZ"/>
              </w:rPr>
              <w:t>-Ол қанадай мектептер ашты?</w:t>
            </w:r>
          </w:p>
          <w:p w:rsidR="00EC1268" w:rsidRPr="00187E90" w:rsidRDefault="00EC1268" w:rsidP="00A91F55">
            <w:pP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lang w:val="kk-KZ"/>
              </w:rPr>
            </w:pPr>
            <w:r w:rsidRPr="00187E90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lang w:val="kk-KZ"/>
              </w:rPr>
              <w:t xml:space="preserve">-Ол Торғайда, Ырғызда мектептер, </w:t>
            </w:r>
            <w:r w:rsidRPr="00CE207C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қолөнер училищесін</w:t>
            </w:r>
            <w:r w:rsidRPr="00187E90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lang w:val="kk-KZ"/>
              </w:rPr>
              <w:t xml:space="preserve"> ашады.</w:t>
            </w:r>
          </w:p>
          <w:p w:rsidR="00EC1268" w:rsidRPr="00187E90" w:rsidRDefault="00EC1268" w:rsidP="00A91F55">
            <w:pPr>
              <w:rPr>
                <w:rFonts w:ascii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kk-KZ"/>
              </w:rPr>
            </w:pPr>
            <w:r w:rsidRPr="00187E90">
              <w:rPr>
                <w:rFonts w:ascii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kk-KZ"/>
              </w:rPr>
              <w:t>-Ы.Алтынсарин қашан дүние салды?</w:t>
            </w:r>
          </w:p>
          <w:p w:rsidR="00EC1268" w:rsidRPr="00CE207C" w:rsidRDefault="00EC1268" w:rsidP="00A91F55">
            <w:pP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lang w:val="kk-KZ"/>
              </w:rPr>
            </w:pPr>
            <w:r w:rsidRPr="00187E90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lang w:val="kk-KZ"/>
              </w:rPr>
              <w:t xml:space="preserve">-Ол 1889 жылы </w:t>
            </w:r>
            <w:r w:rsidRPr="00CE207C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дүние салды</w:t>
            </w:r>
            <w:r w:rsidRPr="00187E90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lang w:val="kk-KZ"/>
              </w:rPr>
              <w:t>.</w:t>
            </w:r>
          </w:p>
        </w:tc>
        <w:tc>
          <w:tcPr>
            <w:tcW w:w="425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Pr="00C530F0" w:rsidRDefault="00EC1268" w:rsidP="00A91F5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  <w:t xml:space="preserve">Диалогті </w:t>
            </w:r>
            <w:r w:rsidRPr="00C530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  <w:t xml:space="preserve"> тыңда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  <w:t>йды.. Оқиды.</w:t>
            </w:r>
            <w:r w:rsidRPr="00C530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  <w:t>. Түсінгеңіңді баянда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  <w:t>йды.</w:t>
            </w:r>
          </w:p>
          <w:p w:rsidR="00EC1268" w:rsidRDefault="00EC1268" w:rsidP="00A91F5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bidi="ru-RU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  <w:t>тақырыпқ</w:t>
            </w:r>
            <w:r w:rsidRPr="00846768"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  <w:t>а байланысты жаңа сөздер мен тірек сөздердің мағынасын түсін</w:t>
            </w:r>
            <w:r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  <w:t xml:space="preserve">еді, </w:t>
            </w:r>
            <w:r w:rsidRPr="00846768"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  <w:t>ауызша мәтіндер құрауда қазақ тіліндегі төл дыбыстардың дыбысталуын,  үндестік заңын ескеріп айт</w:t>
            </w:r>
            <w:r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  <w:t>ады</w:t>
            </w:r>
          </w:p>
        </w:tc>
        <w:tc>
          <w:tcPr>
            <w:tcW w:w="11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Default="00EC1268" w:rsidP="00A91F55">
            <w:pPr>
              <w:widowControl w:val="0"/>
              <w:autoSpaceDE w:val="0"/>
              <w:autoSpaceDN w:val="0"/>
              <w:ind w:lef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  <w:t>Комментарий</w:t>
            </w:r>
          </w:p>
        </w:tc>
        <w:tc>
          <w:tcPr>
            <w:tcW w:w="1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Default="00EC1268" w:rsidP="00A91F55">
            <w:pPr>
              <w:widowControl w:val="0"/>
              <w:autoSpaceDE w:val="0"/>
              <w:autoSpaceDN w:val="0"/>
              <w:ind w:lef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  <w:t>Жұмыс дәптер, микрофон</w:t>
            </w:r>
          </w:p>
        </w:tc>
      </w:tr>
      <w:tr w:rsidR="00EC1268" w:rsidRPr="00C530F0" w:rsidTr="00A91F55">
        <w:trPr>
          <w:trHeight w:val="569"/>
        </w:trPr>
        <w:tc>
          <w:tcPr>
            <w:tcW w:w="130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Pr="001A31AE" w:rsidRDefault="00EC1268" w:rsidP="00A91F55">
            <w:pPr>
              <w:rPr>
                <w:rFonts w:ascii="Arial" w:hAnsi="Arial" w:cs="Arial"/>
                <w:lang w:val="kk-KZ"/>
              </w:rPr>
            </w:pPr>
          </w:p>
        </w:tc>
        <w:tc>
          <w:tcPr>
            <w:tcW w:w="764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Default="00EC1268" w:rsidP="00A91F5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bidi="ru-RU"/>
              </w:rPr>
              <w:t xml:space="preserve"> Синонимдер:</w:t>
            </w:r>
          </w:p>
          <w:p w:rsidR="00EC1268" w:rsidRDefault="00EC1268" w:rsidP="00A91F55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CE207C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қазақ балалар әдебиетінің атасы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 – балалар жазушысы</w:t>
            </w:r>
          </w:p>
          <w:p w:rsidR="00EC1268" w:rsidRDefault="00EC1268" w:rsidP="00A91F55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CE207C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дүниеге келген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 – туған</w:t>
            </w:r>
          </w:p>
          <w:p w:rsidR="00EC1268" w:rsidRDefault="00EC1268" w:rsidP="00A91F55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армандайды – тілейді</w:t>
            </w:r>
          </w:p>
          <w:p w:rsidR="00EC1268" w:rsidRPr="00CE207C" w:rsidRDefault="00EC1268" w:rsidP="00A91F55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дүние салды – қайтыс болды</w:t>
            </w:r>
          </w:p>
          <w:p w:rsidR="00EC1268" w:rsidRDefault="00EC1268" w:rsidP="00A91F5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</w:p>
        </w:tc>
        <w:tc>
          <w:tcPr>
            <w:tcW w:w="425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Default="00EC1268" w:rsidP="00A91F5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  <w:t>Синонимдермен танысып, есте сақтайды?</w:t>
            </w:r>
          </w:p>
          <w:p w:rsidR="00EC1268" w:rsidRDefault="00EC1268" w:rsidP="00A91F5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  <w:t>тақырыпқ</w:t>
            </w:r>
            <w:r w:rsidRPr="00846768"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  <w:t>а байланысты жаңа сөздер мен тірек сөздердің мағынасын түсін</w:t>
            </w:r>
            <w:r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  <w:t xml:space="preserve">еді, </w:t>
            </w:r>
            <w:r w:rsidRPr="00846768"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  <w:t>ауызша мәтіндер құрауда қазақ тіліндегі төл дыбыстардың дыбысталуын,  үндестік заңын ескеріп айт</w:t>
            </w:r>
            <w:r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  <w:t>ады</w:t>
            </w:r>
          </w:p>
        </w:tc>
        <w:tc>
          <w:tcPr>
            <w:tcW w:w="11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Default="00EC1268" w:rsidP="00A91F55">
            <w:pPr>
              <w:widowControl w:val="0"/>
              <w:autoSpaceDE w:val="0"/>
              <w:autoSpaceDN w:val="0"/>
              <w:ind w:lef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  <w:t>Стикер</w:t>
            </w:r>
          </w:p>
        </w:tc>
        <w:tc>
          <w:tcPr>
            <w:tcW w:w="1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Default="00EC1268" w:rsidP="00A91F55">
            <w:pPr>
              <w:widowControl w:val="0"/>
              <w:autoSpaceDE w:val="0"/>
              <w:autoSpaceDN w:val="0"/>
              <w:ind w:lef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  <w:t>Оқулық</w:t>
            </w:r>
          </w:p>
        </w:tc>
      </w:tr>
      <w:tr w:rsidR="00EC1268" w:rsidRPr="00734E64" w:rsidTr="00A91F55">
        <w:trPr>
          <w:trHeight w:val="569"/>
        </w:trPr>
        <w:tc>
          <w:tcPr>
            <w:tcW w:w="130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Default="00EC1268" w:rsidP="00A91F55">
            <w:pPr>
              <w:spacing w:line="254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  <w:t xml:space="preserve"> </w:t>
            </w:r>
          </w:p>
        </w:tc>
        <w:tc>
          <w:tcPr>
            <w:tcW w:w="764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Default="00EC1268" w:rsidP="00A91F5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bidi="ru-RU"/>
              </w:rPr>
              <w:t xml:space="preserve"> </w:t>
            </w:r>
            <w:r w:rsidRPr="00734E64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val="kk-KZ" w:bidi="ru-RU"/>
              </w:rPr>
              <w:t>Айтылым.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bidi="ru-RU"/>
              </w:rPr>
              <w:t xml:space="preserve">  Сұрақтарға жауап тап :</w:t>
            </w:r>
          </w:p>
          <w:p w:rsidR="00EC1268" w:rsidRPr="00C01666" w:rsidRDefault="00EC1268" w:rsidP="00A91F55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Қ</w:t>
            </w:r>
            <w:r w:rsidRPr="00CE207C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азақ балалар әдебиетінің атасы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 кім?</w:t>
            </w:r>
            <w:r w:rsidRPr="00C01666">
              <w:rPr>
                <w:rFonts w:cs="Times New Roman"/>
                <w:noProof/>
                <w:lang w:val="kk-KZ"/>
              </w:rPr>
              <w:t xml:space="preserve"> </w:t>
            </w:r>
            <w:r w:rsidRPr="00C0166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1581150" cy="657225"/>
                  <wp:effectExtent l="19050" t="0" r="0" b="0"/>
                  <wp:docPr id="6" name="Рисунок 1" descr="C:\Users\7777\Desktop\ктп 23-24 год\Новая папка\img_user_file_56e5c5d203f02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777\Desktop\ктп 23-24 год\Новая папка\img_user_file_56e5c5d203f02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181" cy="660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268" w:rsidRDefault="00EC1268" w:rsidP="00A91F55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Қашан </w:t>
            </w:r>
            <w:r w:rsidRPr="00CE207C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дүниеге келген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?</w:t>
            </w:r>
          </w:p>
          <w:p w:rsidR="00EC1268" w:rsidRDefault="00EC1268" w:rsidP="00A91F55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Нені армандаған?</w:t>
            </w:r>
          </w:p>
          <w:p w:rsidR="00EC1268" w:rsidRDefault="00EC1268" w:rsidP="00A91F5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bidi="ru-RU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Қашан дүние салған?</w:t>
            </w:r>
          </w:p>
        </w:tc>
        <w:tc>
          <w:tcPr>
            <w:tcW w:w="425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Default="00EC1268" w:rsidP="00A91F5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  <w:t>Сұрақтарға жауап береді</w:t>
            </w:r>
          </w:p>
          <w:p w:rsidR="00EC1268" w:rsidRDefault="00EC1268" w:rsidP="00A91F5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bidi="ru-RU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  <w:t>тақырыпқ</w:t>
            </w:r>
            <w:r w:rsidRPr="00846768"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  <w:t>а байланысты жаңа сөздер мен тірек сөздердің мағынасын түсін</w:t>
            </w:r>
            <w:r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  <w:t xml:space="preserve">еді, </w:t>
            </w:r>
            <w:r w:rsidRPr="00846768"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  <w:t>ауызша мәтіндер құрауда қазақ тіліндегі төл дыбыстардың дыбысталуын,  үндестік заңын ескеріп айт</w:t>
            </w:r>
            <w:r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  <w:t>ады</w:t>
            </w:r>
          </w:p>
        </w:tc>
        <w:tc>
          <w:tcPr>
            <w:tcW w:w="11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Pr="00734E64" w:rsidRDefault="00EC1268" w:rsidP="00A91F55">
            <w:pPr>
              <w:rPr>
                <w:rFonts w:ascii="Times New Roman" w:hAnsi="Times New Roman" w:cs="Times New Roman"/>
                <w:lang w:val="kk-KZ"/>
              </w:rPr>
            </w:pPr>
            <w:r w:rsidRPr="00734E64">
              <w:rPr>
                <w:rFonts w:ascii="Times New Roman" w:hAnsi="Times New Roman" w:cs="Times New Roman"/>
                <w:lang w:val="kk-KZ"/>
              </w:rPr>
              <w:t>Стикер</w:t>
            </w:r>
          </w:p>
        </w:tc>
        <w:tc>
          <w:tcPr>
            <w:tcW w:w="1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Pr="00C34195" w:rsidRDefault="00EC1268" w:rsidP="00A91F55">
            <w:pPr>
              <w:rPr>
                <w:rFonts w:cs="Times New Roman"/>
                <w:lang w:val="kk-KZ"/>
              </w:rPr>
            </w:pPr>
          </w:p>
        </w:tc>
      </w:tr>
      <w:tr w:rsidR="00EC1268" w:rsidRPr="00734E64" w:rsidTr="00A91F55">
        <w:trPr>
          <w:trHeight w:val="569"/>
        </w:trPr>
        <w:tc>
          <w:tcPr>
            <w:tcW w:w="130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Pr="00C530F0" w:rsidRDefault="00EC1268" w:rsidP="00A91F55">
            <w:pPr>
              <w:rPr>
                <w:rFonts w:ascii="Times New Roman" w:hAnsi="Times New Roman" w:cs="Times New Roman"/>
                <w:color w:val="00B0F0"/>
                <w:sz w:val="20"/>
                <w:szCs w:val="20"/>
                <w:lang w:val="kk-KZ"/>
              </w:rPr>
            </w:pPr>
          </w:p>
        </w:tc>
        <w:tc>
          <w:tcPr>
            <w:tcW w:w="764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Default="00EC1268" w:rsidP="00A91F5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  <w:t xml:space="preserve">  </w:t>
            </w:r>
            <w:r w:rsidRPr="00734E64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val="kk-KZ" w:bidi="ru-RU"/>
              </w:rPr>
              <w:t>Жазылым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val="kk-KZ" w:bidi="ru-RU"/>
              </w:rPr>
              <w:t>.</w:t>
            </w:r>
            <w:r w:rsidRPr="00B569D2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val="kk-KZ" w:bidi="ru-RU"/>
              </w:rPr>
              <w:t xml:space="preserve"> «Синквейн»</w:t>
            </w:r>
          </w:p>
          <w:p w:rsidR="00EC1268" w:rsidRPr="007A2A58" w:rsidRDefault="00EC1268" w:rsidP="00A91F5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bidi="ru-RU"/>
              </w:rPr>
            </w:pPr>
            <w:r w:rsidRPr="007A2A58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 w:bidi="ru-RU"/>
              </w:rPr>
              <w:t>Педагог</w:t>
            </w:r>
            <w:r w:rsidRPr="007A2A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bidi="ru-RU"/>
              </w:rPr>
              <w:t xml:space="preserve"> сөзге синквейн жазу</w:t>
            </w:r>
          </w:p>
          <w:p w:rsidR="00EC1268" w:rsidRDefault="00EC1268" w:rsidP="00A91F5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C00000"/>
                <w:sz w:val="24"/>
                <w:szCs w:val="24"/>
              </w:rPr>
              <w:drawing>
                <wp:inline distT="0" distB="0" distL="0" distR="0">
                  <wp:extent cx="1282700" cy="962025"/>
                  <wp:effectExtent l="19050" t="0" r="0" b="0"/>
                  <wp:docPr id="1" name="Рисунок 1" descr="C:\Users\7777\Desktop\ктп 23-24 год\Новая папка\b3195a4a5d0c2fd19e74948981ad0a3e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777\Desktop\ктп 23-24 год\Новая папка\b3195a4a5d0c2fd19e74948981ad0a3e-8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268" w:rsidRPr="00734E64" w:rsidRDefault="00EC1268" w:rsidP="00A91F5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kk-KZ" w:bidi="ru-RU"/>
              </w:rPr>
            </w:pPr>
          </w:p>
        </w:tc>
        <w:tc>
          <w:tcPr>
            <w:tcW w:w="425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Pr="007A2A58" w:rsidRDefault="00EC1268" w:rsidP="00A91F5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bidi="ru-RU"/>
              </w:rPr>
            </w:pPr>
            <w:r w:rsidRPr="007A2A58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 w:bidi="ru-RU"/>
              </w:rPr>
              <w:t>Педагог</w:t>
            </w:r>
            <w:r w:rsidRPr="007A2A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bidi="ru-RU"/>
              </w:rPr>
              <w:t>сөзге синквейн жазады</w:t>
            </w:r>
          </w:p>
          <w:p w:rsidR="00EC1268" w:rsidRPr="005C5F09" w:rsidRDefault="00EC1268" w:rsidP="00A91F5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</w:pPr>
          </w:p>
        </w:tc>
        <w:tc>
          <w:tcPr>
            <w:tcW w:w="11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Default="00EC1268" w:rsidP="00A91F55">
            <w:pPr>
              <w:widowControl w:val="0"/>
              <w:autoSpaceDE w:val="0"/>
              <w:autoSpaceDN w:val="0"/>
              <w:ind w:lef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  <w:t>ҚБ (1-10 дейін балл)</w:t>
            </w:r>
          </w:p>
        </w:tc>
        <w:tc>
          <w:tcPr>
            <w:tcW w:w="1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Default="00EC1268" w:rsidP="00A91F55">
            <w:pPr>
              <w:widowControl w:val="0"/>
              <w:autoSpaceDE w:val="0"/>
              <w:autoSpaceDN w:val="0"/>
              <w:ind w:lef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  <w:t>Оқулық</w:t>
            </w:r>
          </w:p>
        </w:tc>
      </w:tr>
      <w:tr w:rsidR="00EC1268" w:rsidTr="00A91F55">
        <w:trPr>
          <w:trHeight w:val="569"/>
        </w:trPr>
        <w:tc>
          <w:tcPr>
            <w:tcW w:w="130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Default="00EC1268" w:rsidP="00A91F55">
            <w:pPr>
              <w:widowControl w:val="0"/>
              <w:autoSpaceDE w:val="0"/>
              <w:autoSpaceDN w:val="0"/>
              <w:ind w:lef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  <w:t>Сабақтың соңы</w:t>
            </w:r>
          </w:p>
        </w:tc>
        <w:tc>
          <w:tcPr>
            <w:tcW w:w="764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Default="00EC1268" w:rsidP="00A91F55">
            <w:pPr>
              <w:widowControl w:val="0"/>
              <w:autoSpaceDE w:val="0"/>
              <w:autoSpaceDN w:val="0"/>
              <w:ind w:lef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bidi="ru-RU"/>
              </w:rPr>
              <w:t>Кері байланыс  «Жетістік баспалдағы»</w:t>
            </w:r>
          </w:p>
          <w:p w:rsidR="00EC1268" w:rsidRDefault="00EC1268" w:rsidP="00A91F55">
            <w:pPr>
              <w:widowControl w:val="0"/>
              <w:autoSpaceDE w:val="0"/>
              <w:autoSpaceDN w:val="0"/>
              <w:ind w:left="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bidi="ru-RU"/>
              </w:rPr>
            </w:pPr>
          </w:p>
          <w:p w:rsidR="00EC1268" w:rsidRDefault="00EC1268" w:rsidP="00A91F55">
            <w:pPr>
              <w:widowControl w:val="0"/>
              <w:autoSpaceDE w:val="0"/>
              <w:autoSpaceDN w:val="0"/>
              <w:ind w:left="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118156" cy="790575"/>
                  <wp:effectExtent l="19050" t="0" r="5794" b="0"/>
                  <wp:docPr id="2" name="Рисунок 2" descr="C:\Users\7777\Desktop\ктп 23-24 год\Новая папка\865726_html_e891e657014674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7777\Desktop\ктп 23-24 год\Новая папка\865726_html_e891e657014674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148" cy="79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Default="00EC1268" w:rsidP="00A91F5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kk-KZ" w:bidi="ru-RU"/>
              </w:rPr>
              <w:t xml:space="preserve">Жетістік баспалдағы бойынша оқушы өзін бағалайды </w:t>
            </w:r>
          </w:p>
        </w:tc>
        <w:tc>
          <w:tcPr>
            <w:tcW w:w="11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Default="00EC1268" w:rsidP="00A91F5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kk-KZ" w:bidi="ru-RU"/>
              </w:rPr>
              <w:t>Кері байланыс</w:t>
            </w:r>
          </w:p>
        </w:tc>
        <w:tc>
          <w:tcPr>
            <w:tcW w:w="1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C1268" w:rsidRDefault="00EC1268" w:rsidP="00A91F5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kk-KZ" w:bidi="ru-RU"/>
              </w:rPr>
              <w:t>«Жетістік баспалдағы»</w:t>
            </w:r>
          </w:p>
        </w:tc>
      </w:tr>
    </w:tbl>
    <w:p w:rsidR="00EC1268" w:rsidRDefault="00EC1268" w:rsidP="00EC1268">
      <w:pPr>
        <w:rPr>
          <w:lang w:val="kk-KZ"/>
        </w:rPr>
      </w:pPr>
    </w:p>
    <w:p w:rsidR="005066D2" w:rsidRDefault="005066D2"/>
    <w:sectPr w:rsidR="005066D2" w:rsidSect="00EC126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8A5ADF"/>
    <w:multiLevelType w:val="hybridMultilevel"/>
    <w:tmpl w:val="2B8C0C6A"/>
    <w:lvl w:ilvl="0" w:tplc="370892E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1268"/>
    <w:rsid w:val="005066D2"/>
    <w:rsid w:val="00EC12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26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C1268"/>
    <w:pPr>
      <w:spacing w:after="0" w:line="240" w:lineRule="auto"/>
    </w:pPr>
  </w:style>
  <w:style w:type="table" w:customStyle="1" w:styleId="1">
    <w:name w:val="Сетка таблицы светлая1"/>
    <w:basedOn w:val="a1"/>
    <w:uiPriority w:val="40"/>
    <w:rsid w:val="00EC1268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C126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C1268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C1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126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mS2DR2uBb2s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510</Words>
  <Characters>2909</Characters>
  <Application>Microsoft Office Word</Application>
  <DocSecurity>0</DocSecurity>
  <Lines>24</Lines>
  <Paragraphs>6</Paragraphs>
  <ScaleCrop>false</ScaleCrop>
  <Company>Microsoft</Company>
  <LinksUpToDate>false</LinksUpToDate>
  <CharactersWithSpaces>3413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7777</dc:creator>
  <cp:lastModifiedBy>7777</cp:lastModifiedBy>
  <cp:revision>1</cp:revision>
  <dcterms:created xsi:type="dcterms:W3CDTF">2024-06-10T12:47:00Z</dcterms:created>
  <dcterms:modified xsi:type="dcterms:W3CDTF">2024-06-10T12:48:00Z</dcterms:modified>
</cp:coreProperties>
</file>