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97" w:rsidRPr="00D16D1F" w:rsidRDefault="00310D97" w:rsidP="00647794">
      <w:pPr>
        <w:pStyle w:val="a4"/>
        <w:ind w:left="-426" w:right="28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16D1F">
        <w:rPr>
          <w:rFonts w:ascii="Times New Roman" w:hAnsi="Times New Roman" w:cs="Times New Roman"/>
          <w:sz w:val="28"/>
          <w:szCs w:val="28"/>
          <w:lang w:val="kk-KZ"/>
        </w:rPr>
        <w:t>Раздел А.</w:t>
      </w:r>
    </w:p>
    <w:p w:rsidR="00310D97" w:rsidRPr="00D16D1F" w:rsidRDefault="00310D97" w:rsidP="002C211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6D1F">
        <w:rPr>
          <w:rFonts w:ascii="Times New Roman" w:hAnsi="Times New Roman" w:cs="Times New Roman"/>
          <w:sz w:val="28"/>
          <w:szCs w:val="28"/>
          <w:lang w:val="kk-KZ"/>
        </w:rPr>
        <w:t>Предмет: История Казахстана. Четверть: ІІІ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500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10D97" w:rsidTr="00310D97">
        <w:tc>
          <w:tcPr>
            <w:tcW w:w="9571" w:type="dxa"/>
            <w:gridSpan w:val="2"/>
          </w:tcPr>
          <w:p w:rsidR="00310D97" w:rsidRPr="001E53D7" w:rsidRDefault="00310D97" w:rsidP="0031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3D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1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за раздел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 единого Казахского государства</w:t>
            </w:r>
            <w:r w:rsidRPr="001E53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0D97" w:rsidTr="00310D97">
        <w:tc>
          <w:tcPr>
            <w:tcW w:w="2802" w:type="dxa"/>
          </w:tcPr>
          <w:p w:rsidR="00310D97" w:rsidRPr="001E53D7" w:rsidRDefault="00310D97" w:rsidP="00310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</w:t>
            </w:r>
          </w:p>
        </w:tc>
        <w:tc>
          <w:tcPr>
            <w:tcW w:w="6769" w:type="dxa"/>
          </w:tcPr>
          <w:p w:rsidR="00310D97" w:rsidRPr="001E53D7" w:rsidRDefault="00310D97" w:rsidP="0031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D7">
              <w:rPr>
                <w:rFonts w:ascii="Times New Roman" w:hAnsi="Times New Roman" w:cs="Times New Roman"/>
                <w:sz w:val="24"/>
                <w:szCs w:val="24"/>
              </w:rPr>
              <w:t xml:space="preserve">6.3.1.9 – определять историческое значение образования Казахского ханства;  </w:t>
            </w:r>
          </w:p>
          <w:p w:rsidR="00310D97" w:rsidRDefault="00310D97" w:rsidP="0031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D7">
              <w:rPr>
                <w:rFonts w:ascii="Times New Roman" w:hAnsi="Times New Roman" w:cs="Times New Roman"/>
                <w:sz w:val="24"/>
                <w:szCs w:val="24"/>
              </w:rPr>
              <w:t>6.3.1.10 – определять роль казахских ханов в укреплении  государства;</w:t>
            </w:r>
          </w:p>
        </w:tc>
      </w:tr>
      <w:tr w:rsidR="00310D97" w:rsidTr="00310D97">
        <w:tc>
          <w:tcPr>
            <w:tcW w:w="2802" w:type="dxa"/>
          </w:tcPr>
          <w:p w:rsidR="00310D97" w:rsidRPr="001E53D7" w:rsidRDefault="00310D97" w:rsidP="00310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D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69" w:type="dxa"/>
          </w:tcPr>
          <w:p w:rsidR="00310D97" w:rsidRPr="001E53D7" w:rsidRDefault="009F0E97" w:rsidP="00310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r w:rsidR="00310D97" w:rsidRPr="001E53D7">
              <w:rPr>
                <w:rFonts w:ascii="Times New Roman" w:hAnsi="Times New Roman" w:cs="Times New Roman"/>
                <w:i/>
                <w:sz w:val="24"/>
                <w:szCs w:val="24"/>
              </w:rPr>
              <w:t>ся:</w:t>
            </w:r>
          </w:p>
          <w:p w:rsidR="00310D97" w:rsidRPr="001E53D7" w:rsidRDefault="00310D97" w:rsidP="0031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Опредляют</w:t>
            </w:r>
            <w:r w:rsidR="009F0E97">
              <w:rPr>
                <w:rFonts w:ascii="Times New Roman" w:hAnsi="Times New Roman" w:cs="Times New Roman"/>
                <w:sz w:val="24"/>
                <w:szCs w:val="24"/>
              </w:rPr>
              <w:t xml:space="preserve">  историческое значение</w:t>
            </w:r>
            <w:r w:rsidRPr="001E53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Казахского ханства;</w:t>
            </w:r>
          </w:p>
          <w:p w:rsidR="00310D97" w:rsidRDefault="00D54917" w:rsidP="0031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●Определяют</w:t>
            </w:r>
            <w:r w:rsidR="00310D97" w:rsidRPr="001E53D7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r w:rsidR="00310D97" w:rsidRPr="00526C03">
              <w:rPr>
                <w:rFonts w:ascii="Times New Roman" w:hAnsi="Times New Roman" w:cs="Times New Roman"/>
                <w:sz w:val="24"/>
                <w:szCs w:val="24"/>
              </w:rPr>
              <w:t>казахских ханов в укреплении  государства;</w:t>
            </w:r>
          </w:p>
        </w:tc>
      </w:tr>
      <w:tr w:rsidR="00310D97" w:rsidTr="00310D97">
        <w:tc>
          <w:tcPr>
            <w:tcW w:w="2802" w:type="dxa"/>
          </w:tcPr>
          <w:p w:rsidR="00310D97" w:rsidRPr="001E53D7" w:rsidRDefault="00310D97" w:rsidP="00310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D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6769" w:type="dxa"/>
          </w:tcPr>
          <w:p w:rsidR="00310D97" w:rsidRDefault="00310D97" w:rsidP="00310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и понимание</w:t>
            </w:r>
          </w:p>
          <w:p w:rsidR="00310D97" w:rsidRDefault="00310D97" w:rsidP="00310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3D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310D97" w:rsidRPr="00526C03" w:rsidRDefault="00310D97" w:rsidP="00310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0D97" w:rsidTr="00310D97">
        <w:tc>
          <w:tcPr>
            <w:tcW w:w="2802" w:type="dxa"/>
          </w:tcPr>
          <w:p w:rsidR="00310D97" w:rsidRPr="001E53D7" w:rsidRDefault="00310D97" w:rsidP="00310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D7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6769" w:type="dxa"/>
          </w:tcPr>
          <w:p w:rsidR="00310D97" w:rsidRPr="001E53D7" w:rsidRDefault="00310D97" w:rsidP="00310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</w:tc>
      </w:tr>
    </w:tbl>
    <w:p w:rsidR="00310D97" w:rsidRDefault="00310D97" w:rsidP="00310D9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53D7" w:rsidRPr="002C211E" w:rsidRDefault="001E53D7" w:rsidP="00310D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11E">
        <w:rPr>
          <w:rFonts w:ascii="Times New Roman" w:hAnsi="Times New Roman" w:cs="Times New Roman"/>
          <w:b/>
          <w:sz w:val="28"/>
          <w:szCs w:val="28"/>
          <w:lang w:val="kk-KZ"/>
        </w:rPr>
        <w:t>Задания</w:t>
      </w:r>
    </w:p>
    <w:p w:rsidR="00526C03" w:rsidRPr="002C211E" w:rsidRDefault="00526C03" w:rsidP="00526C0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1)Определите </w:t>
      </w:r>
      <w:r w:rsidR="008D09E3" w:rsidRPr="002C211E">
        <w:rPr>
          <w:rFonts w:ascii="Times New Roman" w:hAnsi="Times New Roman" w:cs="Times New Roman"/>
          <w:b/>
          <w:sz w:val="28"/>
          <w:szCs w:val="28"/>
          <w:lang w:val="kk-KZ"/>
        </w:rPr>
        <w:t>историческое значение</w:t>
      </w:r>
      <w:r w:rsidRPr="002C2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образования Казахского ханства</w:t>
      </w:r>
    </w:p>
    <w:p w:rsidR="00526C03" w:rsidRPr="002C211E" w:rsidRDefault="00526C03" w:rsidP="00526C0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11E">
        <w:rPr>
          <w:rFonts w:ascii="Times New Roman" w:hAnsi="Times New Roman" w:cs="Times New Roman"/>
          <w:b/>
          <w:sz w:val="28"/>
          <w:szCs w:val="28"/>
          <w:lang w:val="kk-KZ"/>
        </w:rPr>
        <w:t>а)_________________________________________________________________________________________________________________________</w:t>
      </w:r>
      <w:r w:rsidR="002C211E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</w:p>
    <w:p w:rsidR="00526C03" w:rsidRPr="002C211E" w:rsidRDefault="00526C03" w:rsidP="00526C0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11E">
        <w:rPr>
          <w:rFonts w:ascii="Times New Roman" w:hAnsi="Times New Roman" w:cs="Times New Roman"/>
          <w:b/>
          <w:sz w:val="28"/>
          <w:szCs w:val="28"/>
          <w:lang w:val="kk-KZ"/>
        </w:rPr>
        <w:t>b)_________________________________________________________________________________________________________________________</w:t>
      </w:r>
      <w:r w:rsidR="002C211E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</w:p>
    <w:p w:rsidR="00D54917" w:rsidRPr="002C211E" w:rsidRDefault="00D54917" w:rsidP="001E53D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53D7" w:rsidRPr="002C211E" w:rsidRDefault="00526C03" w:rsidP="001E53D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11E">
        <w:rPr>
          <w:rFonts w:ascii="Times New Roman" w:hAnsi="Times New Roman" w:cs="Times New Roman"/>
          <w:b/>
          <w:sz w:val="28"/>
          <w:szCs w:val="28"/>
          <w:lang w:val="kk-KZ"/>
        </w:rPr>
        <w:t>2)</w:t>
      </w:r>
      <w:r w:rsidRPr="002C211E">
        <w:rPr>
          <w:sz w:val="28"/>
          <w:szCs w:val="28"/>
        </w:rPr>
        <w:t xml:space="preserve"> </w:t>
      </w:r>
      <w:r w:rsidR="009F0E97" w:rsidRPr="002C211E">
        <w:rPr>
          <w:rFonts w:ascii="Times New Roman" w:hAnsi="Times New Roman" w:cs="Times New Roman"/>
          <w:b/>
          <w:sz w:val="28"/>
          <w:szCs w:val="28"/>
          <w:lang w:val="kk-KZ"/>
        </w:rPr>
        <w:t>Определяют</w:t>
      </w:r>
      <w:r w:rsidRPr="002C2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роль казахских ханов в укреплении  государства;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1303" w:rsidTr="00BB1303">
        <w:tc>
          <w:tcPr>
            <w:tcW w:w="3190" w:type="dxa"/>
          </w:tcPr>
          <w:p w:rsidR="00BB1303" w:rsidRPr="00BB1303" w:rsidRDefault="00BB1303" w:rsidP="00BB1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Касым хан</w:t>
            </w:r>
          </w:p>
        </w:tc>
        <w:tc>
          <w:tcPr>
            <w:tcW w:w="3190" w:type="dxa"/>
          </w:tcPr>
          <w:p w:rsidR="00BB1303" w:rsidRPr="00BB1303" w:rsidRDefault="00BB1303" w:rsidP="00BB1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B13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Вопросы для сравнения</w:t>
            </w:r>
          </w:p>
        </w:tc>
        <w:tc>
          <w:tcPr>
            <w:tcW w:w="3191" w:type="dxa"/>
          </w:tcPr>
          <w:p w:rsidR="00BB1303" w:rsidRPr="00BB1303" w:rsidRDefault="00BB1303" w:rsidP="00BB1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Хакназар хан</w:t>
            </w:r>
          </w:p>
        </w:tc>
      </w:tr>
      <w:tr w:rsidR="00BB1303" w:rsidTr="00BB1303">
        <w:tc>
          <w:tcPr>
            <w:tcW w:w="3190" w:type="dxa"/>
          </w:tcPr>
          <w:p w:rsidR="00BB1303" w:rsidRDefault="00BB1303" w:rsidP="001E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BB1303" w:rsidRPr="00BB1303" w:rsidRDefault="00BB1303" w:rsidP="00BB1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130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Внешняя политика</w:t>
            </w:r>
          </w:p>
        </w:tc>
        <w:tc>
          <w:tcPr>
            <w:tcW w:w="3191" w:type="dxa"/>
          </w:tcPr>
          <w:p w:rsidR="00BB1303" w:rsidRDefault="00BB1303" w:rsidP="001E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1303" w:rsidRDefault="00BB1303" w:rsidP="001E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B1303" w:rsidTr="00BB1303">
        <w:tc>
          <w:tcPr>
            <w:tcW w:w="3190" w:type="dxa"/>
          </w:tcPr>
          <w:p w:rsidR="00BB1303" w:rsidRDefault="00BB1303" w:rsidP="001E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BB1303" w:rsidRDefault="00BB1303" w:rsidP="00BB1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Внутреняя политика</w:t>
            </w:r>
          </w:p>
          <w:p w:rsidR="00BB1303" w:rsidRPr="00BB1303" w:rsidRDefault="00BB1303" w:rsidP="00BB1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BB1303" w:rsidRDefault="00BB1303" w:rsidP="001E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B1303" w:rsidTr="00BB1303">
        <w:tc>
          <w:tcPr>
            <w:tcW w:w="3190" w:type="dxa"/>
          </w:tcPr>
          <w:p w:rsidR="00BB1303" w:rsidRDefault="00BB1303" w:rsidP="001E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BB1303" w:rsidRDefault="00BB1303" w:rsidP="00BB1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Экономика</w:t>
            </w:r>
          </w:p>
          <w:p w:rsidR="00BB1303" w:rsidRPr="00BB1303" w:rsidRDefault="00BB1303" w:rsidP="00BB1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BB1303" w:rsidRDefault="00BB1303" w:rsidP="001E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B1303" w:rsidTr="00BB1303">
        <w:tc>
          <w:tcPr>
            <w:tcW w:w="3190" w:type="dxa"/>
          </w:tcPr>
          <w:p w:rsidR="00BB1303" w:rsidRDefault="00BB1303" w:rsidP="001E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BB1303" w:rsidRDefault="006E62CB" w:rsidP="00526C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Социальная культура</w:t>
            </w:r>
          </w:p>
          <w:p w:rsidR="00BB1303" w:rsidRPr="00BB1303" w:rsidRDefault="00BB1303" w:rsidP="00BB1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BB1303" w:rsidRDefault="00BB1303" w:rsidP="001E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A4465" w:rsidRDefault="00BA4465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4917" w:rsidRDefault="00D54917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4917" w:rsidRDefault="00D54917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31"/>
        <w:gridCol w:w="1118"/>
        <w:gridCol w:w="5097"/>
        <w:gridCol w:w="6"/>
        <w:gridCol w:w="958"/>
      </w:tblGrid>
      <w:tr w:rsidR="00F111D8" w:rsidTr="0007044C">
        <w:tc>
          <w:tcPr>
            <w:tcW w:w="2392" w:type="dxa"/>
            <w:gridSpan w:val="2"/>
          </w:tcPr>
          <w:p w:rsidR="00F111D8" w:rsidRPr="00F111D8" w:rsidRDefault="00F111D8" w:rsidP="0007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1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Критерий оценивания</w:t>
            </w:r>
          </w:p>
        </w:tc>
        <w:tc>
          <w:tcPr>
            <w:tcW w:w="1118" w:type="dxa"/>
          </w:tcPr>
          <w:p w:rsidR="00F111D8" w:rsidRPr="00F111D8" w:rsidRDefault="00F111D8" w:rsidP="0007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1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5103" w:type="dxa"/>
            <w:gridSpan w:val="2"/>
          </w:tcPr>
          <w:p w:rsidR="00F111D8" w:rsidRPr="00F111D8" w:rsidRDefault="00F111D8" w:rsidP="0007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1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958" w:type="dxa"/>
          </w:tcPr>
          <w:p w:rsidR="00F111D8" w:rsidRPr="00F111D8" w:rsidRDefault="00F111D8" w:rsidP="0007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F111D8" w:rsidTr="0007044C">
        <w:tc>
          <w:tcPr>
            <w:tcW w:w="2392" w:type="dxa"/>
            <w:gridSpan w:val="2"/>
            <w:vMerge w:val="restart"/>
          </w:tcPr>
          <w:p w:rsidR="00F111D8" w:rsidRPr="00BA4465" w:rsidRDefault="008D09E3" w:rsidP="00BA44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Определяют </w:t>
            </w:r>
            <w:r w:rsidR="00BA4465" w:rsidRP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историческое значение образование Казахского ханства</w:t>
            </w:r>
          </w:p>
        </w:tc>
        <w:tc>
          <w:tcPr>
            <w:tcW w:w="1118" w:type="dxa"/>
            <w:vMerge w:val="restart"/>
          </w:tcPr>
          <w:p w:rsidR="00F111D8" w:rsidRDefault="00F111D8" w:rsidP="00070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gridSpan w:val="2"/>
          </w:tcPr>
          <w:p w:rsidR="00F111D8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</w:t>
            </w:r>
            <w:r w:rsidR="009F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еляет 1-ое историческое значение</w:t>
            </w:r>
            <w:r w:rsidRP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Казахского ханства</w:t>
            </w:r>
          </w:p>
        </w:tc>
        <w:tc>
          <w:tcPr>
            <w:tcW w:w="958" w:type="dxa"/>
          </w:tcPr>
          <w:p w:rsidR="00F111D8" w:rsidRDefault="00F111D8" w:rsidP="00070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4465" w:rsidTr="00C82858">
        <w:trPr>
          <w:trHeight w:val="901"/>
        </w:trPr>
        <w:tc>
          <w:tcPr>
            <w:tcW w:w="2392" w:type="dxa"/>
            <w:gridSpan w:val="2"/>
            <w:vMerge/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8" w:type="dxa"/>
            <w:vMerge/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</w:tcPr>
          <w:p w:rsidR="00BA4465" w:rsidRDefault="00BA4465" w:rsidP="00BA4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</w:t>
            </w:r>
            <w:r w:rsidR="009F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еляет 2-ое историческое значение</w:t>
            </w:r>
            <w:r w:rsidRP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Казахского ханства</w:t>
            </w:r>
          </w:p>
        </w:tc>
        <w:tc>
          <w:tcPr>
            <w:tcW w:w="958" w:type="dxa"/>
          </w:tcPr>
          <w:p w:rsidR="00BA4465" w:rsidRDefault="00BA4465" w:rsidP="00070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4465" w:rsidTr="0007044C">
        <w:tc>
          <w:tcPr>
            <w:tcW w:w="2361" w:type="dxa"/>
            <w:vMerge w:val="restart"/>
            <w:tcBorders>
              <w:right w:val="single" w:sz="4" w:space="0" w:color="auto"/>
            </w:tcBorders>
          </w:tcPr>
          <w:p w:rsidR="00BA4465" w:rsidRDefault="009F0E97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Определяют</w:t>
            </w:r>
            <w:r w:rsidR="00BA4465" w:rsidRP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роль казахских ханов в укреплении  государства;</w:t>
            </w:r>
          </w:p>
        </w:tc>
        <w:tc>
          <w:tcPr>
            <w:tcW w:w="1149" w:type="dxa"/>
            <w:gridSpan w:val="2"/>
            <w:vMerge w:val="restart"/>
            <w:tcBorders>
              <w:right w:val="single" w:sz="4" w:space="0" w:color="auto"/>
            </w:tcBorders>
          </w:tcPr>
          <w:p w:rsidR="00BA4465" w:rsidRDefault="00BA4465" w:rsidP="00070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BA4465" w:rsidRDefault="00D54917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r w:rsidR="008D0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внешнюю политику</w:t>
            </w:r>
            <w:r w:rsidR="008D0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Касым хане</w:t>
            </w:r>
          </w:p>
        </w:tc>
        <w:tc>
          <w:tcPr>
            <w:tcW w:w="958" w:type="dxa"/>
          </w:tcPr>
          <w:p w:rsidR="00BA4465" w:rsidRDefault="00BA4465" w:rsidP="00070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4465" w:rsidTr="00BA4465">
        <w:tc>
          <w:tcPr>
            <w:tcW w:w="2361" w:type="dxa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4465" w:rsidRDefault="00D54917" w:rsidP="00BA4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r w:rsid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внешнюю политику</w:t>
            </w:r>
            <w:r w:rsidR="008D0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Хакназар хане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A4465" w:rsidRDefault="00BA4465" w:rsidP="00070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4465" w:rsidTr="00310D97">
        <w:trPr>
          <w:trHeight w:val="234"/>
        </w:trPr>
        <w:tc>
          <w:tcPr>
            <w:tcW w:w="2361" w:type="dxa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D54917" w:rsidP="00BA4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r w:rsid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внутренюю политику</w:t>
            </w:r>
            <w:r w:rsidR="008D0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Касым хане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813721" w:rsidP="00813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4465" w:rsidTr="00310D97">
        <w:trPr>
          <w:trHeight w:val="402"/>
        </w:trPr>
        <w:tc>
          <w:tcPr>
            <w:tcW w:w="2361" w:type="dxa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D54917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r w:rsidR="008D0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внутренюю политику</w:t>
            </w:r>
            <w:r w:rsidR="008D09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Хакназар хане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813721" w:rsidP="00813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4465" w:rsidTr="00310D97">
        <w:trPr>
          <w:trHeight w:val="340"/>
        </w:trPr>
        <w:tc>
          <w:tcPr>
            <w:tcW w:w="2361" w:type="dxa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D54917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r w:rsid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экономику при Касым хане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813721" w:rsidP="00813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4465" w:rsidTr="00310D97">
        <w:trPr>
          <w:trHeight w:val="301"/>
        </w:trPr>
        <w:tc>
          <w:tcPr>
            <w:tcW w:w="2361" w:type="dxa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D54917" w:rsidP="00BA4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r w:rsidR="00BA4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экономику при Хакназар хане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813721" w:rsidP="00813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4465" w:rsidTr="00310D97">
        <w:trPr>
          <w:trHeight w:val="234"/>
        </w:trPr>
        <w:tc>
          <w:tcPr>
            <w:tcW w:w="2361" w:type="dxa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D54917" w:rsidP="00BA4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</w:t>
            </w:r>
            <w:r w:rsidR="00AF7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13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социальную культуру при Касым хане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813721" w:rsidP="00813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4465" w:rsidTr="00310D97">
        <w:trPr>
          <w:trHeight w:val="328"/>
        </w:trPr>
        <w:tc>
          <w:tcPr>
            <w:tcW w:w="2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4465" w:rsidRDefault="00BA4465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D54917" w:rsidP="000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r w:rsidR="00813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социальную культуру при Хакназар хане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65" w:rsidRDefault="00813721" w:rsidP="00813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44C" w:rsidTr="00813721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607" w:type="dxa"/>
            <w:gridSpan w:val="4"/>
          </w:tcPr>
          <w:p w:rsidR="0007044C" w:rsidRPr="0007044C" w:rsidRDefault="0007044C" w:rsidP="0007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 баллов</w:t>
            </w:r>
          </w:p>
        </w:tc>
        <w:tc>
          <w:tcPr>
            <w:tcW w:w="964" w:type="dxa"/>
            <w:gridSpan w:val="2"/>
          </w:tcPr>
          <w:p w:rsidR="0007044C" w:rsidRPr="00310D97" w:rsidRDefault="0007044C" w:rsidP="0007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0D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</w:tbl>
    <w:p w:rsidR="00F111D8" w:rsidRDefault="00F111D8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0C5D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5DDC" w:rsidRPr="000C5DDC" w:rsidRDefault="000C5DDC" w:rsidP="000C5D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5DDC" w:rsidRPr="001E53D7" w:rsidRDefault="000C5DDC" w:rsidP="00BB13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C5DDC" w:rsidRPr="001E53D7" w:rsidSect="00647794">
      <w:headerReference w:type="default" r:id="rId7"/>
      <w:pgSz w:w="11906" w:h="16838"/>
      <w:pgMar w:top="1276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E0" w:rsidRDefault="00116CE0" w:rsidP="009F0E97">
      <w:pPr>
        <w:spacing w:after="0" w:line="240" w:lineRule="auto"/>
      </w:pPr>
      <w:r>
        <w:separator/>
      </w:r>
    </w:p>
  </w:endnote>
  <w:endnote w:type="continuationSeparator" w:id="0">
    <w:p w:rsidR="00116CE0" w:rsidRDefault="00116CE0" w:rsidP="009F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E0" w:rsidRDefault="00116CE0" w:rsidP="009F0E97">
      <w:pPr>
        <w:spacing w:after="0" w:line="240" w:lineRule="auto"/>
      </w:pPr>
      <w:r>
        <w:separator/>
      </w:r>
    </w:p>
  </w:footnote>
  <w:footnote w:type="continuationSeparator" w:id="0">
    <w:p w:rsidR="00116CE0" w:rsidRDefault="00116CE0" w:rsidP="009F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97" w:rsidRPr="00D16D1F" w:rsidRDefault="009F0E97" w:rsidP="009F0E97">
    <w:pPr>
      <w:pStyle w:val="a4"/>
      <w:jc w:val="both"/>
      <w:rPr>
        <w:rFonts w:ascii="Times New Roman" w:hAnsi="Times New Roman" w:cs="Times New Roman"/>
        <w:sz w:val="24"/>
        <w:szCs w:val="24"/>
        <w:lang w:val="kk-KZ"/>
      </w:rPr>
    </w:pPr>
    <w:r w:rsidRPr="00D16D1F">
      <w:rPr>
        <w:rFonts w:ascii="Times New Roman" w:hAnsi="Times New Roman" w:cs="Times New Roman"/>
        <w:sz w:val="24"/>
        <w:szCs w:val="24"/>
        <w:lang w:val="kk-KZ"/>
      </w:rPr>
      <w:t xml:space="preserve">Омаров Бақдәулет Жанайдарұлы                                 </w:t>
    </w:r>
    <w:r w:rsidR="00D16D1F">
      <w:rPr>
        <w:rFonts w:ascii="Times New Roman" w:hAnsi="Times New Roman" w:cs="Times New Roman"/>
        <w:sz w:val="24"/>
        <w:szCs w:val="24"/>
        <w:lang w:val="kk-KZ"/>
      </w:rPr>
      <w:t xml:space="preserve">  Портфолио слушателя Раздел А</w:t>
    </w:r>
  </w:p>
  <w:p w:rsidR="009F0E97" w:rsidRPr="00D16D1F" w:rsidRDefault="009F0E97" w:rsidP="009F0E97">
    <w:pPr>
      <w:pStyle w:val="a4"/>
      <w:jc w:val="both"/>
      <w:rPr>
        <w:rFonts w:ascii="Times New Roman" w:hAnsi="Times New Roman" w:cs="Times New Roman"/>
        <w:sz w:val="24"/>
        <w:szCs w:val="24"/>
        <w:lang w:val="kk-KZ"/>
      </w:rPr>
    </w:pPr>
    <w:r w:rsidRPr="00D16D1F">
      <w:rPr>
        <w:rFonts w:ascii="Times New Roman" w:hAnsi="Times New Roman" w:cs="Times New Roman"/>
        <w:sz w:val="24"/>
        <w:szCs w:val="24"/>
        <w:lang w:val="kk-KZ"/>
      </w:rPr>
      <w:t xml:space="preserve">ЦПМ, г.Кызылорда.                                                           Курсы по «Разработке и экспертизе  </w:t>
    </w:r>
  </w:p>
  <w:p w:rsidR="009F0E97" w:rsidRPr="00D16D1F" w:rsidRDefault="009F0E97" w:rsidP="009F0E97">
    <w:pPr>
      <w:jc w:val="both"/>
      <w:rPr>
        <w:rFonts w:ascii="Times New Roman" w:hAnsi="Times New Roman" w:cs="Times New Roman"/>
        <w:sz w:val="24"/>
        <w:szCs w:val="24"/>
        <w:lang w:val="kk-KZ"/>
      </w:rPr>
    </w:pPr>
    <w:r w:rsidRPr="00D16D1F">
      <w:rPr>
        <w:rFonts w:ascii="Times New Roman" w:hAnsi="Times New Roman" w:cs="Times New Roman"/>
        <w:b/>
        <w:sz w:val="24"/>
        <w:szCs w:val="24"/>
        <w:lang w:val="kk-KZ"/>
      </w:rPr>
      <w:t xml:space="preserve">                </w:t>
    </w:r>
    <w:r w:rsidRPr="00D16D1F">
      <w:rPr>
        <w:rFonts w:ascii="Times New Roman" w:hAnsi="Times New Roman" w:cs="Times New Roman"/>
        <w:sz w:val="24"/>
        <w:szCs w:val="24"/>
        <w:lang w:val="kk-KZ"/>
      </w:rPr>
      <w:t xml:space="preserve">                                                                      заданий для оценивания</w:t>
    </w:r>
  </w:p>
  <w:p w:rsidR="009F0E97" w:rsidRDefault="009F0E97" w:rsidP="009F0E97">
    <w:pPr>
      <w:jc w:val="both"/>
      <w:rPr>
        <w:rFonts w:ascii="Times New Roman" w:hAnsi="Times New Roman" w:cs="Times New Roman"/>
        <w:sz w:val="24"/>
        <w:szCs w:val="24"/>
        <w:lang w:val="kk-KZ"/>
      </w:rPr>
    </w:pPr>
    <w:r w:rsidRPr="00D16D1F">
      <w:rPr>
        <w:rFonts w:ascii="Times New Roman" w:hAnsi="Times New Roman" w:cs="Times New Roman"/>
        <w:sz w:val="24"/>
        <w:szCs w:val="24"/>
        <w:lang w:val="kk-KZ"/>
      </w:rPr>
      <w:t xml:space="preserve">                                                                                          15.07-26.07.2019 год                                                               </w:t>
    </w:r>
  </w:p>
  <w:p w:rsidR="009F0E97" w:rsidRDefault="009F0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DD"/>
    <w:rsid w:val="00026037"/>
    <w:rsid w:val="0007044C"/>
    <w:rsid w:val="000C5DDC"/>
    <w:rsid w:val="00116CE0"/>
    <w:rsid w:val="001816A8"/>
    <w:rsid w:val="001E53D7"/>
    <w:rsid w:val="00295DE6"/>
    <w:rsid w:val="002C211E"/>
    <w:rsid w:val="00310D97"/>
    <w:rsid w:val="00322740"/>
    <w:rsid w:val="0047179A"/>
    <w:rsid w:val="00526C03"/>
    <w:rsid w:val="00647794"/>
    <w:rsid w:val="006E62CB"/>
    <w:rsid w:val="00710936"/>
    <w:rsid w:val="007C7ADD"/>
    <w:rsid w:val="00813721"/>
    <w:rsid w:val="00863AD8"/>
    <w:rsid w:val="008D09E3"/>
    <w:rsid w:val="00975BBF"/>
    <w:rsid w:val="009F0E97"/>
    <w:rsid w:val="00AF7F8F"/>
    <w:rsid w:val="00B46EFB"/>
    <w:rsid w:val="00BA4465"/>
    <w:rsid w:val="00BB1303"/>
    <w:rsid w:val="00D16D1F"/>
    <w:rsid w:val="00D54917"/>
    <w:rsid w:val="00F111D8"/>
    <w:rsid w:val="00F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5DD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F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E97"/>
  </w:style>
  <w:style w:type="paragraph" w:styleId="a7">
    <w:name w:val="footer"/>
    <w:basedOn w:val="a"/>
    <w:link w:val="a8"/>
    <w:uiPriority w:val="99"/>
    <w:semiHidden/>
    <w:unhideWhenUsed/>
    <w:rsid w:val="009F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5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2019-07-22T06:24:00Z</dcterms:created>
  <dcterms:modified xsi:type="dcterms:W3CDTF">2019-07-26T08:11:00Z</dcterms:modified>
</cp:coreProperties>
</file>