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6CF979CD" w14:textId="466D474B" w:rsidR="002F162E" w:rsidRDefault="00F50D76" w:rsidP="007C6D30">
      <w:pPr>
        <w:ind w:left="4536"/>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Сердалин С.М.</w:t>
      </w:r>
      <w:r w:rsidR="00EB0B75">
        <w:rPr>
          <w:rFonts w:ascii="Times New Roman" w:eastAsia="Times New Roman" w:hAnsi="Times New Roman" w:cs="Times New Roman"/>
          <w:sz w:val="28"/>
          <w:szCs w:val="28"/>
          <w:lang w:val="kk-KZ"/>
        </w:rPr>
        <w:t>, Ергашев Н.А., Смагулов Е.К.</w:t>
      </w:r>
    </w:p>
    <w:p w14:paraId="55E50CF8" w14:textId="4F1002F0" w:rsidR="00F50D76" w:rsidRDefault="00F50D76" w:rsidP="007C6D30">
      <w:pPr>
        <w:ind w:left="4536"/>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Л.Н. Гумилев атындағы Еуразия ұлттық университеті</w:t>
      </w:r>
    </w:p>
    <w:p w14:paraId="344D919F" w14:textId="169B89C2" w:rsidR="00F50D76" w:rsidRDefault="00F50D76" w:rsidP="007C6D30">
      <w:pPr>
        <w:ind w:left="4536"/>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Әскери кафедрасыны</w:t>
      </w:r>
      <w:r w:rsidR="007C6D30">
        <w:rPr>
          <w:rFonts w:ascii="Times New Roman" w:eastAsia="Times New Roman" w:hAnsi="Times New Roman" w:cs="Times New Roman"/>
          <w:sz w:val="28"/>
          <w:szCs w:val="28"/>
          <w:lang w:val="kk-KZ"/>
        </w:rPr>
        <w:t>ң оқытуш</w:t>
      </w:r>
      <w:r w:rsidR="00EB0B75">
        <w:rPr>
          <w:rFonts w:ascii="Times New Roman" w:eastAsia="Times New Roman" w:hAnsi="Times New Roman" w:cs="Times New Roman"/>
          <w:sz w:val="28"/>
          <w:szCs w:val="28"/>
          <w:lang w:val="kk-KZ"/>
        </w:rPr>
        <w:t>ылары</w:t>
      </w:r>
    </w:p>
    <w:p w14:paraId="50212E34" w14:textId="295342F2" w:rsidR="007C6D30" w:rsidRDefault="007C6D30" w:rsidP="00F50D76">
      <w:pPr>
        <w:jc w:val="right"/>
        <w:rPr>
          <w:rFonts w:ascii="Times New Roman" w:eastAsia="Times New Roman" w:hAnsi="Times New Roman" w:cs="Times New Roman"/>
          <w:sz w:val="28"/>
          <w:szCs w:val="28"/>
          <w:lang w:val="kk-KZ"/>
        </w:rPr>
      </w:pPr>
    </w:p>
    <w:p w14:paraId="7A3C0ACA" w14:textId="6C76CF28" w:rsidR="007C6D30" w:rsidRDefault="007C6D30" w:rsidP="00F50D76">
      <w:pPr>
        <w:jc w:val="right"/>
        <w:rPr>
          <w:rFonts w:ascii="Times New Roman" w:eastAsia="Times New Roman" w:hAnsi="Times New Roman" w:cs="Times New Roman"/>
          <w:sz w:val="28"/>
          <w:szCs w:val="28"/>
          <w:lang w:val="kk-KZ"/>
        </w:rPr>
      </w:pPr>
    </w:p>
    <w:p w14:paraId="24F62167" w14:textId="77777777" w:rsidR="007C6D30" w:rsidRPr="00F50D76" w:rsidRDefault="007C6D30" w:rsidP="00F50D76">
      <w:pPr>
        <w:jc w:val="right"/>
        <w:rPr>
          <w:rFonts w:ascii="Times New Roman" w:eastAsia="Times New Roman" w:hAnsi="Times New Roman" w:cs="Times New Roman"/>
          <w:sz w:val="28"/>
          <w:szCs w:val="28"/>
          <w:lang w:val="kk-KZ"/>
        </w:rPr>
      </w:pPr>
    </w:p>
    <w:p w14:paraId="39C28BE2" w14:textId="61E31754" w:rsidR="002F162E" w:rsidRPr="00F50D76" w:rsidRDefault="00F50D76">
      <w:pPr>
        <w:jc w:val="center"/>
        <w:rPr>
          <w:rFonts w:ascii="Times New Roman" w:eastAsia="Times New Roman" w:hAnsi="Times New Roman" w:cs="Times New Roman"/>
          <w:b/>
          <w:sz w:val="28"/>
          <w:szCs w:val="28"/>
          <w:lang w:val="kk-KZ"/>
        </w:rPr>
      </w:pPr>
      <w:r w:rsidRPr="00F50D76">
        <w:rPr>
          <w:rFonts w:ascii="Times New Roman" w:eastAsia="Times New Roman" w:hAnsi="Times New Roman" w:cs="Times New Roman"/>
          <w:b/>
          <w:sz w:val="28"/>
          <w:szCs w:val="28"/>
          <w:lang w:val="kk-KZ"/>
        </w:rPr>
        <w:t>ӘСКЕРИ БАРЛАУ ОРГАНДАРЫНЫҢ ҚҰРАМЫН ЖӘНЕ ІС-ӘРЕКЕТ ТӘСІЛДЕРІН ДАМЫТУ ПЕРСПЕКТИВАЛАРЫ</w:t>
      </w:r>
    </w:p>
    <w:p w14:paraId="777D31D8" w14:textId="77777777" w:rsidR="002F162E" w:rsidRPr="00F50D76" w:rsidRDefault="002F162E">
      <w:pPr>
        <w:jc w:val="both"/>
        <w:rPr>
          <w:rFonts w:ascii="Times New Roman" w:eastAsia="Times New Roman" w:hAnsi="Times New Roman" w:cs="Times New Roman"/>
          <w:sz w:val="28"/>
          <w:szCs w:val="28"/>
          <w:lang w:val="kk-KZ"/>
        </w:rPr>
      </w:pPr>
    </w:p>
    <w:p w14:paraId="44DDB463" w14:textId="77777777" w:rsidR="002F162E" w:rsidRPr="00EB0B75" w:rsidRDefault="007C6D30" w:rsidP="00F50D76">
      <w:pPr>
        <w:jc w:val="center"/>
        <w:rPr>
          <w:rFonts w:ascii="Times New Roman" w:eastAsia="Times New Roman" w:hAnsi="Times New Roman" w:cs="Times New Roman"/>
          <w:b/>
          <w:sz w:val="28"/>
          <w:szCs w:val="28"/>
          <w:lang w:val="kk-KZ"/>
        </w:rPr>
      </w:pPr>
      <w:r w:rsidRPr="00EB0B75">
        <w:rPr>
          <w:rFonts w:ascii="Times New Roman" w:eastAsia="Times New Roman" w:hAnsi="Times New Roman" w:cs="Times New Roman"/>
          <w:b/>
          <w:sz w:val="28"/>
          <w:szCs w:val="28"/>
          <w:lang w:val="kk-KZ"/>
        </w:rPr>
        <w:t>Аннотация</w:t>
      </w:r>
    </w:p>
    <w:p w14:paraId="1C852379" w14:textId="3777B7AD" w:rsidR="002F162E" w:rsidRPr="00EB0B75" w:rsidRDefault="009115C0" w:rsidP="00F50D76">
      <w:pPr>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Әскери барлау органдарының қ</w:t>
      </w:r>
      <w:r w:rsidR="007C6D30" w:rsidRPr="00EB0B75">
        <w:rPr>
          <w:rFonts w:ascii="Times New Roman" w:eastAsia="Times New Roman" w:hAnsi="Times New Roman" w:cs="Times New Roman"/>
          <w:sz w:val="28"/>
          <w:szCs w:val="28"/>
          <w:lang w:val="kk-KZ"/>
        </w:rPr>
        <w:t>ұрылымын, құрамын және әрекет тәсілдерін жетілдіру мәселелері заманауи әскери қақтығыстардың тәжірибесіне сүйене отырып және техникалық жарақтануды жақсарту мақсатында талқыланады.</w:t>
      </w:r>
    </w:p>
    <w:p w14:paraId="594DA1F4" w14:textId="77777777" w:rsidR="002F162E" w:rsidRPr="00EB0B75" w:rsidRDefault="007C6D30" w:rsidP="00F50D76">
      <w:pPr>
        <w:jc w:val="center"/>
        <w:rPr>
          <w:rFonts w:ascii="Times New Roman" w:eastAsia="Times New Roman" w:hAnsi="Times New Roman" w:cs="Times New Roman"/>
          <w:b/>
          <w:sz w:val="28"/>
          <w:szCs w:val="28"/>
          <w:lang w:val="kk-KZ"/>
        </w:rPr>
      </w:pPr>
      <w:r w:rsidRPr="00EB0B75">
        <w:rPr>
          <w:rFonts w:ascii="Times New Roman" w:eastAsia="Times New Roman" w:hAnsi="Times New Roman" w:cs="Times New Roman"/>
          <w:b/>
          <w:sz w:val="28"/>
          <w:szCs w:val="28"/>
          <w:lang w:val="kk-KZ"/>
        </w:rPr>
        <w:t>Негізгі сөздер</w:t>
      </w:r>
    </w:p>
    <w:p w14:paraId="62E939F3" w14:textId="77777777" w:rsidR="002F162E" w:rsidRPr="00EB0B75" w:rsidRDefault="007C6D30" w:rsidP="00F50D76">
      <w:pPr>
        <w:ind w:firstLine="709"/>
        <w:jc w:val="both"/>
        <w:rPr>
          <w:rFonts w:ascii="Times New Roman" w:eastAsia="Times New Roman" w:hAnsi="Times New Roman" w:cs="Times New Roman"/>
          <w:sz w:val="28"/>
          <w:szCs w:val="28"/>
          <w:lang w:val="kk-KZ"/>
        </w:rPr>
      </w:pPr>
      <w:r w:rsidRPr="00EB0B75">
        <w:rPr>
          <w:rFonts w:ascii="Times New Roman" w:eastAsia="Times New Roman" w:hAnsi="Times New Roman" w:cs="Times New Roman"/>
          <w:sz w:val="28"/>
          <w:szCs w:val="28"/>
          <w:lang w:val="kk-KZ"/>
        </w:rPr>
        <w:t>Барлау органы, барлау және бағыттау тобы, барлау партиясы, бөлінген бақылау, барлау-ұрыс акциясы.</w:t>
      </w:r>
    </w:p>
    <w:p w14:paraId="28611DAF" w14:textId="77777777" w:rsidR="002F162E" w:rsidRPr="00EB0B75" w:rsidRDefault="002F162E">
      <w:pPr>
        <w:jc w:val="both"/>
        <w:rPr>
          <w:rFonts w:ascii="Times New Roman" w:eastAsia="Times New Roman" w:hAnsi="Times New Roman" w:cs="Times New Roman"/>
          <w:sz w:val="28"/>
          <w:szCs w:val="28"/>
          <w:lang w:val="kk-KZ"/>
        </w:rPr>
      </w:pPr>
    </w:p>
    <w:p w14:paraId="30BC8676" w14:textId="77777777" w:rsidR="002F162E" w:rsidRPr="00EB0B75" w:rsidRDefault="007C6D30" w:rsidP="00F50D76">
      <w:pPr>
        <w:jc w:val="center"/>
        <w:rPr>
          <w:rFonts w:ascii="Times New Roman" w:eastAsia="Times New Roman" w:hAnsi="Times New Roman" w:cs="Times New Roman"/>
          <w:b/>
          <w:sz w:val="28"/>
          <w:szCs w:val="28"/>
          <w:lang w:val="kk-KZ"/>
        </w:rPr>
      </w:pPr>
      <w:r w:rsidRPr="00EB0B75">
        <w:rPr>
          <w:rFonts w:ascii="Times New Roman" w:eastAsia="Times New Roman" w:hAnsi="Times New Roman" w:cs="Times New Roman"/>
          <w:b/>
          <w:sz w:val="28"/>
          <w:szCs w:val="28"/>
          <w:lang w:val="kk-KZ"/>
        </w:rPr>
        <w:t>Кіріспе</w:t>
      </w:r>
    </w:p>
    <w:p w14:paraId="67E46C22" w14:textId="736BF98C" w:rsidR="002F162E" w:rsidRPr="00EB0B75" w:rsidRDefault="007C6D30" w:rsidP="00F50D76">
      <w:pPr>
        <w:ind w:firstLine="709"/>
        <w:jc w:val="both"/>
        <w:rPr>
          <w:rFonts w:ascii="Times New Roman" w:eastAsia="Times New Roman" w:hAnsi="Times New Roman" w:cs="Times New Roman"/>
          <w:sz w:val="28"/>
          <w:szCs w:val="28"/>
          <w:lang w:val="kk-KZ"/>
        </w:rPr>
      </w:pPr>
      <w:r w:rsidRPr="00EB0B75">
        <w:rPr>
          <w:rFonts w:ascii="Times New Roman" w:eastAsia="Times New Roman" w:hAnsi="Times New Roman" w:cs="Times New Roman"/>
          <w:sz w:val="28"/>
          <w:szCs w:val="28"/>
          <w:lang w:val="kk-KZ"/>
        </w:rPr>
        <w:t>Заманауи әскери қақтығыстардың сипаты қарулы күштердің табыстылығын анықтайтын факторлардың маңыздылығын көрсетеді: сан</w:t>
      </w:r>
      <w:r w:rsidR="00465028">
        <w:rPr>
          <w:rFonts w:ascii="Times New Roman" w:eastAsia="Times New Roman" w:hAnsi="Times New Roman" w:cs="Times New Roman"/>
          <w:sz w:val="28"/>
          <w:szCs w:val="28"/>
          <w:lang w:val="kk-KZ"/>
        </w:rPr>
        <w:t>ы</w:t>
      </w:r>
      <w:r w:rsidRPr="00EB0B75">
        <w:rPr>
          <w:rFonts w:ascii="Times New Roman" w:eastAsia="Times New Roman" w:hAnsi="Times New Roman" w:cs="Times New Roman"/>
          <w:sz w:val="28"/>
          <w:szCs w:val="28"/>
          <w:lang w:val="kk-KZ"/>
        </w:rPr>
        <w:t>, техникалық жабдықталу</w:t>
      </w:r>
      <w:r w:rsidR="00465028">
        <w:rPr>
          <w:rFonts w:ascii="Times New Roman" w:eastAsia="Times New Roman" w:hAnsi="Times New Roman" w:cs="Times New Roman"/>
          <w:sz w:val="28"/>
          <w:szCs w:val="28"/>
          <w:lang w:val="kk-KZ"/>
        </w:rPr>
        <w:t>ы</w:t>
      </w:r>
      <w:r w:rsidRPr="00EB0B75">
        <w:rPr>
          <w:rFonts w:ascii="Times New Roman" w:eastAsia="Times New Roman" w:hAnsi="Times New Roman" w:cs="Times New Roman"/>
          <w:sz w:val="28"/>
          <w:szCs w:val="28"/>
          <w:lang w:val="kk-KZ"/>
        </w:rPr>
        <w:t xml:space="preserve"> және тактикалық икемділік. Барлау әскери қамтамасыз етудің негізгі элементі болып қала береді және ақпараттық технологияларды енгізу мен қақтығыстардың асимметриялық сипатына бейімделуді қажет етеді.</w:t>
      </w:r>
    </w:p>
    <w:p w14:paraId="41154E43" w14:textId="77777777" w:rsidR="002F162E" w:rsidRPr="00EB0B75" w:rsidRDefault="002F162E">
      <w:pPr>
        <w:jc w:val="both"/>
        <w:rPr>
          <w:rFonts w:ascii="Times New Roman" w:eastAsia="Times New Roman" w:hAnsi="Times New Roman" w:cs="Times New Roman"/>
          <w:sz w:val="28"/>
          <w:szCs w:val="28"/>
          <w:lang w:val="kk-KZ"/>
        </w:rPr>
      </w:pPr>
    </w:p>
    <w:p w14:paraId="6968281E" w14:textId="77777777" w:rsidR="002F162E" w:rsidRPr="00EB0B75" w:rsidRDefault="007C6D30" w:rsidP="00F50D76">
      <w:pPr>
        <w:jc w:val="center"/>
        <w:rPr>
          <w:rFonts w:ascii="Times New Roman" w:eastAsia="Times New Roman" w:hAnsi="Times New Roman" w:cs="Times New Roman"/>
          <w:b/>
          <w:sz w:val="28"/>
          <w:szCs w:val="28"/>
          <w:lang w:val="kk-KZ"/>
        </w:rPr>
      </w:pPr>
      <w:r w:rsidRPr="00EB0B75">
        <w:rPr>
          <w:rFonts w:ascii="Times New Roman" w:eastAsia="Times New Roman" w:hAnsi="Times New Roman" w:cs="Times New Roman"/>
          <w:b/>
          <w:sz w:val="28"/>
          <w:szCs w:val="28"/>
          <w:lang w:val="kk-KZ"/>
        </w:rPr>
        <w:t>Әскери барлаудағы өзгерістер</w:t>
      </w:r>
    </w:p>
    <w:p w14:paraId="09A68158" w14:textId="77777777" w:rsidR="002F162E" w:rsidRPr="00EB0B75" w:rsidRDefault="007C6D30" w:rsidP="00F50D76">
      <w:pPr>
        <w:ind w:firstLine="709"/>
        <w:jc w:val="both"/>
        <w:rPr>
          <w:rFonts w:ascii="Times New Roman" w:eastAsia="Times New Roman" w:hAnsi="Times New Roman" w:cs="Times New Roman"/>
          <w:sz w:val="28"/>
          <w:szCs w:val="28"/>
          <w:lang w:val="kk-KZ"/>
        </w:rPr>
      </w:pPr>
      <w:r w:rsidRPr="00EB0B75">
        <w:rPr>
          <w:rFonts w:ascii="Times New Roman" w:eastAsia="Times New Roman" w:hAnsi="Times New Roman" w:cs="Times New Roman"/>
          <w:sz w:val="28"/>
          <w:szCs w:val="28"/>
          <w:lang w:val="kk-KZ"/>
        </w:rPr>
        <w:t>Қазіргі уақытта барлау бөлімшелерін заманауи техникалық құралдармен, байланыс, навигация, жабдықтау және қарулану құралдарымен жабдықтауға үлкен көңіл бөлінеді. Барлаудың негізгі міндеттеріне тактикалық шешімдерді қабылдау үшін қарсыластың жағдайы мен әрекеттері туралы деректерді жинау кіреді. Бұл міндеттерді тактикалық деңгейде байланыс және операция аймағының мүмкіндіктеріне сәйкес әрекет ететін барлау жасақтары мен топтары атқарады.</w:t>
      </w:r>
    </w:p>
    <w:p w14:paraId="53BCCDA2" w14:textId="116C273D" w:rsidR="002F162E" w:rsidRPr="00EB0B75" w:rsidRDefault="002F162E">
      <w:pPr>
        <w:jc w:val="both"/>
        <w:rPr>
          <w:rFonts w:ascii="Times New Roman" w:eastAsia="Times New Roman" w:hAnsi="Times New Roman" w:cs="Times New Roman"/>
          <w:sz w:val="28"/>
          <w:szCs w:val="28"/>
          <w:lang w:val="kk-KZ"/>
        </w:rPr>
      </w:pPr>
    </w:p>
    <w:p w14:paraId="7D2A1930" w14:textId="531531F5" w:rsidR="007C6D30" w:rsidRPr="00EB0B75" w:rsidRDefault="007C6D30">
      <w:pPr>
        <w:jc w:val="both"/>
        <w:rPr>
          <w:rFonts w:ascii="Times New Roman" w:eastAsia="Times New Roman" w:hAnsi="Times New Roman" w:cs="Times New Roman"/>
          <w:sz w:val="28"/>
          <w:szCs w:val="28"/>
          <w:lang w:val="kk-KZ"/>
        </w:rPr>
      </w:pPr>
    </w:p>
    <w:p w14:paraId="6F2A7704" w14:textId="4B24CDB0" w:rsidR="007C6D30" w:rsidRPr="00EB0B75" w:rsidRDefault="007C6D30">
      <w:pPr>
        <w:jc w:val="both"/>
        <w:rPr>
          <w:rFonts w:ascii="Times New Roman" w:eastAsia="Times New Roman" w:hAnsi="Times New Roman" w:cs="Times New Roman"/>
          <w:sz w:val="28"/>
          <w:szCs w:val="28"/>
          <w:lang w:val="kk-KZ"/>
        </w:rPr>
      </w:pPr>
    </w:p>
    <w:p w14:paraId="5DF3AEE1" w14:textId="77777777" w:rsidR="007C6D30" w:rsidRPr="00EB0B75" w:rsidRDefault="007C6D30">
      <w:pPr>
        <w:jc w:val="both"/>
        <w:rPr>
          <w:rFonts w:ascii="Times New Roman" w:eastAsia="Times New Roman" w:hAnsi="Times New Roman" w:cs="Times New Roman"/>
          <w:sz w:val="28"/>
          <w:szCs w:val="28"/>
          <w:lang w:val="kk-KZ"/>
        </w:rPr>
      </w:pPr>
    </w:p>
    <w:p w14:paraId="0D299054" w14:textId="77777777" w:rsidR="002F162E" w:rsidRPr="00EB0B75" w:rsidRDefault="007C6D30" w:rsidP="00F50D76">
      <w:pPr>
        <w:jc w:val="center"/>
        <w:rPr>
          <w:rFonts w:ascii="Times New Roman" w:eastAsia="Times New Roman" w:hAnsi="Times New Roman" w:cs="Times New Roman"/>
          <w:b/>
          <w:sz w:val="28"/>
          <w:szCs w:val="28"/>
          <w:lang w:val="kk-KZ"/>
        </w:rPr>
      </w:pPr>
      <w:r w:rsidRPr="00EB0B75">
        <w:rPr>
          <w:rFonts w:ascii="Times New Roman" w:eastAsia="Times New Roman" w:hAnsi="Times New Roman" w:cs="Times New Roman"/>
          <w:b/>
          <w:sz w:val="28"/>
          <w:szCs w:val="28"/>
          <w:lang w:val="kk-KZ"/>
        </w:rPr>
        <w:t>Барлау бөлімшелерін ұйымдастыру</w:t>
      </w:r>
    </w:p>
    <w:p w14:paraId="29A33184" w14:textId="17798262" w:rsidR="002F162E" w:rsidRPr="00EB0B75" w:rsidRDefault="007C6D30" w:rsidP="00F50D76">
      <w:pPr>
        <w:ind w:firstLine="709"/>
        <w:jc w:val="both"/>
        <w:rPr>
          <w:rFonts w:ascii="Times New Roman" w:eastAsia="Times New Roman" w:hAnsi="Times New Roman" w:cs="Times New Roman"/>
          <w:sz w:val="28"/>
          <w:szCs w:val="28"/>
          <w:lang w:val="kk-KZ"/>
        </w:rPr>
      </w:pPr>
      <w:r w:rsidRPr="00EB0B75">
        <w:rPr>
          <w:rFonts w:ascii="Times New Roman" w:eastAsia="Times New Roman" w:hAnsi="Times New Roman" w:cs="Times New Roman"/>
          <w:sz w:val="28"/>
          <w:szCs w:val="28"/>
          <w:lang w:val="kk-KZ"/>
        </w:rPr>
        <w:t xml:space="preserve">Барлау бөлімшелері жасақтар, дозорлар, топтар және бақылау посттары </w:t>
      </w:r>
      <w:r w:rsidR="00465028">
        <w:rPr>
          <w:rFonts w:ascii="Times New Roman" w:eastAsia="Times New Roman" w:hAnsi="Times New Roman" w:cs="Times New Roman"/>
          <w:sz w:val="28"/>
          <w:szCs w:val="28"/>
          <w:lang w:val="kk-KZ"/>
        </w:rPr>
        <w:t>болып бөлінеді</w:t>
      </w:r>
      <w:r w:rsidRPr="00EB0B75">
        <w:rPr>
          <w:rFonts w:ascii="Times New Roman" w:eastAsia="Times New Roman" w:hAnsi="Times New Roman" w:cs="Times New Roman"/>
          <w:sz w:val="28"/>
          <w:szCs w:val="28"/>
          <w:lang w:val="kk-KZ"/>
        </w:rPr>
        <w:t>. Бұл бөлімшелердің негізін барлау дозорлары мен топтары құрайды, олардан барлаудың жоғары және төмен деңгейлі органдары қалыптастырылады. Дозорлар мен топтар жасақ құрамында немесе берілген бағыттарда дербес әрекет етеді.</w:t>
      </w:r>
    </w:p>
    <w:p w14:paraId="74AF5AB5" w14:textId="77777777" w:rsidR="002F162E" w:rsidRPr="00EB0B75" w:rsidRDefault="002F162E">
      <w:pPr>
        <w:jc w:val="both"/>
        <w:rPr>
          <w:rFonts w:ascii="Times New Roman" w:eastAsia="Times New Roman" w:hAnsi="Times New Roman" w:cs="Times New Roman"/>
          <w:sz w:val="28"/>
          <w:szCs w:val="28"/>
          <w:lang w:val="kk-KZ"/>
        </w:rPr>
      </w:pPr>
    </w:p>
    <w:p w14:paraId="0637D615" w14:textId="77777777" w:rsidR="002F162E" w:rsidRPr="00EB0B75" w:rsidRDefault="007C6D30" w:rsidP="00F50D76">
      <w:pPr>
        <w:jc w:val="center"/>
        <w:rPr>
          <w:rFonts w:ascii="Times New Roman" w:eastAsia="Times New Roman" w:hAnsi="Times New Roman" w:cs="Times New Roman"/>
          <w:b/>
          <w:sz w:val="28"/>
          <w:szCs w:val="28"/>
          <w:lang w:val="kk-KZ"/>
        </w:rPr>
      </w:pPr>
      <w:r w:rsidRPr="00EB0B75">
        <w:rPr>
          <w:rFonts w:ascii="Times New Roman" w:eastAsia="Times New Roman" w:hAnsi="Times New Roman" w:cs="Times New Roman"/>
          <w:b/>
          <w:sz w:val="28"/>
          <w:szCs w:val="28"/>
          <w:lang w:val="kk-KZ"/>
        </w:rPr>
        <w:t>Заманауи технологияларды қолдану</w:t>
      </w:r>
    </w:p>
    <w:p w14:paraId="0D9BC6F8" w14:textId="56896075" w:rsidR="002F162E" w:rsidRPr="00EB0B75" w:rsidRDefault="007C6D30" w:rsidP="00F50D76">
      <w:pPr>
        <w:ind w:firstLine="709"/>
        <w:jc w:val="both"/>
        <w:rPr>
          <w:rFonts w:ascii="Times New Roman" w:eastAsia="Times New Roman" w:hAnsi="Times New Roman" w:cs="Times New Roman"/>
          <w:sz w:val="28"/>
          <w:szCs w:val="28"/>
          <w:lang w:val="kk-KZ"/>
        </w:rPr>
      </w:pPr>
      <w:r w:rsidRPr="00EB0B75">
        <w:rPr>
          <w:rFonts w:ascii="Times New Roman" w:eastAsia="Times New Roman" w:hAnsi="Times New Roman" w:cs="Times New Roman"/>
          <w:sz w:val="28"/>
          <w:szCs w:val="28"/>
          <w:lang w:val="kk-KZ"/>
        </w:rPr>
        <w:t xml:space="preserve">Барлау бөлімшелерін ұшқышсыз ұшу аппараттары (ҰҰА), оптикалық-электронды және көпарналы құрылғылар сияқты заманауи техникалық құралдармен жабдықтау бақылау мүмкіндіктерін айтарлықтай кеңейтеді. Тактикалық деңгейде бұл құралдар 30 км дейін </w:t>
      </w:r>
      <w:r w:rsidR="00E60633">
        <w:rPr>
          <w:rFonts w:ascii="Times New Roman" w:eastAsia="Times New Roman" w:hAnsi="Times New Roman" w:cs="Times New Roman"/>
          <w:sz w:val="28"/>
          <w:szCs w:val="28"/>
          <w:lang w:val="kk-KZ"/>
        </w:rPr>
        <w:t xml:space="preserve">қашықтықта </w:t>
      </w:r>
      <w:r w:rsidRPr="00EB0B75">
        <w:rPr>
          <w:rFonts w:ascii="Times New Roman" w:eastAsia="Times New Roman" w:hAnsi="Times New Roman" w:cs="Times New Roman"/>
          <w:sz w:val="28"/>
          <w:szCs w:val="28"/>
          <w:lang w:val="kk-KZ"/>
        </w:rPr>
        <w:t>барлау жүргізуге және деректерді нақты уақытқа жақын режимде мүмкіндік береді.</w:t>
      </w:r>
    </w:p>
    <w:p w14:paraId="4DA7306B" w14:textId="77777777" w:rsidR="002F162E" w:rsidRPr="00EB0B75" w:rsidRDefault="007C6D30" w:rsidP="00F50D76">
      <w:pPr>
        <w:ind w:firstLine="709"/>
        <w:jc w:val="both"/>
        <w:rPr>
          <w:rFonts w:ascii="Times New Roman" w:eastAsia="Times New Roman" w:hAnsi="Times New Roman" w:cs="Times New Roman"/>
          <w:sz w:val="28"/>
          <w:szCs w:val="28"/>
          <w:lang w:val="kk-KZ"/>
        </w:rPr>
      </w:pPr>
      <w:r w:rsidRPr="00EB0B75">
        <w:rPr>
          <w:rFonts w:ascii="Times New Roman" w:eastAsia="Times New Roman" w:hAnsi="Times New Roman" w:cs="Times New Roman"/>
          <w:sz w:val="28"/>
          <w:szCs w:val="28"/>
          <w:lang w:val="kk-KZ"/>
        </w:rPr>
        <w:t>Осылайша, заманауи технологияларды пайдалану барлау бөлімшелерінің өміршеңдігі мен тиімділігін арттырады, тапсырмаларды орындауға кететін шығындарды азайтады.</w:t>
      </w:r>
    </w:p>
    <w:p w14:paraId="21F94F6A" w14:textId="77777777" w:rsidR="002F162E" w:rsidRPr="00EB0B75" w:rsidRDefault="002F162E">
      <w:pPr>
        <w:jc w:val="both"/>
        <w:rPr>
          <w:rFonts w:ascii="Times New Roman" w:eastAsia="Times New Roman" w:hAnsi="Times New Roman" w:cs="Times New Roman"/>
          <w:sz w:val="28"/>
          <w:szCs w:val="28"/>
          <w:lang w:val="kk-KZ"/>
        </w:rPr>
      </w:pPr>
    </w:p>
    <w:p w14:paraId="7468677A" w14:textId="77777777" w:rsidR="002F162E" w:rsidRPr="00EB0B75" w:rsidRDefault="007C6D30" w:rsidP="00F50D76">
      <w:pPr>
        <w:jc w:val="center"/>
        <w:rPr>
          <w:rFonts w:ascii="Times New Roman" w:eastAsia="Times New Roman" w:hAnsi="Times New Roman" w:cs="Times New Roman"/>
          <w:b/>
          <w:sz w:val="28"/>
          <w:szCs w:val="28"/>
          <w:lang w:val="kk-KZ"/>
        </w:rPr>
      </w:pPr>
      <w:r w:rsidRPr="00EB0B75">
        <w:rPr>
          <w:rFonts w:ascii="Times New Roman" w:eastAsia="Times New Roman" w:hAnsi="Times New Roman" w:cs="Times New Roman"/>
          <w:b/>
          <w:sz w:val="28"/>
          <w:szCs w:val="28"/>
          <w:lang w:val="kk-KZ"/>
        </w:rPr>
        <w:t>Әскери барлау органдарының құрамын және әрекет тәсілдерін дамыту перспективалары</w:t>
      </w:r>
    </w:p>
    <w:p w14:paraId="6B8E404E" w14:textId="34D6113E" w:rsidR="002F162E" w:rsidRPr="00EB0B75" w:rsidRDefault="007C6D30" w:rsidP="00F50D76">
      <w:pPr>
        <w:ind w:firstLine="709"/>
        <w:jc w:val="both"/>
        <w:rPr>
          <w:rFonts w:ascii="Times New Roman" w:eastAsia="Times New Roman" w:hAnsi="Times New Roman" w:cs="Times New Roman"/>
          <w:sz w:val="28"/>
          <w:szCs w:val="28"/>
          <w:lang w:val="kk-KZ"/>
        </w:rPr>
      </w:pPr>
      <w:r w:rsidRPr="00EB0B75">
        <w:rPr>
          <w:rFonts w:ascii="Times New Roman" w:eastAsia="Times New Roman" w:hAnsi="Times New Roman" w:cs="Times New Roman"/>
          <w:sz w:val="28"/>
          <w:szCs w:val="28"/>
          <w:lang w:val="kk-KZ"/>
        </w:rPr>
        <w:t xml:space="preserve">Асимметриялық бағыттағы және гибридті белгілері бар заманауи әскери қақтығыстар жағдайында, </w:t>
      </w:r>
      <w:r w:rsidR="00E60633">
        <w:rPr>
          <w:rFonts w:ascii="Times New Roman" w:eastAsia="Times New Roman" w:hAnsi="Times New Roman" w:cs="Times New Roman"/>
          <w:sz w:val="28"/>
          <w:szCs w:val="28"/>
          <w:lang w:val="kk-KZ"/>
        </w:rPr>
        <w:t>шабуыл</w:t>
      </w:r>
      <w:r w:rsidRPr="00EB0B75">
        <w:rPr>
          <w:rFonts w:ascii="Times New Roman" w:eastAsia="Times New Roman" w:hAnsi="Times New Roman" w:cs="Times New Roman"/>
          <w:sz w:val="28"/>
          <w:szCs w:val="28"/>
          <w:lang w:val="kk-KZ"/>
        </w:rPr>
        <w:t xml:space="preserve">, іздестіру және </w:t>
      </w:r>
      <w:r w:rsidR="00E60633">
        <w:rPr>
          <w:rFonts w:ascii="Times New Roman" w:eastAsia="Times New Roman" w:hAnsi="Times New Roman" w:cs="Times New Roman"/>
          <w:sz w:val="28"/>
          <w:szCs w:val="28"/>
          <w:lang w:val="kk-KZ"/>
        </w:rPr>
        <w:t>тосқауыл</w:t>
      </w:r>
      <w:r w:rsidRPr="00EB0B75">
        <w:rPr>
          <w:rFonts w:ascii="Times New Roman" w:eastAsia="Times New Roman" w:hAnsi="Times New Roman" w:cs="Times New Roman"/>
          <w:sz w:val="28"/>
          <w:szCs w:val="28"/>
          <w:lang w:val="kk-KZ"/>
        </w:rPr>
        <w:t xml:space="preserve"> сияқты дәстүрлі барлау әдістері өз тиімділігін жоғалтады. Заманауи тенденциялар бұл әдістердің дәстүрлі түрде жүзеге асырылуы қиын екенін көрсетеді, және олар негізінен </w:t>
      </w:r>
      <w:r w:rsidR="00E60633">
        <w:rPr>
          <w:rFonts w:ascii="Times New Roman" w:eastAsia="Times New Roman" w:hAnsi="Times New Roman" w:cs="Times New Roman"/>
          <w:sz w:val="28"/>
          <w:szCs w:val="28"/>
          <w:lang w:val="kk-KZ"/>
        </w:rPr>
        <w:t xml:space="preserve">әр елден келген </w:t>
      </w:r>
      <w:r w:rsidRPr="00EB0B75">
        <w:rPr>
          <w:rFonts w:ascii="Times New Roman" w:eastAsia="Times New Roman" w:hAnsi="Times New Roman" w:cs="Times New Roman"/>
          <w:sz w:val="28"/>
          <w:szCs w:val="28"/>
          <w:lang w:val="kk-KZ"/>
        </w:rPr>
        <w:t xml:space="preserve">арнайы операциялар күштері бөлімшелерімен </w:t>
      </w:r>
      <w:r w:rsidR="00E60633">
        <w:rPr>
          <w:rFonts w:ascii="Times New Roman" w:eastAsia="Times New Roman" w:hAnsi="Times New Roman" w:cs="Times New Roman"/>
          <w:sz w:val="28"/>
          <w:szCs w:val="28"/>
          <w:lang w:val="kk-KZ"/>
        </w:rPr>
        <w:t>жаудың</w:t>
      </w:r>
      <w:r w:rsidRPr="00EB0B75">
        <w:rPr>
          <w:rFonts w:ascii="Times New Roman" w:eastAsia="Times New Roman" w:hAnsi="Times New Roman" w:cs="Times New Roman"/>
          <w:sz w:val="28"/>
          <w:szCs w:val="28"/>
          <w:lang w:val="kk-KZ"/>
        </w:rPr>
        <w:t xml:space="preserve"> </w:t>
      </w:r>
      <w:r w:rsidR="00E60633">
        <w:rPr>
          <w:rFonts w:ascii="Times New Roman" w:eastAsia="Times New Roman" w:hAnsi="Times New Roman" w:cs="Times New Roman"/>
          <w:sz w:val="28"/>
          <w:szCs w:val="28"/>
          <w:lang w:val="kk-KZ"/>
        </w:rPr>
        <w:t>тусыртында</w:t>
      </w:r>
      <w:r w:rsidRPr="00EB0B75">
        <w:rPr>
          <w:rFonts w:ascii="Times New Roman" w:eastAsia="Times New Roman" w:hAnsi="Times New Roman" w:cs="Times New Roman"/>
          <w:sz w:val="28"/>
          <w:szCs w:val="28"/>
          <w:lang w:val="kk-KZ"/>
        </w:rPr>
        <w:t xml:space="preserve"> әрекет еткенде ғана қолданылады, мұнда барлау тек қосалқы міндет ретінде қарастырылады.</w:t>
      </w:r>
    </w:p>
    <w:p w14:paraId="4B45EAEB" w14:textId="77777777" w:rsidR="002F162E" w:rsidRPr="00EB0B75" w:rsidRDefault="002F162E">
      <w:pPr>
        <w:jc w:val="both"/>
        <w:rPr>
          <w:rFonts w:ascii="Times New Roman" w:eastAsia="Times New Roman" w:hAnsi="Times New Roman" w:cs="Times New Roman"/>
          <w:sz w:val="28"/>
          <w:szCs w:val="28"/>
          <w:lang w:val="kk-KZ"/>
        </w:rPr>
      </w:pPr>
    </w:p>
    <w:p w14:paraId="54521981" w14:textId="77777777" w:rsidR="002F162E" w:rsidRPr="00EB0B75" w:rsidRDefault="007C6D30" w:rsidP="00F50D76">
      <w:pPr>
        <w:jc w:val="center"/>
        <w:rPr>
          <w:rFonts w:ascii="Times New Roman" w:eastAsia="Times New Roman" w:hAnsi="Times New Roman" w:cs="Times New Roman"/>
          <w:b/>
          <w:sz w:val="28"/>
          <w:szCs w:val="28"/>
          <w:lang w:val="kk-KZ"/>
        </w:rPr>
      </w:pPr>
      <w:r w:rsidRPr="00EB0B75">
        <w:rPr>
          <w:rFonts w:ascii="Times New Roman" w:eastAsia="Times New Roman" w:hAnsi="Times New Roman" w:cs="Times New Roman"/>
          <w:b/>
          <w:sz w:val="28"/>
          <w:szCs w:val="28"/>
          <w:lang w:val="kk-KZ"/>
        </w:rPr>
        <w:t>Әскери барлаудың дамуындағы негізгі үрдістер</w:t>
      </w:r>
    </w:p>
    <w:p w14:paraId="34D93F17" w14:textId="6CC5BD9B" w:rsidR="002F162E" w:rsidRPr="00EB0B75" w:rsidRDefault="007C6D30" w:rsidP="00F50D76">
      <w:pPr>
        <w:ind w:firstLine="709"/>
        <w:jc w:val="both"/>
        <w:rPr>
          <w:rFonts w:ascii="Times New Roman" w:eastAsia="Times New Roman" w:hAnsi="Times New Roman" w:cs="Times New Roman"/>
          <w:sz w:val="28"/>
          <w:szCs w:val="28"/>
          <w:lang w:val="kk-KZ"/>
        </w:rPr>
      </w:pPr>
      <w:r w:rsidRPr="00EB0B75">
        <w:rPr>
          <w:rFonts w:ascii="Times New Roman" w:eastAsia="Times New Roman" w:hAnsi="Times New Roman" w:cs="Times New Roman"/>
          <w:sz w:val="28"/>
          <w:szCs w:val="28"/>
          <w:lang w:val="kk-KZ"/>
        </w:rPr>
        <w:t xml:space="preserve">Екі негізгі үрдісті атап өтуге болады. Біріншісі – барлау құралдарының, жабдықтардың және қарулардың мүмкіндіктерін арттыруда, бұл деректерді мақсатты түрде және жылдам беру мүмкіндігін қамтамасыз етеді. Бұл барлау бөлімшелерінің </w:t>
      </w:r>
      <w:r w:rsidR="00B653A8">
        <w:rPr>
          <w:rFonts w:ascii="Times New Roman" w:eastAsia="Times New Roman" w:hAnsi="Times New Roman" w:cs="Times New Roman"/>
          <w:sz w:val="28"/>
          <w:szCs w:val="28"/>
          <w:lang w:val="kk-KZ"/>
        </w:rPr>
        <w:t>санын қысқартуға</w:t>
      </w:r>
      <w:r w:rsidRPr="00EB0B75">
        <w:rPr>
          <w:rFonts w:ascii="Times New Roman" w:eastAsia="Times New Roman" w:hAnsi="Times New Roman" w:cs="Times New Roman"/>
          <w:sz w:val="28"/>
          <w:szCs w:val="28"/>
          <w:lang w:val="kk-KZ"/>
        </w:rPr>
        <w:t xml:space="preserve"> ықпал етеді. Екінші үрдіс – барлау-отты және барлау-соққы шеңберлеріндегі ұрыс міндеттерін орындау қажеттілігімен байланысты, бұл барлау бөлімшелеріне</w:t>
      </w:r>
      <w:r w:rsidR="00B653A8">
        <w:rPr>
          <w:rFonts w:ascii="Times New Roman" w:eastAsia="Times New Roman" w:hAnsi="Times New Roman" w:cs="Times New Roman"/>
          <w:sz w:val="28"/>
          <w:szCs w:val="28"/>
          <w:lang w:val="kk-KZ"/>
        </w:rPr>
        <w:t>н</w:t>
      </w:r>
      <w:r w:rsidRPr="00EB0B75">
        <w:rPr>
          <w:rFonts w:ascii="Times New Roman" w:eastAsia="Times New Roman" w:hAnsi="Times New Roman" w:cs="Times New Roman"/>
          <w:sz w:val="28"/>
          <w:szCs w:val="28"/>
          <w:lang w:val="kk-KZ"/>
        </w:rPr>
        <w:t xml:space="preserve"> </w:t>
      </w:r>
      <w:r w:rsidR="00B653A8">
        <w:rPr>
          <w:rFonts w:ascii="Times New Roman" w:eastAsia="Times New Roman" w:hAnsi="Times New Roman" w:cs="Times New Roman"/>
          <w:sz w:val="28"/>
          <w:szCs w:val="28"/>
          <w:lang w:val="kk-KZ"/>
        </w:rPr>
        <w:t xml:space="preserve">қосымша </w:t>
      </w:r>
      <w:r w:rsidRPr="00EB0B75">
        <w:rPr>
          <w:rFonts w:ascii="Times New Roman" w:eastAsia="Times New Roman" w:hAnsi="Times New Roman" w:cs="Times New Roman"/>
          <w:sz w:val="28"/>
          <w:szCs w:val="28"/>
          <w:lang w:val="kk-KZ"/>
        </w:rPr>
        <w:t>ұрыс тапсырмаларын орындауды талап етеді.</w:t>
      </w:r>
    </w:p>
    <w:p w14:paraId="0D561CC4" w14:textId="77777777" w:rsidR="002F162E" w:rsidRDefault="007C6D30">
      <w:pPr>
        <w:widowControl w:val="0"/>
        <w:spacing w:before="205" w:line="204" w:lineRule="auto"/>
        <w:ind w:left="617" w:right="775"/>
        <w:jc w:val="both"/>
        <w:rPr>
          <w:rFonts w:ascii="Times New Roman" w:eastAsia="Times New Roman" w:hAnsi="Times New Roman" w:cs="Times New Roman"/>
          <w:sz w:val="28"/>
          <w:szCs w:val="28"/>
        </w:rPr>
      </w:pPr>
      <w:r>
        <w:rPr>
          <w:rFonts w:ascii="Times New Roman" w:eastAsia="Times New Roman" w:hAnsi="Times New Roman" w:cs="Times New Roman"/>
          <w:noProof/>
          <w:color w:val="1D1D1B"/>
          <w:sz w:val="28"/>
          <w:szCs w:val="28"/>
          <w:lang w:val="ru-RU" w:eastAsia="ru-RU"/>
        </w:rPr>
        <w:lastRenderedPageBreak/>
        <w:drawing>
          <wp:inline distT="19050" distB="19050" distL="19050" distR="19050" wp14:anchorId="320A35D5" wp14:editId="4CBFE8C5">
            <wp:extent cx="2681503" cy="2168042"/>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2681503" cy="2168042"/>
                    </a:xfrm>
                    <a:prstGeom prst="rect">
                      <a:avLst/>
                    </a:prstGeom>
                    <a:ln/>
                  </pic:spPr>
                </pic:pic>
              </a:graphicData>
            </a:graphic>
          </wp:inline>
        </w:drawing>
      </w:r>
      <w:r>
        <w:rPr>
          <w:rFonts w:ascii="Times New Roman" w:eastAsia="Times New Roman" w:hAnsi="Times New Roman" w:cs="Times New Roman"/>
          <w:noProof/>
          <w:color w:val="1D1D1B"/>
          <w:sz w:val="28"/>
          <w:szCs w:val="28"/>
          <w:lang w:val="ru-RU" w:eastAsia="ru-RU"/>
        </w:rPr>
        <w:drawing>
          <wp:inline distT="19050" distB="19050" distL="19050" distR="19050" wp14:anchorId="7951B6D6" wp14:editId="4EE037D0">
            <wp:extent cx="1314897" cy="2220079"/>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1314897" cy="2220079"/>
                    </a:xfrm>
                    <a:prstGeom prst="rect">
                      <a:avLst/>
                    </a:prstGeom>
                    <a:ln/>
                  </pic:spPr>
                </pic:pic>
              </a:graphicData>
            </a:graphic>
          </wp:inline>
        </w:drawing>
      </w:r>
    </w:p>
    <w:p w14:paraId="3B9A42A7" w14:textId="77777777" w:rsidR="002F162E" w:rsidRDefault="002F162E">
      <w:pPr>
        <w:jc w:val="both"/>
        <w:rPr>
          <w:rFonts w:ascii="Times New Roman" w:eastAsia="Times New Roman" w:hAnsi="Times New Roman" w:cs="Times New Roman"/>
          <w:sz w:val="28"/>
          <w:szCs w:val="28"/>
        </w:rPr>
      </w:pPr>
    </w:p>
    <w:p w14:paraId="27FBC408" w14:textId="77777777" w:rsidR="002F162E" w:rsidRDefault="007C6D30" w:rsidP="00F50D76">
      <w:pPr>
        <w:jc w:val="center"/>
        <w:rPr>
          <w:rFonts w:ascii="Times New Roman" w:eastAsia="Times New Roman" w:hAnsi="Times New Roman" w:cs="Times New Roman"/>
          <w:b/>
          <w:sz w:val="28"/>
          <w:szCs w:val="28"/>
        </w:rPr>
      </w:pPr>
      <w:proofErr w:type="spellStart"/>
      <w:r>
        <w:rPr>
          <w:rFonts w:ascii="Times New Roman" w:eastAsia="Times New Roman" w:hAnsi="Times New Roman" w:cs="Times New Roman"/>
          <w:b/>
          <w:sz w:val="28"/>
          <w:szCs w:val="28"/>
        </w:rPr>
        <w:t>Дайындық</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мәселелері</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және</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барлау</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бөлімшелерінің</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құрылымын</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оңтайландыру</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бойынша</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ұсыныстар</w:t>
      </w:r>
      <w:proofErr w:type="spellEnd"/>
    </w:p>
    <w:p w14:paraId="015EFFC0" w14:textId="4BFCDD13" w:rsidR="002F162E" w:rsidRDefault="007C6D30" w:rsidP="00F50D76">
      <w:pPr>
        <w:ind w:firstLine="709"/>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Қазіргі</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қолданыстағы</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жетекші</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құжаттар</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заманауи</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әскери</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қақтығыстарда</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жиналған</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тәжірибені</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әрдайым</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ескере</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бермейді</w:t>
      </w:r>
      <w:proofErr w:type="spellEnd"/>
      <w:r>
        <w:rPr>
          <w:rFonts w:ascii="Times New Roman" w:eastAsia="Times New Roman" w:hAnsi="Times New Roman" w:cs="Times New Roman"/>
          <w:sz w:val="28"/>
          <w:szCs w:val="28"/>
        </w:rPr>
        <w:t xml:space="preserve">. </w:t>
      </w:r>
      <w:r w:rsidR="00B653A8">
        <w:rPr>
          <w:rFonts w:ascii="Times New Roman" w:eastAsia="Times New Roman" w:hAnsi="Times New Roman" w:cs="Times New Roman"/>
          <w:sz w:val="28"/>
          <w:szCs w:val="28"/>
          <w:lang w:val="kk-KZ"/>
        </w:rPr>
        <w:t>Сонымен бірге н</w:t>
      </w:r>
      <w:proofErr w:type="spellStart"/>
      <w:r>
        <w:rPr>
          <w:rFonts w:ascii="Times New Roman" w:eastAsia="Times New Roman" w:hAnsi="Times New Roman" w:cs="Times New Roman"/>
          <w:sz w:val="28"/>
          <w:szCs w:val="28"/>
        </w:rPr>
        <w:t>егізгі</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ұрыс</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бө</w:t>
      </w:r>
      <w:r w:rsidR="00B653A8">
        <w:rPr>
          <w:rFonts w:ascii="Times New Roman" w:eastAsia="Times New Roman" w:hAnsi="Times New Roman" w:cs="Times New Roman"/>
          <w:sz w:val="28"/>
          <w:szCs w:val="28"/>
        </w:rPr>
        <w:t>лімшелерінің</w:t>
      </w:r>
      <w:proofErr w:type="spellEnd"/>
      <w:r w:rsidR="00B653A8">
        <w:rPr>
          <w:rFonts w:ascii="Times New Roman" w:eastAsia="Times New Roman" w:hAnsi="Times New Roman" w:cs="Times New Roman"/>
          <w:sz w:val="28"/>
          <w:szCs w:val="28"/>
        </w:rPr>
        <w:t xml:space="preserve"> </w:t>
      </w:r>
      <w:proofErr w:type="spellStart"/>
      <w:r w:rsidR="00B653A8">
        <w:rPr>
          <w:rFonts w:ascii="Times New Roman" w:eastAsia="Times New Roman" w:hAnsi="Times New Roman" w:cs="Times New Roman"/>
          <w:sz w:val="28"/>
          <w:szCs w:val="28"/>
        </w:rPr>
        <w:t>барлау</w:t>
      </w:r>
      <w:proofErr w:type="spellEnd"/>
      <w:r w:rsidR="00B653A8">
        <w:rPr>
          <w:rFonts w:ascii="Times New Roman" w:eastAsia="Times New Roman" w:hAnsi="Times New Roman" w:cs="Times New Roman"/>
          <w:sz w:val="28"/>
          <w:szCs w:val="28"/>
        </w:rPr>
        <w:t xml:space="preserve"> </w:t>
      </w:r>
      <w:proofErr w:type="spellStart"/>
      <w:r w:rsidR="00B653A8">
        <w:rPr>
          <w:rFonts w:ascii="Times New Roman" w:eastAsia="Times New Roman" w:hAnsi="Times New Roman" w:cs="Times New Roman"/>
          <w:sz w:val="28"/>
          <w:szCs w:val="28"/>
        </w:rPr>
        <w:t>дайынд</w:t>
      </w:r>
      <w:proofErr w:type="spellEnd"/>
      <w:r w:rsidR="00B653A8">
        <w:rPr>
          <w:rFonts w:ascii="Times New Roman" w:eastAsia="Times New Roman" w:hAnsi="Times New Roman" w:cs="Times New Roman"/>
          <w:sz w:val="28"/>
          <w:szCs w:val="28"/>
          <w:lang w:val="kk-KZ"/>
        </w:rPr>
        <w:t>ығы деңгейінің</w:t>
      </w:r>
      <w:r w:rsidR="00B653A8">
        <w:rPr>
          <w:rFonts w:ascii="Times New Roman" w:eastAsia="Times New Roman" w:hAnsi="Times New Roman" w:cs="Times New Roman"/>
          <w:sz w:val="28"/>
          <w:szCs w:val="28"/>
        </w:rPr>
        <w:t xml:space="preserve"> </w:t>
      </w:r>
      <w:proofErr w:type="spellStart"/>
      <w:r w:rsidR="00B653A8">
        <w:rPr>
          <w:rFonts w:ascii="Times New Roman" w:eastAsia="Times New Roman" w:hAnsi="Times New Roman" w:cs="Times New Roman"/>
          <w:sz w:val="28"/>
          <w:szCs w:val="28"/>
        </w:rPr>
        <w:t>төмен</w:t>
      </w:r>
      <w:proofErr w:type="spellEnd"/>
      <w:r w:rsidR="00B653A8">
        <w:rPr>
          <w:rFonts w:ascii="Times New Roman" w:eastAsia="Times New Roman" w:hAnsi="Times New Roman" w:cs="Times New Roman"/>
          <w:sz w:val="28"/>
          <w:szCs w:val="28"/>
          <w:lang w:val="kk-KZ"/>
        </w:rPr>
        <w:t>дігі</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де</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байқалады</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Бұл</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факторлар</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барлау</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бөлімшелерінің</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тапсырмалармен</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шамадан</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тыс</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жүктелуіне</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әкеліп</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соғады</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сондықтан</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олардың</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құрылымы</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мен</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әрекет</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тәсілдер</w:t>
      </w:r>
      <w:r w:rsidR="00B653A8">
        <w:rPr>
          <w:rFonts w:ascii="Times New Roman" w:eastAsia="Times New Roman" w:hAnsi="Times New Roman" w:cs="Times New Roman"/>
          <w:sz w:val="28"/>
          <w:szCs w:val="28"/>
        </w:rPr>
        <w:t>ін</w:t>
      </w:r>
      <w:proofErr w:type="spellEnd"/>
      <w:r w:rsidR="00B653A8">
        <w:rPr>
          <w:rFonts w:ascii="Times New Roman" w:eastAsia="Times New Roman" w:hAnsi="Times New Roman" w:cs="Times New Roman"/>
          <w:sz w:val="28"/>
          <w:szCs w:val="28"/>
        </w:rPr>
        <w:t xml:space="preserve"> </w:t>
      </w:r>
      <w:proofErr w:type="spellStart"/>
      <w:r w:rsidR="00B653A8">
        <w:rPr>
          <w:rFonts w:ascii="Times New Roman" w:eastAsia="Times New Roman" w:hAnsi="Times New Roman" w:cs="Times New Roman"/>
          <w:sz w:val="28"/>
          <w:szCs w:val="28"/>
        </w:rPr>
        <w:t>қайта</w:t>
      </w:r>
      <w:proofErr w:type="spellEnd"/>
      <w:r w:rsidR="00B653A8">
        <w:rPr>
          <w:rFonts w:ascii="Times New Roman" w:eastAsia="Times New Roman" w:hAnsi="Times New Roman" w:cs="Times New Roman"/>
          <w:sz w:val="28"/>
          <w:szCs w:val="28"/>
        </w:rPr>
        <w:t xml:space="preserve"> </w:t>
      </w:r>
      <w:proofErr w:type="spellStart"/>
      <w:r w:rsidR="00B653A8">
        <w:rPr>
          <w:rFonts w:ascii="Times New Roman" w:eastAsia="Times New Roman" w:hAnsi="Times New Roman" w:cs="Times New Roman"/>
          <w:sz w:val="28"/>
          <w:szCs w:val="28"/>
        </w:rPr>
        <w:t>қарау</w:t>
      </w:r>
      <w:proofErr w:type="spellEnd"/>
      <w:r w:rsidR="00B653A8">
        <w:rPr>
          <w:rFonts w:ascii="Times New Roman" w:eastAsia="Times New Roman" w:hAnsi="Times New Roman" w:cs="Times New Roman"/>
          <w:sz w:val="28"/>
          <w:szCs w:val="28"/>
          <w:lang w:val="kk-KZ"/>
        </w:rPr>
        <w:t xml:space="preserve"> қажет</w:t>
      </w:r>
      <w:r>
        <w:rPr>
          <w:rFonts w:ascii="Times New Roman" w:eastAsia="Times New Roman" w:hAnsi="Times New Roman" w:cs="Times New Roman"/>
          <w:sz w:val="28"/>
          <w:szCs w:val="28"/>
        </w:rPr>
        <w:t>.</w:t>
      </w:r>
    </w:p>
    <w:p w14:paraId="169FA9A2" w14:textId="77777777" w:rsidR="002F162E" w:rsidRDefault="007C6D30" w:rsidP="00F50D76">
      <w:pPr>
        <w:ind w:firstLine="709"/>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Ұсыныстардың</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бірі</w:t>
      </w:r>
      <w:proofErr w:type="spellEnd"/>
      <w:r>
        <w:rPr>
          <w:rFonts w:ascii="Times New Roman" w:eastAsia="Times New Roman" w:hAnsi="Times New Roman" w:cs="Times New Roman"/>
          <w:sz w:val="28"/>
          <w:szCs w:val="28"/>
        </w:rPr>
        <w:t xml:space="preserve"> – </w:t>
      </w:r>
      <w:proofErr w:type="spellStart"/>
      <w:r>
        <w:rPr>
          <w:rFonts w:ascii="Times New Roman" w:eastAsia="Times New Roman" w:hAnsi="Times New Roman" w:cs="Times New Roman"/>
          <w:sz w:val="28"/>
          <w:szCs w:val="28"/>
        </w:rPr>
        <w:t>үш-төрт</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адамнан</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тұратын</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барлау</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және</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бағыттау</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тобы</w:t>
      </w:r>
      <w:proofErr w:type="spellEnd"/>
      <w:r>
        <w:rPr>
          <w:rFonts w:ascii="Times New Roman" w:eastAsia="Times New Roman" w:hAnsi="Times New Roman" w:cs="Times New Roman"/>
          <w:sz w:val="28"/>
          <w:szCs w:val="28"/>
        </w:rPr>
        <w:t xml:space="preserve"> (ББТ) </w:t>
      </w:r>
      <w:proofErr w:type="spellStart"/>
      <w:r>
        <w:rPr>
          <w:rFonts w:ascii="Times New Roman" w:eastAsia="Times New Roman" w:hAnsi="Times New Roman" w:cs="Times New Roman"/>
          <w:sz w:val="28"/>
          <w:szCs w:val="28"/>
        </w:rPr>
        <w:t>сияқты</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дербес</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функциялары</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бар</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ең</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аз</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базалық</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әскери</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барлау</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органын</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құру</w:t>
      </w:r>
      <w:proofErr w:type="spellEnd"/>
      <w:r>
        <w:rPr>
          <w:rFonts w:ascii="Times New Roman" w:eastAsia="Times New Roman" w:hAnsi="Times New Roman" w:cs="Times New Roman"/>
          <w:sz w:val="28"/>
          <w:szCs w:val="28"/>
        </w:rPr>
        <w:t>. ББТ-</w:t>
      </w:r>
      <w:proofErr w:type="spellStart"/>
      <w:r>
        <w:rPr>
          <w:rFonts w:ascii="Times New Roman" w:eastAsia="Times New Roman" w:hAnsi="Times New Roman" w:cs="Times New Roman"/>
          <w:sz w:val="28"/>
          <w:szCs w:val="28"/>
        </w:rPr>
        <w:t>ның</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негізгі</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міндеттеріне</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мыналар</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кіруі</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мүмкін</w:t>
      </w:r>
      <w:proofErr w:type="spellEnd"/>
      <w:r>
        <w:rPr>
          <w:rFonts w:ascii="Times New Roman" w:eastAsia="Times New Roman" w:hAnsi="Times New Roman" w:cs="Times New Roman"/>
          <w:sz w:val="28"/>
          <w:szCs w:val="28"/>
        </w:rPr>
        <w:t>:</w:t>
      </w:r>
    </w:p>
    <w:p w14:paraId="31F3D686" w14:textId="77777777" w:rsidR="002F162E" w:rsidRDefault="007C6D30">
      <w:pPr>
        <w:numPr>
          <w:ilvl w:val="0"/>
          <w:numId w:val="5"/>
        </w:numPr>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қарсыластың</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маңызды</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нысандарын</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анықтау</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және</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оларға</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соққы</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беру</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құралдарын</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бағыттау</w:t>
      </w:r>
      <w:proofErr w:type="spellEnd"/>
      <w:r>
        <w:rPr>
          <w:rFonts w:ascii="Times New Roman" w:eastAsia="Times New Roman" w:hAnsi="Times New Roman" w:cs="Times New Roman"/>
          <w:sz w:val="28"/>
          <w:szCs w:val="28"/>
        </w:rPr>
        <w:t>;</w:t>
      </w:r>
    </w:p>
    <w:p w14:paraId="410E89BA" w14:textId="77777777" w:rsidR="002F162E" w:rsidRDefault="007C6D30">
      <w:pPr>
        <w:numPr>
          <w:ilvl w:val="0"/>
          <w:numId w:val="4"/>
        </w:numPr>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диверсиялық</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әрекеттер</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жүргізу</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және</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партизандық</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әрекеттер</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ұйымдастыру</w:t>
      </w:r>
      <w:proofErr w:type="spellEnd"/>
      <w:r>
        <w:rPr>
          <w:rFonts w:ascii="Times New Roman" w:eastAsia="Times New Roman" w:hAnsi="Times New Roman" w:cs="Times New Roman"/>
          <w:sz w:val="28"/>
          <w:szCs w:val="28"/>
        </w:rPr>
        <w:t>;</w:t>
      </w:r>
    </w:p>
    <w:p w14:paraId="08AD6DAF" w14:textId="75140B4E" w:rsidR="002F162E" w:rsidRDefault="007C6D30">
      <w:pPr>
        <w:numPr>
          <w:ilvl w:val="0"/>
          <w:numId w:val="3"/>
        </w:numPr>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қарсылас</w:t>
      </w:r>
      <w:proofErr w:type="spellEnd"/>
      <w:r w:rsidR="00B653A8">
        <w:rPr>
          <w:rFonts w:ascii="Times New Roman" w:eastAsia="Times New Roman" w:hAnsi="Times New Roman" w:cs="Times New Roman"/>
          <w:sz w:val="28"/>
          <w:szCs w:val="28"/>
          <w:lang w:val="kk-KZ"/>
        </w:rPr>
        <w:t>тың</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тылында</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бақылау</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жүйесін</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құру</w:t>
      </w:r>
      <w:proofErr w:type="spellEnd"/>
      <w:r>
        <w:rPr>
          <w:rFonts w:ascii="Times New Roman" w:eastAsia="Times New Roman" w:hAnsi="Times New Roman" w:cs="Times New Roman"/>
          <w:sz w:val="28"/>
          <w:szCs w:val="28"/>
        </w:rPr>
        <w:t>;</w:t>
      </w:r>
    </w:p>
    <w:p w14:paraId="6EBC1318" w14:textId="77777777" w:rsidR="002F162E" w:rsidRDefault="007C6D30">
      <w:pPr>
        <w:numPr>
          <w:ilvl w:val="0"/>
          <w:numId w:val="1"/>
        </w:numPr>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шектеулі</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мақсаттары</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бар</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барлау-ұрыс</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әрекеттерін</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жүргізу</w:t>
      </w:r>
      <w:proofErr w:type="spellEnd"/>
      <w:r>
        <w:rPr>
          <w:rFonts w:ascii="Times New Roman" w:eastAsia="Times New Roman" w:hAnsi="Times New Roman" w:cs="Times New Roman"/>
          <w:sz w:val="28"/>
          <w:szCs w:val="28"/>
        </w:rPr>
        <w:t>;</w:t>
      </w:r>
    </w:p>
    <w:p w14:paraId="5F6DE162" w14:textId="7745A51F" w:rsidR="002F162E" w:rsidRDefault="007C6D30">
      <w:pPr>
        <w:numPr>
          <w:ilvl w:val="0"/>
          <w:numId w:val="2"/>
        </w:numPr>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барлау-соққы</w:t>
      </w:r>
      <w:proofErr w:type="spellEnd"/>
      <w:r>
        <w:rPr>
          <w:rFonts w:ascii="Times New Roman" w:eastAsia="Times New Roman" w:hAnsi="Times New Roman" w:cs="Times New Roman"/>
          <w:sz w:val="28"/>
          <w:szCs w:val="28"/>
        </w:rPr>
        <w:t xml:space="preserve"> </w:t>
      </w:r>
      <w:r w:rsidR="00B653A8">
        <w:rPr>
          <w:rFonts w:ascii="Times New Roman" w:eastAsia="Times New Roman" w:hAnsi="Times New Roman" w:cs="Times New Roman"/>
          <w:sz w:val="28"/>
          <w:szCs w:val="28"/>
          <w:lang w:val="kk-KZ"/>
        </w:rPr>
        <w:t xml:space="preserve">құрылымдарының </w:t>
      </w:r>
      <w:proofErr w:type="spellStart"/>
      <w:r>
        <w:rPr>
          <w:rFonts w:ascii="Times New Roman" w:eastAsia="Times New Roman" w:hAnsi="Times New Roman" w:cs="Times New Roman"/>
          <w:sz w:val="28"/>
          <w:szCs w:val="28"/>
        </w:rPr>
        <w:t>ұрыс</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әлеуетін</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қолдау</w:t>
      </w:r>
      <w:proofErr w:type="spellEnd"/>
      <w:r>
        <w:rPr>
          <w:rFonts w:ascii="Times New Roman" w:eastAsia="Times New Roman" w:hAnsi="Times New Roman" w:cs="Times New Roman"/>
          <w:sz w:val="28"/>
          <w:szCs w:val="28"/>
        </w:rPr>
        <w:t>.</w:t>
      </w:r>
    </w:p>
    <w:p w14:paraId="07FECC08" w14:textId="6A288FFB" w:rsidR="002F162E" w:rsidRDefault="007C6D30" w:rsidP="00F50D76">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w:t>
      </w:r>
      <w:r w:rsidR="00B653A8">
        <w:rPr>
          <w:rFonts w:ascii="Times New Roman" w:eastAsia="Times New Roman" w:hAnsi="Times New Roman" w:cs="Times New Roman"/>
          <w:sz w:val="28"/>
          <w:szCs w:val="28"/>
        </w:rPr>
        <w:t xml:space="preserve">БТ </w:t>
      </w:r>
      <w:proofErr w:type="spellStart"/>
      <w:r w:rsidR="00B653A8">
        <w:rPr>
          <w:rFonts w:ascii="Times New Roman" w:eastAsia="Times New Roman" w:hAnsi="Times New Roman" w:cs="Times New Roman"/>
          <w:sz w:val="28"/>
          <w:szCs w:val="28"/>
        </w:rPr>
        <w:t>қолдану</w:t>
      </w:r>
      <w:proofErr w:type="spellEnd"/>
      <w:r w:rsidR="00B653A8">
        <w:rPr>
          <w:rFonts w:ascii="Times New Roman" w:eastAsia="Times New Roman" w:hAnsi="Times New Roman" w:cs="Times New Roman"/>
          <w:sz w:val="28"/>
          <w:szCs w:val="28"/>
        </w:rPr>
        <w:t xml:space="preserve"> </w:t>
      </w:r>
      <w:proofErr w:type="spellStart"/>
      <w:r w:rsidR="00B653A8">
        <w:rPr>
          <w:rFonts w:ascii="Times New Roman" w:eastAsia="Times New Roman" w:hAnsi="Times New Roman" w:cs="Times New Roman"/>
          <w:sz w:val="28"/>
          <w:szCs w:val="28"/>
        </w:rPr>
        <w:t>барлау</w:t>
      </w:r>
      <w:proofErr w:type="spellEnd"/>
      <w:r w:rsidR="00B653A8">
        <w:rPr>
          <w:rFonts w:ascii="Times New Roman" w:eastAsia="Times New Roman" w:hAnsi="Times New Roman" w:cs="Times New Roman"/>
          <w:sz w:val="28"/>
          <w:szCs w:val="28"/>
        </w:rPr>
        <w:t xml:space="preserve"> </w:t>
      </w:r>
      <w:proofErr w:type="spellStart"/>
      <w:r w:rsidR="00B653A8">
        <w:rPr>
          <w:rFonts w:ascii="Times New Roman" w:eastAsia="Times New Roman" w:hAnsi="Times New Roman" w:cs="Times New Roman"/>
          <w:sz w:val="28"/>
          <w:szCs w:val="28"/>
        </w:rPr>
        <w:t>бөлімшелері</w:t>
      </w:r>
      <w:proofErr w:type="spellEnd"/>
      <w:r w:rsidR="00B653A8">
        <w:rPr>
          <w:rFonts w:ascii="Times New Roman" w:eastAsia="Times New Roman" w:hAnsi="Times New Roman" w:cs="Times New Roman"/>
          <w:sz w:val="28"/>
          <w:szCs w:val="28"/>
          <w:lang w:val="kk-KZ"/>
        </w:rPr>
        <w:t xml:space="preserve"> шешетін сұрақтардың аясын</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айтарлықтай</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кеңейтіп</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барлауды</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ұйымдастырудың</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сапасы</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мен</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икемділігін</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арттырады</w:t>
      </w:r>
      <w:proofErr w:type="spellEnd"/>
      <w:r>
        <w:rPr>
          <w:rFonts w:ascii="Times New Roman" w:eastAsia="Times New Roman" w:hAnsi="Times New Roman" w:cs="Times New Roman"/>
          <w:sz w:val="28"/>
          <w:szCs w:val="28"/>
        </w:rPr>
        <w:t>.</w:t>
      </w:r>
    </w:p>
    <w:p w14:paraId="54E60514" w14:textId="77777777" w:rsidR="002F162E" w:rsidRDefault="002F162E">
      <w:pPr>
        <w:jc w:val="both"/>
        <w:rPr>
          <w:rFonts w:ascii="Times New Roman" w:eastAsia="Times New Roman" w:hAnsi="Times New Roman" w:cs="Times New Roman"/>
          <w:sz w:val="28"/>
          <w:szCs w:val="28"/>
        </w:rPr>
      </w:pPr>
    </w:p>
    <w:p w14:paraId="175DB69F" w14:textId="600AF803" w:rsidR="002F162E" w:rsidRDefault="007C6D30" w:rsidP="00F50D76">
      <w:pPr>
        <w:jc w:val="center"/>
        <w:rPr>
          <w:rFonts w:ascii="Times New Roman" w:eastAsia="Times New Roman" w:hAnsi="Times New Roman" w:cs="Times New Roman"/>
          <w:b/>
          <w:sz w:val="28"/>
          <w:szCs w:val="28"/>
        </w:rPr>
      </w:pPr>
      <w:proofErr w:type="spellStart"/>
      <w:r>
        <w:rPr>
          <w:rFonts w:ascii="Times New Roman" w:eastAsia="Times New Roman" w:hAnsi="Times New Roman" w:cs="Times New Roman"/>
          <w:b/>
          <w:sz w:val="28"/>
          <w:szCs w:val="28"/>
        </w:rPr>
        <w:t>Бақылауға</w:t>
      </w:r>
      <w:proofErr w:type="spellEnd"/>
      <w:r>
        <w:rPr>
          <w:rFonts w:ascii="Times New Roman" w:eastAsia="Times New Roman" w:hAnsi="Times New Roman" w:cs="Times New Roman"/>
          <w:b/>
          <w:sz w:val="28"/>
          <w:szCs w:val="28"/>
        </w:rPr>
        <w:t xml:space="preserve"> </w:t>
      </w:r>
      <w:r w:rsidR="00801B50">
        <w:rPr>
          <w:rFonts w:ascii="Times New Roman" w:eastAsia="Times New Roman" w:hAnsi="Times New Roman" w:cs="Times New Roman"/>
          <w:b/>
          <w:sz w:val="28"/>
          <w:szCs w:val="28"/>
          <w:lang w:val="kk-KZ"/>
        </w:rPr>
        <w:t xml:space="preserve">деген </w:t>
      </w:r>
      <w:proofErr w:type="spellStart"/>
      <w:r w:rsidR="00801B50">
        <w:rPr>
          <w:rFonts w:ascii="Times New Roman" w:eastAsia="Times New Roman" w:hAnsi="Times New Roman" w:cs="Times New Roman"/>
          <w:b/>
          <w:sz w:val="28"/>
          <w:szCs w:val="28"/>
        </w:rPr>
        <w:t>жаңа</w:t>
      </w:r>
      <w:proofErr w:type="spellEnd"/>
      <w:r w:rsidR="00801B50">
        <w:rPr>
          <w:rFonts w:ascii="Times New Roman" w:eastAsia="Times New Roman" w:hAnsi="Times New Roman" w:cs="Times New Roman"/>
          <w:b/>
          <w:sz w:val="28"/>
          <w:szCs w:val="28"/>
        </w:rPr>
        <w:t xml:space="preserve"> </w:t>
      </w:r>
      <w:r w:rsidR="00801B50">
        <w:rPr>
          <w:rFonts w:ascii="Times New Roman" w:eastAsia="Times New Roman" w:hAnsi="Times New Roman" w:cs="Times New Roman"/>
          <w:b/>
          <w:sz w:val="28"/>
          <w:szCs w:val="28"/>
          <w:lang w:val="kk-KZ"/>
        </w:rPr>
        <w:t>көзқарастар</w:t>
      </w:r>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және</w:t>
      </w:r>
      <w:proofErr w:type="spellEnd"/>
      <w:r>
        <w:rPr>
          <w:rFonts w:ascii="Times New Roman" w:eastAsia="Times New Roman" w:hAnsi="Times New Roman" w:cs="Times New Roman"/>
          <w:b/>
          <w:sz w:val="28"/>
          <w:szCs w:val="28"/>
        </w:rPr>
        <w:t xml:space="preserve"> </w:t>
      </w:r>
      <w:r w:rsidR="00801B50">
        <w:rPr>
          <w:rFonts w:ascii="Times New Roman" w:eastAsia="Times New Roman" w:hAnsi="Times New Roman" w:cs="Times New Roman"/>
          <w:b/>
          <w:sz w:val="28"/>
          <w:szCs w:val="28"/>
          <w:lang w:val="kk-KZ"/>
        </w:rPr>
        <w:t>тармақталған</w:t>
      </w:r>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бақылау</w:t>
      </w:r>
      <w:proofErr w:type="spellEnd"/>
    </w:p>
    <w:p w14:paraId="36091ED1" w14:textId="78C5A84E" w:rsidR="002F162E" w:rsidRDefault="007C6D30" w:rsidP="00F50D76">
      <w:pPr>
        <w:ind w:firstLine="709"/>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Қолданыстағы</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бақылау</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әдістері</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дәстүрлі</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түрде</w:t>
      </w:r>
      <w:proofErr w:type="spellEnd"/>
      <w:r>
        <w:rPr>
          <w:rFonts w:ascii="Times New Roman" w:eastAsia="Times New Roman" w:hAnsi="Times New Roman" w:cs="Times New Roman"/>
          <w:sz w:val="28"/>
          <w:szCs w:val="28"/>
        </w:rPr>
        <w:t xml:space="preserve"> </w:t>
      </w:r>
      <w:r w:rsidR="00801B50">
        <w:rPr>
          <w:rFonts w:ascii="Times New Roman" w:eastAsia="Times New Roman" w:hAnsi="Times New Roman" w:cs="Times New Roman"/>
          <w:sz w:val="28"/>
          <w:szCs w:val="28"/>
          <w:lang w:val="kk-KZ"/>
        </w:rPr>
        <w:t>жау шебінің</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бойымен</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жеке</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посттар</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мен</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бақ</w:t>
      </w:r>
      <w:r w:rsidR="00801B50">
        <w:rPr>
          <w:rFonts w:ascii="Times New Roman" w:eastAsia="Times New Roman" w:hAnsi="Times New Roman" w:cs="Times New Roman"/>
          <w:sz w:val="28"/>
          <w:szCs w:val="28"/>
        </w:rPr>
        <w:t>ылаушыларды</w:t>
      </w:r>
      <w:proofErr w:type="spellEnd"/>
      <w:r w:rsidR="00801B50">
        <w:rPr>
          <w:rFonts w:ascii="Times New Roman" w:eastAsia="Times New Roman" w:hAnsi="Times New Roman" w:cs="Times New Roman"/>
          <w:sz w:val="28"/>
          <w:szCs w:val="28"/>
        </w:rPr>
        <w:t xml:space="preserve"> </w:t>
      </w:r>
      <w:proofErr w:type="spellStart"/>
      <w:r w:rsidR="00801B50">
        <w:rPr>
          <w:rFonts w:ascii="Times New Roman" w:eastAsia="Times New Roman" w:hAnsi="Times New Roman" w:cs="Times New Roman"/>
          <w:sz w:val="28"/>
          <w:szCs w:val="28"/>
        </w:rPr>
        <w:t>пайдалан</w:t>
      </w:r>
      <w:proofErr w:type="spellEnd"/>
      <w:r w:rsidR="00801B50">
        <w:rPr>
          <w:rFonts w:ascii="Times New Roman" w:eastAsia="Times New Roman" w:hAnsi="Times New Roman" w:cs="Times New Roman"/>
          <w:sz w:val="28"/>
          <w:szCs w:val="28"/>
          <w:lang w:val="kk-KZ"/>
        </w:rPr>
        <w:t>у,</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қарсыластың</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алыстағы</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нысандарын</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уақтылы</w:t>
      </w:r>
      <w:proofErr w:type="spellEnd"/>
      <w:r>
        <w:rPr>
          <w:rFonts w:ascii="Times New Roman" w:eastAsia="Times New Roman" w:hAnsi="Times New Roman" w:cs="Times New Roman"/>
          <w:sz w:val="28"/>
          <w:szCs w:val="28"/>
        </w:rPr>
        <w:t xml:space="preserve"> </w:t>
      </w:r>
      <w:r w:rsidR="00801B50">
        <w:rPr>
          <w:rFonts w:ascii="Times New Roman" w:eastAsia="Times New Roman" w:hAnsi="Times New Roman" w:cs="Times New Roman"/>
          <w:sz w:val="28"/>
          <w:szCs w:val="28"/>
          <w:lang w:val="kk-KZ"/>
        </w:rPr>
        <w:t>ашуға</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әрдайым</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мүмкіндік</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бере</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бермейді</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Шешім</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ретінде</w:t>
      </w:r>
      <w:proofErr w:type="spellEnd"/>
      <w:r>
        <w:rPr>
          <w:rFonts w:ascii="Times New Roman" w:eastAsia="Times New Roman" w:hAnsi="Times New Roman" w:cs="Times New Roman"/>
          <w:sz w:val="28"/>
          <w:szCs w:val="28"/>
        </w:rPr>
        <w:t xml:space="preserve"> </w:t>
      </w:r>
      <w:r w:rsidR="00801B50">
        <w:rPr>
          <w:rFonts w:ascii="Times New Roman" w:eastAsia="Times New Roman" w:hAnsi="Times New Roman" w:cs="Times New Roman"/>
          <w:sz w:val="28"/>
          <w:szCs w:val="28"/>
          <w:lang w:val="kk-KZ"/>
        </w:rPr>
        <w:t>тармақталған</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бақылау</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тұжырымдамасы</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ұсынылады</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Бұ</w:t>
      </w:r>
      <w:r w:rsidR="00801B50">
        <w:rPr>
          <w:rFonts w:ascii="Times New Roman" w:eastAsia="Times New Roman" w:hAnsi="Times New Roman" w:cs="Times New Roman"/>
          <w:sz w:val="28"/>
          <w:szCs w:val="28"/>
        </w:rPr>
        <w:t>л</w:t>
      </w:r>
      <w:proofErr w:type="spellEnd"/>
      <w:r w:rsidR="00801B50">
        <w:rPr>
          <w:rFonts w:ascii="Times New Roman" w:eastAsia="Times New Roman" w:hAnsi="Times New Roman" w:cs="Times New Roman"/>
          <w:sz w:val="28"/>
          <w:szCs w:val="28"/>
        </w:rPr>
        <w:t xml:space="preserve"> </w:t>
      </w:r>
      <w:proofErr w:type="spellStart"/>
      <w:r w:rsidR="00801B50">
        <w:rPr>
          <w:rFonts w:ascii="Times New Roman" w:eastAsia="Times New Roman" w:hAnsi="Times New Roman" w:cs="Times New Roman"/>
          <w:sz w:val="28"/>
          <w:szCs w:val="28"/>
        </w:rPr>
        <w:t>барлау</w:t>
      </w:r>
      <w:proofErr w:type="spellEnd"/>
      <w:r w:rsidR="00801B50">
        <w:rPr>
          <w:rFonts w:ascii="Times New Roman" w:eastAsia="Times New Roman" w:hAnsi="Times New Roman" w:cs="Times New Roman"/>
          <w:sz w:val="28"/>
          <w:szCs w:val="28"/>
        </w:rPr>
        <w:t xml:space="preserve"> </w:t>
      </w:r>
      <w:proofErr w:type="spellStart"/>
      <w:r w:rsidR="00801B50">
        <w:rPr>
          <w:rFonts w:ascii="Times New Roman" w:eastAsia="Times New Roman" w:hAnsi="Times New Roman" w:cs="Times New Roman"/>
          <w:sz w:val="28"/>
          <w:szCs w:val="28"/>
        </w:rPr>
        <w:t>органдарының</w:t>
      </w:r>
      <w:proofErr w:type="spellEnd"/>
      <w:r w:rsidR="00801B50">
        <w:rPr>
          <w:rFonts w:ascii="Times New Roman" w:eastAsia="Times New Roman" w:hAnsi="Times New Roman" w:cs="Times New Roman"/>
          <w:sz w:val="28"/>
          <w:szCs w:val="28"/>
        </w:rPr>
        <w:t xml:space="preserve">, </w:t>
      </w:r>
      <w:proofErr w:type="spellStart"/>
      <w:r w:rsidR="00801B50">
        <w:rPr>
          <w:rFonts w:ascii="Times New Roman" w:eastAsia="Times New Roman" w:hAnsi="Times New Roman" w:cs="Times New Roman"/>
          <w:sz w:val="28"/>
          <w:szCs w:val="28"/>
        </w:rPr>
        <w:t>мысалы</w:t>
      </w:r>
      <w:proofErr w:type="spellEnd"/>
      <w:r w:rsidR="00801B50">
        <w:rPr>
          <w:rFonts w:ascii="Times New Roman" w:eastAsia="Times New Roman" w:hAnsi="Times New Roman" w:cs="Times New Roman"/>
          <w:sz w:val="28"/>
          <w:szCs w:val="28"/>
        </w:rPr>
        <w:t xml:space="preserve">, </w:t>
      </w:r>
      <w:r w:rsidR="00801B50">
        <w:rPr>
          <w:rFonts w:ascii="Times New Roman" w:eastAsia="Times New Roman" w:hAnsi="Times New Roman" w:cs="Times New Roman"/>
          <w:sz w:val="28"/>
          <w:szCs w:val="28"/>
          <w:lang w:val="kk-KZ"/>
        </w:rPr>
        <w:t>б</w:t>
      </w:r>
      <w:proofErr w:type="spellStart"/>
      <w:r>
        <w:rPr>
          <w:rFonts w:ascii="Times New Roman" w:eastAsia="Times New Roman" w:hAnsi="Times New Roman" w:cs="Times New Roman"/>
          <w:sz w:val="28"/>
          <w:szCs w:val="28"/>
        </w:rPr>
        <w:t>арлау</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күзеті</w:t>
      </w:r>
      <w:proofErr w:type="spellEnd"/>
      <w:r>
        <w:rPr>
          <w:rFonts w:ascii="Times New Roman" w:eastAsia="Times New Roman" w:hAnsi="Times New Roman" w:cs="Times New Roman"/>
          <w:sz w:val="28"/>
          <w:szCs w:val="28"/>
        </w:rPr>
        <w:t xml:space="preserve"> (</w:t>
      </w:r>
      <w:r w:rsidR="00801B50">
        <w:rPr>
          <w:rFonts w:ascii="Times New Roman" w:eastAsia="Times New Roman" w:hAnsi="Times New Roman" w:cs="Times New Roman"/>
          <w:sz w:val="28"/>
          <w:szCs w:val="28"/>
          <w:lang w:val="kk-KZ"/>
        </w:rPr>
        <w:t>БК</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және</w:t>
      </w:r>
      <w:proofErr w:type="spellEnd"/>
      <w:r>
        <w:rPr>
          <w:rFonts w:ascii="Times New Roman" w:eastAsia="Times New Roman" w:hAnsi="Times New Roman" w:cs="Times New Roman"/>
          <w:sz w:val="28"/>
          <w:szCs w:val="28"/>
        </w:rPr>
        <w:t xml:space="preserve"> </w:t>
      </w:r>
      <w:r w:rsidR="00801B50">
        <w:rPr>
          <w:rFonts w:ascii="Times New Roman" w:eastAsia="Times New Roman" w:hAnsi="Times New Roman" w:cs="Times New Roman"/>
          <w:sz w:val="28"/>
          <w:szCs w:val="28"/>
          <w:lang w:val="kk-KZ"/>
        </w:rPr>
        <w:t>б</w:t>
      </w:r>
      <w:proofErr w:type="spellStart"/>
      <w:r>
        <w:rPr>
          <w:rFonts w:ascii="Times New Roman" w:eastAsia="Times New Roman" w:hAnsi="Times New Roman" w:cs="Times New Roman"/>
          <w:sz w:val="28"/>
          <w:szCs w:val="28"/>
        </w:rPr>
        <w:t>арлау</w:t>
      </w:r>
      <w:proofErr w:type="spellEnd"/>
      <w:r>
        <w:rPr>
          <w:rFonts w:ascii="Times New Roman" w:eastAsia="Times New Roman" w:hAnsi="Times New Roman" w:cs="Times New Roman"/>
          <w:sz w:val="28"/>
          <w:szCs w:val="28"/>
        </w:rPr>
        <w:t xml:space="preserve"> </w:t>
      </w:r>
      <w:r w:rsidR="00801B50">
        <w:rPr>
          <w:rFonts w:ascii="Times New Roman" w:eastAsia="Times New Roman" w:hAnsi="Times New Roman" w:cs="Times New Roman"/>
          <w:sz w:val="28"/>
          <w:szCs w:val="28"/>
          <w:lang w:val="kk-KZ"/>
        </w:rPr>
        <w:t>жасағының</w:t>
      </w:r>
      <w:r>
        <w:rPr>
          <w:rFonts w:ascii="Times New Roman" w:eastAsia="Times New Roman" w:hAnsi="Times New Roman" w:cs="Times New Roman"/>
          <w:sz w:val="28"/>
          <w:szCs w:val="28"/>
        </w:rPr>
        <w:t xml:space="preserve"> (</w:t>
      </w:r>
      <w:r w:rsidR="00801B50">
        <w:rPr>
          <w:rFonts w:ascii="Times New Roman" w:eastAsia="Times New Roman" w:hAnsi="Times New Roman" w:cs="Times New Roman"/>
          <w:sz w:val="28"/>
          <w:szCs w:val="28"/>
          <w:lang w:val="kk-KZ"/>
        </w:rPr>
        <w:t>БЖ</w:t>
      </w:r>
      <w:r>
        <w:rPr>
          <w:rFonts w:ascii="Times New Roman" w:eastAsia="Times New Roman" w:hAnsi="Times New Roman" w:cs="Times New Roman"/>
          <w:sz w:val="28"/>
          <w:szCs w:val="28"/>
        </w:rPr>
        <w:t xml:space="preserve">) </w:t>
      </w:r>
      <w:r w:rsidR="00801B50">
        <w:rPr>
          <w:rFonts w:ascii="Times New Roman" w:eastAsia="Times New Roman" w:hAnsi="Times New Roman" w:cs="Times New Roman"/>
          <w:sz w:val="28"/>
          <w:szCs w:val="28"/>
          <w:lang w:val="kk-KZ"/>
        </w:rPr>
        <w:t>жаудың</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нысандарын</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бүкіл</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аймақтың</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тереңдігін</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қамти</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отырып</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бір</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уақытта</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lastRenderedPageBreak/>
        <w:t>анықтау</w:t>
      </w:r>
      <w:proofErr w:type="spellEnd"/>
      <w:r>
        <w:rPr>
          <w:rFonts w:ascii="Times New Roman" w:eastAsia="Times New Roman" w:hAnsi="Times New Roman" w:cs="Times New Roman"/>
          <w:sz w:val="28"/>
          <w:szCs w:val="28"/>
          <w:lang w:val="kk-KZ"/>
        </w:rPr>
        <w:t>ға</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және</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бақылау</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жүргізу</w:t>
      </w:r>
      <w:proofErr w:type="spellEnd"/>
      <w:r>
        <w:rPr>
          <w:rFonts w:ascii="Times New Roman" w:eastAsia="Times New Roman" w:hAnsi="Times New Roman" w:cs="Times New Roman"/>
          <w:sz w:val="28"/>
          <w:szCs w:val="28"/>
          <w:lang w:val="kk-KZ"/>
        </w:rPr>
        <w:t>ге қол жеткізуін</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көздейді</w:t>
      </w:r>
      <w:proofErr w:type="spellEnd"/>
      <w:r>
        <w:rPr>
          <w:rFonts w:ascii="Times New Roman" w:eastAsia="Times New Roman" w:hAnsi="Times New Roman" w:cs="Times New Roman"/>
          <w:sz w:val="28"/>
          <w:szCs w:val="28"/>
          <w:lang w:val="kk-KZ"/>
        </w:rPr>
        <w:t xml:space="preserve"> және</w:t>
      </w:r>
      <w:r>
        <w:rPr>
          <w:rFonts w:ascii="Times New Roman" w:eastAsia="Times New Roman" w:hAnsi="Times New Roman" w:cs="Times New Roman"/>
          <w:sz w:val="28"/>
          <w:szCs w:val="28"/>
        </w:rPr>
        <w:t xml:space="preserve"> </w:t>
      </w:r>
      <w:r w:rsidR="00801B50">
        <w:rPr>
          <w:rFonts w:ascii="Times New Roman" w:eastAsia="Times New Roman" w:hAnsi="Times New Roman" w:cs="Times New Roman"/>
          <w:sz w:val="28"/>
          <w:szCs w:val="28"/>
          <w:lang w:val="kk-KZ"/>
        </w:rPr>
        <w:t xml:space="preserve">жоғары </w:t>
      </w:r>
      <w:proofErr w:type="spellStart"/>
      <w:r w:rsidR="00801B50">
        <w:rPr>
          <w:rFonts w:ascii="Times New Roman" w:eastAsia="Times New Roman" w:hAnsi="Times New Roman" w:cs="Times New Roman"/>
          <w:sz w:val="28"/>
          <w:szCs w:val="28"/>
        </w:rPr>
        <w:t>команд</w:t>
      </w:r>
      <w:proofErr w:type="spellEnd"/>
      <w:r w:rsidR="00801B50">
        <w:rPr>
          <w:rFonts w:ascii="Times New Roman" w:eastAsia="Times New Roman" w:hAnsi="Times New Roman" w:cs="Times New Roman"/>
          <w:sz w:val="28"/>
          <w:szCs w:val="28"/>
          <w:lang w:val="kk-KZ"/>
        </w:rPr>
        <w:t>ирлерге</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деректерді</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жедел</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ұсынуға</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мүмкіндік</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береді</w:t>
      </w:r>
      <w:proofErr w:type="spellEnd"/>
      <w:r>
        <w:rPr>
          <w:rFonts w:ascii="Times New Roman" w:eastAsia="Times New Roman" w:hAnsi="Times New Roman" w:cs="Times New Roman"/>
          <w:sz w:val="28"/>
          <w:szCs w:val="28"/>
        </w:rPr>
        <w:t>.</w:t>
      </w:r>
    </w:p>
    <w:p w14:paraId="0F0995D5" w14:textId="3B732788" w:rsidR="002F162E" w:rsidRDefault="007C6D30" w:rsidP="00F50D76">
      <w:pPr>
        <w:ind w:firstLine="709"/>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Мұндай</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жүйені</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ұйымдастыру</w:t>
      </w:r>
      <w:proofErr w:type="spellEnd"/>
      <w:r>
        <w:rPr>
          <w:rFonts w:ascii="Times New Roman" w:eastAsia="Times New Roman" w:hAnsi="Times New Roman" w:cs="Times New Roman"/>
          <w:sz w:val="28"/>
          <w:szCs w:val="28"/>
        </w:rPr>
        <w:t xml:space="preserve"> </w:t>
      </w:r>
      <w:proofErr w:type="spellStart"/>
      <w:r w:rsidR="00801B50">
        <w:rPr>
          <w:rFonts w:ascii="Times New Roman" w:eastAsia="Times New Roman" w:hAnsi="Times New Roman" w:cs="Times New Roman"/>
          <w:sz w:val="28"/>
          <w:szCs w:val="28"/>
        </w:rPr>
        <w:t>алыс</w:t>
      </w:r>
      <w:proofErr w:type="spellEnd"/>
      <w:r w:rsidR="00801B50">
        <w:rPr>
          <w:rFonts w:ascii="Times New Roman" w:eastAsia="Times New Roman" w:hAnsi="Times New Roman" w:cs="Times New Roman"/>
          <w:sz w:val="28"/>
          <w:szCs w:val="28"/>
        </w:rPr>
        <w:t xml:space="preserve"> </w:t>
      </w:r>
      <w:proofErr w:type="spellStart"/>
      <w:r w:rsidR="00801B50">
        <w:rPr>
          <w:rFonts w:ascii="Times New Roman" w:eastAsia="Times New Roman" w:hAnsi="Times New Roman" w:cs="Times New Roman"/>
          <w:sz w:val="28"/>
          <w:szCs w:val="28"/>
        </w:rPr>
        <w:t>қашықтықтағы</w:t>
      </w:r>
      <w:proofErr w:type="spellEnd"/>
      <w:r w:rsidR="00801B50">
        <w:rPr>
          <w:rFonts w:ascii="Times New Roman" w:eastAsia="Times New Roman" w:hAnsi="Times New Roman" w:cs="Times New Roman"/>
          <w:sz w:val="28"/>
          <w:szCs w:val="28"/>
        </w:rPr>
        <w:t xml:space="preserve"> </w:t>
      </w:r>
      <w:r w:rsidR="00801B50">
        <w:rPr>
          <w:rFonts w:ascii="Times New Roman" w:eastAsia="Times New Roman" w:hAnsi="Times New Roman" w:cs="Times New Roman"/>
          <w:sz w:val="28"/>
          <w:szCs w:val="28"/>
          <w:lang w:val="kk-KZ"/>
        </w:rPr>
        <w:t>жаудың</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нысандарына</w:t>
      </w:r>
      <w:proofErr w:type="spellEnd"/>
      <w:r>
        <w:rPr>
          <w:rFonts w:ascii="Times New Roman" w:eastAsia="Times New Roman" w:hAnsi="Times New Roman" w:cs="Times New Roman"/>
          <w:sz w:val="28"/>
          <w:szCs w:val="28"/>
        </w:rPr>
        <w:t xml:space="preserve"> </w:t>
      </w:r>
      <w:proofErr w:type="spellStart"/>
      <w:r w:rsidR="00801B50">
        <w:rPr>
          <w:rFonts w:ascii="Times New Roman" w:eastAsia="Times New Roman" w:hAnsi="Times New Roman" w:cs="Times New Roman"/>
          <w:sz w:val="28"/>
          <w:szCs w:val="28"/>
        </w:rPr>
        <w:t>от</w:t>
      </w:r>
      <w:proofErr w:type="spellEnd"/>
      <w:r w:rsidR="00801B50">
        <w:rPr>
          <w:rFonts w:ascii="Times New Roman" w:eastAsia="Times New Roman" w:hAnsi="Times New Roman" w:cs="Times New Roman"/>
          <w:sz w:val="28"/>
          <w:szCs w:val="28"/>
        </w:rPr>
        <w:t xml:space="preserve"> </w:t>
      </w:r>
      <w:proofErr w:type="spellStart"/>
      <w:r w:rsidR="00801B50">
        <w:rPr>
          <w:rFonts w:ascii="Times New Roman" w:eastAsia="Times New Roman" w:hAnsi="Times New Roman" w:cs="Times New Roman"/>
          <w:sz w:val="28"/>
          <w:szCs w:val="28"/>
        </w:rPr>
        <w:t>соққыларын</w:t>
      </w:r>
      <w:proofErr w:type="spellEnd"/>
      <w:r w:rsidR="00801B50">
        <w:rPr>
          <w:rFonts w:ascii="Times New Roman" w:eastAsia="Times New Roman" w:hAnsi="Times New Roman" w:cs="Times New Roman"/>
          <w:sz w:val="28"/>
          <w:szCs w:val="28"/>
          <w:lang w:val="kk-KZ"/>
        </w:rPr>
        <w:t xml:space="preserve"> қолдану</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м</w:t>
      </w:r>
      <w:r w:rsidR="00801B50">
        <w:rPr>
          <w:rFonts w:ascii="Times New Roman" w:eastAsia="Times New Roman" w:hAnsi="Times New Roman" w:cs="Times New Roman"/>
          <w:sz w:val="28"/>
          <w:szCs w:val="28"/>
        </w:rPr>
        <w:t>үмкіндіктерін</w:t>
      </w:r>
      <w:proofErr w:type="spellEnd"/>
      <w:r w:rsidR="00801B50">
        <w:rPr>
          <w:rFonts w:ascii="Times New Roman" w:eastAsia="Times New Roman" w:hAnsi="Times New Roman" w:cs="Times New Roman"/>
          <w:sz w:val="28"/>
          <w:szCs w:val="28"/>
        </w:rPr>
        <w:t xml:space="preserve"> </w:t>
      </w:r>
      <w:proofErr w:type="spellStart"/>
      <w:r w:rsidR="00801B50">
        <w:rPr>
          <w:rFonts w:ascii="Times New Roman" w:eastAsia="Times New Roman" w:hAnsi="Times New Roman" w:cs="Times New Roman"/>
          <w:sz w:val="28"/>
          <w:szCs w:val="28"/>
        </w:rPr>
        <w:t>пайдаланып</w:t>
      </w:r>
      <w:proofErr w:type="spellEnd"/>
      <w:r w:rsidR="00801B50">
        <w:rPr>
          <w:rFonts w:ascii="Times New Roman" w:eastAsia="Times New Roman" w:hAnsi="Times New Roman" w:cs="Times New Roman"/>
          <w:sz w:val="28"/>
          <w:szCs w:val="28"/>
        </w:rPr>
        <w:t xml:space="preserve">, </w:t>
      </w:r>
      <w:proofErr w:type="spellStart"/>
      <w:r w:rsidR="00801B50">
        <w:rPr>
          <w:rFonts w:ascii="Times New Roman" w:eastAsia="Times New Roman" w:hAnsi="Times New Roman" w:cs="Times New Roman"/>
          <w:sz w:val="28"/>
          <w:szCs w:val="28"/>
        </w:rPr>
        <w:t>ұрыст</w:t>
      </w:r>
      <w:proofErr w:type="spellEnd"/>
      <w:r w:rsidR="00801B50">
        <w:rPr>
          <w:rFonts w:ascii="Times New Roman" w:eastAsia="Times New Roman" w:hAnsi="Times New Roman" w:cs="Times New Roman"/>
          <w:sz w:val="28"/>
          <w:szCs w:val="28"/>
          <w:lang w:val="kk-KZ"/>
        </w:rPr>
        <w:t>ы</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табысты</w:t>
      </w:r>
      <w:proofErr w:type="spellEnd"/>
      <w:r>
        <w:rPr>
          <w:rFonts w:ascii="Times New Roman" w:eastAsia="Times New Roman" w:hAnsi="Times New Roman" w:cs="Times New Roman"/>
          <w:sz w:val="28"/>
          <w:szCs w:val="28"/>
        </w:rPr>
        <w:t xml:space="preserve"> </w:t>
      </w:r>
      <w:r w:rsidR="00801B50">
        <w:rPr>
          <w:rFonts w:ascii="Times New Roman" w:eastAsia="Times New Roman" w:hAnsi="Times New Roman" w:cs="Times New Roman"/>
          <w:sz w:val="28"/>
          <w:szCs w:val="28"/>
          <w:lang w:val="kk-KZ"/>
        </w:rPr>
        <w:t xml:space="preserve">аяқтауды </w:t>
      </w:r>
      <w:proofErr w:type="spellStart"/>
      <w:r>
        <w:rPr>
          <w:rFonts w:ascii="Times New Roman" w:eastAsia="Times New Roman" w:hAnsi="Times New Roman" w:cs="Times New Roman"/>
          <w:sz w:val="28"/>
          <w:szCs w:val="28"/>
        </w:rPr>
        <w:t>қамтамасыз</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етеді</w:t>
      </w:r>
      <w:proofErr w:type="spellEnd"/>
      <w:r>
        <w:rPr>
          <w:rFonts w:ascii="Times New Roman" w:eastAsia="Times New Roman" w:hAnsi="Times New Roman" w:cs="Times New Roman"/>
          <w:sz w:val="28"/>
          <w:szCs w:val="28"/>
        </w:rPr>
        <w:t>.</w:t>
      </w:r>
    </w:p>
    <w:p w14:paraId="7DC5B596" w14:textId="77777777" w:rsidR="002F162E" w:rsidRDefault="002F162E">
      <w:pPr>
        <w:jc w:val="both"/>
        <w:rPr>
          <w:rFonts w:ascii="Times New Roman" w:eastAsia="Times New Roman" w:hAnsi="Times New Roman" w:cs="Times New Roman"/>
          <w:sz w:val="28"/>
          <w:szCs w:val="28"/>
        </w:rPr>
      </w:pPr>
    </w:p>
    <w:p w14:paraId="24D437F3" w14:textId="77777777" w:rsidR="002F162E" w:rsidRDefault="007C6D30" w:rsidP="00F50D76">
      <w:pPr>
        <w:jc w:val="center"/>
        <w:rPr>
          <w:rFonts w:ascii="Times New Roman" w:eastAsia="Times New Roman" w:hAnsi="Times New Roman" w:cs="Times New Roman"/>
          <w:b/>
          <w:sz w:val="28"/>
          <w:szCs w:val="28"/>
        </w:rPr>
      </w:pPr>
      <w:proofErr w:type="spellStart"/>
      <w:r>
        <w:rPr>
          <w:rFonts w:ascii="Times New Roman" w:eastAsia="Times New Roman" w:hAnsi="Times New Roman" w:cs="Times New Roman"/>
          <w:b/>
          <w:sz w:val="28"/>
          <w:szCs w:val="28"/>
        </w:rPr>
        <w:t>Қорытынды</w:t>
      </w:r>
      <w:proofErr w:type="spellEnd"/>
    </w:p>
    <w:p w14:paraId="6A9A06F8" w14:textId="50A822D8" w:rsidR="002F162E" w:rsidRDefault="007C6D30" w:rsidP="00F50D76">
      <w:pPr>
        <w:ind w:firstLine="709"/>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Қазіргі</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әскери</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барлау</w:t>
      </w:r>
      <w:proofErr w:type="spellEnd"/>
      <w:r>
        <w:rPr>
          <w:rFonts w:ascii="Times New Roman" w:eastAsia="Times New Roman" w:hAnsi="Times New Roman" w:cs="Times New Roman"/>
          <w:sz w:val="28"/>
          <w:szCs w:val="28"/>
        </w:rPr>
        <w:t xml:space="preserve"> </w:t>
      </w:r>
      <w:r w:rsidR="00F50D76">
        <w:rPr>
          <w:rFonts w:ascii="Times New Roman" w:eastAsia="Times New Roman" w:hAnsi="Times New Roman" w:cs="Times New Roman"/>
          <w:sz w:val="28"/>
          <w:szCs w:val="28"/>
          <w:lang w:val="kk-KZ"/>
        </w:rPr>
        <w:t>тосқауыл, шабуыл</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және</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іздестіру</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сияқты</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деректерді</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жинау</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әдістерін</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заманауи</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әскери</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жағдайларға</w:t>
      </w:r>
      <w:proofErr w:type="spellEnd"/>
      <w:r>
        <w:rPr>
          <w:rFonts w:ascii="Times New Roman" w:eastAsia="Times New Roman" w:hAnsi="Times New Roman" w:cs="Times New Roman"/>
          <w:sz w:val="28"/>
          <w:szCs w:val="28"/>
        </w:rPr>
        <w:t xml:space="preserve"> </w:t>
      </w:r>
      <w:r w:rsidR="00F50D76">
        <w:rPr>
          <w:rFonts w:ascii="Times New Roman" w:eastAsia="Times New Roman" w:hAnsi="Times New Roman" w:cs="Times New Roman"/>
          <w:sz w:val="28"/>
          <w:szCs w:val="28"/>
          <w:lang w:val="kk-KZ"/>
        </w:rPr>
        <w:t xml:space="preserve">қарай </w:t>
      </w:r>
      <w:proofErr w:type="spellStart"/>
      <w:r w:rsidR="00F50D76">
        <w:rPr>
          <w:rFonts w:ascii="Times New Roman" w:eastAsia="Times New Roman" w:hAnsi="Times New Roman" w:cs="Times New Roman"/>
          <w:sz w:val="28"/>
          <w:szCs w:val="28"/>
        </w:rPr>
        <w:t>бейімдеу</w:t>
      </w:r>
      <w:proofErr w:type="spellEnd"/>
      <w:r w:rsidR="00F50D76">
        <w:rPr>
          <w:rFonts w:ascii="Times New Roman" w:eastAsia="Times New Roman" w:hAnsi="Times New Roman" w:cs="Times New Roman"/>
          <w:sz w:val="28"/>
          <w:szCs w:val="28"/>
        </w:rPr>
        <w:t xml:space="preserve"> </w:t>
      </w:r>
      <w:proofErr w:type="spellStart"/>
      <w:r w:rsidR="00F50D76">
        <w:rPr>
          <w:rFonts w:ascii="Times New Roman" w:eastAsia="Times New Roman" w:hAnsi="Times New Roman" w:cs="Times New Roman"/>
          <w:sz w:val="28"/>
          <w:szCs w:val="28"/>
        </w:rPr>
        <w:t>қажет</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Бұл</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барлауға</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байланысты</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құжаттар</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мен</w:t>
      </w:r>
      <w:proofErr w:type="spellEnd"/>
      <w:r>
        <w:rPr>
          <w:rFonts w:ascii="Times New Roman" w:eastAsia="Times New Roman" w:hAnsi="Times New Roman" w:cs="Times New Roman"/>
          <w:sz w:val="28"/>
          <w:szCs w:val="28"/>
        </w:rPr>
        <w:t xml:space="preserve"> </w:t>
      </w:r>
      <w:r w:rsidR="00F50D76">
        <w:rPr>
          <w:rFonts w:ascii="Times New Roman" w:eastAsia="Times New Roman" w:hAnsi="Times New Roman" w:cs="Times New Roman"/>
          <w:sz w:val="28"/>
          <w:szCs w:val="28"/>
          <w:lang w:val="kk-KZ"/>
        </w:rPr>
        <w:t>тәжірибеге</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өзгер</w:t>
      </w:r>
      <w:r w:rsidR="00F50D76">
        <w:rPr>
          <w:rFonts w:ascii="Times New Roman" w:eastAsia="Times New Roman" w:hAnsi="Times New Roman" w:cs="Times New Roman"/>
          <w:sz w:val="28"/>
          <w:szCs w:val="28"/>
        </w:rPr>
        <w:t>істер</w:t>
      </w:r>
      <w:proofErr w:type="spellEnd"/>
      <w:r w:rsidR="00F50D76">
        <w:rPr>
          <w:rFonts w:ascii="Times New Roman" w:eastAsia="Times New Roman" w:hAnsi="Times New Roman" w:cs="Times New Roman"/>
          <w:sz w:val="28"/>
          <w:szCs w:val="28"/>
        </w:rPr>
        <w:t xml:space="preserve"> </w:t>
      </w:r>
      <w:proofErr w:type="spellStart"/>
      <w:r w:rsidR="00F50D76">
        <w:rPr>
          <w:rFonts w:ascii="Times New Roman" w:eastAsia="Times New Roman" w:hAnsi="Times New Roman" w:cs="Times New Roman"/>
          <w:sz w:val="28"/>
          <w:szCs w:val="28"/>
        </w:rPr>
        <w:t>енгізуді</w:t>
      </w:r>
      <w:proofErr w:type="spellEnd"/>
      <w:r w:rsidR="00F50D76">
        <w:rPr>
          <w:rFonts w:ascii="Times New Roman" w:eastAsia="Times New Roman" w:hAnsi="Times New Roman" w:cs="Times New Roman"/>
          <w:sz w:val="28"/>
          <w:szCs w:val="28"/>
        </w:rPr>
        <w:t xml:space="preserve"> </w:t>
      </w:r>
      <w:proofErr w:type="spellStart"/>
      <w:r w:rsidR="00F50D76">
        <w:rPr>
          <w:rFonts w:ascii="Times New Roman" w:eastAsia="Times New Roman" w:hAnsi="Times New Roman" w:cs="Times New Roman"/>
          <w:sz w:val="28"/>
          <w:szCs w:val="28"/>
        </w:rPr>
        <w:t>талап</w:t>
      </w:r>
      <w:proofErr w:type="spellEnd"/>
      <w:r w:rsidR="00F50D76">
        <w:rPr>
          <w:rFonts w:ascii="Times New Roman" w:eastAsia="Times New Roman" w:hAnsi="Times New Roman" w:cs="Times New Roman"/>
          <w:sz w:val="28"/>
          <w:szCs w:val="28"/>
        </w:rPr>
        <w:t xml:space="preserve"> </w:t>
      </w:r>
      <w:proofErr w:type="spellStart"/>
      <w:r w:rsidR="00F50D76">
        <w:rPr>
          <w:rFonts w:ascii="Times New Roman" w:eastAsia="Times New Roman" w:hAnsi="Times New Roman" w:cs="Times New Roman"/>
          <w:sz w:val="28"/>
          <w:szCs w:val="28"/>
        </w:rPr>
        <w:t>етеді</w:t>
      </w:r>
      <w:proofErr w:type="spellEnd"/>
      <w:r w:rsidR="00F50D76">
        <w:rPr>
          <w:rFonts w:ascii="Times New Roman" w:eastAsia="Times New Roman" w:hAnsi="Times New Roman" w:cs="Times New Roman"/>
          <w:sz w:val="28"/>
          <w:szCs w:val="28"/>
        </w:rPr>
        <w:t>,</w:t>
      </w:r>
      <w:r w:rsidR="00F50D76">
        <w:rPr>
          <w:rFonts w:ascii="Times New Roman" w:eastAsia="Times New Roman" w:hAnsi="Times New Roman" w:cs="Times New Roman"/>
          <w:sz w:val="28"/>
          <w:szCs w:val="28"/>
          <w:lang w:val="kk-KZ"/>
        </w:rPr>
        <w:t xml:space="preserve"> </w:t>
      </w:r>
      <w:proofErr w:type="spellStart"/>
      <w:r>
        <w:rPr>
          <w:rFonts w:ascii="Times New Roman" w:eastAsia="Times New Roman" w:hAnsi="Times New Roman" w:cs="Times New Roman"/>
          <w:sz w:val="28"/>
          <w:szCs w:val="28"/>
        </w:rPr>
        <w:t>өз</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кезегінде</w:t>
      </w:r>
      <w:proofErr w:type="spellEnd"/>
      <w:r>
        <w:rPr>
          <w:rFonts w:ascii="Times New Roman" w:eastAsia="Times New Roman" w:hAnsi="Times New Roman" w:cs="Times New Roman"/>
          <w:sz w:val="28"/>
          <w:szCs w:val="28"/>
        </w:rPr>
        <w:t xml:space="preserve"> </w:t>
      </w:r>
      <w:r w:rsidR="00F50D76">
        <w:rPr>
          <w:rFonts w:ascii="Times New Roman" w:eastAsia="Times New Roman" w:hAnsi="Times New Roman" w:cs="Times New Roman"/>
          <w:sz w:val="28"/>
          <w:szCs w:val="28"/>
          <w:lang w:val="kk-KZ"/>
        </w:rPr>
        <w:t xml:space="preserve">енгізілген өзгерістер </w:t>
      </w:r>
      <w:proofErr w:type="spellStart"/>
      <w:r>
        <w:rPr>
          <w:rFonts w:ascii="Times New Roman" w:eastAsia="Times New Roman" w:hAnsi="Times New Roman" w:cs="Times New Roman"/>
          <w:sz w:val="28"/>
          <w:szCs w:val="28"/>
        </w:rPr>
        <w:t>жалпы</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әскери</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операцияларда</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күштер</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мен</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құралдарды</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тиімді</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пайдалануға</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мүмкіндік</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береді</w:t>
      </w:r>
      <w:proofErr w:type="spellEnd"/>
      <w:r>
        <w:rPr>
          <w:rFonts w:ascii="Times New Roman" w:eastAsia="Times New Roman" w:hAnsi="Times New Roman" w:cs="Times New Roman"/>
          <w:sz w:val="28"/>
          <w:szCs w:val="28"/>
        </w:rPr>
        <w:t>.</w:t>
      </w:r>
    </w:p>
    <w:sectPr w:rsidR="002F162E">
      <w:pgSz w:w="11906" w:h="16838"/>
      <w:pgMar w:top="1133" w:right="850" w:bottom="1133" w:left="17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87762E"/>
    <w:multiLevelType w:val="multilevel"/>
    <w:tmpl w:val="3C40BB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1124A10"/>
    <w:multiLevelType w:val="multilevel"/>
    <w:tmpl w:val="15E2FB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B2B46AC"/>
    <w:multiLevelType w:val="multilevel"/>
    <w:tmpl w:val="E21E36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EA02E38"/>
    <w:multiLevelType w:val="multilevel"/>
    <w:tmpl w:val="CE3EA1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14D7A35"/>
    <w:multiLevelType w:val="multilevel"/>
    <w:tmpl w:val="206C3B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336028623">
    <w:abstractNumId w:val="2"/>
  </w:num>
  <w:num w:numId="2" w16cid:durableId="806051048">
    <w:abstractNumId w:val="3"/>
  </w:num>
  <w:num w:numId="3" w16cid:durableId="1240755231">
    <w:abstractNumId w:val="1"/>
  </w:num>
  <w:num w:numId="4" w16cid:durableId="138420450">
    <w:abstractNumId w:val="4"/>
  </w:num>
  <w:num w:numId="5" w16cid:durableId="3129528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162E"/>
    <w:rsid w:val="002F162E"/>
    <w:rsid w:val="00465028"/>
    <w:rsid w:val="006D5957"/>
    <w:rsid w:val="007C6D30"/>
    <w:rsid w:val="00801B50"/>
    <w:rsid w:val="008C17A6"/>
    <w:rsid w:val="008D3A76"/>
    <w:rsid w:val="009115C0"/>
    <w:rsid w:val="00B653A8"/>
    <w:rsid w:val="00E60633"/>
    <w:rsid w:val="00EB0B75"/>
    <w:rsid w:val="00F50D76"/>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6209E"/>
  <w15:docId w15:val="{15C37DAE-E413-47C1-AE25-8FFABFEA3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ru-KZ"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C92AA8-EF26-4CA7-80AA-6F61BA8E0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812</Words>
  <Characters>4634</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Сердалин Сакен Махатаевич</cp:lastModifiedBy>
  <cp:revision>5</cp:revision>
  <dcterms:created xsi:type="dcterms:W3CDTF">2024-11-11T04:22:00Z</dcterms:created>
  <dcterms:modified xsi:type="dcterms:W3CDTF">2024-11-15T05:53:00Z</dcterms:modified>
</cp:coreProperties>
</file>