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9889" w14:textId="77777777" w:rsidR="00CD0591" w:rsidRDefault="00CD0591" w:rsidP="00CD0591">
      <w:pPr>
        <w:keepNext/>
        <w:keepLines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0" w:name="OLE_LINK1"/>
      <w:r w:rsidRPr="00CD0591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Хореография как база для формирования эстетических</w:t>
      </w:r>
    </w:p>
    <w:p w14:paraId="3E9BD7D9" w14:textId="7BB47313" w:rsidR="00CD0591" w:rsidRPr="00CD0591" w:rsidRDefault="00CD0591" w:rsidP="00CD0591">
      <w:pPr>
        <w:keepNext/>
        <w:keepLines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CD0591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 ориентации и компетенций</w:t>
      </w:r>
    </w:p>
    <w:p w14:paraId="668FFC9F" w14:textId="77777777" w:rsidR="00147742" w:rsidRDefault="00147742" w:rsidP="00E91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F2046E" w14:textId="77777777" w:rsidR="00147742" w:rsidRDefault="00147742" w:rsidP="00E91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B9B423" w14:textId="638E605A" w:rsidR="0060251C" w:rsidRDefault="00147742" w:rsidP="00E91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E91F74" w:rsidRPr="00C6120F">
        <w:rPr>
          <w:rFonts w:ascii="Times New Roman" w:hAnsi="Times New Roman" w:cs="Times New Roman"/>
          <w:b/>
          <w:sz w:val="28"/>
          <w:szCs w:val="28"/>
        </w:rPr>
        <w:t>А</w:t>
      </w:r>
      <w:r w:rsidR="00E91F74" w:rsidRPr="00C6120F">
        <w:rPr>
          <w:rFonts w:ascii="Times New Roman" w:hAnsi="Times New Roman" w:cs="Times New Roman"/>
          <w:b/>
          <w:sz w:val="28"/>
          <w:szCs w:val="28"/>
          <w:lang w:val="kk-KZ"/>
        </w:rPr>
        <w:t>.С.Калдыбаева</w:t>
      </w:r>
    </w:p>
    <w:p w14:paraId="234334F0" w14:textId="77777777" w:rsidR="00E91F74" w:rsidRPr="00C05ED9" w:rsidRDefault="00E91F74" w:rsidP="00E91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bookmarkEnd w:id="0"/>
    <w:p w14:paraId="04A2E54A" w14:textId="66AFDAE0" w:rsidR="00147742" w:rsidRDefault="00147742" w:rsidP="00147742">
      <w:pPr>
        <w:tabs>
          <w:tab w:val="left" w:pos="804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66871">
        <w:rPr>
          <w:rFonts w:ascii="Times New Roman" w:hAnsi="Times New Roman" w:cs="Times New Roman"/>
          <w:i/>
          <w:sz w:val="28"/>
          <w:szCs w:val="28"/>
          <w:lang w:val="kk-KZ"/>
        </w:rPr>
        <w:t>Преподаватель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- магистр </w:t>
      </w:r>
      <w:r w:rsidRPr="00C6120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Актюбинского </w:t>
      </w:r>
    </w:p>
    <w:p w14:paraId="78430579" w14:textId="7E897715" w:rsidR="00147742" w:rsidRDefault="00147742" w:rsidP="00147742">
      <w:pPr>
        <w:tabs>
          <w:tab w:val="left" w:pos="804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регионального </w:t>
      </w:r>
      <w:r w:rsidRPr="00C6120F">
        <w:rPr>
          <w:rFonts w:ascii="Times New Roman" w:hAnsi="Times New Roman" w:cs="Times New Roman"/>
          <w:i/>
          <w:sz w:val="28"/>
          <w:szCs w:val="28"/>
          <w:lang w:val="kk-KZ"/>
        </w:rPr>
        <w:t xml:space="preserve">университета имени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Pr="00C6120F">
        <w:rPr>
          <w:rFonts w:ascii="Times New Roman" w:hAnsi="Times New Roman" w:cs="Times New Roman"/>
          <w:i/>
          <w:sz w:val="28"/>
          <w:szCs w:val="28"/>
          <w:lang w:val="kk-KZ"/>
        </w:rPr>
        <w:t>К.Жубанова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,аспирант университета </w:t>
      </w:r>
    </w:p>
    <w:p w14:paraId="3E35D8A3" w14:textId="41E6AAFB" w:rsidR="00147742" w:rsidRDefault="00147742" w:rsidP="00147742">
      <w:pPr>
        <w:tabs>
          <w:tab w:val="center" w:pos="4819"/>
          <w:tab w:val="left" w:pos="8040"/>
          <w:tab w:val="right" w:pos="9639"/>
        </w:tabs>
        <w:spacing w:after="0" w:line="240" w:lineRule="auto"/>
        <w:ind w:right="560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ФГБОУ «ЮУрГГПУ» г. Челябинск</w:t>
      </w:r>
    </w:p>
    <w:p w14:paraId="48101280" w14:textId="4F0E7B3E" w:rsidR="00E91F74" w:rsidRDefault="00E91F74" w:rsidP="00E91F74">
      <w:pPr>
        <w:tabs>
          <w:tab w:val="left" w:pos="8040"/>
        </w:tabs>
        <w:spacing w:after="0" w:line="240" w:lineRule="auto"/>
        <w:ind w:right="56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2AC3EB8E" w14:textId="77777777" w:rsidR="00F52356" w:rsidRPr="00F52356" w:rsidRDefault="00F52356" w:rsidP="00E91F74">
      <w:pPr>
        <w:tabs>
          <w:tab w:val="left" w:pos="57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71FB31F" w14:textId="57DA6E15" w:rsidR="00390AF5" w:rsidRPr="00390AF5" w:rsidRDefault="00C6120F" w:rsidP="00390AF5">
      <w:pPr>
        <w:spacing w:after="0" w:line="360" w:lineRule="auto"/>
        <w:jc w:val="both"/>
      </w:pPr>
      <w:r w:rsidRPr="00E732F4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Аннотация.</w:t>
      </w:r>
      <w:r w:rsidR="00C85ACB" w:rsidRPr="00C85ACB">
        <w:t xml:space="preserve"> </w:t>
      </w:r>
      <w:r w:rsidR="00390AF5" w:rsidRPr="00390AF5">
        <w:rPr>
          <w:rFonts w:ascii="Times New Roman" w:hAnsi="Times New Roman" w:cs="Times New Roman"/>
          <w:sz w:val="28"/>
          <w:szCs w:val="28"/>
        </w:rPr>
        <w:t>В данной работе рассматривается</w:t>
      </w:r>
      <w:r w:rsidR="00390AF5" w:rsidRPr="00390AF5">
        <w:t xml:space="preserve"> </w:t>
      </w:r>
      <w:r w:rsidR="00390AF5" w:rsidRPr="00390A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теоретические и методические аспекты проблемы формирования эстетических ориентаций и компетенций у будущих педагогов и учителей хореографии, в частности. Любое искусство во все времена, во всех культурах является ценностью постольку, поскольку отличается качеством эстетического. </w:t>
      </w:r>
      <w:r w:rsidR="00390AF5" w:rsidRPr="00390AF5">
        <w:rPr>
          <w:rFonts w:ascii="Times New Roman" w:hAnsi="Times New Roman" w:cs="Times New Roman"/>
          <w:sz w:val="28"/>
          <w:szCs w:val="28"/>
          <w:lang w:val="ru-KZ"/>
        </w:rPr>
        <w:t xml:space="preserve">В современной образовательной парадигме, ориентированной на удовлетворение потребностей личности, особое место занимают проблемы саморазвития, самообразования, самореализации человека. В связи с этим изменяются и требования, предъявляемые к современному специалисту, а это, в свою очередь, требует пересмотра организации, содержания, форм и методов профессиональной подготовки студентов в вузе в аспекте развития их художественно-эстетической компетенции. Хореография всегда была и останется той сферой искусства, которая призвана играть незаменимую роль в развитии художественно-эстетической компетенции. </w:t>
      </w:r>
    </w:p>
    <w:p w14:paraId="770CDCBB" w14:textId="25A99547" w:rsidR="005E6B9A" w:rsidRPr="00390AF5" w:rsidRDefault="00C6120F" w:rsidP="00027FB6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E732F4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Ключевые слова:</w:t>
      </w:r>
      <w:r w:rsidR="00C263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90AF5" w:rsidRPr="00390AF5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художественное-эстетическое образование, педагогическик принципы, компетенция будущих хореографов, подход, художественно-эстетические компетенции.</w:t>
      </w:r>
    </w:p>
    <w:p w14:paraId="6223734D" w14:textId="34639F5A" w:rsidR="009557DC" w:rsidRPr="009557DC" w:rsidRDefault="00DA07DD" w:rsidP="00DA07D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9557DC" w:rsidRPr="009557DC">
        <w:rPr>
          <w:rFonts w:ascii="Times New Roman" w:hAnsi="Times New Roman" w:cs="Times New Roman"/>
          <w:bCs/>
          <w:sz w:val="28"/>
          <w:szCs w:val="28"/>
        </w:rPr>
        <w:t xml:space="preserve">Подготовка специалистов-хореографов предполагает формирование прочной теоретической базы знаний, широкого спектра практических умений и навыков, необходимых в будущей профессии. Она имеет комплексную структуру, строится на основе взаимодействия различных видов </w:t>
      </w:r>
      <w:r w:rsidR="009557DC" w:rsidRPr="009557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хореографической деятельности в условиях глубокого и эффективного сочетания информационной и творческой функций обучения. Сегодня обществу нужны специалисты, способные решать задачи различного уровня сложности, проводить необходимые преобразования в соответствии с требованиями профессии и социокультурной ролью будущего специалиста. </w:t>
      </w:r>
      <w:r w:rsidR="00C85ACB" w:rsidRPr="00C85ACB">
        <w:rPr>
          <w:rFonts w:ascii="Times New Roman" w:hAnsi="Times New Roman" w:cs="Times New Roman"/>
          <w:bCs/>
          <w:sz w:val="28"/>
          <w:szCs w:val="28"/>
        </w:rPr>
        <w:t xml:space="preserve">Профессиональная подготовка будущих - хореографов, благодаря специфике хореографического искусства и особенностям его восприятия, наиболее естественно и органично влияет на развитие внутренней свободы и творчества, а интеграция форм хореографического искусства создает целостное, гармоничное социокультурное образовательное пространство, формирующее художественно-творческие способности личности студентов, обучающихся на хореографических отделениях художественных вузов. Качественное образование, подготовка высококвалифицированных кадров, формирование профессионального мастерства будущих специалистов являются главной задачей нынешнего времени в общей системе высшего образования. </w:t>
      </w:r>
      <w:r w:rsidR="009557DC" w:rsidRPr="009557DC">
        <w:rPr>
          <w:rFonts w:ascii="Times New Roman" w:hAnsi="Times New Roman" w:cs="Times New Roman"/>
          <w:bCs/>
          <w:sz w:val="28"/>
          <w:szCs w:val="28"/>
        </w:rPr>
        <w:t xml:space="preserve">Результатом подготовки специалиста в высшем учебном заведении должна выступить его компетентность в профессиональной деятельности, что отражено в документах по модернизации образования, где отмечено, что основным результатом деятельности образовательного учреждения должна стать не просто система знаний, умений и навыков, а набор заявленных государством ключевых компетенций в интеллектуальной, общественно-политической, коммуникационной, информационной и прочих сферах. </w:t>
      </w:r>
    </w:p>
    <w:p w14:paraId="27AEAD4E" w14:textId="77777777" w:rsidR="00DA07DD" w:rsidRDefault="00DA07DD" w:rsidP="00DA07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возникает множество</w:t>
      </w:r>
      <w:r w:rsidRPr="002B7EA9">
        <w:rPr>
          <w:rFonts w:ascii="Times New Roman" w:hAnsi="Times New Roman" w:cs="Times New Roman"/>
          <w:sz w:val="28"/>
          <w:szCs w:val="28"/>
        </w:rPr>
        <w:t xml:space="preserve"> противоречий между: </w:t>
      </w:r>
    </w:p>
    <w:p w14:paraId="733B5742" w14:textId="77777777" w:rsidR="00DA07DD" w:rsidRDefault="00DA07DD" w:rsidP="00DA07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7EA9">
        <w:rPr>
          <w:rFonts w:ascii="Times New Roman" w:hAnsi="Times New Roman" w:cs="Times New Roman"/>
          <w:sz w:val="28"/>
          <w:szCs w:val="28"/>
        </w:rPr>
        <w:t>необходимостью повышения ку</w:t>
      </w:r>
      <w:r>
        <w:rPr>
          <w:rFonts w:ascii="Times New Roman" w:hAnsi="Times New Roman" w:cs="Times New Roman"/>
          <w:sz w:val="28"/>
          <w:szCs w:val="28"/>
        </w:rPr>
        <w:t>льтуры граждан нашего общества</w:t>
      </w:r>
      <w:r w:rsidRPr="002B7EA9">
        <w:rPr>
          <w:rFonts w:ascii="Times New Roman" w:hAnsi="Times New Roman" w:cs="Times New Roman"/>
          <w:sz w:val="28"/>
          <w:szCs w:val="28"/>
        </w:rPr>
        <w:t xml:space="preserve"> и неиспользуемыми возможностями образовательного процесса педагогического вуза в приобщении к ней; </w:t>
      </w:r>
    </w:p>
    <w:p w14:paraId="468F7B95" w14:textId="77777777" w:rsidR="00DA07DD" w:rsidRDefault="00DA07DD" w:rsidP="00DA07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7EA9">
        <w:rPr>
          <w:rFonts w:ascii="Times New Roman" w:hAnsi="Times New Roman" w:cs="Times New Roman"/>
          <w:sz w:val="28"/>
          <w:szCs w:val="28"/>
        </w:rPr>
        <w:t>накопленным уровнем зна</w:t>
      </w:r>
      <w:r>
        <w:rPr>
          <w:rFonts w:ascii="Times New Roman" w:hAnsi="Times New Roman" w:cs="Times New Roman"/>
          <w:sz w:val="28"/>
          <w:szCs w:val="28"/>
        </w:rPr>
        <w:t>ний об эстетическом воспитании</w:t>
      </w:r>
      <w:r w:rsidRPr="002B7EA9">
        <w:rPr>
          <w:rFonts w:ascii="Times New Roman" w:hAnsi="Times New Roman" w:cs="Times New Roman"/>
          <w:sz w:val="28"/>
          <w:szCs w:val="28"/>
        </w:rPr>
        <w:t xml:space="preserve"> и отсутствием у преподавателей хореографического факультета системных знаний о путях и условиях приобщения будущих учителей к культуре; </w:t>
      </w:r>
    </w:p>
    <w:p w14:paraId="0984DFAB" w14:textId="77777777" w:rsidR="00DA07DD" w:rsidRPr="002B7EA9" w:rsidRDefault="00DA07DD" w:rsidP="00DA07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B7EA9">
        <w:rPr>
          <w:rFonts w:ascii="Times New Roman" w:hAnsi="Times New Roman" w:cs="Times New Roman"/>
          <w:sz w:val="28"/>
          <w:szCs w:val="28"/>
        </w:rPr>
        <w:t xml:space="preserve">насущной потребностью в усвоении будущим учителем-хореографом эстетических ценностей, развитии у него личностных качеств, эстетической </w:t>
      </w:r>
      <w:r>
        <w:rPr>
          <w:rFonts w:ascii="Times New Roman" w:hAnsi="Times New Roman" w:cs="Times New Roman"/>
          <w:sz w:val="28"/>
          <w:szCs w:val="28"/>
        </w:rPr>
        <w:t xml:space="preserve">компетентности </w:t>
      </w:r>
      <w:r w:rsidRPr="002B7EA9">
        <w:rPr>
          <w:rFonts w:ascii="Times New Roman" w:hAnsi="Times New Roman" w:cs="Times New Roman"/>
          <w:sz w:val="28"/>
          <w:szCs w:val="28"/>
        </w:rPr>
        <w:t>и недостаточной теоретико-технологической разработанностью этой проблемы профессиональной подготовки студентов-хореографов педагогического университета.</w:t>
      </w:r>
    </w:p>
    <w:p w14:paraId="4985631C" w14:textId="77777777" w:rsidR="00DA07DD" w:rsidRPr="002B7EA9" w:rsidRDefault="00DA07DD" w:rsidP="00DA07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EA9">
        <w:rPr>
          <w:rFonts w:ascii="Times New Roman" w:hAnsi="Times New Roman" w:cs="Times New Roman"/>
          <w:sz w:val="28"/>
          <w:szCs w:val="28"/>
        </w:rPr>
        <w:t xml:space="preserve">Особенно значима роль вкуса как способности судить о предмете на основании чувства удовольствия или неудовольствия. Логико-причинные связи и даже здравый смысл в этом случае никак не влияют. О «доле творческого простодушия» </w:t>
      </w:r>
      <w:proofErr w:type="gramStart"/>
      <w:r w:rsidRPr="002B7EA9">
        <w:rPr>
          <w:rFonts w:ascii="Times New Roman" w:hAnsi="Times New Roman" w:cs="Times New Roman"/>
          <w:sz w:val="28"/>
          <w:szCs w:val="28"/>
        </w:rPr>
        <w:t>говорил</w:t>
      </w:r>
      <w:proofErr w:type="gramEnd"/>
      <w:r w:rsidRPr="002B7EA9">
        <w:rPr>
          <w:rFonts w:ascii="Times New Roman" w:hAnsi="Times New Roman" w:cs="Times New Roman"/>
          <w:sz w:val="28"/>
          <w:szCs w:val="28"/>
        </w:rPr>
        <w:t xml:space="preserve"> в связи с этим А. Довженко, «волшебной ошибкой» называл живописец В. Суриков не всегда объяснимое, часто загадочное эстетическое чувство. Философ М. Хайдеггер считал понятие ценности логически «безопорным», определяемым через «благо», как и наоборот.  Все более острыми становятся противоречия:</w:t>
      </w:r>
    </w:p>
    <w:p w14:paraId="1D3807A9" w14:textId="77777777" w:rsidR="00DA07DD" w:rsidRPr="002B7EA9" w:rsidRDefault="00DA07DD" w:rsidP="00DA07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EA9">
        <w:rPr>
          <w:rFonts w:ascii="Times New Roman" w:hAnsi="Times New Roman" w:cs="Times New Roman"/>
          <w:sz w:val="28"/>
          <w:szCs w:val="28"/>
        </w:rPr>
        <w:t>- между возросшими объективными требованиями современного общества к повышению уровня профессиональной компетентности специалиста-хореографа и реальным состоянием профессиональной подготовки в вузах культуры и искусств, не отражающих в должной мере необходимость мобильного реагирования выпускника на изменения социально-культурной среды;</w:t>
      </w:r>
    </w:p>
    <w:p w14:paraId="098A93BF" w14:textId="77777777" w:rsidR="00DA07DD" w:rsidRPr="002B7EA9" w:rsidRDefault="00DA07DD" w:rsidP="00DA07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EA9">
        <w:rPr>
          <w:rFonts w:ascii="Times New Roman" w:hAnsi="Times New Roman" w:cs="Times New Roman"/>
          <w:sz w:val="28"/>
          <w:szCs w:val="28"/>
        </w:rPr>
        <w:t>- между сложившейся моделью высшего хореографического образования, отличающейся ограниченностью возможностей выбора содержания, образовательных траекторий, форм повышения образовательного уровня и необходимостью эффективной реализации индивидуальных ресурсов личности студента-хореографа;</w:t>
      </w:r>
    </w:p>
    <w:p w14:paraId="2452C674" w14:textId="77777777" w:rsidR="00DA07DD" w:rsidRPr="002B7EA9" w:rsidRDefault="00DA07DD" w:rsidP="00DA07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EA9">
        <w:rPr>
          <w:rFonts w:ascii="Times New Roman" w:hAnsi="Times New Roman" w:cs="Times New Roman"/>
          <w:sz w:val="28"/>
          <w:szCs w:val="28"/>
        </w:rPr>
        <w:t>- между нарастающей потребностью в непрерывном профессионально-творческом становлении личности специалиста-хореографа и отсутствием концептуальных основ,' раскрывающих сущностные признаки, механизмы, пути и условия реализации данного феномена в вузах культуры и искусств;</w:t>
      </w:r>
    </w:p>
    <w:p w14:paraId="16940F3C" w14:textId="77777777" w:rsidR="00DA07DD" w:rsidRPr="002B7EA9" w:rsidRDefault="00DA07DD" w:rsidP="00DA07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EA9">
        <w:rPr>
          <w:rFonts w:ascii="Times New Roman" w:hAnsi="Times New Roman" w:cs="Times New Roman"/>
          <w:sz w:val="28"/>
          <w:szCs w:val="28"/>
        </w:rPr>
        <w:t>- между узкой компетентностью, д</w:t>
      </w:r>
      <w:r>
        <w:rPr>
          <w:rFonts w:ascii="Times New Roman" w:hAnsi="Times New Roman" w:cs="Times New Roman"/>
          <w:sz w:val="28"/>
          <w:szCs w:val="28"/>
        </w:rPr>
        <w:t>оминированием предметно-центриро</w:t>
      </w:r>
      <w:r w:rsidRPr="002B7EA9">
        <w:rPr>
          <w:rFonts w:ascii="Times New Roman" w:hAnsi="Times New Roman" w:cs="Times New Roman"/>
          <w:sz w:val="28"/>
          <w:szCs w:val="28"/>
        </w:rPr>
        <w:t xml:space="preserve">ванного хореографического образования; традиционным опытом </w:t>
      </w:r>
      <w:r w:rsidRPr="002B7EA9">
        <w:rPr>
          <w:rFonts w:ascii="Times New Roman" w:hAnsi="Times New Roman" w:cs="Times New Roman"/>
          <w:sz w:val="28"/>
          <w:szCs w:val="28"/>
        </w:rPr>
        <w:lastRenderedPageBreak/>
        <w:t>организации познавательной деятельности, ограничивающей образовательные возможности личности, и реальной потребностью студента-хореографа в интегрированных знаниях, создающих основу для комплексного решения проблем профессионально-творческого становления.</w:t>
      </w:r>
    </w:p>
    <w:p w14:paraId="4C534D1D" w14:textId="3FD5962B" w:rsidR="00DA07DD" w:rsidRDefault="00DA07DD" w:rsidP="00471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EA9">
        <w:rPr>
          <w:rFonts w:ascii="Times New Roman" w:hAnsi="Times New Roman" w:cs="Times New Roman"/>
          <w:sz w:val="28"/>
          <w:szCs w:val="28"/>
        </w:rPr>
        <w:t>Эстетическая ценность артикулирует себя через форму, символ, метафору.</w:t>
      </w:r>
      <w:r w:rsidR="00471801">
        <w:rPr>
          <w:rFonts w:ascii="Times New Roman" w:hAnsi="Times New Roman" w:cs="Times New Roman"/>
          <w:sz w:val="28"/>
          <w:szCs w:val="28"/>
        </w:rPr>
        <w:t xml:space="preserve"> </w:t>
      </w:r>
      <w:r w:rsidRPr="002B7EA9">
        <w:rPr>
          <w:rFonts w:ascii="Times New Roman" w:hAnsi="Times New Roman" w:cs="Times New Roman"/>
          <w:sz w:val="28"/>
          <w:szCs w:val="28"/>
        </w:rPr>
        <w:t xml:space="preserve">Этими всеми способностями человека, свободно </w:t>
      </w:r>
      <w:r w:rsidR="00471801" w:rsidRPr="002B7EA9">
        <w:rPr>
          <w:rFonts w:ascii="Times New Roman" w:hAnsi="Times New Roman" w:cs="Times New Roman"/>
          <w:sz w:val="28"/>
          <w:szCs w:val="28"/>
        </w:rPr>
        <w:t>само проявляемыми</w:t>
      </w:r>
      <w:r w:rsidRPr="002B7EA9">
        <w:rPr>
          <w:rFonts w:ascii="Times New Roman" w:hAnsi="Times New Roman" w:cs="Times New Roman"/>
          <w:sz w:val="28"/>
          <w:szCs w:val="28"/>
        </w:rPr>
        <w:t xml:space="preserve"> в процессе бескорыстного созерцательного отношения, обусловлено эстетическое удовольствие. Смысло-содержательные элементы, порождаемые отношением к предмету, не оказывают существенного влияния на механизм возникновения такого удовольствия. В этом плане прекрасное и безобразное могут быть равновесными, особенно в искусстве. Определяющим является предметно-чувственное выражение смыслов, язык, способ их представления, «чув</w:t>
      </w:r>
      <w:r>
        <w:rPr>
          <w:rFonts w:ascii="Times New Roman" w:hAnsi="Times New Roman" w:cs="Times New Roman"/>
          <w:sz w:val="28"/>
          <w:szCs w:val="28"/>
        </w:rPr>
        <w:t>ственное явление идеи» (Гегель)</w:t>
      </w:r>
      <w:r w:rsidRPr="002B7E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F7EE5A" w14:textId="77777777" w:rsidR="00DA07DD" w:rsidRPr="002B7EA9" w:rsidRDefault="00DA07DD" w:rsidP="00DA07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EA9">
        <w:rPr>
          <w:rFonts w:ascii="Times New Roman" w:hAnsi="Times New Roman" w:cs="Times New Roman"/>
          <w:sz w:val="28"/>
          <w:szCs w:val="28"/>
        </w:rPr>
        <w:t>Многие этические и эстетические нормы и представления деформируются под воздействием, например, средств массовой информации, под влиянием некоторых негативных проявлений подростковой субкультуры. Расхождения между традиционными представлениями о культурных ценностях и реальной действительностью становятся причиной того, что практически отрицаются общечеловеческие представления о красоте, добре, благе. В связи с этим формирование эстетической позиции средствами русского народного танца может выступать как одна из конкретных возможностей раскрытия личности будущего учителя хореографии. Парадигма современного образования, особенно высшего педагогического образования, способствует возрождению, сохранению и творческому развитию ценностных эстетических ориентации и компетенций будущего учителя хореографии.</w:t>
      </w:r>
    </w:p>
    <w:p w14:paraId="227FE975" w14:textId="77777777" w:rsidR="00DA07DD" w:rsidRPr="002B7EA9" w:rsidRDefault="00DA07DD" w:rsidP="00DA07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EA9">
        <w:rPr>
          <w:rFonts w:ascii="Times New Roman" w:hAnsi="Times New Roman" w:cs="Times New Roman"/>
          <w:sz w:val="28"/>
          <w:szCs w:val="28"/>
        </w:rPr>
        <w:t xml:space="preserve">Теория этических и эстетических учений не дает пока удовлетворительных ответов на запросы студентов и преподавателей высшей школы. Эстетические ориентации и компетенции будущего учителя, как сложный духовно-нравственный феномен, представляют собой качество </w:t>
      </w:r>
      <w:r w:rsidRPr="002B7EA9">
        <w:rPr>
          <w:rFonts w:ascii="Times New Roman" w:hAnsi="Times New Roman" w:cs="Times New Roman"/>
          <w:sz w:val="28"/>
          <w:szCs w:val="28"/>
        </w:rPr>
        <w:lastRenderedPageBreak/>
        <w:t>личности, выражающееся в активном внутреннем стремлении к прекрасному (в искусстве и действительности, в творчестве) и в потребности в приобщении к ним своих учеников, проявляющейся в стиле педагогической деятельности.</w:t>
      </w:r>
    </w:p>
    <w:p w14:paraId="202C0386" w14:textId="77777777" w:rsidR="00DA07DD" w:rsidRPr="002B7EA9" w:rsidRDefault="00DA07DD" w:rsidP="00DA0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EA9">
        <w:rPr>
          <w:rFonts w:ascii="Times New Roman" w:hAnsi="Times New Roman" w:cs="Times New Roman"/>
          <w:sz w:val="28"/>
          <w:szCs w:val="28"/>
        </w:rPr>
        <w:t>Эстетические ориентации и компетенции ведут личность студента к цели - ценностной, эстетически значимой музыкальной деятельности, одной из основных задач которой является эстетическое воспитание, формирование у детей эстетических ориентаций и компетенций. С другой стороны, если в эстетическом воспитании акцент смещен лишь на развитие эмоционально-нравственной стороны, на приобщение к искусству, музыке, то этого недостаточно для формирования креативности личности. В эстетическом воспитании важен аксиологический, ценностный подход. Приобщение к эстетической культуре будущего учителя как к элементу его профессиональной культуры должно основываться на знании источников, сущностных характеристик эстетической культуры и путей её актуализации в образовательном процессе. В ходе формирования эстетических ориентаций и компетенций у будущего учителя воспитывается, расширяется и углубляется личностная культура, которая проявляется в творческом стиле педагогической деятельности, реализующем эстетический потенциал будущего учителя.</w:t>
      </w:r>
    </w:p>
    <w:p w14:paraId="538FF33C" w14:textId="77777777" w:rsidR="00DA07DD" w:rsidRPr="002B7EA9" w:rsidRDefault="00DA07DD" w:rsidP="00DA07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EA9">
        <w:rPr>
          <w:rFonts w:ascii="Times New Roman" w:hAnsi="Times New Roman" w:cs="Times New Roman"/>
          <w:sz w:val="28"/>
          <w:szCs w:val="28"/>
        </w:rPr>
        <w:t xml:space="preserve">Ценностный подход к формированию эстетических ориентаций и компетенций будущих учителей обеспечивает как реализацию адаптивной и гуманистической функций педагогической деятельности в их единстве, так и смещение, качественное преобразование адаптивной функции. Суть такого смещения в контексте ценностного подхода заключается в том, что на первый план в деятельности учителя выходит приобщение детей к системе ценностей, а не их подготовка к выполнению социальной роли. Приобщение детей к системе ценностей </w:t>
      </w:r>
      <w:proofErr w:type="gramStart"/>
      <w:r w:rsidRPr="002B7EA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B7EA9">
        <w:rPr>
          <w:rFonts w:ascii="Times New Roman" w:hAnsi="Times New Roman" w:cs="Times New Roman"/>
          <w:sz w:val="28"/>
          <w:szCs w:val="28"/>
        </w:rPr>
        <w:t xml:space="preserve"> и есть деятельность воспитания. Такой подход к формированию эстетических ориентаций и компетенций будущих учителей чрезвычайно важен для современной социальной ситуации развития, поскольку возрастает действенность ценностных ориентации для выработки жизненной стратегии в условиях глобальных проблем современности.</w:t>
      </w:r>
    </w:p>
    <w:p w14:paraId="5473308B" w14:textId="24989CDD" w:rsidR="00DA07DD" w:rsidRDefault="00DA07DD" w:rsidP="00DA07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EA9">
        <w:rPr>
          <w:rFonts w:ascii="Times New Roman" w:hAnsi="Times New Roman" w:cs="Times New Roman"/>
          <w:sz w:val="28"/>
          <w:szCs w:val="28"/>
        </w:rPr>
        <w:lastRenderedPageBreak/>
        <w:t>Формирование эстетических ориентаций предполагает становление мотивационной сферы, осознанного отношения к выбору профессии учителя. Системообразующим звеном в решении проблемы формирования эстетических ориентаций могут выступать дисциплины предметной подготовки, в содержании которых и технологиях обучения целенаправленно актуализируется эстетический потенциал</w:t>
      </w:r>
      <w:r w:rsidR="00D81A2C">
        <w:rPr>
          <w:rFonts w:ascii="Times New Roman" w:hAnsi="Times New Roman" w:cs="Times New Roman"/>
          <w:sz w:val="28"/>
          <w:szCs w:val="28"/>
        </w:rPr>
        <w:t xml:space="preserve">. </w:t>
      </w:r>
      <w:r w:rsidRPr="002B7EA9">
        <w:rPr>
          <w:rFonts w:ascii="Times New Roman" w:hAnsi="Times New Roman" w:cs="Times New Roman"/>
          <w:sz w:val="28"/>
          <w:szCs w:val="28"/>
        </w:rPr>
        <w:t xml:space="preserve">Целенаправленное внимание преподавателей факультета к проблемам эстетической культуры и создание оптимальных условий для её развития может стать фактом эффективного приобщения будущих учителей к эстетической культуре. </w:t>
      </w:r>
    </w:p>
    <w:p w14:paraId="202FCDBA" w14:textId="0BFF7979" w:rsidR="00DA07DD" w:rsidRDefault="00DA07DD" w:rsidP="00DA07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EA9">
        <w:rPr>
          <w:rFonts w:ascii="Times New Roman" w:hAnsi="Times New Roman" w:cs="Times New Roman"/>
          <w:sz w:val="28"/>
          <w:szCs w:val="28"/>
        </w:rPr>
        <w:t xml:space="preserve">Особое внимание при развитии эстетических ориентаций и компетенций у будущих студентов хореографов следует уделять меж предметным связям, таким, как танец и культурология, танец и </w:t>
      </w:r>
      <w:proofErr w:type="gramStart"/>
      <w:r w:rsidRPr="002B7EA9">
        <w:rPr>
          <w:rFonts w:ascii="Times New Roman" w:hAnsi="Times New Roman" w:cs="Times New Roman"/>
          <w:sz w:val="28"/>
          <w:szCs w:val="28"/>
        </w:rPr>
        <w:t>история ,</w:t>
      </w:r>
      <w:proofErr w:type="gramEnd"/>
      <w:r w:rsidRPr="002B7EA9">
        <w:rPr>
          <w:rFonts w:ascii="Times New Roman" w:hAnsi="Times New Roman" w:cs="Times New Roman"/>
          <w:sz w:val="28"/>
          <w:szCs w:val="28"/>
        </w:rPr>
        <w:t xml:space="preserve"> танец и психология, в том числе и психология искусства, танец и философия. Особенно важно становление мировоззрения и системы ценностей, то есть аксиологический аспект, в образовании студентов кафедры культурологии и хореографии педагогического ВУЗа, ведь образование, которое получают студенты в стенах этого учебного заведения, уникально. Важно дать понять студентам, насколько велика ответственность их не только перед их будущими учениками, но и перед собственной Родиной, перед ее культурным наследием. Ведь именно им придется восстанавливать пошатнувшееся мироощущение их учеников, возвращая их к корням предков, к традиции, которая должна быть основой культурного воспитания русского человека. </w:t>
      </w:r>
    </w:p>
    <w:p w14:paraId="64F40D3E" w14:textId="62E3DAFD" w:rsidR="00DA07DD" w:rsidRPr="002B7EA9" w:rsidRDefault="00DA07DD" w:rsidP="00DA07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EA9">
        <w:rPr>
          <w:rFonts w:ascii="Times New Roman" w:hAnsi="Times New Roman" w:cs="Times New Roman"/>
          <w:sz w:val="28"/>
          <w:szCs w:val="28"/>
        </w:rPr>
        <w:t xml:space="preserve">Для студента присвоить ценности — значит наделить смыслом значение объекта, в качестве которого выступает другой человек, ученик. Осмыслить, и значит наделить смыслом, значение же познается как нечто внешнее по отношению ко мне как субъекту и от меня независимое. Формирование эстетических ориентаций и компетенций будущих учителей хореографии необходимо строить с учетом специфики такого компонента общепедагогической подготовки, каким является система ценностных отношений к миру, людям и себе. Студенты не должны любить русский танец </w:t>
      </w:r>
      <w:r w:rsidRPr="002B7EA9">
        <w:rPr>
          <w:rFonts w:ascii="Times New Roman" w:hAnsi="Times New Roman" w:cs="Times New Roman"/>
          <w:sz w:val="28"/>
          <w:szCs w:val="28"/>
        </w:rPr>
        <w:lastRenderedPageBreak/>
        <w:t xml:space="preserve">просто как один из видов хореографического искусства, искусство ради искусства не может принести богатые плоды, и только лишь оторвет студентов от реальности, а это недопустимо. Вовлекая студентов в деятельность и общение, </w:t>
      </w:r>
      <w:r>
        <w:rPr>
          <w:rFonts w:ascii="Times New Roman" w:hAnsi="Times New Roman" w:cs="Times New Roman"/>
          <w:sz w:val="28"/>
          <w:szCs w:val="28"/>
        </w:rPr>
        <w:t>можно создать</w:t>
      </w:r>
      <w:r w:rsidRPr="002B7EA9">
        <w:rPr>
          <w:rFonts w:ascii="Times New Roman" w:hAnsi="Times New Roman" w:cs="Times New Roman"/>
          <w:sz w:val="28"/>
          <w:szCs w:val="28"/>
        </w:rPr>
        <w:t xml:space="preserve"> условия для их приобщения к общечеловеческим ценностям, для присвоения ими этих ценностей, образующих содержание эстетических ориентаций и компетенций.</w:t>
      </w:r>
    </w:p>
    <w:p w14:paraId="2AEACC53" w14:textId="345C2D35" w:rsidR="008D715F" w:rsidRPr="00DA07DD" w:rsidRDefault="0071660D" w:rsidP="00DA07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DC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Заключение</w:t>
      </w:r>
      <w:r w:rsidR="008D715F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. </w:t>
      </w:r>
      <w:r w:rsidR="00DA07DD" w:rsidRPr="002B7EA9">
        <w:rPr>
          <w:rFonts w:ascii="Times New Roman" w:hAnsi="Times New Roman" w:cs="Times New Roman"/>
          <w:sz w:val="28"/>
          <w:szCs w:val="28"/>
        </w:rPr>
        <w:t>Анализ особенностей студенческого возраста позволяет сделать вывод о том, что он наиболее благоприятен для развития эстетических ориентаций в ходе личностно-профессионального становления будущего учителя, так как именно идеальные представления в этом периоде глубоко осмысливаются и включаются в систему личного опыта. Наша ментальность раскрывается через нашу культуру, через искусство, включая и русский танец. И то, что он стал забываться, не может не влиять на нашу культуру, на эстетические и этические ориентации людей. И если мы не уделяем танцу внимания, - и особенно танцу, наиболее полно отражающему нашу, русскую, культуру, национальный характер, саму идею, - то молодое поколение не сможет оправдать наши ожидания: уровень развития эстетических качеств личности будет страдать, дети не научатся чувствовать красоту, быть ответственными, чуткими.</w:t>
      </w:r>
    </w:p>
    <w:p w14:paraId="04736B94" w14:textId="5A55196A" w:rsidR="00DA07DD" w:rsidRDefault="008D715F" w:rsidP="008D71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8D715F">
        <w:rPr>
          <w:rFonts w:ascii="Times New Roman" w:hAnsi="Times New Roman" w:cs="Times New Roman"/>
          <w:bCs/>
          <w:sz w:val="28"/>
          <w:szCs w:val="28"/>
        </w:rPr>
        <w:t>Таким образом, педагогическое мастерство можно рассматривать как высшую степень развития профессиональных интересов. Каждый педагог – хореограф непосредственно связан с творчеством на занятиях, репетициях, концертах, во время педагогической практики. Эта систематическая творческая деятельность, многогранная и насыщенная интересными событиями жизнь хореографа способны разжечь в душе каждого педагога–хореографа огонь творчества и любви к искусству и своей профессии. Кроме этого, для развития профессионализма очень важны самообразование, самовоспитание и саморазвитие. Ведь систематическая работа над собой способна вывести человека на необычайно высокий, качественно новый уровень развития.</w:t>
      </w:r>
    </w:p>
    <w:p w14:paraId="0573E33D" w14:textId="77777777" w:rsidR="006B30C7" w:rsidRPr="008D715F" w:rsidRDefault="006B30C7" w:rsidP="008D71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15ECE3" w14:textId="158AA8E2" w:rsidR="00B6498A" w:rsidRDefault="0071660D" w:rsidP="006B30C7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 w:rsidRPr="009557DC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Список литературы :</w:t>
      </w:r>
    </w:p>
    <w:p w14:paraId="037D9982" w14:textId="0476B492" w:rsidR="006B30C7" w:rsidRDefault="006B30C7" w:rsidP="0071660D">
      <w:pPr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</w:p>
    <w:p w14:paraId="18FFC57F" w14:textId="372FFA7C" w:rsidR="006B30C7" w:rsidRPr="006B30C7" w:rsidRDefault="006B30C7" w:rsidP="0071660D">
      <w:pPr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татья из журналов или сборников:</w:t>
      </w:r>
    </w:p>
    <w:p w14:paraId="0C0D3E17" w14:textId="77777777" w:rsidR="008D715F" w:rsidRPr="008D715F" w:rsidRDefault="008D715F" w:rsidP="008D71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15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8D715F">
        <w:rPr>
          <w:rFonts w:ascii="Times New Roman" w:eastAsia="Calibri" w:hAnsi="Times New Roman" w:cs="Times New Roman"/>
          <w:sz w:val="28"/>
          <w:szCs w:val="28"/>
        </w:rPr>
        <w:t>Андрощук</w:t>
      </w:r>
      <w:proofErr w:type="spellEnd"/>
      <w:r w:rsidRPr="008D715F">
        <w:rPr>
          <w:rFonts w:ascii="Times New Roman" w:eastAsia="Calibri" w:hAnsi="Times New Roman" w:cs="Times New Roman"/>
          <w:sz w:val="28"/>
          <w:szCs w:val="28"/>
        </w:rPr>
        <w:t xml:space="preserve">, Л.М. структура педагогической модели формирования индивидуального стиля деятельности будущего учителя хореографии / Л.М. </w:t>
      </w:r>
      <w:proofErr w:type="spellStart"/>
      <w:r w:rsidRPr="008D715F">
        <w:rPr>
          <w:rFonts w:ascii="Times New Roman" w:eastAsia="Calibri" w:hAnsi="Times New Roman" w:cs="Times New Roman"/>
          <w:sz w:val="28"/>
          <w:szCs w:val="28"/>
        </w:rPr>
        <w:t>Андрощук</w:t>
      </w:r>
      <w:proofErr w:type="spellEnd"/>
      <w:r w:rsidRPr="008D715F">
        <w:rPr>
          <w:rFonts w:ascii="Times New Roman" w:eastAsia="Calibri" w:hAnsi="Times New Roman" w:cs="Times New Roman"/>
          <w:sz w:val="28"/>
          <w:szCs w:val="28"/>
        </w:rPr>
        <w:t>// Научное знание современности. – 2017.- № 6(6). - С. 6-10.</w:t>
      </w:r>
    </w:p>
    <w:p w14:paraId="064BB047" w14:textId="32E98439" w:rsidR="006B30C7" w:rsidRDefault="006B30C7" w:rsidP="006B30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8D715F">
        <w:rPr>
          <w:rFonts w:ascii="Times New Roman" w:eastAsia="Calibri" w:hAnsi="Times New Roman" w:cs="Times New Roman"/>
          <w:sz w:val="28"/>
          <w:szCs w:val="28"/>
        </w:rPr>
        <w:t>Буланкина</w:t>
      </w:r>
      <w:proofErr w:type="spellEnd"/>
      <w:r w:rsidRPr="008D715F">
        <w:rPr>
          <w:rFonts w:ascii="Times New Roman" w:eastAsia="Calibri" w:hAnsi="Times New Roman" w:cs="Times New Roman"/>
          <w:sz w:val="28"/>
          <w:szCs w:val="28"/>
        </w:rPr>
        <w:t>, М.К. Педагогические проблемы развития музыкальности учащихся профессиональных хореографических учебных заведений / М.К. Бакланова // Вестник Красноярского государственного педагогического университета им. В.П. Астафьева. – 2015. - №. 4 (34). - С. 23- 26</w:t>
      </w:r>
    </w:p>
    <w:p w14:paraId="0B23DBE4" w14:textId="3DEF9B12" w:rsidR="006B30C7" w:rsidRDefault="006B30C7" w:rsidP="008D71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DA5B6C">
        <w:rPr>
          <w:rFonts w:ascii="Times New Roman" w:eastAsia="Calibri" w:hAnsi="Times New Roman" w:cs="Times New Roman"/>
          <w:sz w:val="28"/>
          <w:szCs w:val="28"/>
        </w:rPr>
        <w:t>Филановская</w:t>
      </w:r>
      <w:proofErr w:type="spellEnd"/>
      <w:r w:rsidRPr="00DA5B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DA5B6C">
        <w:rPr>
          <w:rFonts w:ascii="Times New Roman" w:eastAsia="Calibri" w:hAnsi="Times New Roman" w:cs="Times New Roman"/>
          <w:sz w:val="28"/>
          <w:szCs w:val="28"/>
        </w:rPr>
        <w:t>Т.А..</w:t>
      </w:r>
      <w:proofErr w:type="gramEnd"/>
      <w:r w:rsidRPr="00DA5B6C">
        <w:rPr>
          <w:rFonts w:ascii="Times New Roman" w:eastAsia="Calibri" w:hAnsi="Times New Roman" w:cs="Times New Roman"/>
          <w:sz w:val="28"/>
          <w:szCs w:val="28"/>
        </w:rPr>
        <w:t xml:space="preserve"> Структура компетентностной модели будущего педагога-хореографа / Т.А. </w:t>
      </w:r>
      <w:proofErr w:type="spellStart"/>
      <w:r w:rsidRPr="00DA5B6C">
        <w:rPr>
          <w:rFonts w:ascii="Times New Roman" w:eastAsia="Calibri" w:hAnsi="Times New Roman" w:cs="Times New Roman"/>
          <w:sz w:val="28"/>
          <w:szCs w:val="28"/>
        </w:rPr>
        <w:t>Филановская</w:t>
      </w:r>
      <w:proofErr w:type="spellEnd"/>
      <w:r w:rsidRPr="00DA5B6C">
        <w:rPr>
          <w:rFonts w:ascii="Times New Roman" w:eastAsia="Calibri" w:hAnsi="Times New Roman" w:cs="Times New Roman"/>
          <w:sz w:val="28"/>
          <w:szCs w:val="28"/>
        </w:rPr>
        <w:t xml:space="preserve"> // Высшее образование в России. – 2010. - №. 11.- С. 144-149.</w:t>
      </w:r>
      <w:r w:rsidRPr="008D715F">
        <w:rPr>
          <w:rFonts w:ascii="Times New Roman" w:eastAsia="Calibri" w:hAnsi="Times New Roman" w:cs="Times New Roman"/>
          <w:sz w:val="28"/>
          <w:szCs w:val="28"/>
        </w:rPr>
        <w:t>5. Ваганова, А.Я. Основы классического танца / А. Я. Ваганова. – М.: Искусство, 1980. – 192 с.</w:t>
      </w:r>
    </w:p>
    <w:p w14:paraId="171E5E29" w14:textId="77777777" w:rsidR="004356AC" w:rsidRPr="004356AC" w:rsidRDefault="004356AC" w:rsidP="004356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6AC">
        <w:rPr>
          <w:rFonts w:ascii="Times New Roman" w:eastAsia="Calibri" w:hAnsi="Times New Roman" w:cs="Times New Roman"/>
          <w:sz w:val="28"/>
          <w:szCs w:val="28"/>
        </w:rPr>
        <w:t xml:space="preserve">4. Бухвостова, Л.В. Балетмейстер и коллектив / Бухвостова Л.В., Щекотихина С. </w:t>
      </w:r>
      <w:proofErr w:type="gramStart"/>
      <w:r w:rsidRPr="004356AC">
        <w:rPr>
          <w:rFonts w:ascii="Times New Roman" w:eastAsia="Calibri" w:hAnsi="Times New Roman" w:cs="Times New Roman"/>
          <w:sz w:val="28"/>
          <w:szCs w:val="28"/>
        </w:rPr>
        <w:t>А..</w:t>
      </w:r>
      <w:proofErr w:type="gramEnd"/>
      <w:r w:rsidRPr="004356AC">
        <w:rPr>
          <w:rFonts w:ascii="Times New Roman" w:eastAsia="Calibri" w:hAnsi="Times New Roman" w:cs="Times New Roman"/>
          <w:sz w:val="28"/>
          <w:szCs w:val="28"/>
        </w:rPr>
        <w:t xml:space="preserve"> – Орел: Орловский </w:t>
      </w:r>
      <w:proofErr w:type="spellStart"/>
      <w:r w:rsidRPr="004356AC">
        <w:rPr>
          <w:rFonts w:ascii="Times New Roman" w:eastAsia="Calibri" w:hAnsi="Times New Roman" w:cs="Times New Roman"/>
          <w:sz w:val="28"/>
          <w:szCs w:val="28"/>
        </w:rPr>
        <w:t>ГИИиК</w:t>
      </w:r>
      <w:proofErr w:type="spellEnd"/>
      <w:r w:rsidRPr="004356AC">
        <w:rPr>
          <w:rFonts w:ascii="Times New Roman" w:eastAsia="Calibri" w:hAnsi="Times New Roman" w:cs="Times New Roman"/>
          <w:sz w:val="28"/>
          <w:szCs w:val="28"/>
        </w:rPr>
        <w:t>, 2011. – 248 с.</w:t>
      </w:r>
    </w:p>
    <w:p w14:paraId="030F039F" w14:textId="77777777" w:rsidR="004356AC" w:rsidRPr="004356AC" w:rsidRDefault="004356AC" w:rsidP="004356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6AC">
        <w:rPr>
          <w:rFonts w:ascii="Times New Roman" w:eastAsia="Calibri" w:hAnsi="Times New Roman" w:cs="Times New Roman"/>
          <w:sz w:val="28"/>
          <w:szCs w:val="28"/>
        </w:rPr>
        <w:t>5. Ваганова, А.Я. Основы классического танца / А. Я. Ваганова. – М.: Искусство, 1980. – 192 с.</w:t>
      </w:r>
    </w:p>
    <w:p w14:paraId="720A96A1" w14:textId="77777777" w:rsidR="004356AC" w:rsidRPr="004356AC" w:rsidRDefault="004356AC" w:rsidP="004356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6AC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4356AC">
        <w:rPr>
          <w:rFonts w:ascii="Times New Roman" w:eastAsia="Calibri" w:hAnsi="Times New Roman" w:cs="Times New Roman"/>
          <w:sz w:val="28"/>
          <w:szCs w:val="28"/>
        </w:rPr>
        <w:t>Вартапетова</w:t>
      </w:r>
      <w:proofErr w:type="spellEnd"/>
      <w:r w:rsidRPr="004356AC">
        <w:rPr>
          <w:rFonts w:ascii="Times New Roman" w:eastAsia="Calibri" w:hAnsi="Times New Roman" w:cs="Times New Roman"/>
          <w:sz w:val="28"/>
          <w:szCs w:val="28"/>
        </w:rPr>
        <w:t xml:space="preserve">, А. А. Воспитание социально-культурных качеств у участников хореографических коллективов в учреждениях дополнительного образования детей на общечеловеческих ценностях: </w:t>
      </w:r>
      <w:proofErr w:type="spellStart"/>
      <w:r w:rsidRPr="004356AC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4356AC">
        <w:rPr>
          <w:rFonts w:ascii="Times New Roman" w:eastAsia="Calibri" w:hAnsi="Times New Roman" w:cs="Times New Roman"/>
          <w:sz w:val="28"/>
          <w:szCs w:val="28"/>
        </w:rPr>
        <w:t xml:space="preserve">. … канд. пед. наук / </w:t>
      </w:r>
      <w:proofErr w:type="spellStart"/>
      <w:r w:rsidRPr="004356AC">
        <w:rPr>
          <w:rFonts w:ascii="Times New Roman" w:eastAsia="Calibri" w:hAnsi="Times New Roman" w:cs="Times New Roman"/>
          <w:sz w:val="28"/>
          <w:szCs w:val="28"/>
        </w:rPr>
        <w:t>Вартапетова</w:t>
      </w:r>
      <w:proofErr w:type="spellEnd"/>
      <w:r w:rsidRPr="004356AC">
        <w:rPr>
          <w:rFonts w:ascii="Times New Roman" w:eastAsia="Calibri" w:hAnsi="Times New Roman" w:cs="Times New Roman"/>
          <w:sz w:val="28"/>
          <w:szCs w:val="28"/>
        </w:rPr>
        <w:t xml:space="preserve"> Анна Артёмовна. - Москва, 2012. 182 с.</w:t>
      </w:r>
    </w:p>
    <w:p w14:paraId="2C4F7410" w14:textId="77777777" w:rsidR="004356AC" w:rsidRPr="004356AC" w:rsidRDefault="004356AC" w:rsidP="004356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6AC">
        <w:rPr>
          <w:rFonts w:ascii="Times New Roman" w:eastAsia="Calibri" w:hAnsi="Times New Roman" w:cs="Times New Roman"/>
          <w:sz w:val="28"/>
          <w:szCs w:val="28"/>
        </w:rPr>
        <w:t xml:space="preserve">7. Громова, Е.В. Педагогическое наследие А. Я. Вагановой как основа формирования профессиональных компетенций педагогов по классическому танцу / Е.В. Громова, С.В. </w:t>
      </w:r>
      <w:proofErr w:type="spellStart"/>
      <w:r w:rsidRPr="004356AC">
        <w:rPr>
          <w:rFonts w:ascii="Times New Roman" w:eastAsia="Calibri" w:hAnsi="Times New Roman" w:cs="Times New Roman"/>
          <w:sz w:val="28"/>
          <w:szCs w:val="28"/>
        </w:rPr>
        <w:t>Шивринская</w:t>
      </w:r>
      <w:proofErr w:type="spellEnd"/>
      <w:r w:rsidRPr="004356AC">
        <w:rPr>
          <w:rFonts w:ascii="Times New Roman" w:eastAsia="Calibri" w:hAnsi="Times New Roman" w:cs="Times New Roman"/>
          <w:sz w:val="28"/>
          <w:szCs w:val="28"/>
        </w:rPr>
        <w:t>// Вестник Череповецкого государственного университета. – 2012. - Т. 4, №. 1 (42). – С. 138-140</w:t>
      </w:r>
    </w:p>
    <w:p w14:paraId="7F245590" w14:textId="77777777" w:rsidR="004356AC" w:rsidRPr="004356AC" w:rsidRDefault="004356AC" w:rsidP="004356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6AC">
        <w:rPr>
          <w:rFonts w:ascii="Times New Roman" w:eastAsia="Calibri" w:hAnsi="Times New Roman" w:cs="Times New Roman"/>
          <w:sz w:val="28"/>
          <w:szCs w:val="28"/>
        </w:rPr>
        <w:t xml:space="preserve">8. Давыдов, В.П. Реализация принципа </w:t>
      </w:r>
      <w:proofErr w:type="spellStart"/>
      <w:r w:rsidRPr="004356AC">
        <w:rPr>
          <w:rFonts w:ascii="Times New Roman" w:eastAsia="Calibri" w:hAnsi="Times New Roman" w:cs="Times New Roman"/>
          <w:sz w:val="28"/>
          <w:szCs w:val="28"/>
        </w:rPr>
        <w:t>культуросообразности</w:t>
      </w:r>
      <w:proofErr w:type="spellEnd"/>
      <w:r w:rsidRPr="004356AC">
        <w:rPr>
          <w:rFonts w:ascii="Times New Roman" w:eastAsia="Calibri" w:hAnsi="Times New Roman" w:cs="Times New Roman"/>
          <w:sz w:val="28"/>
          <w:szCs w:val="28"/>
        </w:rPr>
        <w:t xml:space="preserve"> в хореографической педагогике (на примере подготовки специалистов </w:t>
      </w:r>
      <w:r w:rsidRPr="004356AC">
        <w:rPr>
          <w:rFonts w:ascii="Times New Roman" w:eastAsia="Calibri" w:hAnsi="Times New Roman" w:cs="Times New Roman"/>
          <w:sz w:val="28"/>
          <w:szCs w:val="28"/>
        </w:rPr>
        <w:lastRenderedPageBreak/>
        <w:t>хореографов) / В.П. Давыдов// Вестник Кемеровского государственного университета культуры и искусств. – 2017. - №. 41-2. – С. 166-173.</w:t>
      </w:r>
    </w:p>
    <w:p w14:paraId="080216C6" w14:textId="2DEEC294" w:rsidR="004356AC" w:rsidRPr="004356AC" w:rsidRDefault="004356AC" w:rsidP="004356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4356AC">
        <w:rPr>
          <w:rFonts w:ascii="Times New Roman" w:eastAsia="Calibri" w:hAnsi="Times New Roman" w:cs="Times New Roman"/>
          <w:sz w:val="28"/>
          <w:szCs w:val="28"/>
        </w:rPr>
        <w:t>. Калинина, Е.А. Педагогические условия формирования творческой индивидуальности будущего руководителя хореографического коллектива в системе высшего профессионального образования / Е.А. Калинина // Педагогика искусства. – 2014. - №2. – С. 1-4.</w:t>
      </w:r>
    </w:p>
    <w:p w14:paraId="533055B0" w14:textId="38F4BE65" w:rsidR="004356AC" w:rsidRPr="004356AC" w:rsidRDefault="004356AC" w:rsidP="004356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6A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356AC">
        <w:rPr>
          <w:rFonts w:ascii="Times New Roman" w:eastAsia="Calibri" w:hAnsi="Times New Roman" w:cs="Times New Roman"/>
          <w:sz w:val="28"/>
          <w:szCs w:val="28"/>
        </w:rPr>
        <w:t>. Козловская, А.З. Значение воспитания в процессе творческого развития / А.З. Козловская // Вестник Академии русского балета. – 2012. -№ 28 – С.274-281.</w:t>
      </w:r>
    </w:p>
    <w:p w14:paraId="00541DC7" w14:textId="426B77E3" w:rsidR="004356AC" w:rsidRPr="004356AC" w:rsidRDefault="004356AC" w:rsidP="004356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6A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356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356AC">
        <w:rPr>
          <w:rFonts w:ascii="Times New Roman" w:eastAsia="Calibri" w:hAnsi="Times New Roman" w:cs="Times New Roman"/>
          <w:sz w:val="28"/>
          <w:szCs w:val="28"/>
        </w:rPr>
        <w:t>Мярина</w:t>
      </w:r>
      <w:proofErr w:type="spellEnd"/>
      <w:r w:rsidRPr="004356AC">
        <w:rPr>
          <w:rFonts w:ascii="Times New Roman" w:eastAsia="Calibri" w:hAnsi="Times New Roman" w:cs="Times New Roman"/>
          <w:sz w:val="28"/>
          <w:szCs w:val="28"/>
        </w:rPr>
        <w:t xml:space="preserve">, Ю.Р. Учитель с большой буквы Вестник Якутского хореографического училища им. А.В. </w:t>
      </w:r>
      <w:proofErr w:type="spellStart"/>
      <w:r w:rsidRPr="004356AC">
        <w:rPr>
          <w:rFonts w:ascii="Times New Roman" w:eastAsia="Calibri" w:hAnsi="Times New Roman" w:cs="Times New Roman"/>
          <w:sz w:val="28"/>
          <w:szCs w:val="28"/>
        </w:rPr>
        <w:t>Посельских</w:t>
      </w:r>
      <w:proofErr w:type="spellEnd"/>
      <w:r w:rsidRPr="004356AC">
        <w:rPr>
          <w:rFonts w:ascii="Times New Roman" w:eastAsia="Calibri" w:hAnsi="Times New Roman" w:cs="Times New Roman"/>
          <w:sz w:val="28"/>
          <w:szCs w:val="28"/>
        </w:rPr>
        <w:t xml:space="preserve"> / Ю.Р. </w:t>
      </w:r>
      <w:proofErr w:type="spellStart"/>
      <w:r w:rsidRPr="004356AC">
        <w:rPr>
          <w:rFonts w:ascii="Times New Roman" w:eastAsia="Calibri" w:hAnsi="Times New Roman" w:cs="Times New Roman"/>
          <w:sz w:val="28"/>
          <w:szCs w:val="28"/>
        </w:rPr>
        <w:t>Мярина</w:t>
      </w:r>
      <w:proofErr w:type="spellEnd"/>
      <w:r w:rsidRPr="004356AC">
        <w:rPr>
          <w:rFonts w:ascii="Times New Roman" w:eastAsia="Calibri" w:hAnsi="Times New Roman" w:cs="Times New Roman"/>
          <w:sz w:val="28"/>
          <w:szCs w:val="28"/>
        </w:rPr>
        <w:t>. – 2013. – 10. – С.24-25.</w:t>
      </w:r>
    </w:p>
    <w:p w14:paraId="360710CB" w14:textId="33B0D524" w:rsidR="004356AC" w:rsidRPr="004356AC" w:rsidRDefault="004356AC" w:rsidP="004356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6A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356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356AC">
        <w:rPr>
          <w:rFonts w:ascii="Times New Roman" w:eastAsia="Calibri" w:hAnsi="Times New Roman" w:cs="Times New Roman"/>
          <w:sz w:val="28"/>
          <w:szCs w:val="28"/>
        </w:rPr>
        <w:t>Палилей</w:t>
      </w:r>
      <w:proofErr w:type="spellEnd"/>
      <w:r w:rsidRPr="004356AC">
        <w:rPr>
          <w:rFonts w:ascii="Times New Roman" w:eastAsia="Calibri" w:hAnsi="Times New Roman" w:cs="Times New Roman"/>
          <w:sz w:val="28"/>
          <w:szCs w:val="28"/>
        </w:rPr>
        <w:t xml:space="preserve">, А.В. Процесс формирования профессиональной готовности педагога-хореографа к практической деятельности /А.В. </w:t>
      </w:r>
      <w:proofErr w:type="spellStart"/>
      <w:r w:rsidRPr="004356AC">
        <w:rPr>
          <w:rFonts w:ascii="Times New Roman" w:eastAsia="Calibri" w:hAnsi="Times New Roman" w:cs="Times New Roman"/>
          <w:sz w:val="28"/>
          <w:szCs w:val="28"/>
        </w:rPr>
        <w:t>Палилей</w:t>
      </w:r>
      <w:proofErr w:type="spellEnd"/>
      <w:r w:rsidRPr="004356AC">
        <w:rPr>
          <w:rFonts w:ascii="Times New Roman" w:eastAsia="Calibri" w:hAnsi="Times New Roman" w:cs="Times New Roman"/>
          <w:sz w:val="28"/>
          <w:szCs w:val="28"/>
        </w:rPr>
        <w:t>, А.А. Бондаренко // Вестник Кемеровского государственного университета культуры и искусств. – 2017. -№. 39. – С. 210-216.</w:t>
      </w:r>
    </w:p>
    <w:p w14:paraId="481C09BF" w14:textId="3436AAE1" w:rsidR="004356AC" w:rsidRPr="004356AC" w:rsidRDefault="004356AC" w:rsidP="004356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6A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356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356AC">
        <w:rPr>
          <w:rFonts w:ascii="Times New Roman" w:eastAsia="Calibri" w:hAnsi="Times New Roman" w:cs="Times New Roman"/>
          <w:sz w:val="28"/>
          <w:szCs w:val="28"/>
        </w:rPr>
        <w:t>Полятков</w:t>
      </w:r>
      <w:proofErr w:type="spellEnd"/>
      <w:r w:rsidRPr="004356AC">
        <w:rPr>
          <w:rFonts w:ascii="Times New Roman" w:eastAsia="Calibri" w:hAnsi="Times New Roman" w:cs="Times New Roman"/>
          <w:sz w:val="28"/>
          <w:szCs w:val="28"/>
        </w:rPr>
        <w:t xml:space="preserve">, С. Основы современного танца / С. Поляков. - </w:t>
      </w:r>
      <w:proofErr w:type="spellStart"/>
      <w:r w:rsidRPr="004356AC">
        <w:rPr>
          <w:rFonts w:ascii="Times New Roman" w:eastAsia="Calibri" w:hAnsi="Times New Roman" w:cs="Times New Roman"/>
          <w:sz w:val="28"/>
          <w:szCs w:val="28"/>
        </w:rPr>
        <w:t>Ростов</w:t>
      </w:r>
      <w:proofErr w:type="spellEnd"/>
      <w:r w:rsidRPr="004356AC">
        <w:rPr>
          <w:rFonts w:ascii="Times New Roman" w:eastAsia="Calibri" w:hAnsi="Times New Roman" w:cs="Times New Roman"/>
          <w:sz w:val="28"/>
          <w:szCs w:val="28"/>
        </w:rPr>
        <w:t xml:space="preserve"> н/Д: Феникс, 2005. 80 с.</w:t>
      </w:r>
    </w:p>
    <w:p w14:paraId="37E89B70" w14:textId="27FEB9AC" w:rsidR="00D81A2C" w:rsidRPr="00D81A2C" w:rsidRDefault="00D81A2C" w:rsidP="00D81A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D81A2C">
        <w:rPr>
          <w:rFonts w:ascii="Times New Roman" w:eastAsia="Calibri" w:hAnsi="Times New Roman" w:cs="Times New Roman"/>
          <w:sz w:val="28"/>
          <w:szCs w:val="28"/>
        </w:rPr>
        <w:t>.</w:t>
      </w:r>
      <w:r w:rsidRPr="00D81A2C">
        <w:rPr>
          <w:rFonts w:ascii="Times New Roman" w:eastAsia="Calibri" w:hAnsi="Times New Roman" w:cs="Times New Roman"/>
          <w:sz w:val="28"/>
          <w:szCs w:val="28"/>
        </w:rPr>
        <w:tab/>
        <w:t xml:space="preserve">Цыренова Л.А. Самореализация личности как предмет философского исследования: </w:t>
      </w:r>
      <w:proofErr w:type="spellStart"/>
      <w:r w:rsidRPr="00D81A2C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proofErr w:type="gramStart"/>
      <w:r w:rsidRPr="00D81A2C">
        <w:rPr>
          <w:rFonts w:ascii="Times New Roman" w:eastAsia="Calibri" w:hAnsi="Times New Roman" w:cs="Times New Roman"/>
          <w:sz w:val="28"/>
          <w:szCs w:val="28"/>
        </w:rPr>
        <w:t>. .</w:t>
      </w:r>
      <w:proofErr w:type="gramEnd"/>
      <w:r w:rsidRPr="00D81A2C">
        <w:rPr>
          <w:rFonts w:ascii="Times New Roman" w:eastAsia="Calibri" w:hAnsi="Times New Roman" w:cs="Times New Roman"/>
          <w:sz w:val="28"/>
          <w:szCs w:val="28"/>
        </w:rPr>
        <w:t xml:space="preserve"> канд. филос. наук. М., 1992. - 154 с.</w:t>
      </w:r>
    </w:p>
    <w:p w14:paraId="719FF738" w14:textId="131BA02F" w:rsidR="00D81A2C" w:rsidRPr="00D81A2C" w:rsidRDefault="00D81A2C" w:rsidP="00D81A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D81A2C">
        <w:rPr>
          <w:rFonts w:ascii="Times New Roman" w:eastAsia="Calibri" w:hAnsi="Times New Roman" w:cs="Times New Roman"/>
          <w:sz w:val="28"/>
          <w:szCs w:val="28"/>
        </w:rPr>
        <w:t>.</w:t>
      </w:r>
      <w:r w:rsidRPr="00D81A2C">
        <w:rPr>
          <w:rFonts w:ascii="Times New Roman" w:eastAsia="Calibri" w:hAnsi="Times New Roman" w:cs="Times New Roman"/>
          <w:sz w:val="28"/>
          <w:szCs w:val="28"/>
        </w:rPr>
        <w:tab/>
        <w:t xml:space="preserve">Чапаев Н.К. Теоретико-методологические основы педагогической интеграции: </w:t>
      </w:r>
      <w:proofErr w:type="spellStart"/>
      <w:r w:rsidRPr="00D81A2C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proofErr w:type="gramStart"/>
      <w:r w:rsidRPr="00D81A2C">
        <w:rPr>
          <w:rFonts w:ascii="Times New Roman" w:eastAsia="Calibri" w:hAnsi="Times New Roman" w:cs="Times New Roman"/>
          <w:sz w:val="28"/>
          <w:szCs w:val="28"/>
        </w:rPr>
        <w:t>. .</w:t>
      </w:r>
      <w:proofErr w:type="gramEnd"/>
      <w:r w:rsidRPr="00D81A2C">
        <w:rPr>
          <w:rFonts w:ascii="Times New Roman" w:eastAsia="Calibri" w:hAnsi="Times New Roman" w:cs="Times New Roman"/>
          <w:sz w:val="28"/>
          <w:szCs w:val="28"/>
        </w:rPr>
        <w:t xml:space="preserve"> д-ра пед. наук. Екатеринбург, 1998. - 462 с.</w:t>
      </w:r>
    </w:p>
    <w:p w14:paraId="579887E1" w14:textId="6EC663C0" w:rsidR="004356AC" w:rsidRDefault="00D81A2C" w:rsidP="00D81A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D81A2C">
        <w:rPr>
          <w:rFonts w:ascii="Times New Roman" w:eastAsia="Calibri" w:hAnsi="Times New Roman" w:cs="Times New Roman"/>
          <w:sz w:val="28"/>
          <w:szCs w:val="28"/>
        </w:rPr>
        <w:t>.</w:t>
      </w:r>
      <w:r w:rsidRPr="00D81A2C">
        <w:rPr>
          <w:rFonts w:ascii="Times New Roman" w:eastAsia="Calibri" w:hAnsi="Times New Roman" w:cs="Times New Roman"/>
          <w:sz w:val="28"/>
          <w:szCs w:val="28"/>
        </w:rPr>
        <w:tab/>
        <w:t xml:space="preserve">Чернышов O.B. Начальные этапы онтогенеза взаимодействия: </w:t>
      </w:r>
      <w:proofErr w:type="spellStart"/>
      <w:r w:rsidRPr="00D81A2C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proofErr w:type="gramStart"/>
      <w:r w:rsidRPr="00D81A2C">
        <w:rPr>
          <w:rFonts w:ascii="Times New Roman" w:eastAsia="Calibri" w:hAnsi="Times New Roman" w:cs="Times New Roman"/>
          <w:sz w:val="28"/>
          <w:szCs w:val="28"/>
        </w:rPr>
        <w:t>. .</w:t>
      </w:r>
      <w:proofErr w:type="gramEnd"/>
      <w:r w:rsidRPr="00D81A2C">
        <w:rPr>
          <w:rFonts w:ascii="Times New Roman" w:eastAsia="Calibri" w:hAnsi="Times New Roman" w:cs="Times New Roman"/>
          <w:sz w:val="28"/>
          <w:szCs w:val="28"/>
        </w:rPr>
        <w:t xml:space="preserve"> д-ра философ, наук. М., 1997. - 336 с.</w:t>
      </w:r>
    </w:p>
    <w:p w14:paraId="5A569009" w14:textId="71DF5CBB" w:rsidR="00D81A2C" w:rsidRPr="00D81A2C" w:rsidRDefault="00D81A2C" w:rsidP="00D81A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2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81A2C">
        <w:rPr>
          <w:rFonts w:ascii="Times New Roman" w:eastAsia="Calibri" w:hAnsi="Times New Roman" w:cs="Times New Roman"/>
          <w:sz w:val="28"/>
          <w:szCs w:val="28"/>
        </w:rPr>
        <w:t>. Никитина Е.Ю. Теоретико-методологические подходы к проблеме</w:t>
      </w:r>
    </w:p>
    <w:p w14:paraId="45E099E3" w14:textId="77777777" w:rsidR="00D81A2C" w:rsidRPr="00D81A2C" w:rsidRDefault="00D81A2C" w:rsidP="00D81A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2C">
        <w:rPr>
          <w:rFonts w:ascii="Times New Roman" w:eastAsia="Calibri" w:hAnsi="Times New Roman" w:cs="Times New Roman"/>
          <w:sz w:val="28"/>
          <w:szCs w:val="28"/>
        </w:rPr>
        <w:t xml:space="preserve">подготовке будущего учителя в области управления дифференциацией образования: </w:t>
      </w:r>
      <w:proofErr w:type="spellStart"/>
      <w:r w:rsidRPr="00D81A2C">
        <w:rPr>
          <w:rFonts w:ascii="Times New Roman" w:eastAsia="Calibri" w:hAnsi="Times New Roman" w:cs="Times New Roman"/>
          <w:sz w:val="28"/>
          <w:szCs w:val="28"/>
        </w:rPr>
        <w:t>моногр</w:t>
      </w:r>
      <w:proofErr w:type="spellEnd"/>
      <w:r w:rsidRPr="00D81A2C">
        <w:rPr>
          <w:rFonts w:ascii="Times New Roman" w:eastAsia="Calibri" w:hAnsi="Times New Roman" w:cs="Times New Roman"/>
          <w:sz w:val="28"/>
          <w:szCs w:val="28"/>
        </w:rPr>
        <w:t>. / Е.Ю. Никитина. – Челябинск: Изд-во ЧГПУ, 2000. – 101 с.</w:t>
      </w:r>
    </w:p>
    <w:p w14:paraId="1197E9B8" w14:textId="77777777" w:rsidR="005E6B9A" w:rsidRPr="00620431" w:rsidRDefault="005E6B9A" w:rsidP="0062043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E6B9A" w:rsidRPr="00620431" w:rsidSect="005E6B9A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112"/>
    <w:rsid w:val="000010F7"/>
    <w:rsid w:val="00027FB6"/>
    <w:rsid w:val="00030B37"/>
    <w:rsid w:val="00076A1D"/>
    <w:rsid w:val="000D61CE"/>
    <w:rsid w:val="000D7112"/>
    <w:rsid w:val="00147742"/>
    <w:rsid w:val="001E6C06"/>
    <w:rsid w:val="00312F46"/>
    <w:rsid w:val="00362372"/>
    <w:rsid w:val="00390AF5"/>
    <w:rsid w:val="003B7C33"/>
    <w:rsid w:val="003E5EAE"/>
    <w:rsid w:val="00426E6B"/>
    <w:rsid w:val="004356AC"/>
    <w:rsid w:val="0044308E"/>
    <w:rsid w:val="00471801"/>
    <w:rsid w:val="004870E5"/>
    <w:rsid w:val="005E6B9A"/>
    <w:rsid w:val="00601DF8"/>
    <w:rsid w:val="0060251C"/>
    <w:rsid w:val="00620431"/>
    <w:rsid w:val="006340B5"/>
    <w:rsid w:val="006A42AB"/>
    <w:rsid w:val="006B30C7"/>
    <w:rsid w:val="0071660D"/>
    <w:rsid w:val="00782514"/>
    <w:rsid w:val="007C3972"/>
    <w:rsid w:val="00841C98"/>
    <w:rsid w:val="00842169"/>
    <w:rsid w:val="008D715F"/>
    <w:rsid w:val="009557DC"/>
    <w:rsid w:val="00961758"/>
    <w:rsid w:val="009E0254"/>
    <w:rsid w:val="00A16AB0"/>
    <w:rsid w:val="00A20F49"/>
    <w:rsid w:val="00A4285C"/>
    <w:rsid w:val="00A50EDB"/>
    <w:rsid w:val="00A803AE"/>
    <w:rsid w:val="00B2146B"/>
    <w:rsid w:val="00B408E2"/>
    <w:rsid w:val="00B5775B"/>
    <w:rsid w:val="00B6498A"/>
    <w:rsid w:val="00BC6862"/>
    <w:rsid w:val="00BE4381"/>
    <w:rsid w:val="00C05ED9"/>
    <w:rsid w:val="00C263EA"/>
    <w:rsid w:val="00C44664"/>
    <w:rsid w:val="00C53AD8"/>
    <w:rsid w:val="00C6120F"/>
    <w:rsid w:val="00C85ACB"/>
    <w:rsid w:val="00CC5784"/>
    <w:rsid w:val="00CD0591"/>
    <w:rsid w:val="00D469C5"/>
    <w:rsid w:val="00D7184A"/>
    <w:rsid w:val="00D81A2C"/>
    <w:rsid w:val="00D837FF"/>
    <w:rsid w:val="00DA07DD"/>
    <w:rsid w:val="00DA5B6C"/>
    <w:rsid w:val="00DB1632"/>
    <w:rsid w:val="00E27C38"/>
    <w:rsid w:val="00E732F4"/>
    <w:rsid w:val="00E91F74"/>
    <w:rsid w:val="00EE7B59"/>
    <w:rsid w:val="00EF5FDA"/>
    <w:rsid w:val="00F402C2"/>
    <w:rsid w:val="00F52356"/>
    <w:rsid w:val="00FC0818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8AA6"/>
  <w15:docId w15:val="{5003F4AD-26E5-4453-9074-43ED3643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235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90A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9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Анаргуль Калдыбаева</cp:lastModifiedBy>
  <cp:revision>32</cp:revision>
  <dcterms:created xsi:type="dcterms:W3CDTF">2021-01-07T18:56:00Z</dcterms:created>
  <dcterms:modified xsi:type="dcterms:W3CDTF">2023-11-28T16:47:00Z</dcterms:modified>
</cp:coreProperties>
</file>