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EC" w:rsidRPr="007704CA" w:rsidRDefault="003158EC" w:rsidP="003158EC">
      <w:pPr>
        <w:jc w:val="center"/>
        <w:rPr>
          <w:rFonts w:ascii="Times New Roman" w:hAnsi="Times New Roman" w:cs="Times New Roman"/>
          <w:b/>
          <w:sz w:val="24"/>
          <w:szCs w:val="24"/>
        </w:rPr>
      </w:pPr>
      <w:r w:rsidRPr="007704CA">
        <w:rPr>
          <w:rFonts w:ascii="Times New Roman" w:hAnsi="Times New Roman" w:cs="Times New Roman"/>
          <w:b/>
          <w:sz w:val="24"/>
          <w:szCs w:val="24"/>
        </w:rPr>
        <w:t>Воспитание у детей нравственно-патриотических чувств в процессе знакомства с родным городом</w:t>
      </w:r>
    </w:p>
    <w:p w:rsidR="003158EC" w:rsidRPr="007704CA" w:rsidRDefault="003158EC" w:rsidP="00A16496">
      <w:pPr>
        <w:ind w:firstLine="567"/>
        <w:rPr>
          <w:rFonts w:ascii="Times New Roman" w:hAnsi="Times New Roman" w:cs="Times New Roman"/>
          <w:sz w:val="24"/>
          <w:szCs w:val="24"/>
        </w:rPr>
      </w:pPr>
      <w:r w:rsidRPr="007704CA">
        <w:rPr>
          <w:rFonts w:ascii="Times New Roman" w:hAnsi="Times New Roman" w:cs="Times New Roman"/>
          <w:sz w:val="24"/>
          <w:szCs w:val="24"/>
        </w:rPr>
        <w:t>Свою любовь к родным местам, представление о том, чем они знамениты, какова природа, каким трудом заняты люди – все это взрослые передают детям, что чрезвычайно важно для воспитания нравственных и патриотических чувств. Активную позицию в этом вопросе занимают педагоги дошкольных учреждений, так как первые годы жизни ребенка имеют решающее значение в становлении основ его личности.</w:t>
      </w:r>
    </w:p>
    <w:p w:rsidR="003158EC" w:rsidRPr="007704CA" w:rsidRDefault="00587FB0" w:rsidP="0026480C">
      <w:pPr>
        <w:ind w:firstLine="567"/>
        <w:rPr>
          <w:rFonts w:ascii="Times New Roman" w:hAnsi="Times New Roman" w:cs="Times New Roman"/>
          <w:sz w:val="24"/>
          <w:szCs w:val="24"/>
        </w:rPr>
      </w:pPr>
      <w:r w:rsidRPr="007704CA">
        <w:rPr>
          <w:rFonts w:ascii="Times New Roman" w:hAnsi="Times New Roman" w:cs="Times New Roman"/>
          <w:sz w:val="24"/>
          <w:szCs w:val="24"/>
        </w:rPr>
        <w:t>Работая над реализацией</w:t>
      </w:r>
      <w:r w:rsidR="005F3A50" w:rsidRPr="007704CA">
        <w:rPr>
          <w:rFonts w:ascii="Times New Roman" w:hAnsi="Times New Roman" w:cs="Times New Roman"/>
          <w:sz w:val="24"/>
          <w:szCs w:val="24"/>
        </w:rPr>
        <w:t xml:space="preserve"> программы</w:t>
      </w:r>
      <w:r w:rsidRPr="007704CA">
        <w:rPr>
          <w:rFonts w:ascii="Times New Roman" w:hAnsi="Times New Roman" w:cs="Times New Roman"/>
          <w:sz w:val="24"/>
          <w:szCs w:val="24"/>
        </w:rPr>
        <w:t xml:space="preserve"> «</w:t>
      </w:r>
      <w:proofErr w:type="spellStart"/>
      <w:r w:rsidRPr="007704CA">
        <w:rPr>
          <w:rFonts w:ascii="Times New Roman" w:hAnsi="Times New Roman" w:cs="Times New Roman"/>
          <w:sz w:val="24"/>
          <w:szCs w:val="24"/>
        </w:rPr>
        <w:t>Рухани</w:t>
      </w:r>
      <w:proofErr w:type="spellEnd"/>
      <w:r w:rsidRPr="007704CA">
        <w:rPr>
          <w:rFonts w:ascii="Times New Roman" w:hAnsi="Times New Roman" w:cs="Times New Roman"/>
          <w:sz w:val="24"/>
          <w:szCs w:val="24"/>
        </w:rPr>
        <w:t xml:space="preserve"> Жаңғ</w:t>
      </w:r>
      <w:r w:rsidR="005F3A50" w:rsidRPr="007704CA">
        <w:rPr>
          <w:rFonts w:ascii="Times New Roman" w:hAnsi="Times New Roman" w:cs="Times New Roman"/>
          <w:sz w:val="24"/>
          <w:szCs w:val="24"/>
        </w:rPr>
        <w:t>ыру</w:t>
      </w:r>
      <w:r w:rsidR="003158EC" w:rsidRPr="007704CA">
        <w:rPr>
          <w:rFonts w:ascii="Times New Roman" w:hAnsi="Times New Roman" w:cs="Times New Roman"/>
          <w:sz w:val="24"/>
          <w:szCs w:val="24"/>
        </w:rPr>
        <w:t>»</w:t>
      </w:r>
      <w:r w:rsidRPr="007704CA">
        <w:rPr>
          <w:rFonts w:ascii="Times New Roman" w:hAnsi="Times New Roman" w:cs="Times New Roman"/>
          <w:sz w:val="24"/>
          <w:szCs w:val="24"/>
          <w:lang w:val="kk-KZ"/>
        </w:rPr>
        <w:t xml:space="preserve"> в направлении </w:t>
      </w:r>
      <w:r w:rsidR="007704CA" w:rsidRPr="007704CA">
        <w:rPr>
          <w:rFonts w:ascii="Times New Roman" w:hAnsi="Times New Roman" w:cs="Times New Roman"/>
          <w:sz w:val="24"/>
          <w:szCs w:val="24"/>
          <w:lang w:val="kk-KZ"/>
        </w:rPr>
        <w:t>«</w:t>
      </w:r>
      <w:r w:rsidRPr="007704CA">
        <w:rPr>
          <w:rFonts w:ascii="Times New Roman" w:hAnsi="Times New Roman" w:cs="Times New Roman"/>
          <w:sz w:val="24"/>
          <w:szCs w:val="24"/>
          <w:lang w:val="kk-KZ"/>
        </w:rPr>
        <w:t>Өлкетану</w:t>
      </w:r>
      <w:r w:rsidR="007704CA" w:rsidRPr="007704CA">
        <w:rPr>
          <w:rFonts w:ascii="Times New Roman" w:hAnsi="Times New Roman" w:cs="Times New Roman"/>
          <w:sz w:val="24"/>
          <w:szCs w:val="24"/>
          <w:lang w:val="kk-KZ"/>
        </w:rPr>
        <w:t>»</w:t>
      </w:r>
      <w:r w:rsidRPr="007704CA">
        <w:rPr>
          <w:rFonts w:ascii="Times New Roman" w:hAnsi="Times New Roman" w:cs="Times New Roman"/>
          <w:sz w:val="24"/>
          <w:szCs w:val="24"/>
          <w:lang w:val="kk-KZ"/>
        </w:rPr>
        <w:t xml:space="preserve"> </w:t>
      </w:r>
      <w:r w:rsidRPr="007704CA">
        <w:rPr>
          <w:rFonts w:ascii="Times New Roman" w:hAnsi="Times New Roman" w:cs="Times New Roman"/>
          <w:sz w:val="24"/>
          <w:szCs w:val="24"/>
        </w:rPr>
        <w:t>– Краеведение</w:t>
      </w:r>
      <w:r w:rsidR="003158EC" w:rsidRPr="007704CA">
        <w:rPr>
          <w:rFonts w:ascii="Times New Roman" w:hAnsi="Times New Roman" w:cs="Times New Roman"/>
          <w:sz w:val="24"/>
          <w:szCs w:val="24"/>
        </w:rPr>
        <w:t>, воспитатели нашего ДОУ сто</w:t>
      </w:r>
      <w:r w:rsidRPr="007704CA">
        <w:rPr>
          <w:rFonts w:ascii="Times New Roman" w:hAnsi="Times New Roman" w:cs="Times New Roman"/>
          <w:sz w:val="24"/>
          <w:szCs w:val="24"/>
        </w:rPr>
        <w:t xml:space="preserve">лкнулись с тем, что педагогам и детям </w:t>
      </w:r>
      <w:r w:rsidR="003158EC" w:rsidRPr="007704CA">
        <w:rPr>
          <w:rFonts w:ascii="Times New Roman" w:hAnsi="Times New Roman" w:cs="Times New Roman"/>
          <w:sz w:val="24"/>
          <w:szCs w:val="24"/>
        </w:rPr>
        <w:t>не хватает</w:t>
      </w:r>
      <w:r w:rsidRPr="007704CA">
        <w:rPr>
          <w:rFonts w:ascii="Times New Roman" w:hAnsi="Times New Roman" w:cs="Times New Roman"/>
          <w:sz w:val="24"/>
          <w:szCs w:val="24"/>
        </w:rPr>
        <w:t xml:space="preserve"> знания</w:t>
      </w:r>
      <w:r w:rsidR="003158EC" w:rsidRPr="007704CA">
        <w:rPr>
          <w:rFonts w:ascii="Times New Roman" w:hAnsi="Times New Roman" w:cs="Times New Roman"/>
          <w:sz w:val="24"/>
          <w:szCs w:val="24"/>
        </w:rPr>
        <w:t xml:space="preserve"> материала по </w:t>
      </w:r>
      <w:r w:rsidR="003158EC" w:rsidRPr="0026480C">
        <w:rPr>
          <w:rFonts w:ascii="Times New Roman" w:hAnsi="Times New Roman" w:cs="Times New Roman"/>
          <w:sz w:val="24"/>
          <w:szCs w:val="24"/>
        </w:rPr>
        <w:t>краеведению</w:t>
      </w:r>
      <w:r w:rsidR="0026480C">
        <w:rPr>
          <w:rFonts w:ascii="Times New Roman" w:hAnsi="Times New Roman" w:cs="Times New Roman"/>
          <w:sz w:val="24"/>
          <w:szCs w:val="24"/>
        </w:rPr>
        <w:t xml:space="preserve">. </w:t>
      </w:r>
      <w:proofErr w:type="spellStart"/>
      <w:r w:rsidR="003158EC" w:rsidRPr="0026480C">
        <w:rPr>
          <w:rFonts w:ascii="Times New Roman" w:hAnsi="Times New Roman" w:cs="Times New Roman"/>
          <w:sz w:val="24"/>
          <w:szCs w:val="24"/>
        </w:rPr>
        <w:t>Костанайская</w:t>
      </w:r>
      <w:proofErr w:type="spellEnd"/>
      <w:r w:rsidR="003158EC" w:rsidRPr="007704CA">
        <w:rPr>
          <w:rFonts w:ascii="Times New Roman" w:hAnsi="Times New Roman" w:cs="Times New Roman"/>
          <w:sz w:val="24"/>
          <w:szCs w:val="24"/>
        </w:rPr>
        <w:t xml:space="preserve"> область</w:t>
      </w:r>
      <w:r w:rsidR="0026480C">
        <w:rPr>
          <w:rFonts w:ascii="Times New Roman" w:hAnsi="Times New Roman" w:cs="Times New Roman"/>
          <w:sz w:val="24"/>
          <w:szCs w:val="24"/>
        </w:rPr>
        <w:t>,</w:t>
      </w:r>
      <w:r w:rsidR="003158EC" w:rsidRPr="007704CA">
        <w:rPr>
          <w:rFonts w:ascii="Times New Roman" w:hAnsi="Times New Roman" w:cs="Times New Roman"/>
          <w:color w:val="FF0000"/>
          <w:sz w:val="24"/>
          <w:szCs w:val="24"/>
        </w:rPr>
        <w:t xml:space="preserve"> </w:t>
      </w:r>
      <w:r w:rsidR="003158EC" w:rsidRPr="007704CA">
        <w:rPr>
          <w:rFonts w:ascii="Times New Roman" w:hAnsi="Times New Roman" w:cs="Times New Roman"/>
          <w:sz w:val="24"/>
          <w:szCs w:val="24"/>
        </w:rPr>
        <w:t>на территории которой мы живем, уникальна по своим природным и историческим местам. Мы полагаем именно знания об истории родного города, какие-то конкретные факты, наблюдения общественно жизни, помогут нашим детям лучше представить себе, что их родной город является частью страны.</w:t>
      </w:r>
    </w:p>
    <w:p w:rsidR="003158EC" w:rsidRPr="007704CA" w:rsidRDefault="003158EC"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Начиная работу, мы прежде всего сами хорошо изучили природные, культурные, </w:t>
      </w:r>
      <w:r w:rsidR="008E0C06" w:rsidRPr="007704CA">
        <w:rPr>
          <w:rFonts w:ascii="Times New Roman" w:hAnsi="Times New Roman" w:cs="Times New Roman"/>
          <w:sz w:val="24"/>
          <w:szCs w:val="24"/>
        </w:rPr>
        <w:t>социальные и экономические особенности своего края. Продумали, о чем рассказывать детям, особо выделив признаки, характерные только для нашей местности. Основной задачей было отобрать из массы впечатлений, получаемых ребенком, наиболее доступные ему, помочь показать детям их родной город, чтобы вызвать чувства восхищения, гордости и любви. Исходя из этого, мы наметили следующие направления работы:</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Познакомить с историей возникновения г. Костаная, рассказать о местонахождении города, объяснить откуда произошло название</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Познакомить с названиями улиц города, подробно рассказать о близлежащих улицах, на которых живут дети</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Знакомить со зданиями города, их назначении, показать самые старые здания, рассказать об истории их создания</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Познакомить с людьми, прославившими наш город (рассмотреть фотографии, портреты)</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Знакомить с культурными достопримечательностями города (посещение музеев, театров)</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Познакомить с историей культуры и быта Костанайской области</w:t>
      </w:r>
    </w:p>
    <w:p w:rsidR="008E0C06" w:rsidRPr="007704CA" w:rsidRDefault="008E0C06" w:rsidP="008E0C06">
      <w:pPr>
        <w:pStyle w:val="a3"/>
        <w:numPr>
          <w:ilvl w:val="0"/>
          <w:numId w:val="1"/>
        </w:numPr>
        <w:rPr>
          <w:rFonts w:ascii="Times New Roman" w:hAnsi="Times New Roman" w:cs="Times New Roman"/>
          <w:sz w:val="24"/>
          <w:szCs w:val="24"/>
        </w:rPr>
      </w:pPr>
      <w:r w:rsidRPr="007704CA">
        <w:rPr>
          <w:rFonts w:ascii="Times New Roman" w:hAnsi="Times New Roman" w:cs="Times New Roman"/>
          <w:sz w:val="24"/>
          <w:szCs w:val="24"/>
        </w:rPr>
        <w:t>Познакомить с гербом нашего города (объяснить, что такое герб).</w:t>
      </w:r>
    </w:p>
    <w:p w:rsidR="008E0C06" w:rsidRPr="007704CA" w:rsidRDefault="006409AA"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Работу по ознакомлению детей с </w:t>
      </w:r>
      <w:r w:rsidR="008E0C06" w:rsidRPr="007704CA">
        <w:rPr>
          <w:rFonts w:ascii="Times New Roman" w:hAnsi="Times New Roman" w:cs="Times New Roman"/>
          <w:sz w:val="24"/>
          <w:szCs w:val="24"/>
        </w:rPr>
        <w:t>родным городом проводим в определенной последовательности</w:t>
      </w:r>
      <w:r w:rsidR="00F13FC0" w:rsidRPr="007704CA">
        <w:rPr>
          <w:rFonts w:ascii="Times New Roman" w:hAnsi="Times New Roman" w:cs="Times New Roman"/>
          <w:sz w:val="24"/>
          <w:szCs w:val="24"/>
        </w:rPr>
        <w:t>. С целью определения уровня знаний детей и выявления пробелов в знаниях о родном городе в ДОУ проводилось анкетирование детей и их родителей. Данные анкетирования были учтены при составлении «Плана работы по знакомству с родным городом». В план включили: тематические занятия, игровую, трудовую, продуктивную деятельность, а также работу по физическому развитию и активизации словарного запаса детей.</w:t>
      </w:r>
    </w:p>
    <w:p w:rsidR="00F13FC0" w:rsidRPr="007704CA" w:rsidRDefault="00F13FC0"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Основной формой работы с детьми по пополнению знаний о родном городе являются тематические занятия. Мы провели отбор и систематизацию занятий по следующим </w:t>
      </w:r>
      <w:r w:rsidR="006409AA" w:rsidRPr="007704CA">
        <w:rPr>
          <w:rFonts w:ascii="Times New Roman" w:hAnsi="Times New Roman" w:cs="Times New Roman"/>
          <w:sz w:val="24"/>
          <w:szCs w:val="24"/>
        </w:rPr>
        <w:t>темам: «Богатства земли Костанайской»;</w:t>
      </w:r>
      <w:r w:rsidR="007048AE">
        <w:rPr>
          <w:rFonts w:ascii="Times New Roman" w:hAnsi="Times New Roman" w:cs="Times New Roman"/>
          <w:sz w:val="24"/>
          <w:szCs w:val="24"/>
        </w:rPr>
        <w:t xml:space="preserve"> »Их именами названы улицы Костаная»;</w:t>
      </w:r>
      <w:r w:rsidR="006409AA" w:rsidRPr="007704CA">
        <w:rPr>
          <w:rFonts w:ascii="Times New Roman" w:hAnsi="Times New Roman" w:cs="Times New Roman"/>
          <w:sz w:val="24"/>
          <w:szCs w:val="24"/>
        </w:rPr>
        <w:t xml:space="preserve"> «Профессии нашего города</w:t>
      </w:r>
      <w:r w:rsidRPr="007704CA">
        <w:rPr>
          <w:rFonts w:ascii="Times New Roman" w:hAnsi="Times New Roman" w:cs="Times New Roman"/>
          <w:sz w:val="24"/>
          <w:szCs w:val="24"/>
        </w:rPr>
        <w:t>»; «Глубокий тыл в годы Великой Отечественной войны»</w:t>
      </w:r>
      <w:r w:rsidR="007048AE">
        <w:rPr>
          <w:rFonts w:ascii="Times New Roman" w:hAnsi="Times New Roman" w:cs="Times New Roman"/>
          <w:sz w:val="24"/>
          <w:szCs w:val="24"/>
        </w:rPr>
        <w:t>; »Скульптуры, которые украшают наш город»</w:t>
      </w:r>
      <w:r w:rsidRPr="007704CA">
        <w:rPr>
          <w:rFonts w:ascii="Times New Roman" w:hAnsi="Times New Roman" w:cs="Times New Roman"/>
          <w:sz w:val="24"/>
          <w:szCs w:val="24"/>
        </w:rPr>
        <w:t xml:space="preserve"> и др. При составлении занятий учитывали возрастные особенности детей, принимали во внимание характер их </w:t>
      </w:r>
      <w:r w:rsidRPr="007704CA">
        <w:rPr>
          <w:rFonts w:ascii="Times New Roman" w:hAnsi="Times New Roman" w:cs="Times New Roman"/>
          <w:sz w:val="24"/>
          <w:szCs w:val="24"/>
        </w:rPr>
        <w:lastRenderedPageBreak/>
        <w:t xml:space="preserve">мышления, способность к обобщению, анализу. Занятия строили так, чтобы вызвать у детей интерес, любознательность. Для повышения познавательной активности широко применяли игровые приемы. Большой интерес у детей вызывают игры – занятия в «путешествия», «поездки». </w:t>
      </w:r>
    </w:p>
    <w:p w:rsidR="00F13FC0" w:rsidRPr="007704CA" w:rsidRDefault="00F13FC0"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При </w:t>
      </w:r>
      <w:r w:rsidR="00E803AB" w:rsidRPr="007704CA">
        <w:rPr>
          <w:rFonts w:ascii="Times New Roman" w:hAnsi="Times New Roman" w:cs="Times New Roman"/>
          <w:sz w:val="24"/>
          <w:szCs w:val="24"/>
        </w:rPr>
        <w:t>ознакомлении</w:t>
      </w:r>
      <w:r w:rsidRPr="007704CA">
        <w:rPr>
          <w:rFonts w:ascii="Times New Roman" w:hAnsi="Times New Roman" w:cs="Times New Roman"/>
          <w:sz w:val="24"/>
          <w:szCs w:val="24"/>
        </w:rPr>
        <w:t xml:space="preserve"> детей с родным городом </w:t>
      </w:r>
      <w:r w:rsidR="00E803AB" w:rsidRPr="007704CA">
        <w:rPr>
          <w:rFonts w:ascii="Times New Roman" w:hAnsi="Times New Roman" w:cs="Times New Roman"/>
          <w:sz w:val="24"/>
          <w:szCs w:val="24"/>
        </w:rPr>
        <w:t>целесообразно проводить целевые прогулки, экскурсии, которые интересны и полезны детям всех возрасто</w:t>
      </w:r>
      <w:r w:rsidR="00587FB0" w:rsidRPr="007704CA">
        <w:rPr>
          <w:rFonts w:ascii="Times New Roman" w:hAnsi="Times New Roman" w:cs="Times New Roman"/>
          <w:sz w:val="24"/>
          <w:szCs w:val="24"/>
        </w:rPr>
        <w:t>в. Мы организовали экскурсии</w:t>
      </w:r>
      <w:r w:rsidR="002754E0">
        <w:rPr>
          <w:rFonts w:ascii="Times New Roman" w:hAnsi="Times New Roman" w:cs="Times New Roman"/>
          <w:sz w:val="24"/>
          <w:szCs w:val="24"/>
        </w:rPr>
        <w:t xml:space="preserve"> к </w:t>
      </w:r>
      <w:proofErr w:type="gramStart"/>
      <w:r w:rsidR="002754E0">
        <w:rPr>
          <w:rFonts w:ascii="Times New Roman" w:hAnsi="Times New Roman" w:cs="Times New Roman"/>
          <w:sz w:val="24"/>
          <w:szCs w:val="24"/>
        </w:rPr>
        <w:t>памятникам</w:t>
      </w:r>
      <w:proofErr w:type="gramEnd"/>
      <w:r w:rsidR="002754E0">
        <w:rPr>
          <w:rFonts w:ascii="Times New Roman" w:hAnsi="Times New Roman" w:cs="Times New Roman"/>
          <w:sz w:val="24"/>
          <w:szCs w:val="24"/>
        </w:rPr>
        <w:t xml:space="preserve"> казахских педагогов-просветителей Ахмету </w:t>
      </w:r>
      <w:proofErr w:type="spellStart"/>
      <w:r w:rsidR="002754E0">
        <w:rPr>
          <w:rFonts w:ascii="Times New Roman" w:hAnsi="Times New Roman" w:cs="Times New Roman"/>
          <w:sz w:val="24"/>
          <w:szCs w:val="24"/>
        </w:rPr>
        <w:t>Байтурсынову</w:t>
      </w:r>
      <w:proofErr w:type="spellEnd"/>
      <w:r w:rsidR="002754E0">
        <w:rPr>
          <w:rFonts w:ascii="Times New Roman" w:hAnsi="Times New Roman" w:cs="Times New Roman"/>
          <w:sz w:val="24"/>
          <w:szCs w:val="24"/>
        </w:rPr>
        <w:t xml:space="preserve">, </w:t>
      </w:r>
      <w:proofErr w:type="spellStart"/>
      <w:r w:rsidR="002754E0">
        <w:rPr>
          <w:rFonts w:ascii="Times New Roman" w:hAnsi="Times New Roman" w:cs="Times New Roman"/>
          <w:sz w:val="24"/>
          <w:szCs w:val="24"/>
        </w:rPr>
        <w:t>Ибраю</w:t>
      </w:r>
      <w:proofErr w:type="spellEnd"/>
      <w:r w:rsidR="002754E0">
        <w:rPr>
          <w:rFonts w:ascii="Times New Roman" w:hAnsi="Times New Roman" w:cs="Times New Roman"/>
          <w:sz w:val="24"/>
          <w:szCs w:val="24"/>
        </w:rPr>
        <w:t xml:space="preserve"> </w:t>
      </w:r>
      <w:proofErr w:type="spellStart"/>
      <w:r w:rsidR="002754E0">
        <w:rPr>
          <w:rFonts w:ascii="Times New Roman" w:hAnsi="Times New Roman" w:cs="Times New Roman"/>
          <w:sz w:val="24"/>
          <w:szCs w:val="24"/>
        </w:rPr>
        <w:t>Алтынсарину</w:t>
      </w:r>
      <w:proofErr w:type="spellEnd"/>
      <w:r w:rsidR="002754E0">
        <w:rPr>
          <w:rFonts w:ascii="Times New Roman" w:hAnsi="Times New Roman" w:cs="Times New Roman"/>
          <w:sz w:val="24"/>
          <w:szCs w:val="24"/>
        </w:rPr>
        <w:t>,</w:t>
      </w:r>
      <w:r w:rsidR="00E803AB" w:rsidRPr="007704CA">
        <w:rPr>
          <w:rFonts w:ascii="Times New Roman" w:hAnsi="Times New Roman" w:cs="Times New Roman"/>
          <w:sz w:val="24"/>
          <w:szCs w:val="24"/>
        </w:rPr>
        <w:t xml:space="preserve"> в </w:t>
      </w:r>
      <w:r w:rsidR="002754E0">
        <w:rPr>
          <w:rFonts w:ascii="Times New Roman" w:hAnsi="Times New Roman" w:cs="Times New Roman"/>
          <w:sz w:val="24"/>
          <w:szCs w:val="24"/>
        </w:rPr>
        <w:t>историко-</w:t>
      </w:r>
      <w:r w:rsidR="00E803AB" w:rsidRPr="007704CA">
        <w:rPr>
          <w:rFonts w:ascii="Times New Roman" w:hAnsi="Times New Roman" w:cs="Times New Roman"/>
          <w:sz w:val="24"/>
          <w:szCs w:val="24"/>
        </w:rPr>
        <w:t>краевед</w:t>
      </w:r>
      <w:r w:rsidR="002754E0">
        <w:rPr>
          <w:rFonts w:ascii="Times New Roman" w:hAnsi="Times New Roman" w:cs="Times New Roman"/>
          <w:sz w:val="24"/>
          <w:szCs w:val="24"/>
        </w:rPr>
        <w:t xml:space="preserve">ческий музей, к монументу «Покорителям целины» и </w:t>
      </w:r>
      <w:r w:rsidR="00E803AB" w:rsidRPr="007704CA">
        <w:rPr>
          <w:rFonts w:ascii="Times New Roman" w:hAnsi="Times New Roman" w:cs="Times New Roman"/>
          <w:sz w:val="24"/>
          <w:szCs w:val="24"/>
        </w:rPr>
        <w:t xml:space="preserve"> др. Такие экскурсии не только позволяют познакомить с историей города, но и имеют большой воспитательный эффект. В</w:t>
      </w:r>
      <w:r w:rsidR="002754E0">
        <w:rPr>
          <w:rFonts w:ascii="Times New Roman" w:hAnsi="Times New Roman" w:cs="Times New Roman"/>
          <w:sz w:val="24"/>
          <w:szCs w:val="24"/>
        </w:rPr>
        <w:t>о вр</w:t>
      </w:r>
      <w:r w:rsidR="0072456A">
        <w:rPr>
          <w:rFonts w:ascii="Times New Roman" w:hAnsi="Times New Roman" w:cs="Times New Roman"/>
          <w:sz w:val="24"/>
          <w:szCs w:val="24"/>
        </w:rPr>
        <w:t>емя прогулок в парк, по набереж</w:t>
      </w:r>
      <w:r w:rsidR="002754E0">
        <w:rPr>
          <w:rFonts w:ascii="Times New Roman" w:hAnsi="Times New Roman" w:cs="Times New Roman"/>
          <w:sz w:val="24"/>
          <w:szCs w:val="24"/>
        </w:rPr>
        <w:t>ной реки</w:t>
      </w:r>
      <w:r w:rsidR="0072456A" w:rsidRPr="0072456A">
        <w:rPr>
          <w:rFonts w:ascii="Times New Roman" w:hAnsi="Times New Roman" w:cs="Times New Roman"/>
          <w:sz w:val="24"/>
          <w:szCs w:val="24"/>
        </w:rPr>
        <w:t xml:space="preserve"> </w:t>
      </w:r>
      <w:r w:rsidR="00E803AB" w:rsidRPr="007704CA">
        <w:rPr>
          <w:rFonts w:ascii="Times New Roman" w:hAnsi="Times New Roman" w:cs="Times New Roman"/>
          <w:sz w:val="24"/>
          <w:szCs w:val="24"/>
        </w:rPr>
        <w:t xml:space="preserve">Тобол, мы учим детей видеть красоту окружающей природы, бережно к ней относиться, побуждаем желание работать вместе </w:t>
      </w:r>
      <w:proofErr w:type="gramStart"/>
      <w:r w:rsidR="00E803AB" w:rsidRPr="007704CA">
        <w:rPr>
          <w:rFonts w:ascii="Times New Roman" w:hAnsi="Times New Roman" w:cs="Times New Roman"/>
          <w:sz w:val="24"/>
          <w:szCs w:val="24"/>
        </w:rPr>
        <w:t>со</w:t>
      </w:r>
      <w:proofErr w:type="gramEnd"/>
      <w:r w:rsidR="00E803AB" w:rsidRPr="007704CA">
        <w:rPr>
          <w:rFonts w:ascii="Times New Roman" w:hAnsi="Times New Roman" w:cs="Times New Roman"/>
          <w:sz w:val="24"/>
          <w:szCs w:val="24"/>
        </w:rPr>
        <w:t xml:space="preserve"> взрослыми по благоустройству города. </w:t>
      </w:r>
    </w:p>
    <w:p w:rsidR="00E803AB" w:rsidRPr="007704CA" w:rsidRDefault="00E803AB"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Окружающий мир обогащает и стимулирует детское художественное творчество. Поэтому после прогулок и экскурсий дети с удовольствием рисуют, лепят то, что им больше всего запомнилось, запало в душу: родную природу, исторические места, праздники, красивые здания. Эмоционально воспринимать окружающий мир детям помогает музыка. Слушая песни о Родине, о подвигах, о природе ребята радуются или печалятся, ощущают свою причастность к героическому прошлому. Искусство помогает воспринимать то, чего нельзя непосредственно наблюдать в окружающей жизни, оно развивает и воспитывает чувства. </w:t>
      </w:r>
    </w:p>
    <w:p w:rsidR="00E803AB" w:rsidRPr="007704CA" w:rsidRDefault="00E803AB"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Игры </w:t>
      </w:r>
      <w:r w:rsidR="005C0BF5" w:rsidRPr="007704CA">
        <w:rPr>
          <w:rFonts w:ascii="Times New Roman" w:hAnsi="Times New Roman" w:cs="Times New Roman"/>
          <w:sz w:val="24"/>
          <w:szCs w:val="24"/>
        </w:rPr>
        <w:t>также,</w:t>
      </w:r>
      <w:r w:rsidRPr="007704CA">
        <w:rPr>
          <w:rFonts w:ascii="Times New Roman" w:hAnsi="Times New Roman" w:cs="Times New Roman"/>
          <w:sz w:val="24"/>
          <w:szCs w:val="24"/>
        </w:rPr>
        <w:t xml:space="preserve"> как и занятия, способствую решению задач патриотического воспитания. </w:t>
      </w:r>
      <w:r w:rsidR="005C0BF5" w:rsidRPr="007704CA">
        <w:rPr>
          <w:rFonts w:ascii="Times New Roman" w:hAnsi="Times New Roman" w:cs="Times New Roman"/>
          <w:sz w:val="24"/>
          <w:szCs w:val="24"/>
        </w:rPr>
        <w:t>Игра, начатая под влиянием прочитанного произведения, экскурсии, после наблюдения трудового процесса, может перерасти в интересную игру, в которой ребята применяют свои знания и уже накопленный жизненный опыт. Это так полюбившие</w:t>
      </w:r>
      <w:r w:rsidR="00FE618D">
        <w:rPr>
          <w:rFonts w:ascii="Times New Roman" w:hAnsi="Times New Roman" w:cs="Times New Roman"/>
          <w:sz w:val="24"/>
          <w:szCs w:val="24"/>
        </w:rPr>
        <w:t>ся детям игры: «Школа»; «Дочки-матери»; «Летнее кафе»; «Спасатели»; «К</w:t>
      </w:r>
      <w:r w:rsidR="005C0BF5" w:rsidRPr="007704CA">
        <w:rPr>
          <w:rFonts w:ascii="Times New Roman" w:hAnsi="Times New Roman" w:cs="Times New Roman"/>
          <w:sz w:val="24"/>
          <w:szCs w:val="24"/>
        </w:rPr>
        <w:t>укольный театр». Ребенок, принимая на себя роль, проживает ее, пробует себя в различных жизненных ситуациях. Наша задача – поддержать интерес к игре, дать ей нужное направление.</w:t>
      </w:r>
    </w:p>
    <w:p w:rsidR="005C0BF5" w:rsidRPr="007704CA" w:rsidRDefault="005C0BF5" w:rsidP="00A16496">
      <w:pPr>
        <w:ind w:firstLine="567"/>
        <w:rPr>
          <w:rFonts w:ascii="Times New Roman" w:hAnsi="Times New Roman" w:cs="Times New Roman"/>
          <w:sz w:val="24"/>
          <w:szCs w:val="24"/>
        </w:rPr>
      </w:pPr>
      <w:r w:rsidRPr="007704CA">
        <w:rPr>
          <w:rFonts w:ascii="Times New Roman" w:hAnsi="Times New Roman" w:cs="Times New Roman"/>
          <w:sz w:val="24"/>
          <w:szCs w:val="24"/>
        </w:rPr>
        <w:t>Дидактические игры организуем как дополнительную работу по освоению ведущей темы. Это такие игры как: «Зеленый город»; «Кому что нужн</w:t>
      </w:r>
      <w:r w:rsidR="00C23C01">
        <w:rPr>
          <w:rFonts w:ascii="Times New Roman" w:hAnsi="Times New Roman" w:cs="Times New Roman"/>
          <w:sz w:val="24"/>
          <w:szCs w:val="24"/>
        </w:rPr>
        <w:t>о»; «Стань другом природы»</w:t>
      </w:r>
      <w:proofErr w:type="gramStart"/>
      <w:r w:rsidR="00C23C01">
        <w:rPr>
          <w:rFonts w:ascii="Times New Roman" w:hAnsi="Times New Roman" w:cs="Times New Roman"/>
          <w:sz w:val="24"/>
          <w:szCs w:val="24"/>
        </w:rPr>
        <w:t>;»</w:t>
      </w:r>
      <w:proofErr w:type="gramEnd"/>
      <w:r w:rsidR="00FE618D">
        <w:rPr>
          <w:rFonts w:ascii="Times New Roman" w:hAnsi="Times New Roman" w:cs="Times New Roman"/>
          <w:sz w:val="24"/>
          <w:szCs w:val="24"/>
        </w:rPr>
        <w:t>Что я видел на своей улице»; «Найди свою улицу</w:t>
      </w:r>
      <w:r w:rsidRPr="007704CA">
        <w:rPr>
          <w:rFonts w:ascii="Times New Roman" w:hAnsi="Times New Roman" w:cs="Times New Roman"/>
          <w:sz w:val="24"/>
          <w:szCs w:val="24"/>
        </w:rPr>
        <w:t>»</w:t>
      </w:r>
      <w:r w:rsidR="00FE618D">
        <w:rPr>
          <w:rFonts w:ascii="Times New Roman" w:hAnsi="Times New Roman" w:cs="Times New Roman"/>
          <w:sz w:val="24"/>
          <w:szCs w:val="24"/>
        </w:rPr>
        <w:t>; «Путешествие по микрорайону»</w:t>
      </w:r>
      <w:r w:rsidRPr="007704CA">
        <w:rPr>
          <w:rFonts w:ascii="Times New Roman" w:hAnsi="Times New Roman" w:cs="Times New Roman"/>
          <w:sz w:val="24"/>
          <w:szCs w:val="24"/>
        </w:rPr>
        <w:t>; «Собери свой город»; «Чрезвычайные ситуации в доме» и др. Именно от них зависит выбор детьми конкретных игровых сюжетов.</w:t>
      </w:r>
    </w:p>
    <w:p w:rsidR="005C0BF5" w:rsidRPr="007704CA" w:rsidRDefault="008C0E2B" w:rsidP="00A16496">
      <w:pPr>
        <w:ind w:firstLine="567"/>
        <w:rPr>
          <w:rFonts w:ascii="Times New Roman" w:hAnsi="Times New Roman" w:cs="Times New Roman"/>
          <w:sz w:val="24"/>
          <w:szCs w:val="24"/>
        </w:rPr>
      </w:pPr>
      <w:r w:rsidRPr="007704CA">
        <w:rPr>
          <w:rFonts w:ascii="Times New Roman" w:hAnsi="Times New Roman" w:cs="Times New Roman"/>
          <w:sz w:val="24"/>
          <w:szCs w:val="24"/>
        </w:rPr>
        <w:t>Большое место в приобщении к народной культуре мы уделяем народным праздникам и традициям. Это «</w:t>
      </w:r>
      <w:proofErr w:type="spellStart"/>
      <w:r w:rsidRPr="007704CA">
        <w:rPr>
          <w:rFonts w:ascii="Times New Roman" w:hAnsi="Times New Roman" w:cs="Times New Roman"/>
          <w:sz w:val="24"/>
          <w:szCs w:val="24"/>
        </w:rPr>
        <w:t>Наурыз</w:t>
      </w:r>
      <w:proofErr w:type="spellEnd"/>
      <w:r w:rsidRPr="007704CA">
        <w:rPr>
          <w:rFonts w:ascii="Times New Roman" w:hAnsi="Times New Roman" w:cs="Times New Roman"/>
          <w:sz w:val="24"/>
          <w:szCs w:val="24"/>
        </w:rPr>
        <w:t xml:space="preserve">»; «День независимости»; «День конституции»; «Праздник урожая»; «День рождения города». Окружающие предметы, впервые пробуждающие душу ребенка, должны быть национальными. Поэтому мы используем не только художественную литературу, фольклор, но и «живые» наглядные предметы и материалы: национальные костюмы, старинную мебель, посуду, орудия труда. В ДОУ имеется уголок «народного творчества», где дети знакомятся с народными промыслами, бытовыми предметами казахов. </w:t>
      </w:r>
    </w:p>
    <w:p w:rsidR="008C0E2B" w:rsidRPr="007704CA" w:rsidRDefault="008C0E2B" w:rsidP="00A16496">
      <w:pPr>
        <w:ind w:firstLine="567"/>
        <w:rPr>
          <w:rFonts w:ascii="Times New Roman" w:hAnsi="Times New Roman" w:cs="Times New Roman"/>
          <w:sz w:val="24"/>
          <w:szCs w:val="24"/>
        </w:rPr>
      </w:pPr>
      <w:r w:rsidRPr="007704CA">
        <w:rPr>
          <w:rFonts w:ascii="Times New Roman" w:hAnsi="Times New Roman" w:cs="Times New Roman"/>
          <w:sz w:val="24"/>
          <w:szCs w:val="24"/>
        </w:rPr>
        <w:t>Погружая детей в национальный быт, мы создаем естественную среду для овладения языком родного народа, его народными традициями, укладом жизни и, таким образом, формируем любовь к родному городу, краю, к большой Родине.</w:t>
      </w:r>
    </w:p>
    <w:p w:rsidR="008C0E2B" w:rsidRPr="007704CA" w:rsidRDefault="00137DC7" w:rsidP="00A16496">
      <w:pPr>
        <w:ind w:firstLine="567"/>
        <w:rPr>
          <w:rFonts w:ascii="Times New Roman" w:hAnsi="Times New Roman" w:cs="Times New Roman"/>
          <w:sz w:val="24"/>
          <w:szCs w:val="24"/>
        </w:rPr>
      </w:pPr>
      <w:r w:rsidRPr="007704CA">
        <w:rPr>
          <w:rFonts w:ascii="Times New Roman" w:hAnsi="Times New Roman" w:cs="Times New Roman"/>
          <w:sz w:val="24"/>
          <w:szCs w:val="24"/>
        </w:rPr>
        <w:lastRenderedPageBreak/>
        <w:t>Будущие граждане нашей страны должны расти сильными, ловкими, здоровыми. Эти качества необходимы будущим защитникам Родины. В этом направлении мы организовываем спортивные игры с военно-патриотическим содержанием: «Зарница»; «Мы-пожарные»; «Спасатели». У ребят появляется желание учиться метать в цель, прыгать, подлезать под препятствиями, бегать на определенные дистанции, маскироваться.</w:t>
      </w:r>
    </w:p>
    <w:p w:rsidR="00137DC7" w:rsidRPr="007704CA" w:rsidRDefault="00137DC7" w:rsidP="00A16496">
      <w:pPr>
        <w:ind w:firstLine="567"/>
        <w:rPr>
          <w:rFonts w:ascii="Times New Roman" w:hAnsi="Times New Roman" w:cs="Times New Roman"/>
          <w:sz w:val="24"/>
          <w:szCs w:val="24"/>
        </w:rPr>
      </w:pPr>
      <w:r w:rsidRPr="007704CA">
        <w:rPr>
          <w:rFonts w:ascii="Times New Roman" w:hAnsi="Times New Roman" w:cs="Times New Roman"/>
          <w:sz w:val="24"/>
          <w:szCs w:val="24"/>
        </w:rPr>
        <w:t>И так, каждую тему мы подкрепляем различными видами деятельности. Это способствует эффективному и системному усвоению знаний о родном городе. Итоги работы над темой, объединяющей знания детей, представляем во время общих праздников и развлечений.</w:t>
      </w:r>
    </w:p>
    <w:p w:rsidR="00137DC7" w:rsidRPr="007704CA" w:rsidRDefault="00137DC7" w:rsidP="00A16496">
      <w:pPr>
        <w:ind w:firstLine="567"/>
        <w:rPr>
          <w:rFonts w:ascii="Times New Roman" w:hAnsi="Times New Roman" w:cs="Times New Roman"/>
          <w:sz w:val="24"/>
          <w:szCs w:val="24"/>
        </w:rPr>
      </w:pPr>
      <w:r w:rsidRPr="007704CA">
        <w:rPr>
          <w:rFonts w:ascii="Times New Roman" w:hAnsi="Times New Roman" w:cs="Times New Roman"/>
          <w:sz w:val="24"/>
          <w:szCs w:val="24"/>
        </w:rPr>
        <w:t>Однако условия детского сада не всегда позволяют обеспечить непосредственное восприятие социальной жизни людей в нашем городе.</w:t>
      </w:r>
      <w:r w:rsidR="00853FA0" w:rsidRPr="007704CA">
        <w:rPr>
          <w:rFonts w:ascii="Times New Roman" w:hAnsi="Times New Roman" w:cs="Times New Roman"/>
          <w:sz w:val="24"/>
          <w:szCs w:val="24"/>
        </w:rPr>
        <w:t xml:space="preserve"> И здесь нам на помощь приходят родители. Изучать с детьми места, где живешь, любишь бродить по улицам, знать, чем они славятся – задача, которая по плечу любой семье. Родители – наши союзники. И чем больше мы их привлекаем к нашей работе, чем активнее показываем результаты </w:t>
      </w:r>
      <w:r w:rsidR="00B132B7" w:rsidRPr="007704CA">
        <w:rPr>
          <w:rFonts w:ascii="Times New Roman" w:hAnsi="Times New Roman" w:cs="Times New Roman"/>
          <w:sz w:val="24"/>
          <w:szCs w:val="24"/>
        </w:rPr>
        <w:t xml:space="preserve">детской деятельности, тем больше новых возможностей открывается. </w:t>
      </w:r>
    </w:p>
    <w:p w:rsidR="00B132B7" w:rsidRPr="00F96C97" w:rsidRDefault="00B132B7" w:rsidP="008E0C06">
      <w:pPr>
        <w:rPr>
          <w:rFonts w:ascii="Times New Roman" w:hAnsi="Times New Roman" w:cs="Times New Roman"/>
          <w:sz w:val="24"/>
          <w:szCs w:val="24"/>
        </w:rPr>
      </w:pPr>
      <w:r w:rsidRPr="007704CA">
        <w:rPr>
          <w:rFonts w:ascii="Times New Roman" w:hAnsi="Times New Roman" w:cs="Times New Roman"/>
          <w:sz w:val="24"/>
          <w:szCs w:val="24"/>
        </w:rPr>
        <w:t>Большое значение придаем семейным экскурсиям по городу с целью знакомства с историческими местами. Мы предлагаем родителям посетить</w:t>
      </w:r>
      <w:r w:rsidR="00F96C97">
        <w:rPr>
          <w:rFonts w:ascii="Times New Roman" w:hAnsi="Times New Roman" w:cs="Times New Roman"/>
          <w:color w:val="FF0000"/>
          <w:sz w:val="24"/>
          <w:szCs w:val="24"/>
        </w:rPr>
        <w:t xml:space="preserve"> </w:t>
      </w:r>
      <w:r w:rsidR="00F96C97" w:rsidRPr="00F96C97">
        <w:rPr>
          <w:rFonts w:ascii="Times New Roman" w:hAnsi="Times New Roman" w:cs="Times New Roman"/>
          <w:sz w:val="24"/>
          <w:szCs w:val="24"/>
        </w:rPr>
        <w:t>Парк П</w:t>
      </w:r>
      <w:r w:rsidR="002D11AE" w:rsidRPr="00F96C97">
        <w:rPr>
          <w:rFonts w:ascii="Times New Roman" w:hAnsi="Times New Roman" w:cs="Times New Roman"/>
          <w:sz w:val="24"/>
          <w:szCs w:val="24"/>
        </w:rPr>
        <w:t>обеды</w:t>
      </w:r>
      <w:r w:rsidR="00F96C97" w:rsidRPr="00F96C97">
        <w:rPr>
          <w:rFonts w:ascii="Times New Roman" w:hAnsi="Times New Roman" w:cs="Times New Roman"/>
          <w:sz w:val="24"/>
          <w:szCs w:val="24"/>
        </w:rPr>
        <w:t xml:space="preserve">, рассказать о Вечном огне, показать стену памяти с фамилиями </w:t>
      </w:r>
      <w:proofErr w:type="spellStart"/>
      <w:r w:rsidR="00F96C97" w:rsidRPr="00F96C97">
        <w:rPr>
          <w:rFonts w:ascii="Times New Roman" w:hAnsi="Times New Roman" w:cs="Times New Roman"/>
          <w:sz w:val="24"/>
          <w:szCs w:val="24"/>
        </w:rPr>
        <w:t>Костанайцев</w:t>
      </w:r>
      <w:proofErr w:type="spellEnd"/>
      <w:r w:rsidR="00F96C97" w:rsidRPr="00F96C97">
        <w:rPr>
          <w:rFonts w:ascii="Times New Roman" w:hAnsi="Times New Roman" w:cs="Times New Roman"/>
          <w:sz w:val="24"/>
          <w:szCs w:val="24"/>
        </w:rPr>
        <w:t>; посетить Стену расстрела, м</w:t>
      </w:r>
      <w:r w:rsidR="00F96C97">
        <w:rPr>
          <w:rFonts w:ascii="Times New Roman" w:hAnsi="Times New Roman" w:cs="Times New Roman"/>
          <w:sz w:val="24"/>
          <w:szCs w:val="24"/>
        </w:rPr>
        <w:t>узей</w:t>
      </w:r>
      <w:r w:rsidR="00F96C97" w:rsidRPr="00F96C97">
        <w:rPr>
          <w:rFonts w:ascii="Times New Roman" w:hAnsi="Times New Roman" w:cs="Times New Roman"/>
          <w:sz w:val="24"/>
          <w:szCs w:val="24"/>
        </w:rPr>
        <w:t xml:space="preserve"> имени </w:t>
      </w:r>
      <w:proofErr w:type="spellStart"/>
      <w:r w:rsidR="00F96C97" w:rsidRPr="00F96C97">
        <w:rPr>
          <w:rFonts w:ascii="Times New Roman" w:hAnsi="Times New Roman" w:cs="Times New Roman"/>
          <w:sz w:val="24"/>
          <w:szCs w:val="24"/>
        </w:rPr>
        <w:t>И.Алтынсарина</w:t>
      </w:r>
      <w:proofErr w:type="spellEnd"/>
      <w:r w:rsidR="00F96C97" w:rsidRPr="00F96C97">
        <w:rPr>
          <w:rFonts w:ascii="Times New Roman" w:hAnsi="Times New Roman" w:cs="Times New Roman"/>
          <w:sz w:val="24"/>
          <w:szCs w:val="24"/>
        </w:rPr>
        <w:t>.</w:t>
      </w:r>
      <w:r w:rsidR="002D11AE" w:rsidRPr="00F96C97">
        <w:rPr>
          <w:rFonts w:ascii="Times New Roman" w:hAnsi="Times New Roman" w:cs="Times New Roman"/>
          <w:sz w:val="24"/>
          <w:szCs w:val="24"/>
        </w:rPr>
        <w:t xml:space="preserve"> …</w:t>
      </w:r>
    </w:p>
    <w:p w:rsidR="00A16496" w:rsidRDefault="002D11AE" w:rsidP="008E0C06">
      <w:pPr>
        <w:rPr>
          <w:rFonts w:ascii="Times New Roman" w:hAnsi="Times New Roman" w:cs="Times New Roman"/>
          <w:sz w:val="24"/>
          <w:szCs w:val="24"/>
        </w:rPr>
      </w:pPr>
      <w:r w:rsidRPr="007704CA">
        <w:rPr>
          <w:rFonts w:ascii="Times New Roman" w:hAnsi="Times New Roman" w:cs="Times New Roman"/>
          <w:sz w:val="24"/>
          <w:szCs w:val="24"/>
        </w:rPr>
        <w:t>Итоги таких экскурсий отражаем в фотовыставках, совместных с родителями рассказах детей. Ребята с удовольствием делятся своими впечатлениями, а мы записываем их рассказы, зачитывая другим детям, взрослым.</w:t>
      </w:r>
    </w:p>
    <w:p w:rsidR="00C86223" w:rsidRPr="007704CA" w:rsidRDefault="00C86223" w:rsidP="00A16496">
      <w:pPr>
        <w:ind w:firstLine="567"/>
        <w:rPr>
          <w:rFonts w:ascii="Times New Roman" w:hAnsi="Times New Roman" w:cs="Times New Roman"/>
          <w:sz w:val="24"/>
          <w:szCs w:val="24"/>
        </w:rPr>
      </w:pPr>
      <w:r w:rsidRPr="007704CA">
        <w:rPr>
          <w:rFonts w:ascii="Times New Roman" w:hAnsi="Times New Roman" w:cs="Times New Roman"/>
          <w:sz w:val="24"/>
          <w:szCs w:val="24"/>
        </w:rPr>
        <w:t>Нередко родители помогают нам организовывать экскурсии и вместе с группой детей ездят на экскурсии.</w:t>
      </w:r>
    </w:p>
    <w:p w:rsidR="00C86223" w:rsidRPr="007704CA" w:rsidRDefault="00B62B5F" w:rsidP="00A16496">
      <w:pPr>
        <w:ind w:firstLine="567"/>
        <w:rPr>
          <w:rFonts w:ascii="Times New Roman" w:hAnsi="Times New Roman" w:cs="Times New Roman"/>
          <w:sz w:val="24"/>
          <w:szCs w:val="24"/>
        </w:rPr>
      </w:pPr>
      <w:r w:rsidRPr="007704CA">
        <w:rPr>
          <w:rFonts w:ascii="Times New Roman" w:hAnsi="Times New Roman" w:cs="Times New Roman"/>
          <w:sz w:val="24"/>
          <w:szCs w:val="24"/>
        </w:rPr>
        <w:t>Здесь у них появляется возможность наблюдать за своим ребенком в кругу сверстников, послушать их разговор, понять, что интересует детей, увидеть уровень общения своего ребенка. А для ребенка, в свою очередь, это возможность похвастаться перед друзьями, своими родителями. Именно родители, на ярких, доступных примерах жизни, своего труда, демонстрируют ребенку, что на него возлагают надежды не только родители, но и все общество, вся страна.</w:t>
      </w:r>
    </w:p>
    <w:p w:rsidR="00B62B5F" w:rsidRPr="00F96C97" w:rsidRDefault="00B62B5F" w:rsidP="00A16496">
      <w:pPr>
        <w:ind w:firstLine="567"/>
        <w:rPr>
          <w:rFonts w:ascii="Times New Roman" w:hAnsi="Times New Roman" w:cs="Times New Roman"/>
          <w:sz w:val="24"/>
          <w:szCs w:val="24"/>
        </w:rPr>
      </w:pPr>
      <w:r w:rsidRPr="007704CA">
        <w:rPr>
          <w:rFonts w:ascii="Times New Roman" w:hAnsi="Times New Roman" w:cs="Times New Roman"/>
          <w:sz w:val="24"/>
          <w:szCs w:val="24"/>
        </w:rPr>
        <w:t xml:space="preserve">Таким образом, воспитывая чувства любви и привязанности к родному городу, мы постепенно подводим детей к пониманию того, что их город – частица нашей Родины. В своих трудах Н.К. Крупская подчеркивала, что «Основным источником впечатлений дошкольников является их ближайшее окружение, та общественная среда, в которой они живут. Краеведческий материал должен стать основой понимания детьми своеобразия других далеких краев и областей». Исходя из этого, продолжением нашей работы будет знакомство с другими городами </w:t>
      </w:r>
      <w:r w:rsidR="00F96C97" w:rsidRPr="00F96C97">
        <w:rPr>
          <w:rFonts w:ascii="Times New Roman" w:hAnsi="Times New Roman" w:cs="Times New Roman"/>
          <w:sz w:val="24"/>
          <w:szCs w:val="24"/>
        </w:rPr>
        <w:t>Костанайской обла</w:t>
      </w:r>
      <w:proofErr w:type="gramStart"/>
      <w:r w:rsidR="0072456A">
        <w:rPr>
          <w:rFonts w:ascii="Times New Roman" w:hAnsi="Times New Roman" w:cs="Times New Roman"/>
          <w:sz w:val="24"/>
          <w:szCs w:val="24"/>
          <w:lang w:val="en-US"/>
        </w:rPr>
        <w:t>c</w:t>
      </w:r>
      <w:proofErr w:type="gramEnd"/>
      <w:r w:rsidR="00F96C97" w:rsidRPr="00F96C97">
        <w:rPr>
          <w:rFonts w:ascii="Times New Roman" w:hAnsi="Times New Roman" w:cs="Times New Roman"/>
          <w:sz w:val="24"/>
          <w:szCs w:val="24"/>
        </w:rPr>
        <w:t>ти.</w:t>
      </w:r>
    </w:p>
    <w:p w:rsidR="00B132B7" w:rsidRPr="00F96C97" w:rsidRDefault="00B132B7" w:rsidP="008E0C06">
      <w:pPr>
        <w:rPr>
          <w:rFonts w:ascii="Times New Roman" w:hAnsi="Times New Roman" w:cs="Times New Roman"/>
          <w:sz w:val="24"/>
          <w:szCs w:val="24"/>
        </w:rPr>
      </w:pPr>
      <w:bookmarkStart w:id="0" w:name="_GoBack"/>
      <w:bookmarkEnd w:id="0"/>
    </w:p>
    <w:sectPr w:rsidR="00B132B7" w:rsidRPr="00F96C97" w:rsidSect="00B72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E7FEB"/>
    <w:multiLevelType w:val="hybridMultilevel"/>
    <w:tmpl w:val="4A24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8FE"/>
    <w:rsid w:val="00137DC7"/>
    <w:rsid w:val="0026480C"/>
    <w:rsid w:val="002717DC"/>
    <w:rsid w:val="002750EC"/>
    <w:rsid w:val="002754E0"/>
    <w:rsid w:val="002D11AE"/>
    <w:rsid w:val="003158EC"/>
    <w:rsid w:val="004278BF"/>
    <w:rsid w:val="00587FB0"/>
    <w:rsid w:val="005C0BF5"/>
    <w:rsid w:val="005F3A50"/>
    <w:rsid w:val="006409AA"/>
    <w:rsid w:val="007048AE"/>
    <w:rsid w:val="0072456A"/>
    <w:rsid w:val="007558FE"/>
    <w:rsid w:val="007704CA"/>
    <w:rsid w:val="007B599B"/>
    <w:rsid w:val="00853FA0"/>
    <w:rsid w:val="0088776F"/>
    <w:rsid w:val="008C0E2B"/>
    <w:rsid w:val="008E0C06"/>
    <w:rsid w:val="009311DB"/>
    <w:rsid w:val="009E4BBB"/>
    <w:rsid w:val="00A16496"/>
    <w:rsid w:val="00B132B7"/>
    <w:rsid w:val="00B62B5F"/>
    <w:rsid w:val="00B728F3"/>
    <w:rsid w:val="00C23C01"/>
    <w:rsid w:val="00C86223"/>
    <w:rsid w:val="00CE0187"/>
    <w:rsid w:val="00D57C47"/>
    <w:rsid w:val="00E803AB"/>
    <w:rsid w:val="00F13FC0"/>
    <w:rsid w:val="00F96C97"/>
    <w:rsid w:val="00FE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C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Home</cp:lastModifiedBy>
  <cp:revision>18</cp:revision>
  <dcterms:created xsi:type="dcterms:W3CDTF">2018-08-16T05:01:00Z</dcterms:created>
  <dcterms:modified xsi:type="dcterms:W3CDTF">2020-10-16T04:09:00Z</dcterms:modified>
</cp:coreProperties>
</file>