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54" w:rsidRPr="00D35438" w:rsidRDefault="00884549" w:rsidP="00276554">
      <w:pPr>
        <w:spacing w:after="0" w:line="240" w:lineRule="auto"/>
        <w:outlineLvl w:val="0"/>
        <w:rPr>
          <w:rFonts w:eastAsia="Times New Roman"/>
          <w:b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D35438">
        <w:rPr>
          <w:rFonts w:eastAsia="Times New Roman"/>
          <w:b/>
          <w:kern w:val="36"/>
          <w:sz w:val="28"/>
          <w:szCs w:val="28"/>
          <w:bdr w:val="none" w:sz="0" w:space="0" w:color="auto" w:frame="1"/>
          <w:lang w:val="kk-KZ" w:eastAsia="ru-RU"/>
        </w:rPr>
        <w:t xml:space="preserve">   </w:t>
      </w:r>
      <w:r w:rsidR="00276554" w:rsidRPr="00D35438">
        <w:rPr>
          <w:sz w:val="28"/>
          <w:szCs w:val="28"/>
          <w:lang w:val="kk-KZ"/>
        </w:rPr>
        <w:t>АСТАНА ҚАЛАСЫ ӘКІМДІГІНІҢ «№66 МЕКТЕП-ЛИЦЕЙ» ШЖҚ МКК</w:t>
      </w:r>
    </w:p>
    <w:p w:rsidR="00276554" w:rsidRPr="00D35438" w:rsidRDefault="00276554" w:rsidP="001A24DA">
      <w:pPr>
        <w:rPr>
          <w:sz w:val="28"/>
          <w:szCs w:val="28"/>
          <w:lang w:val="kk-KZ"/>
        </w:rPr>
      </w:pPr>
    </w:p>
    <w:p w:rsidR="00276554" w:rsidRPr="00D35438" w:rsidRDefault="001A24DA" w:rsidP="001A24DA">
      <w:pPr>
        <w:rPr>
          <w:i/>
          <w:sz w:val="28"/>
          <w:szCs w:val="28"/>
          <w:lang w:val="kk-KZ"/>
        </w:rPr>
      </w:pPr>
      <w:r w:rsidRPr="00D35438">
        <w:rPr>
          <w:i/>
          <w:sz w:val="28"/>
          <w:szCs w:val="28"/>
          <w:lang w:val="kk-KZ"/>
        </w:rPr>
        <w:t xml:space="preserve">                                              </w:t>
      </w:r>
    </w:p>
    <w:p w:rsidR="00276554" w:rsidRPr="00D35438" w:rsidRDefault="00276554" w:rsidP="00276554">
      <w:pPr>
        <w:tabs>
          <w:tab w:val="left" w:pos="3960"/>
        </w:tabs>
        <w:rPr>
          <w:i/>
          <w:sz w:val="28"/>
          <w:szCs w:val="28"/>
          <w:lang w:val="kk-KZ"/>
        </w:rPr>
      </w:pPr>
      <w:r w:rsidRPr="00D35438">
        <w:rPr>
          <w:i/>
          <w:sz w:val="28"/>
          <w:szCs w:val="28"/>
          <w:lang w:val="kk-KZ"/>
        </w:rPr>
        <w:tab/>
      </w:r>
    </w:p>
    <w:p w:rsidR="00276554" w:rsidRPr="00D35438" w:rsidRDefault="00276554" w:rsidP="00276554">
      <w:pPr>
        <w:tabs>
          <w:tab w:val="left" w:pos="3960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3960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3960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3960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3960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3960"/>
        </w:tabs>
        <w:rPr>
          <w:sz w:val="28"/>
          <w:szCs w:val="28"/>
          <w:lang w:val="kk-KZ"/>
        </w:rPr>
      </w:pPr>
    </w:p>
    <w:p w:rsidR="001A24DA" w:rsidRPr="00D35438" w:rsidRDefault="00276554" w:rsidP="00B77962">
      <w:pPr>
        <w:spacing w:after="0"/>
        <w:jc w:val="center"/>
        <w:rPr>
          <w:b/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>«</w:t>
      </w:r>
      <w:r w:rsidR="00B77962" w:rsidRPr="00D35438">
        <w:rPr>
          <w:b/>
          <w:sz w:val="28"/>
          <w:szCs w:val="28"/>
          <w:lang w:val="kk-KZ"/>
        </w:rPr>
        <w:t>Салауатты тамақтану</w:t>
      </w:r>
      <w:r w:rsidRPr="00D35438">
        <w:rPr>
          <w:sz w:val="28"/>
          <w:szCs w:val="28"/>
          <w:lang w:val="kk-KZ"/>
        </w:rPr>
        <w:t>»</w:t>
      </w:r>
    </w:p>
    <w:p w:rsidR="001A24DA" w:rsidRPr="00D35438" w:rsidRDefault="00276554" w:rsidP="00276554">
      <w:pPr>
        <w:jc w:val="center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>Элективті курс бағдарламасы</w:t>
      </w:r>
    </w:p>
    <w:p w:rsidR="001A24DA" w:rsidRPr="00D35438" w:rsidRDefault="00276554" w:rsidP="00276554">
      <w:pPr>
        <w:tabs>
          <w:tab w:val="left" w:pos="1941"/>
        </w:tabs>
        <w:jc w:val="center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>Анарбаева Гулшат Сметовна</w:t>
      </w:r>
    </w:p>
    <w:p w:rsidR="00276554" w:rsidRPr="00D35438" w:rsidRDefault="00276554" w:rsidP="00276554">
      <w:pPr>
        <w:tabs>
          <w:tab w:val="left" w:pos="1941"/>
        </w:tabs>
        <w:rPr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rPr>
          <w:i/>
          <w:sz w:val="28"/>
          <w:szCs w:val="28"/>
          <w:lang w:val="kk-KZ"/>
        </w:rPr>
      </w:pPr>
    </w:p>
    <w:p w:rsidR="00276554" w:rsidRPr="00D35438" w:rsidRDefault="00276554" w:rsidP="00276554">
      <w:pPr>
        <w:tabs>
          <w:tab w:val="left" w:pos="1941"/>
        </w:tabs>
        <w:jc w:val="center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>Астана,2023</w:t>
      </w:r>
    </w:p>
    <w:p w:rsidR="001A24DA" w:rsidRPr="00D35438" w:rsidRDefault="001A24DA" w:rsidP="001A24DA">
      <w:pPr>
        <w:tabs>
          <w:tab w:val="left" w:pos="3110"/>
        </w:tabs>
        <w:rPr>
          <w:sz w:val="28"/>
          <w:szCs w:val="28"/>
          <w:lang w:val="kk-KZ"/>
        </w:rPr>
      </w:pPr>
    </w:p>
    <w:p w:rsidR="001A24DA" w:rsidRPr="00D35438" w:rsidRDefault="001A24DA" w:rsidP="001A24DA">
      <w:pPr>
        <w:tabs>
          <w:tab w:val="left" w:pos="3110"/>
        </w:tabs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 xml:space="preserve">                                                                            </w:t>
      </w:r>
    </w:p>
    <w:p w:rsidR="00276554" w:rsidRPr="00D35438" w:rsidRDefault="00276554" w:rsidP="00276554">
      <w:pPr>
        <w:tabs>
          <w:tab w:val="left" w:pos="3110"/>
        </w:tabs>
        <w:jc w:val="center"/>
        <w:rPr>
          <w:b/>
          <w:sz w:val="28"/>
          <w:szCs w:val="28"/>
          <w:lang w:val="kk-KZ"/>
        </w:rPr>
      </w:pPr>
      <w:r w:rsidRPr="00D35438">
        <w:rPr>
          <w:b/>
          <w:sz w:val="28"/>
          <w:szCs w:val="28"/>
          <w:lang w:val="kk-KZ"/>
        </w:rPr>
        <w:lastRenderedPageBreak/>
        <w:t>Мазмұны</w:t>
      </w:r>
    </w:p>
    <w:p w:rsidR="00276554" w:rsidRPr="00D35438" w:rsidRDefault="00276554" w:rsidP="001A24DA">
      <w:pPr>
        <w:tabs>
          <w:tab w:val="left" w:pos="3110"/>
        </w:tabs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>1.Түсінік хат ...................................................</w:t>
      </w:r>
      <w:r w:rsidR="00685ACB" w:rsidRPr="00D35438">
        <w:rPr>
          <w:sz w:val="28"/>
          <w:szCs w:val="28"/>
          <w:lang w:val="kk-KZ"/>
        </w:rPr>
        <w:t>.................................</w:t>
      </w:r>
      <w:r w:rsidRPr="00D35438">
        <w:rPr>
          <w:sz w:val="28"/>
          <w:szCs w:val="28"/>
          <w:lang w:val="kk-KZ"/>
        </w:rPr>
        <w:t xml:space="preserve">........  3 </w:t>
      </w:r>
    </w:p>
    <w:p w:rsidR="00685ACB" w:rsidRPr="00D35438" w:rsidRDefault="00276554" w:rsidP="00685ACB">
      <w:pPr>
        <w:tabs>
          <w:tab w:val="left" w:pos="3110"/>
        </w:tabs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>2.</w:t>
      </w:r>
      <w:r w:rsidR="00685ACB" w:rsidRPr="00D35438">
        <w:rPr>
          <w:sz w:val="28"/>
          <w:szCs w:val="28"/>
          <w:lang w:val="kk-KZ"/>
        </w:rPr>
        <w:t xml:space="preserve"> Күнтізбелік тақырыптық жоспар.......................................................  6 </w:t>
      </w:r>
    </w:p>
    <w:p w:rsidR="00685ACB" w:rsidRPr="00D35438" w:rsidRDefault="00685ACB" w:rsidP="001A24DA">
      <w:pPr>
        <w:tabs>
          <w:tab w:val="left" w:pos="3110"/>
        </w:tabs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 xml:space="preserve">3.Қорытынды........................................................................................... </w:t>
      </w:r>
      <w:r w:rsidR="00276554" w:rsidRPr="00D35438">
        <w:rPr>
          <w:sz w:val="28"/>
          <w:szCs w:val="28"/>
          <w:lang w:val="kk-KZ"/>
        </w:rPr>
        <w:t xml:space="preserve"> </w:t>
      </w:r>
      <w:r w:rsidRPr="00D35438">
        <w:rPr>
          <w:sz w:val="28"/>
          <w:szCs w:val="28"/>
          <w:lang w:val="kk-KZ"/>
        </w:rPr>
        <w:t>7</w:t>
      </w:r>
      <w:r w:rsidR="00276554" w:rsidRPr="00D35438">
        <w:rPr>
          <w:sz w:val="28"/>
          <w:szCs w:val="28"/>
          <w:lang w:val="kk-KZ"/>
        </w:rPr>
        <w:t xml:space="preserve"> </w:t>
      </w:r>
    </w:p>
    <w:p w:rsidR="001A24DA" w:rsidRPr="00D35438" w:rsidRDefault="00685ACB" w:rsidP="001A24DA">
      <w:pPr>
        <w:tabs>
          <w:tab w:val="left" w:pos="3110"/>
        </w:tabs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 xml:space="preserve"> 4.</w:t>
      </w:r>
      <w:r w:rsidR="00276554" w:rsidRPr="00D35438">
        <w:rPr>
          <w:sz w:val="28"/>
          <w:szCs w:val="28"/>
          <w:lang w:val="kk-KZ"/>
        </w:rPr>
        <w:t xml:space="preserve">Пайдаланылған әдебиеттер </w:t>
      </w:r>
      <w:r w:rsidRPr="00D35438">
        <w:rPr>
          <w:sz w:val="28"/>
          <w:szCs w:val="28"/>
          <w:lang w:val="kk-KZ"/>
        </w:rPr>
        <w:t>................................................................  8</w:t>
      </w:r>
    </w:p>
    <w:p w:rsidR="001A24DA" w:rsidRPr="00D35438" w:rsidRDefault="001A24DA" w:rsidP="001A24DA">
      <w:pPr>
        <w:tabs>
          <w:tab w:val="left" w:pos="3110"/>
        </w:tabs>
        <w:rPr>
          <w:sz w:val="28"/>
          <w:szCs w:val="28"/>
          <w:lang w:val="kk-KZ"/>
        </w:rPr>
      </w:pPr>
    </w:p>
    <w:p w:rsidR="001A24DA" w:rsidRPr="00D35438" w:rsidRDefault="001A24DA" w:rsidP="001A24DA">
      <w:pPr>
        <w:tabs>
          <w:tab w:val="left" w:pos="3110"/>
        </w:tabs>
        <w:rPr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1A24DA" w:rsidRPr="00D35438" w:rsidRDefault="001A24DA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  <w:r w:rsidRPr="00D35438">
        <w:rPr>
          <w:b/>
          <w:i/>
          <w:sz w:val="28"/>
          <w:szCs w:val="28"/>
          <w:lang w:val="kk-KZ"/>
        </w:rPr>
        <w:t xml:space="preserve">                    </w:t>
      </w: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276554" w:rsidRPr="00D35438" w:rsidRDefault="00276554" w:rsidP="001A24DA">
      <w:pPr>
        <w:tabs>
          <w:tab w:val="left" w:pos="3110"/>
        </w:tabs>
        <w:rPr>
          <w:b/>
          <w:i/>
          <w:sz w:val="28"/>
          <w:szCs w:val="28"/>
          <w:lang w:val="kk-KZ"/>
        </w:rPr>
      </w:pPr>
    </w:p>
    <w:p w:rsidR="00B80341" w:rsidRPr="00D35438" w:rsidRDefault="001A24DA" w:rsidP="00B80341">
      <w:pPr>
        <w:tabs>
          <w:tab w:val="left" w:pos="3110"/>
        </w:tabs>
        <w:rPr>
          <w:sz w:val="28"/>
          <w:szCs w:val="28"/>
          <w:lang w:val="kk-KZ"/>
        </w:rPr>
      </w:pPr>
      <w:r w:rsidRPr="00D35438">
        <w:rPr>
          <w:b/>
          <w:i/>
          <w:sz w:val="28"/>
          <w:szCs w:val="28"/>
          <w:lang w:val="kk-KZ"/>
        </w:rPr>
        <w:lastRenderedPageBreak/>
        <w:t xml:space="preserve">                         </w:t>
      </w:r>
      <w:r w:rsidR="00702D55" w:rsidRPr="00D35438">
        <w:rPr>
          <w:rFonts w:eastAsia="Times New Roman"/>
          <w:sz w:val="28"/>
          <w:szCs w:val="28"/>
          <w:lang w:val="kk-KZ" w:eastAsia="ru-RU"/>
        </w:rPr>
        <w:br/>
      </w:r>
      <w:r w:rsidR="00884549" w:rsidRPr="00D35438">
        <w:rPr>
          <w:rFonts w:eastAsia="Times New Roman"/>
          <w:b/>
          <w:sz w:val="28"/>
          <w:szCs w:val="28"/>
          <w:lang w:val="kk-KZ" w:eastAsia="ru-RU"/>
        </w:rPr>
        <w:t xml:space="preserve">                                    </w:t>
      </w:r>
      <w:r w:rsidR="001E6392" w:rsidRPr="00D35438">
        <w:rPr>
          <w:rFonts w:eastAsia="Times New Roman"/>
          <w:b/>
          <w:sz w:val="28"/>
          <w:szCs w:val="28"/>
          <w:lang w:val="kk-KZ" w:eastAsia="ru-RU"/>
        </w:rPr>
        <w:t>Түсінік хат</w:t>
      </w:r>
      <w:r w:rsidR="00884549" w:rsidRPr="00D35438">
        <w:rPr>
          <w:rFonts w:eastAsia="Times New Roman"/>
          <w:b/>
          <w:sz w:val="28"/>
          <w:szCs w:val="28"/>
          <w:lang w:val="kk-KZ" w:eastAsia="ru-RU"/>
        </w:rPr>
        <w:t xml:space="preserve">  </w:t>
      </w:r>
    </w:p>
    <w:p w:rsidR="00643BDE" w:rsidRPr="00D35438" w:rsidRDefault="00D35438" w:rsidP="00643BDE">
      <w:pPr>
        <w:pStyle w:val="a6"/>
        <w:shd w:val="clear" w:color="auto" w:fill="FFFFFF"/>
        <w:spacing w:before="0" w:beforeAutospacing="0" w:after="288" w:afterAutospacing="0" w:line="576" w:lineRule="atLeast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 xml:space="preserve">Салауатты тамақтану  </w:t>
      </w:r>
      <w:r w:rsidR="008062D5" w:rsidRPr="00D35438">
        <w:rPr>
          <w:sz w:val="28"/>
          <w:szCs w:val="28"/>
          <w:lang w:val="kk-KZ"/>
        </w:rPr>
        <w:t>дегеніміз – адамның қалыпты өсуін, дамуы мен тіршілік қызметін қамтамасыз ететін, денсаулығын нығайтуға жəне аурулардың алдын алуға ықпал ететін тамақтану</w:t>
      </w:r>
      <w:r w:rsidR="00702D55" w:rsidRPr="00D35438">
        <w:rPr>
          <w:b/>
          <w:sz w:val="28"/>
          <w:szCs w:val="28"/>
          <w:lang w:val="kk-KZ" w:eastAsia="ru-RU"/>
        </w:rPr>
        <w:br/>
      </w:r>
      <w:r w:rsidR="00884549" w:rsidRPr="00D35438">
        <w:rPr>
          <w:sz w:val="28"/>
          <w:szCs w:val="28"/>
          <w:lang w:val="kk-KZ" w:eastAsia="ru-RU"/>
        </w:rPr>
        <w:t xml:space="preserve">            </w:t>
      </w:r>
      <w:r w:rsidR="00B80341" w:rsidRPr="00D35438">
        <w:rPr>
          <w:sz w:val="28"/>
          <w:szCs w:val="28"/>
          <w:lang w:val="kk-KZ" w:eastAsia="ru-RU"/>
        </w:rPr>
        <w:t xml:space="preserve">  </w:t>
      </w:r>
      <w:r w:rsidR="00884549" w:rsidRPr="00D35438">
        <w:rPr>
          <w:sz w:val="28"/>
          <w:szCs w:val="28"/>
          <w:lang w:val="kk-KZ" w:eastAsia="ru-RU"/>
        </w:rPr>
        <w:t xml:space="preserve"> </w:t>
      </w:r>
      <w:r w:rsidR="007C3ECD" w:rsidRPr="00D35438">
        <w:rPr>
          <w:sz w:val="28"/>
          <w:szCs w:val="28"/>
          <w:lang w:val="kk-KZ" w:eastAsia="ru-RU"/>
        </w:rPr>
        <w:t>3</w:t>
      </w:r>
      <w:r w:rsidR="00512720" w:rsidRPr="00D35438">
        <w:rPr>
          <w:sz w:val="28"/>
          <w:szCs w:val="28"/>
          <w:lang w:val="kk-KZ" w:eastAsia="ru-RU"/>
        </w:rPr>
        <w:t xml:space="preserve"> </w:t>
      </w:r>
      <w:r w:rsidR="00702D55" w:rsidRPr="00D35438">
        <w:rPr>
          <w:sz w:val="28"/>
          <w:szCs w:val="28"/>
          <w:lang w:val="kk-KZ" w:eastAsia="ru-RU"/>
        </w:rPr>
        <w:t>- сыныптағы «</w:t>
      </w:r>
      <w:r w:rsidR="007C3ECD" w:rsidRPr="00D35438">
        <w:rPr>
          <w:sz w:val="28"/>
          <w:szCs w:val="28"/>
          <w:lang w:val="kk-KZ" w:eastAsia="ru-RU"/>
        </w:rPr>
        <w:t>Салауатты тамақтану</w:t>
      </w:r>
      <w:r w:rsidR="00702D55" w:rsidRPr="00D35438">
        <w:rPr>
          <w:sz w:val="28"/>
          <w:szCs w:val="28"/>
          <w:lang w:val="kk-KZ" w:eastAsia="ru-RU"/>
        </w:rPr>
        <w:t xml:space="preserve">» таңдау пәнінің негізгі мақсаты </w:t>
      </w:r>
      <w:r w:rsidR="007C3ECD" w:rsidRPr="00D35438">
        <w:rPr>
          <w:sz w:val="28"/>
          <w:szCs w:val="28"/>
          <w:lang w:val="kk-KZ"/>
        </w:rPr>
        <w:t> балалар мен жасөспірімді дұрыс тамақтандыру олардың денсаулығын нығайтып, дене және ой қабілетінің дамуына мүмкіндік береді, еңбек ету мен сабақ үлгеру қабілетін артырады.</w:t>
      </w:r>
      <w:r w:rsidR="00702D55" w:rsidRPr="00D35438">
        <w:rPr>
          <w:sz w:val="28"/>
          <w:szCs w:val="28"/>
          <w:lang w:val="kk-KZ" w:eastAsia="ru-RU"/>
        </w:rPr>
        <w:t xml:space="preserve">. </w:t>
      </w:r>
      <w:r w:rsidR="00643BDE" w:rsidRPr="00D35438">
        <w:rPr>
          <w:sz w:val="28"/>
          <w:szCs w:val="28"/>
          <w:lang w:val="kk-KZ"/>
        </w:rPr>
        <w:t>Егер тамақтану дұрыс ұйымдастырылмаса, тиімсіз, яғни жеткіліксіз болса, организмде, зат алмасу бұзылып, оның айналадағы ортаның зиянды әсеріне және әртүрлі жұқпалы ауруларға қарсы тұрарлық қабілеті төмендейді.</w:t>
      </w:r>
    </w:p>
    <w:p w:rsidR="00884549" w:rsidRPr="00D35438" w:rsidRDefault="00884549" w:rsidP="00B80341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  <w:r w:rsidRPr="00D35438">
        <w:rPr>
          <w:rFonts w:eastAsia="Times New Roman"/>
          <w:sz w:val="28"/>
          <w:szCs w:val="28"/>
          <w:lang w:val="kk-KZ" w:eastAsia="ru-RU"/>
        </w:rPr>
        <w:br/>
        <w:t xml:space="preserve"> </w:t>
      </w:r>
      <w:r w:rsidR="001E6392" w:rsidRPr="00D35438">
        <w:rPr>
          <w:rFonts w:eastAsia="Times New Roman"/>
          <w:sz w:val="28"/>
          <w:szCs w:val="28"/>
          <w:lang w:val="kk-KZ" w:eastAsia="ru-RU"/>
        </w:rPr>
        <w:t xml:space="preserve">   </w:t>
      </w:r>
      <w:r w:rsidR="00D37AFD" w:rsidRPr="00D35438">
        <w:rPr>
          <w:rFonts w:eastAsia="Times New Roman"/>
          <w:sz w:val="28"/>
          <w:szCs w:val="28"/>
          <w:lang w:val="kk-KZ" w:eastAsia="ru-RU"/>
        </w:rPr>
        <w:t xml:space="preserve"> </w:t>
      </w:r>
      <w:r w:rsidRPr="00D35438">
        <w:rPr>
          <w:rFonts w:eastAsia="Times New Roman"/>
          <w:sz w:val="28"/>
          <w:szCs w:val="28"/>
          <w:lang w:val="kk-KZ" w:eastAsia="ru-RU"/>
        </w:rPr>
        <w:t>«</w:t>
      </w:r>
      <w:r w:rsidR="00643BDE" w:rsidRPr="00D35438">
        <w:rPr>
          <w:rFonts w:eastAsia="Times New Roman"/>
          <w:sz w:val="28"/>
          <w:szCs w:val="28"/>
          <w:lang w:val="kk-KZ" w:eastAsia="ru-RU"/>
        </w:rPr>
        <w:t>Салауатты тамақтану</w:t>
      </w:r>
      <w:r w:rsidRPr="00D35438">
        <w:rPr>
          <w:rFonts w:eastAsia="Times New Roman"/>
          <w:sz w:val="28"/>
          <w:szCs w:val="28"/>
          <w:lang w:val="kk-KZ" w:eastAsia="ru-RU"/>
        </w:rPr>
        <w:t>» бағд</w:t>
      </w:r>
      <w:r w:rsidR="00643BDE" w:rsidRPr="00D35438">
        <w:rPr>
          <w:rFonts w:eastAsia="Times New Roman"/>
          <w:sz w:val="28"/>
          <w:szCs w:val="28"/>
          <w:lang w:val="kk-KZ" w:eastAsia="ru-RU"/>
        </w:rPr>
        <w:t>арламасы  3</w:t>
      </w:r>
      <w:r w:rsidR="00B80341" w:rsidRPr="00D35438">
        <w:rPr>
          <w:rFonts w:eastAsia="Times New Roman"/>
          <w:sz w:val="28"/>
          <w:szCs w:val="28"/>
          <w:lang w:val="kk-KZ" w:eastAsia="ru-RU"/>
        </w:rPr>
        <w:t>-сыныпқа аптасына  1 сағаттан 36</w:t>
      </w:r>
      <w:r w:rsidRPr="00D35438">
        <w:rPr>
          <w:rFonts w:eastAsia="Times New Roman"/>
          <w:sz w:val="28"/>
          <w:szCs w:val="28"/>
          <w:lang w:val="kk-KZ" w:eastAsia="ru-RU"/>
        </w:rPr>
        <w:t xml:space="preserve"> сағатқа арналып жоспарланған.</w:t>
      </w:r>
    </w:p>
    <w:p w:rsidR="00276554" w:rsidRPr="00D35438" w:rsidRDefault="00D37AFD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  <w:r w:rsidRPr="00D35438">
        <w:rPr>
          <w:rFonts w:eastAsia="Times New Roman"/>
          <w:b/>
          <w:sz w:val="28"/>
          <w:szCs w:val="28"/>
          <w:lang w:val="kk-KZ" w:eastAsia="ru-RU"/>
        </w:rPr>
        <w:t xml:space="preserve">               </w:t>
      </w:r>
    </w:p>
    <w:p w:rsidR="00276554" w:rsidRPr="00D35438" w:rsidRDefault="00276554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276554" w:rsidRPr="00D35438" w:rsidRDefault="00276554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276554" w:rsidRPr="00D35438" w:rsidRDefault="00276554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276554" w:rsidRPr="00D35438" w:rsidRDefault="00276554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276554" w:rsidRPr="00D35438" w:rsidRDefault="00276554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276554" w:rsidRPr="00D35438" w:rsidRDefault="00276554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276554" w:rsidRPr="00D35438" w:rsidRDefault="00276554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B80341">
      <w:pPr>
        <w:shd w:val="clear" w:color="auto" w:fill="FFFFFF"/>
        <w:spacing w:after="157" w:line="240" w:lineRule="auto"/>
        <w:jc w:val="both"/>
        <w:rPr>
          <w:rFonts w:eastAsia="Times New Roman"/>
          <w:b/>
          <w:sz w:val="28"/>
          <w:szCs w:val="28"/>
          <w:lang w:val="kk-KZ" w:eastAsia="ru-RU"/>
        </w:rPr>
      </w:pPr>
    </w:p>
    <w:p w:rsidR="00B80341" w:rsidRPr="00D35438" w:rsidRDefault="00B80341" w:rsidP="00884549">
      <w:pPr>
        <w:shd w:val="clear" w:color="auto" w:fill="FFFFFF"/>
        <w:spacing w:after="157" w:line="240" w:lineRule="auto"/>
        <w:rPr>
          <w:b/>
          <w:sz w:val="28"/>
          <w:szCs w:val="28"/>
          <w:lang w:val="kk-KZ"/>
        </w:rPr>
      </w:pPr>
    </w:p>
    <w:p w:rsidR="0043097B" w:rsidRPr="00D35438" w:rsidRDefault="0043097B" w:rsidP="00884549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 w:rsidRPr="00D35438">
        <w:rPr>
          <w:b/>
          <w:sz w:val="28"/>
          <w:szCs w:val="28"/>
          <w:lang w:val="kk-KZ"/>
        </w:rPr>
        <w:t>Авторлық бағдарламаның өзектілігі:</w:t>
      </w:r>
      <w:r w:rsidRPr="00D35438">
        <w:rPr>
          <w:sz w:val="28"/>
          <w:szCs w:val="28"/>
          <w:lang w:val="kk-KZ"/>
        </w:rPr>
        <w:t xml:space="preserve"> </w:t>
      </w:r>
    </w:p>
    <w:p w:rsidR="0043097B" w:rsidRPr="00D35438" w:rsidRDefault="00B80341" w:rsidP="00B80341">
      <w:pPr>
        <w:shd w:val="clear" w:color="auto" w:fill="FFFFFF"/>
        <w:spacing w:after="157" w:line="240" w:lineRule="auto"/>
        <w:jc w:val="both"/>
        <w:rPr>
          <w:sz w:val="28"/>
          <w:szCs w:val="28"/>
          <w:lang w:val="kk-KZ"/>
        </w:rPr>
      </w:pPr>
      <w:r w:rsidRPr="00D35438">
        <w:rPr>
          <w:rFonts w:eastAsia="Times New Roman"/>
          <w:sz w:val="28"/>
          <w:szCs w:val="28"/>
          <w:lang w:val="kk-KZ" w:eastAsia="ru-RU"/>
        </w:rPr>
        <w:t xml:space="preserve">           </w:t>
      </w:r>
    </w:p>
    <w:p w:rsidR="00643BDE" w:rsidRPr="00D35438" w:rsidRDefault="00643BDE" w:rsidP="00643BDE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 w:rsidRPr="00D35438">
        <w:rPr>
          <w:rFonts w:eastAsia="Times New Roman"/>
          <w:sz w:val="28"/>
          <w:szCs w:val="28"/>
          <w:lang w:val="kk-KZ" w:eastAsia="ru-RU"/>
        </w:rPr>
        <w:t xml:space="preserve">         Бағдарламада </w:t>
      </w:r>
      <w:r w:rsidRPr="00D35438">
        <w:rPr>
          <w:color w:val="333333"/>
          <w:sz w:val="28"/>
          <w:szCs w:val="28"/>
          <w:shd w:val="clear" w:color="auto" w:fill="FFFFFF"/>
          <w:lang w:val="kk-KZ"/>
        </w:rPr>
        <w:t>оқушылардың салауатты тамақтануына қойлатын негізгі талаптар туралы түсініктері  қалыптасады.Тамақтану тәртібін сақтайды, мөлшерден тыс артық тамақтанудың зияндылығы туралы түсініктері  дамиды.Салауатты өмір салтын ұстануға баулиды.</w:t>
      </w:r>
    </w:p>
    <w:p w:rsidR="00B80341" w:rsidRPr="00D35438" w:rsidRDefault="00B80341" w:rsidP="00884549">
      <w:pPr>
        <w:shd w:val="clear" w:color="auto" w:fill="FFFFFF"/>
        <w:spacing w:after="157" w:line="240" w:lineRule="auto"/>
        <w:rPr>
          <w:b/>
          <w:sz w:val="28"/>
          <w:szCs w:val="28"/>
          <w:lang w:val="kk-KZ"/>
        </w:rPr>
      </w:pPr>
    </w:p>
    <w:p w:rsidR="0043097B" w:rsidRPr="00D35438" w:rsidRDefault="0043097B" w:rsidP="00884549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 w:rsidRPr="00D35438">
        <w:rPr>
          <w:b/>
          <w:sz w:val="28"/>
          <w:szCs w:val="28"/>
          <w:lang w:val="kk-KZ"/>
        </w:rPr>
        <w:t>Авторлық бағдарламаның мақсаты:</w:t>
      </w:r>
      <w:r w:rsidRPr="00D35438">
        <w:rPr>
          <w:sz w:val="28"/>
          <w:szCs w:val="28"/>
          <w:lang w:val="kk-KZ"/>
        </w:rPr>
        <w:t xml:space="preserve"> </w:t>
      </w:r>
    </w:p>
    <w:p w:rsidR="002224B4" w:rsidRPr="00D35438" w:rsidRDefault="00643BDE" w:rsidP="00884549">
      <w:pPr>
        <w:shd w:val="clear" w:color="auto" w:fill="FFFFFF"/>
        <w:spacing w:after="157" w:line="240" w:lineRule="auto"/>
        <w:rPr>
          <w:sz w:val="28"/>
          <w:szCs w:val="28"/>
          <w:shd w:val="clear" w:color="auto" w:fill="FFFFFF"/>
          <w:lang w:val="kk-KZ"/>
        </w:rPr>
      </w:pPr>
      <w:r w:rsidRPr="00D35438">
        <w:rPr>
          <w:sz w:val="28"/>
          <w:szCs w:val="28"/>
          <w:shd w:val="clear" w:color="auto" w:fill="FFFFFF"/>
          <w:lang w:val="kk-KZ"/>
        </w:rPr>
        <w:t xml:space="preserve">      </w:t>
      </w:r>
      <w:r w:rsidR="002224B4" w:rsidRPr="00D35438">
        <w:rPr>
          <w:sz w:val="28"/>
          <w:szCs w:val="28"/>
          <w:shd w:val="clear" w:color="auto" w:fill="FFFFFF"/>
          <w:lang w:val="kk-KZ"/>
        </w:rPr>
        <w:t>Оқушыларды дұрыс тамақтану мәдениетімен таныстырып,денсаулық құндылығы,дұрыс тамақтану туралы түсініктерін кеңейту.Адамның ағзасына қажетті тағамдар заттардың ерекшелігін,денсаулықтың адам өміріндегі маңызын түсіндіру.</w:t>
      </w:r>
    </w:p>
    <w:p w:rsidR="002224B4" w:rsidRPr="00D35438" w:rsidRDefault="002224B4" w:rsidP="00884549">
      <w:pPr>
        <w:shd w:val="clear" w:color="auto" w:fill="FFFFFF"/>
        <w:spacing w:after="157" w:line="240" w:lineRule="auto"/>
        <w:rPr>
          <w:color w:val="506172"/>
          <w:sz w:val="28"/>
          <w:szCs w:val="28"/>
          <w:shd w:val="clear" w:color="auto" w:fill="FFFFFF"/>
          <w:lang w:val="kk-KZ"/>
        </w:rPr>
      </w:pPr>
    </w:p>
    <w:p w:rsidR="00B80341" w:rsidRPr="00D35438" w:rsidRDefault="00B80341" w:rsidP="00643BDE">
      <w:pPr>
        <w:shd w:val="clear" w:color="auto" w:fill="FFFFFF"/>
        <w:spacing w:after="157" w:line="240" w:lineRule="auto"/>
        <w:jc w:val="both"/>
        <w:rPr>
          <w:b/>
          <w:sz w:val="28"/>
          <w:szCs w:val="28"/>
          <w:lang w:val="kk-KZ"/>
        </w:rPr>
      </w:pPr>
      <w:r w:rsidRPr="00D35438">
        <w:rPr>
          <w:rFonts w:eastAsia="Times New Roman"/>
          <w:sz w:val="28"/>
          <w:szCs w:val="28"/>
          <w:lang w:val="kk-KZ" w:eastAsia="ru-RU"/>
        </w:rPr>
        <w:t xml:space="preserve">         </w:t>
      </w:r>
    </w:p>
    <w:p w:rsidR="0043097B" w:rsidRDefault="0043097B" w:rsidP="00884549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D35438">
        <w:rPr>
          <w:b/>
          <w:sz w:val="28"/>
          <w:szCs w:val="28"/>
          <w:lang w:val="kk-KZ"/>
        </w:rPr>
        <w:t>Авторлық бағдарламаның міндеттері :</w:t>
      </w:r>
      <w:r w:rsidR="00D37AFD" w:rsidRPr="00D35438">
        <w:rPr>
          <w:rFonts w:eastAsia="Times New Roman"/>
          <w:b/>
          <w:sz w:val="28"/>
          <w:szCs w:val="28"/>
          <w:lang w:val="kk-KZ" w:eastAsia="ru-RU"/>
        </w:rPr>
        <w:t xml:space="preserve">  </w:t>
      </w:r>
    </w:p>
    <w:p w:rsidR="00BD1E32" w:rsidRPr="00BD1E32" w:rsidRDefault="00BD1E32" w:rsidP="00BD1E32">
      <w:pPr>
        <w:pStyle w:val="a7"/>
        <w:numPr>
          <w:ilvl w:val="0"/>
          <w:numId w:val="1"/>
        </w:num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BD1E32">
        <w:rPr>
          <w:sz w:val="28"/>
          <w:szCs w:val="28"/>
          <w:lang w:val="kk-KZ"/>
        </w:rPr>
        <w:t>Оқушыларға тамақтану мәдениетін үйрету</w:t>
      </w:r>
    </w:p>
    <w:p w:rsidR="00BD1E32" w:rsidRPr="00BD1E32" w:rsidRDefault="00BD1E32" w:rsidP="00BD1E32">
      <w:pPr>
        <w:pStyle w:val="a7"/>
        <w:numPr>
          <w:ilvl w:val="0"/>
          <w:numId w:val="1"/>
        </w:num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BD1E32">
        <w:rPr>
          <w:sz w:val="28"/>
          <w:szCs w:val="28"/>
          <w:lang w:val="kk-KZ"/>
        </w:rPr>
        <w:t>Дұрыс тамақтану үшін тамақтанудың гигиеналық ережелерін сақтау</w:t>
      </w:r>
    </w:p>
    <w:p w:rsidR="00BD1E32" w:rsidRPr="00BD1E32" w:rsidRDefault="00BD1E32" w:rsidP="00BD1E32">
      <w:pPr>
        <w:pStyle w:val="a7"/>
        <w:numPr>
          <w:ilvl w:val="0"/>
          <w:numId w:val="1"/>
        </w:num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BD1E32">
        <w:rPr>
          <w:sz w:val="28"/>
          <w:szCs w:val="28"/>
          <w:lang w:val="kk-KZ"/>
        </w:rPr>
        <w:t>Міндетті түрде сүт өнімдерін пайдалану</w:t>
      </w:r>
    </w:p>
    <w:p w:rsidR="00BD1E32" w:rsidRPr="00BD1E32" w:rsidRDefault="00BD1E32" w:rsidP="00BD1E32">
      <w:pPr>
        <w:pStyle w:val="a7"/>
        <w:numPr>
          <w:ilvl w:val="0"/>
          <w:numId w:val="1"/>
        </w:num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BD1E32">
        <w:rPr>
          <w:sz w:val="28"/>
          <w:szCs w:val="28"/>
          <w:lang w:val="kk-KZ"/>
        </w:rPr>
        <w:t>Балаларының дұрыс тамақтануына жете көңіл бөлу</w:t>
      </w:r>
    </w:p>
    <w:p w:rsidR="00BD1E32" w:rsidRPr="00BD1E32" w:rsidRDefault="00BD1E32" w:rsidP="00BD1E32">
      <w:pPr>
        <w:pStyle w:val="a7"/>
        <w:numPr>
          <w:ilvl w:val="0"/>
          <w:numId w:val="1"/>
        </w:num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BD1E32">
        <w:rPr>
          <w:sz w:val="28"/>
          <w:szCs w:val="28"/>
          <w:lang w:val="kk-KZ"/>
        </w:rPr>
        <w:t>Кола, фанта, әртүрлі газдалған сусындардың орнына тазартылған, сүзілген сусындар қолдану</w:t>
      </w:r>
    </w:p>
    <w:p w:rsidR="00BD1E32" w:rsidRPr="00BD1E32" w:rsidRDefault="00BD1E32" w:rsidP="00BD1E32">
      <w:pPr>
        <w:pStyle w:val="a7"/>
        <w:numPr>
          <w:ilvl w:val="0"/>
          <w:numId w:val="1"/>
        </w:num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BD1E32">
        <w:rPr>
          <w:sz w:val="28"/>
          <w:szCs w:val="28"/>
          <w:lang w:val="kk-KZ"/>
        </w:rPr>
        <w:t>Тағам, тамақ  таңдап алар алдында міндетті түрде этикеткаға қарау</w:t>
      </w:r>
    </w:p>
    <w:p w:rsidR="00BD1E32" w:rsidRDefault="00BD1E32" w:rsidP="00884549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</w:p>
    <w:p w:rsidR="00BD1E32" w:rsidRDefault="00BD1E32" w:rsidP="00884549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</w:p>
    <w:p w:rsidR="00BD1E32" w:rsidRDefault="00BD1E32" w:rsidP="00884549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</w:p>
    <w:p w:rsidR="00BD1E32" w:rsidRDefault="00BD1E32" w:rsidP="00884549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</w:p>
    <w:p w:rsidR="0043097B" w:rsidRPr="00D35438" w:rsidRDefault="0043097B" w:rsidP="00884549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  <w:r w:rsidRPr="00D35438">
        <w:rPr>
          <w:rFonts w:eastAsia="Times New Roman"/>
          <w:sz w:val="28"/>
          <w:szCs w:val="28"/>
          <w:lang w:val="kk-KZ" w:eastAsia="ru-RU"/>
        </w:rPr>
        <w:br/>
      </w:r>
    </w:p>
    <w:p w:rsidR="0043097B" w:rsidRPr="00D35438" w:rsidRDefault="0043097B" w:rsidP="00884549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A7091D" w:rsidRPr="00D35438" w:rsidRDefault="00A7091D" w:rsidP="00884549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A7091D" w:rsidRPr="00D35438" w:rsidRDefault="00A7091D" w:rsidP="00884549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A7091D" w:rsidRPr="00D35438" w:rsidRDefault="00A7091D" w:rsidP="00884549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A7091D" w:rsidRPr="00D35438" w:rsidRDefault="00A7091D" w:rsidP="00884549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43097B" w:rsidRPr="00D35438" w:rsidRDefault="0043097B" w:rsidP="00276554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A7091D" w:rsidRPr="00D35438" w:rsidRDefault="00A7091D" w:rsidP="00276554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 w:rsidRPr="00D35438">
        <w:rPr>
          <w:b/>
          <w:sz w:val="28"/>
          <w:szCs w:val="28"/>
          <w:lang w:val="kk-KZ"/>
        </w:rPr>
        <w:lastRenderedPageBreak/>
        <w:t>Авторлық бағдарламаның жүзеге асыру формалары:</w:t>
      </w:r>
      <w:r w:rsidRPr="00D35438">
        <w:rPr>
          <w:sz w:val="28"/>
          <w:szCs w:val="28"/>
          <w:lang w:val="kk-KZ"/>
        </w:rPr>
        <w:t xml:space="preserve"> </w:t>
      </w:r>
    </w:p>
    <w:p w:rsidR="00A7091D" w:rsidRPr="00D35438" w:rsidRDefault="00A7091D" w:rsidP="00B80341">
      <w:pPr>
        <w:shd w:val="clear" w:color="auto" w:fill="FFFFFF"/>
        <w:spacing w:after="157" w:line="240" w:lineRule="auto"/>
        <w:jc w:val="both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 xml:space="preserve">    </w:t>
      </w:r>
      <w:r w:rsidR="00B80341" w:rsidRPr="00D35438">
        <w:rPr>
          <w:sz w:val="28"/>
          <w:szCs w:val="28"/>
          <w:lang w:val="kk-KZ"/>
        </w:rPr>
        <w:t xml:space="preserve">     </w:t>
      </w:r>
      <w:r w:rsidRPr="00D35438">
        <w:rPr>
          <w:sz w:val="28"/>
          <w:szCs w:val="28"/>
          <w:lang w:val="kk-KZ"/>
        </w:rPr>
        <w:t xml:space="preserve"> Оқушылар жұмыс барысында ұсынылған мәліметтерді қарай отырып, арасынан ең қажеттілерін таңдап алып, курс бойынша құрастырылған тапсырмалар арқылы</w:t>
      </w:r>
    </w:p>
    <w:p w:rsidR="00A7091D" w:rsidRPr="00D35438" w:rsidRDefault="00A7091D" w:rsidP="00276554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 xml:space="preserve"> - тест </w:t>
      </w:r>
      <w:r w:rsidR="00B80341" w:rsidRPr="00D3543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D35438">
        <w:rPr>
          <w:sz w:val="28"/>
          <w:szCs w:val="28"/>
          <w:lang w:val="kk-KZ"/>
        </w:rPr>
        <w:t xml:space="preserve">- сайыс </w:t>
      </w:r>
      <w:r w:rsidR="00B80341" w:rsidRPr="00D3543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Pr="00D35438">
        <w:rPr>
          <w:sz w:val="28"/>
          <w:szCs w:val="28"/>
          <w:lang w:val="kk-KZ"/>
        </w:rPr>
        <w:t xml:space="preserve">- ойын </w:t>
      </w:r>
      <w:r w:rsidR="00B80341" w:rsidRPr="00D3543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D35438">
        <w:rPr>
          <w:sz w:val="28"/>
          <w:szCs w:val="28"/>
          <w:lang w:val="kk-KZ"/>
        </w:rPr>
        <w:t>- зерттеу</w:t>
      </w:r>
      <w:r w:rsidR="00B80341" w:rsidRPr="00D3543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D35438">
        <w:rPr>
          <w:sz w:val="28"/>
          <w:szCs w:val="28"/>
          <w:lang w:val="kk-KZ"/>
        </w:rPr>
        <w:t xml:space="preserve">- бақылау </w:t>
      </w:r>
      <w:r w:rsidR="00B80341" w:rsidRPr="00D35438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="00AE19B5" w:rsidRPr="00D35438">
        <w:rPr>
          <w:sz w:val="28"/>
          <w:szCs w:val="28"/>
          <w:lang w:val="kk-KZ"/>
        </w:rPr>
        <w:t xml:space="preserve">- қорытынды сабақ                                                                                                                         </w:t>
      </w:r>
    </w:p>
    <w:p w:rsidR="00AE19B5" w:rsidRPr="00D35438" w:rsidRDefault="00AE19B5" w:rsidP="00B80341">
      <w:pPr>
        <w:shd w:val="clear" w:color="auto" w:fill="FFFFFF"/>
        <w:spacing w:after="157" w:line="240" w:lineRule="auto"/>
        <w:jc w:val="both"/>
        <w:rPr>
          <w:b/>
          <w:sz w:val="28"/>
          <w:szCs w:val="28"/>
          <w:lang w:val="kk-KZ"/>
        </w:rPr>
      </w:pPr>
    </w:p>
    <w:p w:rsidR="00B80341" w:rsidRPr="00D35438" w:rsidRDefault="00A7091D" w:rsidP="00B80341">
      <w:pPr>
        <w:shd w:val="clear" w:color="auto" w:fill="FFFFFF"/>
        <w:spacing w:after="157" w:line="240" w:lineRule="auto"/>
        <w:jc w:val="both"/>
        <w:rPr>
          <w:sz w:val="28"/>
          <w:szCs w:val="28"/>
          <w:lang w:val="kk-KZ"/>
        </w:rPr>
      </w:pPr>
      <w:r w:rsidRPr="00D35438">
        <w:rPr>
          <w:b/>
          <w:sz w:val="28"/>
          <w:szCs w:val="28"/>
          <w:lang w:val="kk-KZ"/>
        </w:rPr>
        <w:t>Бағалау формалары:</w:t>
      </w:r>
      <w:r w:rsidRPr="00D35438">
        <w:rPr>
          <w:sz w:val="28"/>
          <w:szCs w:val="28"/>
          <w:lang w:val="kk-KZ"/>
        </w:rPr>
        <w:t xml:space="preserve"> </w:t>
      </w:r>
    </w:p>
    <w:p w:rsidR="00B80341" w:rsidRPr="00D35438" w:rsidRDefault="00B80341" w:rsidP="00B80341">
      <w:pPr>
        <w:shd w:val="clear" w:color="auto" w:fill="FFFFFF"/>
        <w:spacing w:after="157" w:line="240" w:lineRule="auto"/>
        <w:jc w:val="both"/>
        <w:rPr>
          <w:rFonts w:eastAsia="Times New Roman"/>
          <w:sz w:val="28"/>
          <w:szCs w:val="28"/>
          <w:lang w:val="kk-KZ" w:eastAsia="ru-RU"/>
        </w:rPr>
      </w:pPr>
      <w:r w:rsidRPr="00D35438">
        <w:rPr>
          <w:sz w:val="28"/>
          <w:szCs w:val="28"/>
          <w:lang w:val="kk-KZ"/>
        </w:rPr>
        <w:t xml:space="preserve">       О</w:t>
      </w:r>
      <w:r w:rsidR="00A7091D" w:rsidRPr="00D35438">
        <w:rPr>
          <w:sz w:val="28"/>
          <w:szCs w:val="28"/>
          <w:lang w:val="kk-KZ"/>
        </w:rPr>
        <w:t>қушылардың білі</w:t>
      </w:r>
      <w:r w:rsidR="00A065D4" w:rsidRPr="00D35438">
        <w:rPr>
          <w:sz w:val="28"/>
          <w:szCs w:val="28"/>
          <w:lang w:val="kk-KZ"/>
        </w:rPr>
        <w:t>м</w:t>
      </w:r>
      <w:r w:rsidR="00A7091D" w:rsidRPr="00D35438">
        <w:rPr>
          <w:sz w:val="28"/>
          <w:szCs w:val="28"/>
          <w:lang w:val="kk-KZ"/>
        </w:rPr>
        <w:t xml:space="preserve">і жас ерекшеліктеріне қарай </w:t>
      </w:r>
      <w:r w:rsidR="00A065D4" w:rsidRPr="00D35438">
        <w:rPr>
          <w:sz w:val="28"/>
          <w:szCs w:val="28"/>
          <w:lang w:val="kk-KZ"/>
        </w:rPr>
        <w:t>қойыла</w:t>
      </w:r>
      <w:r w:rsidR="00A7091D" w:rsidRPr="00D35438">
        <w:rPr>
          <w:sz w:val="28"/>
          <w:szCs w:val="28"/>
          <w:lang w:val="kk-KZ"/>
        </w:rPr>
        <w:t xml:space="preserve">ды. Бағалау </w:t>
      </w:r>
      <w:r w:rsidR="00A065D4" w:rsidRPr="00D35438">
        <w:rPr>
          <w:sz w:val="28"/>
          <w:szCs w:val="28"/>
          <w:lang w:val="kk-KZ"/>
        </w:rPr>
        <w:t>кезінде</w:t>
      </w:r>
      <w:r w:rsidR="00A7091D" w:rsidRPr="00D35438">
        <w:rPr>
          <w:sz w:val="28"/>
          <w:szCs w:val="28"/>
          <w:lang w:val="kk-KZ"/>
        </w:rPr>
        <w:t xml:space="preserve">: </w:t>
      </w:r>
      <w:r w:rsidR="00A065D4" w:rsidRPr="00D35438">
        <w:rPr>
          <w:rFonts w:eastAsia="Times New Roman"/>
          <w:sz w:val="28"/>
          <w:szCs w:val="28"/>
          <w:lang w:val="kk-KZ" w:eastAsia="ru-RU"/>
        </w:rPr>
        <w:t xml:space="preserve">әріп пен сөз, сөйлемдердің </w:t>
      </w:r>
      <w:r w:rsidRPr="00D35438">
        <w:rPr>
          <w:rFonts w:eastAsia="Times New Roman"/>
          <w:sz w:val="28"/>
          <w:szCs w:val="28"/>
          <w:lang w:val="kk-KZ" w:eastAsia="ru-RU"/>
        </w:rPr>
        <w:t xml:space="preserve">қатесіз, көркем </w:t>
      </w:r>
      <w:r w:rsidR="00A065D4" w:rsidRPr="00D35438">
        <w:rPr>
          <w:rFonts w:eastAsia="Times New Roman"/>
          <w:sz w:val="28"/>
          <w:szCs w:val="28"/>
          <w:lang w:val="kk-KZ" w:eastAsia="ru-RU"/>
        </w:rPr>
        <w:t>жазылуын</w:t>
      </w:r>
      <w:r w:rsidRPr="00D35438">
        <w:rPr>
          <w:rFonts w:eastAsia="Times New Roman"/>
          <w:sz w:val="28"/>
          <w:szCs w:val="28"/>
          <w:lang w:val="kk-KZ" w:eastAsia="ru-RU"/>
        </w:rPr>
        <w:t>, өз бетінше  жұмыс істей білуін бақылау және ескеру қажет.</w:t>
      </w:r>
    </w:p>
    <w:p w:rsidR="00B80341" w:rsidRPr="00D35438" w:rsidRDefault="00B80341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/>
        </w:rPr>
      </w:pPr>
    </w:p>
    <w:p w:rsidR="00A065D4" w:rsidRDefault="00A7091D" w:rsidP="00276554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 w:rsidRPr="00D35438">
        <w:rPr>
          <w:b/>
          <w:sz w:val="28"/>
          <w:szCs w:val="28"/>
          <w:lang w:val="kk-KZ"/>
        </w:rPr>
        <w:t>Күтілетін нәтиже:</w:t>
      </w:r>
      <w:r w:rsidRPr="00D35438">
        <w:rPr>
          <w:sz w:val="28"/>
          <w:szCs w:val="28"/>
          <w:lang w:val="kk-KZ"/>
        </w:rPr>
        <w:t xml:space="preserve"> </w:t>
      </w:r>
    </w:p>
    <w:p w:rsidR="00BD1E32" w:rsidRDefault="00BD1E32" w:rsidP="00276554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BD1E32">
        <w:rPr>
          <w:sz w:val="28"/>
          <w:szCs w:val="28"/>
          <w:lang w:val="kk-KZ"/>
        </w:rPr>
        <w:t xml:space="preserve"> </w:t>
      </w:r>
      <w:r w:rsidRPr="00D35438">
        <w:rPr>
          <w:sz w:val="28"/>
          <w:szCs w:val="28"/>
          <w:lang w:val="kk-KZ"/>
        </w:rPr>
        <w:t>Оқушыларға тамақтану мәдениетін үйренеді</w:t>
      </w:r>
    </w:p>
    <w:p w:rsidR="00BD1E32" w:rsidRDefault="00BD1E32" w:rsidP="00276554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BD1E32">
        <w:rPr>
          <w:sz w:val="28"/>
          <w:szCs w:val="28"/>
          <w:lang w:val="kk-KZ"/>
        </w:rPr>
        <w:t xml:space="preserve"> </w:t>
      </w:r>
      <w:r w:rsidRPr="00D35438">
        <w:rPr>
          <w:sz w:val="28"/>
          <w:szCs w:val="28"/>
          <w:lang w:val="kk-KZ"/>
        </w:rPr>
        <w:t>Дұрыс тамақтану үшін тамақтанудың гигиеналық ережелерін сақтайды</w:t>
      </w:r>
    </w:p>
    <w:p w:rsidR="00BD1E32" w:rsidRDefault="00BD1E32" w:rsidP="00276554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BD1E32">
        <w:rPr>
          <w:sz w:val="28"/>
          <w:szCs w:val="28"/>
          <w:lang w:val="kk-KZ"/>
        </w:rPr>
        <w:t xml:space="preserve"> </w:t>
      </w:r>
      <w:r w:rsidRPr="00D35438">
        <w:rPr>
          <w:sz w:val="28"/>
          <w:szCs w:val="28"/>
          <w:lang w:val="kk-KZ"/>
        </w:rPr>
        <w:t>Міндетті түрде сүт өнімдерін пайдаланады</w:t>
      </w:r>
    </w:p>
    <w:p w:rsidR="00BD1E32" w:rsidRDefault="00BD1E32" w:rsidP="00276554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BD1E32">
        <w:rPr>
          <w:sz w:val="28"/>
          <w:szCs w:val="28"/>
          <w:lang w:val="kk-KZ"/>
        </w:rPr>
        <w:t xml:space="preserve"> </w:t>
      </w:r>
      <w:r w:rsidRPr="00D35438">
        <w:rPr>
          <w:sz w:val="28"/>
          <w:szCs w:val="28"/>
          <w:lang w:val="kk-KZ"/>
        </w:rPr>
        <w:t>Кола, фанта, әртүрлі газдалған сусындардың орнына тазартылған, сүзілген сусындар қолданды</w:t>
      </w:r>
    </w:p>
    <w:p w:rsidR="00AE19B5" w:rsidRDefault="00BD1E32" w:rsidP="00BD1E32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BD1E32">
        <w:rPr>
          <w:sz w:val="28"/>
          <w:szCs w:val="28"/>
          <w:lang w:val="kk-KZ"/>
        </w:rPr>
        <w:t xml:space="preserve"> </w:t>
      </w:r>
      <w:r w:rsidRPr="00D35438">
        <w:rPr>
          <w:sz w:val="28"/>
          <w:szCs w:val="28"/>
          <w:lang w:val="kk-KZ"/>
        </w:rPr>
        <w:t>Тағам, тамақ  таңдап алар алдында міндетті түрде этикеткаға қарайды</w:t>
      </w:r>
    </w:p>
    <w:p w:rsidR="00BD1E32" w:rsidRDefault="00BD1E32" w:rsidP="00BD1E32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</w:p>
    <w:p w:rsidR="00BD1E32" w:rsidRDefault="00BD1E32" w:rsidP="00BD1E32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</w:p>
    <w:p w:rsidR="00BD1E32" w:rsidRDefault="00BD1E32" w:rsidP="00BD1E32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</w:p>
    <w:p w:rsidR="00BD1E32" w:rsidRPr="00D35438" w:rsidRDefault="00BD1E32" w:rsidP="00BD1E32">
      <w:pPr>
        <w:shd w:val="clear" w:color="auto" w:fill="FFFFFF"/>
        <w:spacing w:after="157" w:line="240" w:lineRule="auto"/>
        <w:rPr>
          <w:sz w:val="28"/>
          <w:szCs w:val="28"/>
          <w:lang w:val="kk-KZ"/>
        </w:rPr>
      </w:pPr>
    </w:p>
    <w:p w:rsidR="00A065D4" w:rsidRPr="00D35438" w:rsidRDefault="00A065D4" w:rsidP="00A065D4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</w:p>
    <w:p w:rsidR="00B80341" w:rsidRPr="00D35438" w:rsidRDefault="00B80341" w:rsidP="00A065D4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B80341" w:rsidRPr="00D35438" w:rsidRDefault="00B80341" w:rsidP="00A065D4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B80341" w:rsidRPr="00D35438" w:rsidRDefault="00B80341" w:rsidP="00A065D4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B80341" w:rsidRPr="00D35438" w:rsidRDefault="00B80341" w:rsidP="00A065D4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</w:p>
    <w:p w:rsidR="00A7091D" w:rsidRPr="00D35438" w:rsidRDefault="00A7091D" w:rsidP="005252E9">
      <w:pPr>
        <w:rPr>
          <w:sz w:val="28"/>
          <w:szCs w:val="28"/>
          <w:lang w:val="kk-KZ"/>
        </w:rPr>
      </w:pPr>
    </w:p>
    <w:p w:rsidR="00B80341" w:rsidRPr="00D35438" w:rsidRDefault="005252E9" w:rsidP="005252E9">
      <w:pPr>
        <w:pStyle w:val="a4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 xml:space="preserve">                                    </w:t>
      </w:r>
    </w:p>
    <w:p w:rsidR="005252E9" w:rsidRDefault="00685ACB" w:rsidP="00302F35">
      <w:pPr>
        <w:pStyle w:val="a4"/>
        <w:jc w:val="center"/>
        <w:rPr>
          <w:b/>
          <w:sz w:val="28"/>
          <w:szCs w:val="28"/>
          <w:lang w:val="kk-KZ"/>
        </w:rPr>
      </w:pPr>
      <w:r w:rsidRPr="00D35438">
        <w:rPr>
          <w:b/>
          <w:sz w:val="28"/>
          <w:szCs w:val="28"/>
          <w:lang w:val="kk-KZ"/>
        </w:rPr>
        <w:lastRenderedPageBreak/>
        <w:t>Күнтізбелік тақырыптық жоспар</w:t>
      </w:r>
      <w:r w:rsidR="00302F35" w:rsidRPr="00D35438">
        <w:rPr>
          <w:b/>
          <w:sz w:val="28"/>
          <w:szCs w:val="28"/>
          <w:lang w:val="kk-KZ"/>
        </w:rPr>
        <w:t xml:space="preserve"> </w:t>
      </w:r>
      <w:r w:rsidRPr="00D35438">
        <w:rPr>
          <w:b/>
          <w:sz w:val="28"/>
          <w:szCs w:val="28"/>
          <w:lang w:val="kk-KZ"/>
        </w:rPr>
        <w:t>аптасына -1 сағаттан 36 сағат</w:t>
      </w:r>
    </w:p>
    <w:p w:rsidR="00BD1E32" w:rsidRPr="00D35438" w:rsidRDefault="00BD1E32" w:rsidP="00302F35">
      <w:pPr>
        <w:pStyle w:val="a4"/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10139" w:type="dxa"/>
        <w:tblInd w:w="-816" w:type="dxa"/>
        <w:tblLook w:val="04A0"/>
      </w:tblPr>
      <w:tblGrid>
        <w:gridCol w:w="566"/>
        <w:gridCol w:w="7162"/>
        <w:gridCol w:w="1134"/>
        <w:gridCol w:w="1277"/>
      </w:tblGrid>
      <w:tr w:rsidR="005252E9" w:rsidRPr="00D35438" w:rsidTr="005252E9">
        <w:trPr>
          <w:trHeight w:val="64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2E9" w:rsidRPr="00D35438" w:rsidRDefault="005252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35438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2E9" w:rsidRPr="00D35438" w:rsidRDefault="005252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35438">
              <w:rPr>
                <w:b/>
                <w:sz w:val="28"/>
                <w:szCs w:val="28"/>
                <w:lang w:val="kk-KZ"/>
              </w:rPr>
              <w:t>Сабақтардың тақырыптары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2E9" w:rsidRPr="00D35438" w:rsidRDefault="005252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35438">
              <w:rPr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2E9" w:rsidRPr="00D35438" w:rsidRDefault="005252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35438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5252E9" w:rsidRPr="00D35438" w:rsidTr="005252E9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2E9" w:rsidRPr="00D35438" w:rsidRDefault="005252E9">
            <w:pPr>
              <w:jc w:val="center"/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2E9" w:rsidRPr="00D35438" w:rsidRDefault="00AE19B5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2E9" w:rsidRPr="00D35438" w:rsidRDefault="00FA2E3F" w:rsidP="00BD1E32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2E9" w:rsidRPr="00D35438" w:rsidRDefault="005252E9">
            <w:pPr>
              <w:rPr>
                <w:sz w:val="28"/>
                <w:szCs w:val="28"/>
              </w:rPr>
            </w:pPr>
          </w:p>
        </w:tc>
      </w:tr>
      <w:tr w:rsidR="00FA2E3F" w:rsidRPr="00D35438" w:rsidTr="00C06AF4">
        <w:trPr>
          <w:trHeight w:val="38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pacing w:val="-2"/>
                <w:sz w:val="28"/>
                <w:szCs w:val="28"/>
                <w:lang w:val="kk-KZ"/>
              </w:rPr>
              <w:t>Ас - адамның арқауы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>Ас қорты мүшелері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Дұрыс тамақтану – денсаулық кепілі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>Дұрыс тамақтану формуласы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4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>Пайдалы және зиянды тағамдар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8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>Көгөністер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41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>Жемістер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41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Қорытынды сабақ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26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noProof/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shd w:val="clear" w:color="auto" w:fill="FFFFFF"/>
                <w:lang w:val="kk-KZ"/>
              </w:rPr>
              <w:t>Дәнді-дақылдар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6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>Нан қайдан шығады?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Дәрумендер айтысы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Сүт тағамдары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noProof/>
                <w:sz w:val="28"/>
                <w:szCs w:val="28"/>
                <w:lang w:val="kk-KZ"/>
              </w:rPr>
            </w:pPr>
            <w:r w:rsidRPr="00D35438">
              <w:rPr>
                <w:noProof/>
                <w:sz w:val="28"/>
                <w:szCs w:val="28"/>
                <w:lang w:val="kk-KZ"/>
              </w:rPr>
              <w:t>14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 xml:space="preserve">Ұлттық сусындар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noProof/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Ұлттық тағамдар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noProof/>
                <w:sz w:val="28"/>
                <w:szCs w:val="28"/>
                <w:lang w:val="kk-KZ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 w:eastAsia="ko-KR"/>
              </w:rPr>
              <w:t>Спорт –денсаулық кепілі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5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pacing w:val="-10"/>
                <w:sz w:val="28"/>
                <w:szCs w:val="28"/>
                <w:lang w:val="kk-KZ"/>
              </w:rPr>
              <w:t>Тамақ  туралы  20 факт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 w:rsidP="00075FC1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shd w:val="clear" w:color="auto" w:fill="FFFFFF"/>
                <w:lang w:val="kk-KZ"/>
              </w:rPr>
              <w:t xml:space="preserve">Ас - тағамға қатысты ырым – тыйымдар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kk-KZ"/>
              </w:rPr>
              <w:t xml:space="preserve">Дұрыс тамақтану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</w:rPr>
            </w:pPr>
            <w:r w:rsidRPr="00D3543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  <w:tr w:rsidR="00FA2E3F" w:rsidRPr="00D35438" w:rsidTr="00C06AF4">
        <w:trPr>
          <w:trHeight w:val="3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E3F" w:rsidRPr="00D35438" w:rsidRDefault="00FA2E3F">
            <w:pPr>
              <w:jc w:val="center"/>
              <w:rPr>
                <w:sz w:val="28"/>
                <w:szCs w:val="28"/>
                <w:lang w:val="ru-RU"/>
              </w:rPr>
            </w:pPr>
            <w:r w:rsidRPr="00D3543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Қорытынды сабақ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E3F" w:rsidRPr="00D35438" w:rsidRDefault="00FA2E3F">
            <w:pPr>
              <w:rPr>
                <w:sz w:val="28"/>
                <w:szCs w:val="28"/>
                <w:lang w:val="kk-KZ"/>
              </w:rPr>
            </w:pPr>
            <w:r w:rsidRPr="00D3543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E3F" w:rsidRPr="00D35438" w:rsidRDefault="00FA2E3F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FA2E3F" w:rsidRPr="00D35438" w:rsidRDefault="00FA2E3F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FA2E3F" w:rsidRPr="00D35438" w:rsidRDefault="00FA2E3F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FA2E3F" w:rsidRPr="00D35438" w:rsidRDefault="00FA2E3F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8062D5" w:rsidRPr="00D35438" w:rsidRDefault="008062D5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FA2E3F" w:rsidRDefault="00FA2E3F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BD1E32" w:rsidRDefault="00BD1E32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BD1E32" w:rsidRPr="00D35438" w:rsidRDefault="00BD1E32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</w:p>
    <w:p w:rsidR="00685ACB" w:rsidRPr="00D35438" w:rsidRDefault="00685ACB" w:rsidP="00685ACB">
      <w:pPr>
        <w:shd w:val="clear" w:color="auto" w:fill="FFFFFF"/>
        <w:spacing w:after="157" w:line="240" w:lineRule="auto"/>
        <w:jc w:val="center"/>
        <w:rPr>
          <w:rFonts w:eastAsia="Times New Roman"/>
          <w:b/>
          <w:sz w:val="28"/>
          <w:szCs w:val="28"/>
          <w:lang w:val="kk-KZ" w:eastAsia="ru-RU"/>
        </w:rPr>
      </w:pPr>
      <w:r w:rsidRPr="00D35438">
        <w:rPr>
          <w:rFonts w:eastAsia="Times New Roman"/>
          <w:b/>
          <w:sz w:val="28"/>
          <w:szCs w:val="28"/>
          <w:lang w:val="kk-KZ" w:eastAsia="ru-RU"/>
        </w:rPr>
        <w:lastRenderedPageBreak/>
        <w:t>Қорытынды</w:t>
      </w:r>
    </w:p>
    <w:p w:rsidR="00D35438" w:rsidRPr="00D35438" w:rsidRDefault="00D35438" w:rsidP="00D35438">
      <w:pPr>
        <w:pStyle w:val="a6"/>
        <w:shd w:val="clear" w:color="auto" w:fill="FFFFFF"/>
        <w:spacing w:before="0" w:beforeAutospacing="0" w:after="288" w:afterAutospacing="0" w:line="576" w:lineRule="atLeast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/>
        </w:rPr>
        <w:t>Тамақтану тәртібі дегеніміз – ас қабылдауда белгілі бір уақытқа бағыну, сондай — ақ тамақтану кезінде астың мөлшерін және мәзірін сақтау деген ұғымды білдіреді.</w:t>
      </w:r>
    </w:p>
    <w:p w:rsidR="008062D5" w:rsidRPr="00D35438" w:rsidRDefault="00FA2E3F" w:rsidP="008062D5">
      <w:pPr>
        <w:pStyle w:val="a6"/>
        <w:shd w:val="clear" w:color="auto" w:fill="FFFFFF"/>
        <w:spacing w:before="0" w:beforeAutospacing="0" w:after="288" w:afterAutospacing="0" w:line="576" w:lineRule="atLeast"/>
        <w:rPr>
          <w:sz w:val="28"/>
          <w:szCs w:val="28"/>
          <w:lang w:val="kk-KZ"/>
        </w:rPr>
      </w:pPr>
      <w:r w:rsidRPr="00D35438">
        <w:rPr>
          <w:sz w:val="28"/>
          <w:szCs w:val="28"/>
          <w:lang w:val="kk-KZ" w:eastAsia="ru-RU"/>
        </w:rPr>
        <w:t xml:space="preserve"> Жоспар  3</w:t>
      </w:r>
      <w:r w:rsidR="00685ACB" w:rsidRPr="00D35438">
        <w:rPr>
          <w:sz w:val="28"/>
          <w:szCs w:val="28"/>
          <w:lang w:val="kk-KZ" w:eastAsia="ru-RU"/>
        </w:rPr>
        <w:t xml:space="preserve"> - сынып бағдарламасына сәйкестендірілген.</w:t>
      </w:r>
      <w:r w:rsidR="008062D5" w:rsidRPr="00D35438">
        <w:rPr>
          <w:sz w:val="28"/>
          <w:szCs w:val="28"/>
          <w:lang w:val="kk-KZ"/>
        </w:rPr>
        <w:t> </w:t>
      </w:r>
    </w:p>
    <w:p w:rsidR="00685ACB" w:rsidRPr="00D35438" w:rsidRDefault="00685ACB" w:rsidP="00685ACB">
      <w:pPr>
        <w:rPr>
          <w:rFonts w:eastAsia="Times New Roman"/>
          <w:sz w:val="28"/>
          <w:szCs w:val="28"/>
          <w:lang w:val="kk-KZ" w:eastAsia="ru-RU"/>
        </w:rPr>
      </w:pPr>
      <w:r w:rsidRPr="00D35438">
        <w:rPr>
          <w:rFonts w:eastAsia="Times New Roman"/>
          <w:sz w:val="28"/>
          <w:szCs w:val="28"/>
          <w:lang w:val="kk-KZ" w:eastAsia="ru-RU"/>
        </w:rPr>
        <w:t xml:space="preserve">       Сондай - ақ жоспарда оқушылардың шығармашылық қабілетін дамытатын жұмыс түрлері бар. Сонымен қатар оқушылардың ой - өрісі мен дүниетанымын кеңейтуге өз ықпалын тигізеді. </w:t>
      </w:r>
      <w:r w:rsidR="008062D5" w:rsidRPr="00D35438">
        <w:rPr>
          <w:rFonts w:eastAsia="Times New Roman"/>
          <w:sz w:val="28"/>
          <w:szCs w:val="28"/>
          <w:lang w:val="kk-KZ" w:eastAsia="ru-RU"/>
        </w:rPr>
        <w:t xml:space="preserve">«Салауатты тамақтану» курсы </w:t>
      </w:r>
      <w:r w:rsidRPr="00D35438">
        <w:rPr>
          <w:rFonts w:eastAsia="Times New Roman"/>
          <w:sz w:val="28"/>
          <w:szCs w:val="28"/>
          <w:lang w:val="kk-KZ" w:eastAsia="ru-RU"/>
        </w:rPr>
        <w:t xml:space="preserve"> оқушыларды </w:t>
      </w:r>
      <w:r w:rsidR="008062D5" w:rsidRPr="00D35438">
        <w:rPr>
          <w:rFonts w:eastAsia="Times New Roman"/>
          <w:sz w:val="28"/>
          <w:szCs w:val="28"/>
          <w:lang w:val="kk-KZ" w:eastAsia="ru-RU"/>
        </w:rPr>
        <w:t xml:space="preserve">дұрыс тамақтана білуге </w:t>
      </w:r>
      <w:r w:rsidRPr="00D35438">
        <w:rPr>
          <w:rFonts w:eastAsia="Times New Roman"/>
          <w:sz w:val="28"/>
          <w:szCs w:val="28"/>
          <w:lang w:val="kk-KZ" w:eastAsia="ru-RU"/>
        </w:rPr>
        <w:t xml:space="preserve">тәрбиелейді, </w:t>
      </w:r>
      <w:r w:rsidR="008062D5" w:rsidRPr="00D35438">
        <w:rPr>
          <w:rFonts w:eastAsia="Times New Roman"/>
          <w:sz w:val="28"/>
          <w:szCs w:val="28"/>
          <w:lang w:val="kk-KZ" w:eastAsia="ru-RU"/>
        </w:rPr>
        <w:t>өз денсаулығын күте білуге тәрбиелейді.</w:t>
      </w: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rFonts w:eastAsia="Times New Roman"/>
          <w:sz w:val="28"/>
          <w:szCs w:val="28"/>
          <w:lang w:val="kk-KZ" w:eastAsia="ru-RU"/>
        </w:rPr>
      </w:pPr>
    </w:p>
    <w:p w:rsidR="008062D5" w:rsidRPr="00D35438" w:rsidRDefault="008062D5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FA2E3F" w:rsidRPr="00D35438" w:rsidRDefault="00FA2E3F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D35438" w:rsidRDefault="00D35438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D35438" w:rsidRPr="00D35438" w:rsidRDefault="00D35438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685ACB" w:rsidRPr="00D35438" w:rsidRDefault="00685ACB" w:rsidP="00276554">
      <w:pPr>
        <w:shd w:val="clear" w:color="auto" w:fill="FFFFFF"/>
        <w:spacing w:after="157" w:line="240" w:lineRule="auto"/>
        <w:rPr>
          <w:b/>
          <w:sz w:val="28"/>
          <w:szCs w:val="28"/>
          <w:lang w:val="kk-KZ" w:eastAsia="ru-RU"/>
        </w:rPr>
      </w:pPr>
    </w:p>
    <w:p w:rsidR="00276554" w:rsidRPr="00D35438" w:rsidRDefault="00276554" w:rsidP="00276554">
      <w:pPr>
        <w:shd w:val="clear" w:color="auto" w:fill="FFFFFF"/>
        <w:spacing w:after="157" w:line="240" w:lineRule="auto"/>
        <w:rPr>
          <w:rFonts w:eastAsia="Times New Roman"/>
          <w:b/>
          <w:sz w:val="28"/>
          <w:szCs w:val="28"/>
          <w:lang w:val="kk-KZ" w:eastAsia="ru-RU"/>
        </w:rPr>
      </w:pPr>
      <w:r w:rsidRPr="00D35438">
        <w:rPr>
          <w:b/>
          <w:sz w:val="28"/>
          <w:szCs w:val="28"/>
          <w:lang w:val="kk-KZ" w:eastAsia="ru-RU"/>
        </w:rPr>
        <w:lastRenderedPageBreak/>
        <w:t>Пайдаланған әдебиеттер:</w:t>
      </w:r>
      <w:r w:rsidRPr="00D35438">
        <w:rPr>
          <w:sz w:val="28"/>
          <w:szCs w:val="28"/>
          <w:lang w:val="kk-KZ" w:eastAsia="ru-RU"/>
        </w:rPr>
        <w:br/>
      </w:r>
    </w:p>
    <w:p w:rsidR="008062D5" w:rsidRPr="00BD1E32" w:rsidRDefault="008062D5" w:rsidP="008062D5">
      <w:pPr>
        <w:pStyle w:val="a6"/>
        <w:rPr>
          <w:color w:val="000000"/>
          <w:sz w:val="28"/>
          <w:szCs w:val="28"/>
          <w:lang w:val="kk-KZ"/>
        </w:rPr>
      </w:pPr>
      <w:r w:rsidRPr="00BD1E32">
        <w:rPr>
          <w:color w:val="000000"/>
          <w:sz w:val="28"/>
          <w:szCs w:val="28"/>
          <w:lang w:val="kk-KZ"/>
        </w:rPr>
        <w:t>1.А.Покровский «Тағам туралы толғау» Алматы: «Қайнар», 1990 ж</w:t>
      </w:r>
    </w:p>
    <w:p w:rsidR="008062D5" w:rsidRPr="00D35438" w:rsidRDefault="008062D5" w:rsidP="008062D5">
      <w:pPr>
        <w:pStyle w:val="a6"/>
        <w:rPr>
          <w:color w:val="000000"/>
          <w:sz w:val="28"/>
          <w:szCs w:val="28"/>
        </w:rPr>
      </w:pPr>
      <w:r w:rsidRPr="00D35438">
        <w:rPr>
          <w:color w:val="000000"/>
          <w:sz w:val="28"/>
          <w:szCs w:val="28"/>
        </w:rPr>
        <w:t xml:space="preserve">2.Джордж </w:t>
      </w:r>
      <w:proofErr w:type="spellStart"/>
      <w:r w:rsidRPr="00D35438">
        <w:rPr>
          <w:color w:val="000000"/>
          <w:sz w:val="28"/>
          <w:szCs w:val="28"/>
        </w:rPr>
        <w:t>Озава</w:t>
      </w:r>
      <w:proofErr w:type="spellEnd"/>
      <w:r w:rsidRPr="00D35438">
        <w:rPr>
          <w:color w:val="000000"/>
          <w:sz w:val="28"/>
          <w:szCs w:val="28"/>
        </w:rPr>
        <w:t xml:space="preserve"> «</w:t>
      </w:r>
      <w:proofErr w:type="spellStart"/>
      <w:r w:rsidRPr="00D35438">
        <w:rPr>
          <w:color w:val="000000"/>
          <w:sz w:val="28"/>
          <w:szCs w:val="28"/>
        </w:rPr>
        <w:t>Макробиотика</w:t>
      </w:r>
      <w:proofErr w:type="spellEnd"/>
      <w:r w:rsidRPr="00D35438">
        <w:rPr>
          <w:color w:val="000000"/>
          <w:sz w:val="28"/>
          <w:szCs w:val="28"/>
        </w:rPr>
        <w:t xml:space="preserve"> дзен» </w:t>
      </w:r>
      <w:proofErr w:type="spellStart"/>
      <w:r w:rsidRPr="00D35438">
        <w:rPr>
          <w:color w:val="000000"/>
          <w:sz w:val="28"/>
          <w:szCs w:val="28"/>
        </w:rPr>
        <w:t>Алматы</w:t>
      </w:r>
      <w:proofErr w:type="spellEnd"/>
      <w:r w:rsidRPr="00D35438">
        <w:rPr>
          <w:color w:val="000000"/>
          <w:sz w:val="28"/>
          <w:szCs w:val="28"/>
        </w:rPr>
        <w:t>, 2011 ж</w:t>
      </w:r>
    </w:p>
    <w:p w:rsidR="008062D5" w:rsidRPr="00D35438" w:rsidRDefault="008062D5" w:rsidP="008062D5">
      <w:pPr>
        <w:pStyle w:val="a6"/>
        <w:rPr>
          <w:color w:val="000000"/>
          <w:sz w:val="28"/>
          <w:szCs w:val="28"/>
        </w:rPr>
      </w:pPr>
      <w:r w:rsidRPr="00D35438">
        <w:rPr>
          <w:color w:val="000000"/>
          <w:sz w:val="28"/>
          <w:szCs w:val="28"/>
        </w:rPr>
        <w:t>3.Т.Ш.Омарова «</w:t>
      </w:r>
      <w:proofErr w:type="spellStart"/>
      <w:r w:rsidRPr="00D35438">
        <w:rPr>
          <w:color w:val="000000"/>
          <w:sz w:val="28"/>
          <w:szCs w:val="28"/>
        </w:rPr>
        <w:t>Витаминдер</w:t>
      </w:r>
      <w:proofErr w:type="spellEnd"/>
      <w:r w:rsidRPr="00D35438">
        <w:rPr>
          <w:color w:val="000000"/>
          <w:sz w:val="28"/>
          <w:szCs w:val="28"/>
        </w:rPr>
        <w:t xml:space="preserve">» </w:t>
      </w:r>
      <w:proofErr w:type="spellStart"/>
      <w:r w:rsidRPr="00D35438">
        <w:rPr>
          <w:color w:val="000000"/>
          <w:sz w:val="28"/>
          <w:szCs w:val="28"/>
        </w:rPr>
        <w:t>Алматы</w:t>
      </w:r>
      <w:proofErr w:type="spellEnd"/>
      <w:r w:rsidRPr="00D35438">
        <w:rPr>
          <w:color w:val="000000"/>
          <w:sz w:val="28"/>
          <w:szCs w:val="28"/>
        </w:rPr>
        <w:t>: «</w:t>
      </w:r>
      <w:proofErr w:type="spellStart"/>
      <w:proofErr w:type="gramStart"/>
      <w:r w:rsidRPr="00D35438">
        <w:rPr>
          <w:color w:val="000000"/>
          <w:sz w:val="28"/>
          <w:szCs w:val="28"/>
        </w:rPr>
        <w:t>К</w:t>
      </w:r>
      <w:proofErr w:type="gramEnd"/>
      <w:r w:rsidRPr="00D35438">
        <w:rPr>
          <w:color w:val="000000"/>
          <w:sz w:val="28"/>
          <w:szCs w:val="28"/>
        </w:rPr>
        <w:t>ітап</w:t>
      </w:r>
      <w:proofErr w:type="spellEnd"/>
      <w:r w:rsidRPr="00D35438">
        <w:rPr>
          <w:color w:val="000000"/>
          <w:sz w:val="28"/>
          <w:szCs w:val="28"/>
        </w:rPr>
        <w:t>», 1990 ж</w:t>
      </w:r>
    </w:p>
    <w:p w:rsidR="008062D5" w:rsidRPr="00D35438" w:rsidRDefault="008062D5" w:rsidP="008062D5">
      <w:pPr>
        <w:pStyle w:val="a6"/>
        <w:rPr>
          <w:color w:val="000000"/>
          <w:sz w:val="28"/>
          <w:szCs w:val="28"/>
        </w:rPr>
      </w:pPr>
      <w:r w:rsidRPr="00D35438">
        <w:rPr>
          <w:color w:val="000000"/>
          <w:sz w:val="28"/>
          <w:szCs w:val="28"/>
        </w:rPr>
        <w:t xml:space="preserve">4.А.Отарбаев «Беседы о питании» </w:t>
      </w:r>
      <w:proofErr w:type="spellStart"/>
      <w:r w:rsidRPr="00D35438">
        <w:rPr>
          <w:color w:val="000000"/>
          <w:sz w:val="28"/>
          <w:szCs w:val="28"/>
        </w:rPr>
        <w:t>Алматы</w:t>
      </w:r>
      <w:proofErr w:type="spellEnd"/>
      <w:r w:rsidRPr="00D35438">
        <w:rPr>
          <w:color w:val="000000"/>
          <w:sz w:val="28"/>
          <w:szCs w:val="28"/>
        </w:rPr>
        <w:t>, 1991 ж</w:t>
      </w:r>
    </w:p>
    <w:p w:rsidR="008062D5" w:rsidRPr="00D35438" w:rsidRDefault="008062D5" w:rsidP="008062D5">
      <w:pPr>
        <w:pStyle w:val="a6"/>
        <w:rPr>
          <w:color w:val="000000"/>
          <w:sz w:val="28"/>
          <w:szCs w:val="28"/>
        </w:rPr>
      </w:pPr>
      <w:r w:rsidRPr="00D35438">
        <w:rPr>
          <w:color w:val="000000"/>
          <w:sz w:val="28"/>
          <w:szCs w:val="28"/>
        </w:rPr>
        <w:t xml:space="preserve">5.Үй-тұрмыстық </w:t>
      </w:r>
      <w:proofErr w:type="spellStart"/>
      <w:r w:rsidRPr="00D35438">
        <w:rPr>
          <w:color w:val="000000"/>
          <w:sz w:val="28"/>
          <w:szCs w:val="28"/>
        </w:rPr>
        <w:t>энциклопедиясы</w:t>
      </w:r>
      <w:proofErr w:type="spellEnd"/>
      <w:r w:rsidRPr="00D35438">
        <w:rPr>
          <w:color w:val="000000"/>
          <w:sz w:val="28"/>
          <w:szCs w:val="28"/>
        </w:rPr>
        <w:t xml:space="preserve"> </w:t>
      </w:r>
      <w:proofErr w:type="spellStart"/>
      <w:r w:rsidRPr="00D35438">
        <w:rPr>
          <w:color w:val="000000"/>
          <w:sz w:val="28"/>
          <w:szCs w:val="28"/>
        </w:rPr>
        <w:t>Алматы</w:t>
      </w:r>
      <w:proofErr w:type="spellEnd"/>
      <w:r w:rsidRPr="00D35438">
        <w:rPr>
          <w:color w:val="000000"/>
          <w:sz w:val="28"/>
          <w:szCs w:val="28"/>
        </w:rPr>
        <w:t>, 1990 ж</w:t>
      </w:r>
    </w:p>
    <w:p w:rsidR="008062D5" w:rsidRPr="00D35438" w:rsidRDefault="008062D5" w:rsidP="008062D5">
      <w:pPr>
        <w:pStyle w:val="a6"/>
        <w:rPr>
          <w:color w:val="000000"/>
          <w:sz w:val="28"/>
          <w:szCs w:val="28"/>
        </w:rPr>
      </w:pPr>
      <w:r w:rsidRPr="00D35438">
        <w:rPr>
          <w:color w:val="000000"/>
          <w:sz w:val="28"/>
          <w:szCs w:val="28"/>
        </w:rPr>
        <w:t xml:space="preserve">6.О.Дайырбеков Аурудың </w:t>
      </w:r>
      <w:proofErr w:type="spellStart"/>
      <w:r w:rsidRPr="00D35438">
        <w:rPr>
          <w:color w:val="000000"/>
          <w:sz w:val="28"/>
          <w:szCs w:val="28"/>
        </w:rPr>
        <w:t>алдын</w:t>
      </w:r>
      <w:proofErr w:type="spellEnd"/>
      <w:r w:rsidRPr="00D35438">
        <w:rPr>
          <w:color w:val="000000"/>
          <w:sz w:val="28"/>
          <w:szCs w:val="28"/>
        </w:rPr>
        <w:t xml:space="preserve"> </w:t>
      </w:r>
      <w:proofErr w:type="spellStart"/>
      <w:r w:rsidRPr="00D35438">
        <w:rPr>
          <w:color w:val="000000"/>
          <w:sz w:val="28"/>
          <w:szCs w:val="28"/>
        </w:rPr>
        <w:t>алу</w:t>
      </w:r>
      <w:proofErr w:type="spellEnd"/>
      <w:r w:rsidRPr="00D35438">
        <w:rPr>
          <w:color w:val="000000"/>
          <w:sz w:val="28"/>
          <w:szCs w:val="28"/>
        </w:rPr>
        <w:t xml:space="preserve"> және сақтандыру </w:t>
      </w:r>
      <w:proofErr w:type="spellStart"/>
      <w:r w:rsidRPr="00D35438">
        <w:rPr>
          <w:color w:val="000000"/>
          <w:sz w:val="28"/>
          <w:szCs w:val="28"/>
        </w:rPr>
        <w:t>бойынша</w:t>
      </w:r>
      <w:proofErr w:type="spellEnd"/>
      <w:r w:rsidRPr="00D35438">
        <w:rPr>
          <w:color w:val="000000"/>
          <w:sz w:val="28"/>
          <w:szCs w:val="28"/>
        </w:rPr>
        <w:t xml:space="preserve"> орысш</w:t>
      </w:r>
      <w:proofErr w:type="gramStart"/>
      <w:r w:rsidRPr="00D35438">
        <w:rPr>
          <w:color w:val="000000"/>
          <w:sz w:val="28"/>
          <w:szCs w:val="28"/>
        </w:rPr>
        <w:t>а-</w:t>
      </w:r>
      <w:proofErr w:type="gramEnd"/>
      <w:r w:rsidRPr="00D35438">
        <w:rPr>
          <w:color w:val="000000"/>
          <w:sz w:val="28"/>
          <w:szCs w:val="28"/>
        </w:rPr>
        <w:t>қазақша терминологиялық сөздік. Шымкент, 2005 ж</w:t>
      </w:r>
    </w:p>
    <w:p w:rsidR="00EB36FD" w:rsidRPr="00D35438" w:rsidRDefault="00EB36FD" w:rsidP="005252E9">
      <w:pPr>
        <w:rPr>
          <w:sz w:val="28"/>
          <w:szCs w:val="28"/>
          <w:lang w:val="kk-KZ"/>
        </w:rPr>
      </w:pPr>
    </w:p>
    <w:sectPr w:rsidR="00EB36FD" w:rsidRPr="00D35438" w:rsidSect="00B80341">
      <w:pgSz w:w="11906" w:h="16838"/>
      <w:pgMar w:top="1134" w:right="851" w:bottom="902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975"/>
    <w:multiLevelType w:val="hybridMultilevel"/>
    <w:tmpl w:val="F13E8408"/>
    <w:lvl w:ilvl="0" w:tplc="3474942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2D55"/>
    <w:rsid w:val="00002853"/>
    <w:rsid w:val="0004268D"/>
    <w:rsid w:val="0007410E"/>
    <w:rsid w:val="000C2581"/>
    <w:rsid w:val="001A24DA"/>
    <w:rsid w:val="001E6392"/>
    <w:rsid w:val="002121E0"/>
    <w:rsid w:val="002224B4"/>
    <w:rsid w:val="0024490B"/>
    <w:rsid w:val="00276554"/>
    <w:rsid w:val="0027671D"/>
    <w:rsid w:val="00302F35"/>
    <w:rsid w:val="003302FB"/>
    <w:rsid w:val="00355D63"/>
    <w:rsid w:val="003661D4"/>
    <w:rsid w:val="0043097B"/>
    <w:rsid w:val="00485202"/>
    <w:rsid w:val="00493082"/>
    <w:rsid w:val="004A34A0"/>
    <w:rsid w:val="00512720"/>
    <w:rsid w:val="005252E9"/>
    <w:rsid w:val="00605F9F"/>
    <w:rsid w:val="00643BDE"/>
    <w:rsid w:val="00646CAB"/>
    <w:rsid w:val="00685ACB"/>
    <w:rsid w:val="00702D55"/>
    <w:rsid w:val="00745107"/>
    <w:rsid w:val="007455F5"/>
    <w:rsid w:val="007C3ECD"/>
    <w:rsid w:val="008062D5"/>
    <w:rsid w:val="00817968"/>
    <w:rsid w:val="00884549"/>
    <w:rsid w:val="008B2D73"/>
    <w:rsid w:val="00925B7D"/>
    <w:rsid w:val="009C6C55"/>
    <w:rsid w:val="00A065D4"/>
    <w:rsid w:val="00A558C1"/>
    <w:rsid w:val="00A7091D"/>
    <w:rsid w:val="00AE19B5"/>
    <w:rsid w:val="00B77962"/>
    <w:rsid w:val="00B80341"/>
    <w:rsid w:val="00BC1239"/>
    <w:rsid w:val="00BD1E32"/>
    <w:rsid w:val="00C10C43"/>
    <w:rsid w:val="00CE6633"/>
    <w:rsid w:val="00D35438"/>
    <w:rsid w:val="00D37AFD"/>
    <w:rsid w:val="00D72130"/>
    <w:rsid w:val="00DE344A"/>
    <w:rsid w:val="00E75466"/>
    <w:rsid w:val="00EB36FD"/>
    <w:rsid w:val="00EF255D"/>
    <w:rsid w:val="00FA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FD"/>
    <w:rPr>
      <w:lang w:val="en-US"/>
    </w:rPr>
  </w:style>
  <w:style w:type="paragraph" w:styleId="1">
    <w:name w:val="heading 1"/>
    <w:basedOn w:val="a"/>
    <w:link w:val="10"/>
    <w:uiPriority w:val="9"/>
    <w:qFormat/>
    <w:rsid w:val="00702D5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D5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2D55"/>
  </w:style>
  <w:style w:type="character" w:styleId="a3">
    <w:name w:val="Hyperlink"/>
    <w:basedOn w:val="a0"/>
    <w:uiPriority w:val="99"/>
    <w:semiHidden/>
    <w:unhideWhenUsed/>
    <w:rsid w:val="00702D55"/>
    <w:rPr>
      <w:color w:val="0000FF"/>
      <w:u w:val="single"/>
    </w:rPr>
  </w:style>
  <w:style w:type="paragraph" w:styleId="a4">
    <w:name w:val="No Spacing"/>
    <w:uiPriority w:val="1"/>
    <w:qFormat/>
    <w:rsid w:val="00D37AFD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525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224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ko-KR"/>
    </w:rPr>
  </w:style>
  <w:style w:type="paragraph" w:styleId="a7">
    <w:name w:val="List Paragraph"/>
    <w:basedOn w:val="a"/>
    <w:uiPriority w:val="34"/>
    <w:qFormat/>
    <w:rsid w:val="00BD1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787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741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2123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4</cp:revision>
  <cp:lastPrinted>2015-09-24T18:35:00Z</cp:lastPrinted>
  <dcterms:created xsi:type="dcterms:W3CDTF">2023-05-15T16:16:00Z</dcterms:created>
  <dcterms:modified xsi:type="dcterms:W3CDTF">2023-08-19T05:52:00Z</dcterms:modified>
</cp:coreProperties>
</file>