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7933" w:rsidRDefault="00C02E24" w:rsidP="00C02E24">
      <w:pPr>
        <w:jc w:val="center"/>
        <w:rPr>
          <w:rFonts w:ascii="Times New Roman" w:hAnsi="Times New Roman" w:cs="Times New Roman"/>
          <w:b/>
          <w:bCs/>
          <w:sz w:val="28"/>
          <w:szCs w:val="28"/>
          <w:lang w:val="kk-KZ"/>
        </w:rPr>
      </w:pPr>
      <w:bookmarkStart w:id="0" w:name="_GoBack"/>
      <w:r w:rsidRPr="009B53B1">
        <w:rPr>
          <w:rFonts w:ascii="Times New Roman" w:hAnsi="Times New Roman" w:cs="Times New Roman"/>
          <w:b/>
          <w:bCs/>
          <w:sz w:val="28"/>
          <w:szCs w:val="28"/>
          <w:lang w:val="kk-KZ"/>
        </w:rPr>
        <w:t>Рухани жаңғыру</w:t>
      </w:r>
      <w:r w:rsidR="009B53B1" w:rsidRPr="009B53B1">
        <w:rPr>
          <w:rFonts w:ascii="Times New Roman" w:hAnsi="Times New Roman" w:cs="Times New Roman"/>
          <w:b/>
          <w:bCs/>
          <w:sz w:val="28"/>
          <w:szCs w:val="28"/>
          <w:lang w:val="en-US"/>
        </w:rPr>
        <w:t xml:space="preserve"> – </w:t>
      </w:r>
      <w:r w:rsidR="009B53B1" w:rsidRPr="009B53B1">
        <w:rPr>
          <w:rFonts w:ascii="Times New Roman" w:hAnsi="Times New Roman" w:cs="Times New Roman"/>
          <w:b/>
          <w:bCs/>
          <w:sz w:val="28"/>
          <w:szCs w:val="28"/>
          <w:lang w:val="kk-KZ"/>
        </w:rPr>
        <w:t xml:space="preserve">болашаққа </w:t>
      </w:r>
      <w:r w:rsidR="00043A27">
        <w:rPr>
          <w:rFonts w:ascii="Times New Roman" w:hAnsi="Times New Roman" w:cs="Times New Roman"/>
          <w:b/>
          <w:bCs/>
          <w:sz w:val="28"/>
          <w:szCs w:val="28"/>
          <w:lang w:val="kk-KZ"/>
        </w:rPr>
        <w:t xml:space="preserve">нық </w:t>
      </w:r>
      <w:r w:rsidR="009B53B1" w:rsidRPr="009B53B1">
        <w:rPr>
          <w:rFonts w:ascii="Times New Roman" w:hAnsi="Times New Roman" w:cs="Times New Roman"/>
          <w:b/>
          <w:bCs/>
          <w:sz w:val="28"/>
          <w:szCs w:val="28"/>
          <w:lang w:val="kk-KZ"/>
        </w:rPr>
        <w:t>қадам</w:t>
      </w:r>
    </w:p>
    <w:bookmarkEnd w:id="0"/>
    <w:p w:rsidR="009B53B1" w:rsidRPr="009B53B1" w:rsidRDefault="009B53B1" w:rsidP="00C02E24">
      <w:pPr>
        <w:jc w:val="center"/>
        <w:rPr>
          <w:rFonts w:ascii="Times New Roman" w:hAnsi="Times New Roman" w:cs="Times New Roman"/>
          <w:b/>
          <w:bCs/>
          <w:sz w:val="28"/>
          <w:szCs w:val="28"/>
          <w:lang w:val="kk-KZ"/>
        </w:rPr>
      </w:pPr>
    </w:p>
    <w:p w:rsidR="009B53B1" w:rsidRDefault="009B53B1" w:rsidP="009B53B1">
      <w:pPr>
        <w:jc w:val="right"/>
        <w:rPr>
          <w:rFonts w:ascii="Times New Roman" w:hAnsi="Times New Roman" w:cs="Times New Roman"/>
          <w:b/>
          <w:bCs/>
          <w:i/>
          <w:iCs/>
          <w:sz w:val="28"/>
          <w:szCs w:val="28"/>
          <w:lang w:val="kk-KZ"/>
        </w:rPr>
      </w:pPr>
      <w:r w:rsidRPr="009B53B1">
        <w:rPr>
          <w:rFonts w:ascii="Times New Roman" w:hAnsi="Times New Roman" w:cs="Times New Roman"/>
          <w:b/>
          <w:bCs/>
          <w:i/>
          <w:iCs/>
          <w:sz w:val="28"/>
          <w:szCs w:val="28"/>
          <w:lang w:val="kk-KZ"/>
        </w:rPr>
        <w:t>Қожамжаров Мадияр</w:t>
      </w:r>
    </w:p>
    <w:p w:rsidR="009B53B1" w:rsidRDefault="009B53B1" w:rsidP="009B53B1">
      <w:pPr>
        <w:jc w:val="right"/>
        <w:rPr>
          <w:rFonts w:ascii="Times New Roman" w:hAnsi="Times New Roman" w:cs="Times New Roman"/>
          <w:i/>
          <w:iCs/>
          <w:sz w:val="28"/>
          <w:szCs w:val="28"/>
          <w:lang w:val="kk-KZ"/>
        </w:rPr>
      </w:pPr>
      <w:r w:rsidRPr="00C57179">
        <w:rPr>
          <w:rFonts w:ascii="Times New Roman" w:hAnsi="Times New Roman" w:cs="Times New Roman"/>
          <w:i/>
          <w:iCs/>
          <w:sz w:val="28"/>
          <w:szCs w:val="28"/>
          <w:lang w:val="kk-KZ"/>
        </w:rPr>
        <w:t>Әл-Фараби атындағы ҚазҰУ</w:t>
      </w:r>
      <w:r w:rsidRPr="00C57179">
        <w:rPr>
          <w:rFonts w:ascii="Times New Roman" w:hAnsi="Times New Roman" w:cs="Times New Roman"/>
          <w:i/>
          <w:iCs/>
          <w:sz w:val="28"/>
          <w:szCs w:val="28"/>
        </w:rPr>
        <w:t>,</w:t>
      </w:r>
      <w:r w:rsidRPr="00C57179">
        <w:rPr>
          <w:rFonts w:ascii="Times New Roman" w:hAnsi="Times New Roman" w:cs="Times New Roman"/>
          <w:i/>
          <w:iCs/>
          <w:sz w:val="28"/>
          <w:szCs w:val="28"/>
          <w:lang w:val="kk-KZ"/>
        </w:rPr>
        <w:t xml:space="preserve"> 1-курс магистранты</w:t>
      </w:r>
    </w:p>
    <w:p w:rsidR="009B53B1" w:rsidRDefault="009B53B1" w:rsidP="009B53B1">
      <w:pPr>
        <w:rPr>
          <w:rFonts w:ascii="Times New Roman" w:hAnsi="Times New Roman" w:cs="Times New Roman"/>
          <w:i/>
          <w:iCs/>
          <w:sz w:val="28"/>
          <w:szCs w:val="28"/>
          <w:lang w:val="kk-KZ"/>
        </w:rPr>
      </w:pPr>
    </w:p>
    <w:p w:rsidR="00D57EE3" w:rsidRPr="00D57EE3" w:rsidRDefault="009B53B1" w:rsidP="00D57EE3">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Еліміз тәуелсіздігін алып, жарқын келешекке бет алғаннан бері біршама уақыт өтіп, басымыздан сан-қилы кезеңдерді бастан кешірдік. </w:t>
      </w:r>
      <w:r w:rsidR="00D57EE3" w:rsidRPr="00D57EE3">
        <w:rPr>
          <w:rFonts w:ascii="Times New Roman" w:hAnsi="Times New Roman" w:cs="Times New Roman"/>
          <w:sz w:val="28"/>
          <w:szCs w:val="28"/>
          <w:lang w:val="kk-KZ"/>
        </w:rPr>
        <w:t>Бүгінгі таңда әлеуметтік дамудың негізгі критерийлерінің бірі тек материалдық-экономикалық</w:t>
      </w:r>
      <w:r w:rsidR="00D57EE3">
        <w:rPr>
          <w:rFonts w:ascii="Times New Roman" w:hAnsi="Times New Roman" w:cs="Times New Roman"/>
          <w:sz w:val="28"/>
          <w:szCs w:val="28"/>
          <w:lang w:val="kk-KZ"/>
        </w:rPr>
        <w:t xml:space="preserve"> даму </w:t>
      </w:r>
      <w:r w:rsidR="00D57EE3" w:rsidRPr="00D57EE3">
        <w:rPr>
          <w:rFonts w:ascii="Times New Roman" w:hAnsi="Times New Roman" w:cs="Times New Roman"/>
          <w:sz w:val="28"/>
          <w:szCs w:val="28"/>
          <w:lang w:val="kk-KZ"/>
        </w:rPr>
        <w:t xml:space="preserve">ғана емес, сонымен бірге мәдени </w:t>
      </w:r>
      <w:r w:rsidR="00D57EE3">
        <w:rPr>
          <w:rFonts w:ascii="Times New Roman" w:hAnsi="Times New Roman" w:cs="Times New Roman"/>
          <w:sz w:val="28"/>
          <w:szCs w:val="28"/>
          <w:lang w:val="kk-KZ"/>
        </w:rPr>
        <w:t xml:space="preserve">даму да </w:t>
      </w:r>
      <w:r w:rsidR="00D57EE3" w:rsidRPr="00D57EE3">
        <w:rPr>
          <w:rFonts w:ascii="Times New Roman" w:hAnsi="Times New Roman" w:cs="Times New Roman"/>
          <w:sz w:val="28"/>
          <w:szCs w:val="28"/>
          <w:lang w:val="kk-KZ"/>
        </w:rPr>
        <w:t xml:space="preserve">болуы керек, өйткені </w:t>
      </w:r>
      <w:r w:rsidR="00D57EE3">
        <w:rPr>
          <w:rFonts w:ascii="Times New Roman" w:hAnsi="Times New Roman" w:cs="Times New Roman"/>
          <w:sz w:val="28"/>
          <w:szCs w:val="28"/>
          <w:lang w:val="kk-KZ"/>
        </w:rPr>
        <w:t xml:space="preserve">өмір сүріп жатқан кеңістігімізде </w:t>
      </w:r>
      <w:r w:rsidR="00D57EE3" w:rsidRPr="00D57EE3">
        <w:rPr>
          <w:rFonts w:ascii="Times New Roman" w:hAnsi="Times New Roman" w:cs="Times New Roman"/>
          <w:sz w:val="28"/>
          <w:szCs w:val="28"/>
          <w:lang w:val="kk-KZ"/>
        </w:rPr>
        <w:t>"мәдениетті түсіну" тарихи процестің ерекшеліктерін түсіну үшін маңызды болып табылады</w:t>
      </w:r>
      <w:r w:rsidR="00D57EE3">
        <w:rPr>
          <w:rFonts w:ascii="Times New Roman" w:hAnsi="Times New Roman" w:cs="Times New Roman"/>
          <w:sz w:val="28"/>
          <w:szCs w:val="28"/>
          <w:lang w:val="kk-KZ"/>
        </w:rPr>
        <w:t>.</w:t>
      </w:r>
      <w:r w:rsidR="00D57EE3" w:rsidRPr="00D57EE3">
        <w:rPr>
          <w:rFonts w:ascii="Times New Roman" w:hAnsi="Times New Roman" w:cs="Times New Roman"/>
          <w:sz w:val="28"/>
          <w:szCs w:val="28"/>
          <w:lang w:val="kk-KZ"/>
        </w:rPr>
        <w:t xml:space="preserve"> </w:t>
      </w:r>
      <w:r w:rsidR="00D57EE3">
        <w:rPr>
          <w:rFonts w:ascii="Times New Roman" w:hAnsi="Times New Roman" w:cs="Times New Roman"/>
          <w:sz w:val="28"/>
          <w:szCs w:val="28"/>
          <w:lang w:val="kk-KZ"/>
        </w:rPr>
        <w:t>Ж</w:t>
      </w:r>
      <w:r w:rsidR="00D57EE3" w:rsidRPr="00D57EE3">
        <w:rPr>
          <w:rFonts w:ascii="Times New Roman" w:hAnsi="Times New Roman" w:cs="Times New Roman"/>
          <w:sz w:val="28"/>
          <w:szCs w:val="28"/>
          <w:lang w:val="kk-KZ"/>
        </w:rPr>
        <w:t>еке тұлғаның қоғамның рухани-адамгершілік өмірін жетілдіру</w:t>
      </w:r>
      <w:r w:rsidR="00D57EE3">
        <w:rPr>
          <w:rFonts w:ascii="Times New Roman" w:hAnsi="Times New Roman" w:cs="Times New Roman"/>
          <w:sz w:val="28"/>
          <w:szCs w:val="28"/>
          <w:lang w:val="kk-KZ"/>
        </w:rPr>
        <w:t>де алғашқы қадамдарды осы ретте жасаймыз.</w:t>
      </w:r>
    </w:p>
    <w:p w:rsidR="00D57EE3" w:rsidRPr="00D57EE3" w:rsidRDefault="00D57EE3" w:rsidP="00D57EE3">
      <w:pPr>
        <w:ind w:firstLine="708"/>
        <w:jc w:val="both"/>
        <w:rPr>
          <w:rFonts w:ascii="Times New Roman" w:hAnsi="Times New Roman" w:cs="Times New Roman"/>
          <w:sz w:val="28"/>
          <w:szCs w:val="28"/>
          <w:lang w:val="kk-KZ"/>
        </w:rPr>
      </w:pPr>
      <w:r w:rsidRPr="00D57EE3">
        <w:rPr>
          <w:rFonts w:ascii="Times New Roman" w:hAnsi="Times New Roman" w:cs="Times New Roman"/>
          <w:sz w:val="28"/>
          <w:szCs w:val="28"/>
          <w:lang w:val="kk-KZ"/>
        </w:rPr>
        <w:t>Тұрақты даму стратегиясы тұрғысынан мәдениеттің мәнін түсінуге белсенді көзқарас ерекше мәнге ие болады. Бұл тәсілге сәйкес, мәдениет</w:t>
      </w:r>
      <w:r>
        <w:rPr>
          <w:rFonts w:ascii="Times New Roman" w:hAnsi="Times New Roman" w:cs="Times New Roman"/>
          <w:sz w:val="28"/>
          <w:szCs w:val="28"/>
          <w:lang w:val="kk-KZ"/>
        </w:rPr>
        <w:t xml:space="preserve"> </w:t>
      </w:r>
      <w:r w:rsidRPr="00D57EE3">
        <w:rPr>
          <w:rFonts w:ascii="Times New Roman" w:hAnsi="Times New Roman" w:cs="Times New Roman"/>
          <w:sz w:val="28"/>
          <w:szCs w:val="28"/>
          <w:lang w:val="kk-KZ"/>
        </w:rPr>
        <w:t>–</w:t>
      </w:r>
      <w:r w:rsidRPr="00D57EE3">
        <w:rPr>
          <w:rFonts w:ascii="Times New Roman" w:hAnsi="Times New Roman" w:cs="Times New Roman"/>
          <w:sz w:val="28"/>
          <w:szCs w:val="28"/>
          <w:lang w:val="kk-KZ"/>
        </w:rPr>
        <w:t>бұл тарихтың әр кезеңі үшін адамдарды қоршаған ортаға бейімдеудің және олардың өмірін ұйымдастырудың, қоғам өмірінің қайшылықтарын шешудің және оның прогрессивті дамуын қамтамасыз етудің ерекше тәсілі.</w:t>
      </w:r>
    </w:p>
    <w:p w:rsidR="00AC3CED" w:rsidRDefault="00D57EE3" w:rsidP="00AC3CED">
      <w:pPr>
        <w:ind w:firstLine="708"/>
        <w:jc w:val="both"/>
        <w:rPr>
          <w:rFonts w:ascii="Times New Roman" w:hAnsi="Times New Roman" w:cs="Times New Roman"/>
          <w:sz w:val="28"/>
          <w:szCs w:val="28"/>
          <w:lang w:val="kk-KZ"/>
        </w:rPr>
      </w:pPr>
      <w:r w:rsidRPr="00D57EE3">
        <w:rPr>
          <w:rFonts w:ascii="Times New Roman" w:hAnsi="Times New Roman" w:cs="Times New Roman"/>
          <w:sz w:val="28"/>
          <w:szCs w:val="28"/>
          <w:lang w:val="kk-KZ"/>
        </w:rPr>
        <w:t>Демек, мәдениет адамның іс-әрекеті мен өміріне белгілі бір мән береді</w:t>
      </w:r>
      <w:r w:rsidRPr="00D57EE3">
        <w:rPr>
          <w:rFonts w:ascii="Times New Roman" w:hAnsi="Times New Roman" w:cs="Times New Roman"/>
          <w:sz w:val="28"/>
          <w:szCs w:val="28"/>
          <w:lang w:val="kk-KZ"/>
        </w:rPr>
        <w:t xml:space="preserve">. </w:t>
      </w:r>
      <w:r w:rsidRPr="00D57EE3">
        <w:rPr>
          <w:rFonts w:ascii="Times New Roman" w:hAnsi="Times New Roman" w:cs="Times New Roman"/>
          <w:sz w:val="28"/>
          <w:szCs w:val="28"/>
          <w:lang w:val="kk-KZ"/>
        </w:rPr>
        <w:t xml:space="preserve">Мәдениетті құндылық-нормативтік жүйе ретінде қарастыра отырып, оның тұрақтылық бере отырып, әлеуметтік өмірді ұйымдастыру және реттеу қабілеті сияқты ерекше қасиетін атап өткен жөн. </w:t>
      </w:r>
    </w:p>
    <w:p w:rsidR="00AC3CED" w:rsidRPr="00AC3CED" w:rsidRDefault="00AC3CED" w:rsidP="00AC3CED">
      <w:pPr>
        <w:ind w:firstLine="708"/>
        <w:jc w:val="both"/>
        <w:rPr>
          <w:rFonts w:ascii="Times New Roman" w:hAnsi="Times New Roman" w:cs="Times New Roman"/>
          <w:sz w:val="28"/>
          <w:szCs w:val="28"/>
          <w:lang w:val="kk-KZ"/>
        </w:rPr>
      </w:pPr>
      <w:r w:rsidRPr="00AC3CED">
        <w:rPr>
          <w:rFonts w:ascii="Times New Roman" w:hAnsi="Times New Roman" w:cs="Times New Roman"/>
          <w:sz w:val="28"/>
          <w:szCs w:val="28"/>
          <w:lang w:val="kk-KZ"/>
        </w:rPr>
        <w:t xml:space="preserve">Мәдениетті берудің ең маңызды тәсілі немесе механизмі </w:t>
      </w:r>
      <w:r>
        <w:rPr>
          <w:rFonts w:ascii="Times New Roman" w:hAnsi="Times New Roman" w:cs="Times New Roman"/>
          <w:sz w:val="28"/>
          <w:szCs w:val="28"/>
          <w:lang w:val="kk-KZ"/>
        </w:rPr>
        <w:t>–</w:t>
      </w:r>
      <w:r w:rsidRPr="00AC3CED">
        <w:rPr>
          <w:rFonts w:ascii="Times New Roman" w:hAnsi="Times New Roman" w:cs="Times New Roman"/>
          <w:sz w:val="28"/>
          <w:szCs w:val="28"/>
          <w:lang w:val="kk-KZ"/>
        </w:rPr>
        <w:t xml:space="preserve"> әлеуметтену</w:t>
      </w:r>
      <w:r w:rsidRPr="00AC3CED">
        <w:rPr>
          <w:rFonts w:ascii="Times New Roman" w:hAnsi="Times New Roman" w:cs="Times New Roman"/>
          <w:sz w:val="28"/>
          <w:szCs w:val="28"/>
          <w:lang w:val="kk-KZ"/>
        </w:rPr>
        <w:t xml:space="preserve">: </w:t>
      </w:r>
      <w:r w:rsidRPr="00AC3CED">
        <w:rPr>
          <w:rFonts w:ascii="Times New Roman" w:hAnsi="Times New Roman" w:cs="Times New Roman"/>
          <w:sz w:val="28"/>
          <w:szCs w:val="28"/>
          <w:lang w:val="kk-KZ"/>
        </w:rPr>
        <w:t xml:space="preserve">жеке тұлғаны қалыптастыру, адамды адамдар арасындағы өмірмен таныстыру процесі. Бұл мәдениет тарихи тұрғыдан да қоғамның тұрақтылығын сақтайды дегенді білдіреді. Мәдениет, осы тұрғыдан алғанда, әлеуметтену кезінде адамдар </w:t>
      </w:r>
      <w:r>
        <w:rPr>
          <w:rFonts w:ascii="Times New Roman" w:hAnsi="Times New Roman" w:cs="Times New Roman"/>
          <w:sz w:val="28"/>
          <w:szCs w:val="28"/>
          <w:lang w:val="kk-KZ"/>
        </w:rPr>
        <w:t>ү</w:t>
      </w:r>
      <w:r w:rsidRPr="00AC3CED">
        <w:rPr>
          <w:rFonts w:ascii="Times New Roman" w:hAnsi="Times New Roman" w:cs="Times New Roman"/>
          <w:sz w:val="28"/>
          <w:szCs w:val="28"/>
          <w:lang w:val="kk-KZ"/>
        </w:rPr>
        <w:t>йренетін әлеуметтік тәжірибе ғана емес, сонымен қатар мұндай тәжірибені беру жолдары мен арналары</w:t>
      </w:r>
      <w:r>
        <w:rPr>
          <w:rFonts w:ascii="Times New Roman" w:hAnsi="Times New Roman" w:cs="Times New Roman"/>
          <w:sz w:val="28"/>
          <w:szCs w:val="28"/>
          <w:lang w:val="kk-KZ"/>
        </w:rPr>
        <w:t xml:space="preserve"> болып табылады</w:t>
      </w:r>
      <w:r w:rsidRPr="00AC3CED">
        <w:rPr>
          <w:rFonts w:ascii="Times New Roman" w:hAnsi="Times New Roman" w:cs="Times New Roman"/>
          <w:sz w:val="28"/>
          <w:szCs w:val="28"/>
          <w:lang w:val="kk-KZ"/>
        </w:rPr>
        <w:t xml:space="preserve">. Адамдардың мінез-құлқын реттеу арқылы мәдениет әлеуметтік бақылаудың өзіндік механизмін жасайды. Бұл механизмнің ерекшелігі </w:t>
      </w:r>
      <w:r>
        <w:rPr>
          <w:rFonts w:ascii="Times New Roman" w:hAnsi="Times New Roman" w:cs="Times New Roman"/>
          <w:sz w:val="28"/>
          <w:szCs w:val="28"/>
          <w:lang w:val="kk-KZ"/>
        </w:rPr>
        <w:t>мәдени байлық және оның</w:t>
      </w:r>
      <w:r w:rsidRPr="00AC3CED">
        <w:rPr>
          <w:rFonts w:ascii="Times New Roman" w:hAnsi="Times New Roman" w:cs="Times New Roman"/>
          <w:sz w:val="28"/>
          <w:szCs w:val="28"/>
          <w:lang w:val="kk-KZ"/>
        </w:rPr>
        <w:t xml:space="preserve"> элементтер</w:t>
      </w:r>
      <w:r>
        <w:rPr>
          <w:rFonts w:ascii="Times New Roman" w:hAnsi="Times New Roman" w:cs="Times New Roman"/>
          <w:sz w:val="28"/>
          <w:szCs w:val="28"/>
          <w:lang w:val="kk-KZ"/>
        </w:rPr>
        <w:t>і</w:t>
      </w:r>
      <w:r w:rsidRPr="00AC3CED">
        <w:rPr>
          <w:rFonts w:ascii="Times New Roman" w:hAnsi="Times New Roman" w:cs="Times New Roman"/>
          <w:sz w:val="28"/>
          <w:szCs w:val="28"/>
          <w:lang w:val="kk-KZ"/>
        </w:rPr>
        <w:t xml:space="preserve"> арасындағы байланыстардың өзара шарттылығы мен белгілі бір үйлесімділігінде жатыр.</w:t>
      </w:r>
    </w:p>
    <w:p w:rsidR="00AC3CED" w:rsidRPr="00AC3CED" w:rsidRDefault="00AC3CED" w:rsidP="00AC3CED">
      <w:pPr>
        <w:ind w:firstLine="708"/>
        <w:jc w:val="both"/>
        <w:rPr>
          <w:rFonts w:ascii="Times New Roman" w:hAnsi="Times New Roman" w:cs="Times New Roman"/>
          <w:sz w:val="28"/>
          <w:szCs w:val="28"/>
          <w:lang w:val="kk-KZ"/>
        </w:rPr>
      </w:pPr>
      <w:r w:rsidRPr="00AC3CED">
        <w:rPr>
          <w:rFonts w:ascii="Times New Roman" w:hAnsi="Times New Roman" w:cs="Times New Roman"/>
          <w:sz w:val="28"/>
          <w:szCs w:val="28"/>
          <w:lang w:val="kk-KZ"/>
        </w:rPr>
        <w:t>Осылайша, мәдениет адамдарды белгілі бір мінез-құлық стандарттарына бағыттайды, олардың іс-әрекеттері мен мотивтерін жасайды</w:t>
      </w:r>
      <w:r>
        <w:rPr>
          <w:rFonts w:ascii="Times New Roman" w:hAnsi="Times New Roman" w:cs="Times New Roman"/>
          <w:sz w:val="28"/>
          <w:szCs w:val="28"/>
          <w:lang w:val="kk-KZ"/>
        </w:rPr>
        <w:t xml:space="preserve">. </w:t>
      </w:r>
      <w:r w:rsidRPr="00AC3CED">
        <w:rPr>
          <w:rFonts w:ascii="Times New Roman" w:hAnsi="Times New Roman" w:cs="Times New Roman"/>
          <w:sz w:val="28"/>
          <w:szCs w:val="28"/>
          <w:lang w:val="kk-KZ"/>
        </w:rPr>
        <w:t xml:space="preserve">Мәдениет іс жүзінде әртүрлі нақты формалар мен өзара байланысты деңгейлер түрінде болады. Мәдениет экономиканың жағдайы мен </w:t>
      </w:r>
      <w:r>
        <w:rPr>
          <w:rFonts w:ascii="Times New Roman" w:hAnsi="Times New Roman" w:cs="Times New Roman"/>
          <w:sz w:val="28"/>
          <w:szCs w:val="28"/>
          <w:lang w:val="kk-KZ"/>
        </w:rPr>
        <w:t>формасын</w:t>
      </w:r>
      <w:r w:rsidRPr="00AC3CED">
        <w:rPr>
          <w:rFonts w:ascii="Times New Roman" w:hAnsi="Times New Roman" w:cs="Times New Roman"/>
          <w:sz w:val="28"/>
          <w:szCs w:val="28"/>
          <w:lang w:val="kk-KZ"/>
        </w:rPr>
        <w:t xml:space="preserve"> білдіреді. Оның экономикалық жаңалықтарды қабылдай алатын </w:t>
      </w:r>
      <w:r>
        <w:rPr>
          <w:rFonts w:ascii="Times New Roman" w:hAnsi="Times New Roman" w:cs="Times New Roman"/>
          <w:sz w:val="28"/>
          <w:szCs w:val="28"/>
          <w:lang w:val="kk-KZ"/>
        </w:rPr>
        <w:t>және</w:t>
      </w:r>
      <w:r w:rsidRPr="00AC3CED">
        <w:rPr>
          <w:rFonts w:ascii="Times New Roman" w:hAnsi="Times New Roman" w:cs="Times New Roman"/>
          <w:sz w:val="28"/>
          <w:szCs w:val="28"/>
          <w:lang w:val="kk-KZ"/>
        </w:rPr>
        <w:t xml:space="preserve"> қабылда</w:t>
      </w:r>
      <w:r>
        <w:rPr>
          <w:rFonts w:ascii="Times New Roman" w:hAnsi="Times New Roman" w:cs="Times New Roman"/>
          <w:sz w:val="28"/>
          <w:szCs w:val="28"/>
          <w:lang w:val="kk-KZ"/>
        </w:rPr>
        <w:t>й алмайтын</w:t>
      </w:r>
      <w:r w:rsidRPr="00AC3CED">
        <w:rPr>
          <w:rFonts w:ascii="Times New Roman" w:hAnsi="Times New Roman" w:cs="Times New Roman"/>
          <w:sz w:val="28"/>
          <w:szCs w:val="28"/>
          <w:lang w:val="kk-KZ"/>
        </w:rPr>
        <w:t xml:space="preserve"> механизмі бар. Мәдениет құбылыстарын зерттеу олардың әлеуметтік-мәдени функцияларының жоғары маңыздылығына және олардың қоғамдық сананы қалыптастыруда атқаратын рөліне байланысты өте маңызды болып көрінеді.</w:t>
      </w:r>
    </w:p>
    <w:p w:rsidR="00AC3CED" w:rsidRPr="00AC3CED" w:rsidRDefault="00AC3CED" w:rsidP="00AC3CED">
      <w:pPr>
        <w:ind w:firstLine="708"/>
        <w:jc w:val="both"/>
        <w:rPr>
          <w:rFonts w:ascii="Times New Roman" w:hAnsi="Times New Roman" w:cs="Times New Roman"/>
          <w:sz w:val="28"/>
          <w:szCs w:val="28"/>
          <w:lang w:val="kk-KZ"/>
        </w:rPr>
      </w:pPr>
      <w:r w:rsidRPr="00AC3CED">
        <w:rPr>
          <w:rFonts w:ascii="Times New Roman" w:hAnsi="Times New Roman" w:cs="Times New Roman"/>
          <w:sz w:val="28"/>
          <w:szCs w:val="28"/>
          <w:lang w:val="kk-KZ"/>
        </w:rPr>
        <w:t xml:space="preserve">Қазіргі қоғамдағы жаһандық процестер, сондай-ақ әртүрлі инновациялық идеялардың, соның ішінде </w:t>
      </w:r>
      <w:proofErr w:type="spellStart"/>
      <w:r>
        <w:rPr>
          <w:rFonts w:ascii="Times New Roman" w:hAnsi="Times New Roman" w:cs="Times New Roman"/>
          <w:sz w:val="28"/>
          <w:szCs w:val="28"/>
          <w:lang w:val="kk-KZ"/>
        </w:rPr>
        <w:t>п</w:t>
      </w:r>
      <w:r w:rsidRPr="00AC3CED">
        <w:rPr>
          <w:rFonts w:ascii="Times New Roman" w:hAnsi="Times New Roman" w:cs="Times New Roman"/>
          <w:sz w:val="28"/>
          <w:szCs w:val="28"/>
          <w:lang w:val="kk-KZ"/>
        </w:rPr>
        <w:t>остмодернизм</w:t>
      </w:r>
      <w:proofErr w:type="spellEnd"/>
      <w:r w:rsidRPr="00AC3CED">
        <w:rPr>
          <w:rFonts w:ascii="Times New Roman" w:hAnsi="Times New Roman" w:cs="Times New Roman"/>
          <w:sz w:val="28"/>
          <w:szCs w:val="28"/>
          <w:lang w:val="kk-KZ"/>
        </w:rPr>
        <w:t xml:space="preserve"> идеологиясының </w:t>
      </w:r>
      <w:r w:rsidRPr="00AC3CED">
        <w:rPr>
          <w:rFonts w:ascii="Times New Roman" w:hAnsi="Times New Roman" w:cs="Times New Roman"/>
          <w:sz w:val="28"/>
          <w:szCs w:val="28"/>
          <w:lang w:val="kk-KZ"/>
        </w:rPr>
        <w:lastRenderedPageBreak/>
        <w:t>таралуы жеке тұлғаны көп бағытты мәдени ағындардың жағдайларына бейімдеу қажеттілігін күшейтеді. Сонымен бірге, қоғамдық сананың басымдықтары адамның жоғары құндылығын тануға және қазіргі даму жағдайында оны жүзеге асырудың барабар тәсілдерін іздеу қажеттілігіне ауысады.</w:t>
      </w:r>
    </w:p>
    <w:p w:rsidR="00AC3CED" w:rsidRDefault="00AC3CED" w:rsidP="00AC3CED">
      <w:pPr>
        <w:ind w:firstLine="708"/>
        <w:jc w:val="both"/>
        <w:rPr>
          <w:rFonts w:ascii="Times New Roman" w:hAnsi="Times New Roman" w:cs="Times New Roman"/>
          <w:sz w:val="28"/>
          <w:szCs w:val="28"/>
          <w:lang w:val="kk-KZ"/>
        </w:rPr>
      </w:pPr>
      <w:r w:rsidRPr="00AC3CED">
        <w:rPr>
          <w:rFonts w:ascii="Times New Roman" w:hAnsi="Times New Roman" w:cs="Times New Roman"/>
          <w:sz w:val="28"/>
          <w:szCs w:val="28"/>
          <w:lang w:val="kk-KZ"/>
        </w:rPr>
        <w:t>Жас жігітті тәрбиелеу міндеті тек кәсіби дайындалған маман ғана емес, сонымен бірге кең рухани мүдделері бар мәдени адам әрқашан қоғамның басым міндеттерінің бірі болды. Ол объективті түрде бүгінде қалады.</w:t>
      </w:r>
    </w:p>
    <w:p w:rsidR="00AC3CED" w:rsidRPr="00D57EE3" w:rsidRDefault="00AC3CED" w:rsidP="00AC3CED">
      <w:pPr>
        <w:ind w:firstLine="708"/>
        <w:jc w:val="both"/>
        <w:rPr>
          <w:rFonts w:ascii="Times New Roman" w:hAnsi="Times New Roman" w:cs="Times New Roman"/>
          <w:sz w:val="28"/>
          <w:szCs w:val="28"/>
          <w:lang w:val="kk-KZ"/>
        </w:rPr>
      </w:pPr>
    </w:p>
    <w:p w:rsidR="009B53B1" w:rsidRPr="00D57EE3" w:rsidRDefault="009B53B1" w:rsidP="009B53B1">
      <w:pPr>
        <w:ind w:firstLine="708"/>
        <w:jc w:val="both"/>
        <w:rPr>
          <w:rFonts w:ascii="Times New Roman" w:hAnsi="Times New Roman" w:cs="Times New Roman"/>
          <w:sz w:val="28"/>
          <w:szCs w:val="28"/>
          <w:lang w:val="kk-KZ"/>
        </w:rPr>
      </w:pPr>
      <w:r w:rsidRPr="00E92BE0">
        <w:rPr>
          <w:rFonts w:ascii="Times New Roman" w:hAnsi="Times New Roman" w:cs="Times New Roman"/>
          <w:sz w:val="28"/>
          <w:szCs w:val="28"/>
          <w:lang w:val="kk-KZ"/>
        </w:rPr>
        <w:t xml:space="preserve">"Рухани жаңғыру" бағдарламасын іске асыру </w:t>
      </w:r>
      <w:proofErr w:type="spellStart"/>
      <w:r w:rsidRPr="00E92BE0">
        <w:rPr>
          <w:rFonts w:ascii="Times New Roman" w:hAnsi="Times New Roman" w:cs="Times New Roman"/>
          <w:sz w:val="28"/>
          <w:szCs w:val="28"/>
          <w:lang w:val="kk-KZ"/>
        </w:rPr>
        <w:t>нәтиже</w:t>
      </w:r>
      <w:r w:rsidRPr="00E92BE0">
        <w:rPr>
          <w:rFonts w:ascii="Times New Roman" w:hAnsi="Times New Roman" w:cs="Times New Roman"/>
          <w:sz w:val="28"/>
          <w:szCs w:val="28"/>
          <w:lang w:val="kk-KZ"/>
        </w:rPr>
        <w:t>c</w:t>
      </w:r>
      <w:r>
        <w:rPr>
          <w:rFonts w:ascii="Times New Roman" w:hAnsi="Times New Roman" w:cs="Times New Roman"/>
          <w:sz w:val="28"/>
          <w:szCs w:val="28"/>
          <w:lang w:val="kk-KZ"/>
        </w:rPr>
        <w:t>інде</w:t>
      </w:r>
      <w:proofErr w:type="spellEnd"/>
      <w:r>
        <w:rPr>
          <w:rFonts w:ascii="Times New Roman" w:hAnsi="Times New Roman" w:cs="Times New Roman"/>
          <w:sz w:val="28"/>
          <w:szCs w:val="28"/>
          <w:lang w:val="kk-KZ"/>
        </w:rPr>
        <w:t xml:space="preserve"> </w:t>
      </w:r>
      <w:r w:rsidRPr="00E92BE0">
        <w:rPr>
          <w:rFonts w:ascii="Times New Roman" w:hAnsi="Times New Roman" w:cs="Times New Roman"/>
          <w:sz w:val="28"/>
          <w:szCs w:val="28"/>
          <w:lang w:val="kk-KZ"/>
        </w:rPr>
        <w:t xml:space="preserve">Қазақстан тәуелсіз сыртқы мәдени саясатты құруға кірісті. </w:t>
      </w:r>
      <w:proofErr w:type="spellStart"/>
      <w:r w:rsidRPr="009B53B1">
        <w:rPr>
          <w:rFonts w:ascii="Times New Roman" w:hAnsi="Times New Roman" w:cs="Times New Roman"/>
          <w:sz w:val="28"/>
          <w:szCs w:val="28"/>
          <w:lang w:val="en-US"/>
        </w:rPr>
        <w:t>Жас</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мемлекет</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ретінде</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тәуелсіздік</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алған</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сәттен</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бастап</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Қазақстанның</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мәдениет</w:t>
      </w:r>
      <w:proofErr w:type="spellEnd"/>
      <w:r>
        <w:rPr>
          <w:rFonts w:ascii="Times New Roman" w:hAnsi="Times New Roman" w:cs="Times New Roman"/>
          <w:sz w:val="28"/>
          <w:szCs w:val="28"/>
          <w:lang w:val="kk-KZ"/>
        </w:rPr>
        <w:t xml:space="preserve"> саласына көңіл бөлуге</w:t>
      </w:r>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уақыты</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болмады</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Бұрынғы</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социалистік</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ел</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нарықтық</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экономикаға</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өтіп</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экономикалық</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тұрақтылықты</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қамтамасыз</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етіп</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жаңа</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саяси</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жүйені</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құрып</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халықаралық</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саяси</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қоғамдастықта</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өз</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орнын</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алуы</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керек</w:t>
      </w:r>
      <w:proofErr w:type="spellEnd"/>
      <w:r w:rsidRPr="009B53B1">
        <w:rPr>
          <w:rFonts w:ascii="Times New Roman" w:hAnsi="Times New Roman" w:cs="Times New Roman"/>
          <w:sz w:val="28"/>
          <w:szCs w:val="28"/>
          <w:lang w:val="en-US"/>
        </w:rPr>
        <w:t xml:space="preserve"> </w:t>
      </w:r>
      <w:proofErr w:type="spellStart"/>
      <w:r w:rsidRPr="009B53B1">
        <w:rPr>
          <w:rFonts w:ascii="Times New Roman" w:hAnsi="Times New Roman" w:cs="Times New Roman"/>
          <w:sz w:val="28"/>
          <w:szCs w:val="28"/>
          <w:lang w:val="en-US"/>
        </w:rPr>
        <w:t>еді</w:t>
      </w:r>
      <w:proofErr w:type="spellEnd"/>
      <w:r w:rsidRPr="009B53B1">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Әрине, бұл процесс </w:t>
      </w:r>
      <w:r w:rsidR="00D57EE3">
        <w:rPr>
          <w:rFonts w:ascii="Times New Roman" w:hAnsi="Times New Roman" w:cs="Times New Roman"/>
          <w:sz w:val="28"/>
          <w:szCs w:val="28"/>
          <w:lang w:val="kk-KZ"/>
        </w:rPr>
        <w:t>лезде қол жеткізетін дүние емес</w:t>
      </w:r>
      <w:r w:rsidR="00D57EE3">
        <w:rPr>
          <w:rFonts w:ascii="Times New Roman" w:hAnsi="Times New Roman" w:cs="Times New Roman"/>
          <w:sz w:val="28"/>
          <w:szCs w:val="28"/>
          <w:lang w:val="en-US"/>
        </w:rPr>
        <w:t xml:space="preserve">: </w:t>
      </w:r>
      <w:r w:rsidR="00D57EE3">
        <w:rPr>
          <w:rFonts w:ascii="Times New Roman" w:hAnsi="Times New Roman" w:cs="Times New Roman"/>
          <w:sz w:val="28"/>
          <w:szCs w:val="28"/>
          <w:lang w:val="kk-KZ"/>
        </w:rPr>
        <w:t xml:space="preserve">аяққа тұру үшін біраз уақыт қажет еді. </w:t>
      </w:r>
      <w:r w:rsidRPr="00D57EE3">
        <w:rPr>
          <w:rFonts w:ascii="Times New Roman" w:hAnsi="Times New Roman" w:cs="Times New Roman"/>
          <w:sz w:val="28"/>
          <w:szCs w:val="28"/>
          <w:lang w:val="kk-KZ"/>
        </w:rPr>
        <w:t>Біз тек тәуелсіз ел ғана емес, сонымен бірге өзінің саяси көзқарасы бар ел екенімізді бүкіл әлемге</w:t>
      </w:r>
      <w:r w:rsidR="00D57EE3">
        <w:rPr>
          <w:rFonts w:ascii="Times New Roman" w:hAnsi="Times New Roman" w:cs="Times New Roman"/>
          <w:sz w:val="28"/>
          <w:szCs w:val="28"/>
          <w:lang w:val="kk-KZ"/>
        </w:rPr>
        <w:t xml:space="preserve"> айқындауды мақсат еттік</w:t>
      </w:r>
      <w:r w:rsidRPr="00D57EE3">
        <w:rPr>
          <w:rFonts w:ascii="Times New Roman" w:hAnsi="Times New Roman" w:cs="Times New Roman"/>
          <w:sz w:val="28"/>
          <w:szCs w:val="28"/>
          <w:lang w:val="kk-KZ"/>
        </w:rPr>
        <w:t>. Осы проблемалар шешіліп жатқанда, Қазақстан сыртқы саясатта мәдениет әлеуетін іс жүзінде пайдаланбаған.</w:t>
      </w:r>
      <w:r w:rsidR="00D57EE3">
        <w:rPr>
          <w:rFonts w:ascii="Times New Roman" w:hAnsi="Times New Roman" w:cs="Times New Roman"/>
          <w:sz w:val="28"/>
          <w:szCs w:val="28"/>
          <w:lang w:val="kk-KZ"/>
        </w:rPr>
        <w:t xml:space="preserve"> </w:t>
      </w:r>
      <w:r w:rsidR="00D57EE3" w:rsidRPr="00D57EE3">
        <w:rPr>
          <w:rFonts w:ascii="Times New Roman" w:hAnsi="Times New Roman" w:cs="Times New Roman"/>
          <w:sz w:val="28"/>
          <w:szCs w:val="28"/>
          <w:lang w:val="kk-KZ"/>
        </w:rPr>
        <w:t>Қазір Қазақстанның қазіргі даму кезеңінде өз мақсаттарына жету үшін саяси және экономикалық әдістерге қосымша жұмсақ күшті пайдалану уақыты келді. Еліміздің тарихи-мәдени мұрасын, мәдени дәстүрлерін қалпына келтіру және сақтау жөніндегі шаралар</w:t>
      </w:r>
      <w:r w:rsidR="00D57EE3">
        <w:rPr>
          <w:rFonts w:ascii="Times New Roman" w:hAnsi="Times New Roman" w:cs="Times New Roman"/>
          <w:sz w:val="28"/>
          <w:szCs w:val="28"/>
          <w:lang w:val="kk-KZ"/>
        </w:rPr>
        <w:t>ды</w:t>
      </w:r>
      <w:r w:rsidR="00D57EE3" w:rsidRPr="00D57EE3">
        <w:rPr>
          <w:rFonts w:ascii="Times New Roman" w:hAnsi="Times New Roman" w:cs="Times New Roman"/>
          <w:sz w:val="28"/>
          <w:szCs w:val="28"/>
          <w:lang w:val="kk-KZ"/>
        </w:rPr>
        <w:t xml:space="preserve"> іске асыр</w:t>
      </w:r>
      <w:r w:rsidR="00D57EE3">
        <w:rPr>
          <w:rFonts w:ascii="Times New Roman" w:hAnsi="Times New Roman" w:cs="Times New Roman"/>
          <w:sz w:val="28"/>
          <w:szCs w:val="28"/>
          <w:lang w:val="kk-KZ"/>
        </w:rPr>
        <w:t>уды және</w:t>
      </w:r>
      <w:r w:rsidR="00D57EE3" w:rsidRPr="00D57EE3">
        <w:rPr>
          <w:rFonts w:ascii="Times New Roman" w:hAnsi="Times New Roman" w:cs="Times New Roman"/>
          <w:sz w:val="28"/>
          <w:szCs w:val="28"/>
          <w:lang w:val="kk-KZ"/>
        </w:rPr>
        <w:t xml:space="preserve"> рухани және мәдени мұраны еске түсірудің уақыты келді. Қазақстанның мәдени саясатын құру үшін тиісті іргетас дайындалды. "Рухани жаңғыру" бағдарламасын жүзеге асыру ішкі және сыртқы мәдени саясатты қалыптастыруға бағытталған келесі қадам болды. Осылайша, Қазақстан өзін саяси аренада ғана емес, мәдени аренада да көрсете отырып, жүйелі дамып келе жатқан жұмсақ күшке көшті және мәдени ресурстардың әлеуетін көрсету қажет болды.</w:t>
      </w:r>
    </w:p>
    <w:p w:rsidR="009B53B1" w:rsidRPr="009B53B1" w:rsidRDefault="009B53B1" w:rsidP="009B53B1">
      <w:pPr>
        <w:jc w:val="right"/>
        <w:rPr>
          <w:rFonts w:ascii="Times New Roman" w:hAnsi="Times New Roman" w:cs="Times New Roman"/>
          <w:lang w:val="kk-KZ"/>
        </w:rPr>
      </w:pPr>
    </w:p>
    <w:sectPr w:rsidR="009B53B1" w:rsidRPr="009B53B1" w:rsidSect="00F24F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24"/>
    <w:rsid w:val="00043A27"/>
    <w:rsid w:val="00127933"/>
    <w:rsid w:val="009B53B1"/>
    <w:rsid w:val="00AC3CED"/>
    <w:rsid w:val="00C02E24"/>
    <w:rsid w:val="00D57EE3"/>
    <w:rsid w:val="00E92BE0"/>
    <w:rsid w:val="00F24FB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4A086872"/>
  <w15:chartTrackingRefBased/>
  <w15:docId w15:val="{E8B79E9D-F405-A943-A33D-A4A52FFF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Қожамжаров Мадияр Тажмағамбетұлы</dc:creator>
  <cp:keywords/>
  <dc:description/>
  <cp:lastModifiedBy>Қожамжаров Мадияр Тажмағамбетұлы</cp:lastModifiedBy>
  <cp:revision>1</cp:revision>
  <dcterms:created xsi:type="dcterms:W3CDTF">2022-05-02T05:33:00Z</dcterms:created>
  <dcterms:modified xsi:type="dcterms:W3CDTF">2022-05-02T06:51:00Z</dcterms:modified>
</cp:coreProperties>
</file>