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8E" w:rsidRDefault="0045028E" w:rsidP="0072646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2646E" w:rsidRDefault="0072646E" w:rsidP="004F361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46E" w:rsidRDefault="0072646E" w:rsidP="004F361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46E" w:rsidRPr="0072646E" w:rsidRDefault="0072646E" w:rsidP="0072646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646E">
        <w:rPr>
          <w:rFonts w:ascii="Times New Roman" w:hAnsi="Times New Roman" w:cs="Times New Roman"/>
          <w:b/>
          <w:sz w:val="28"/>
          <w:szCs w:val="28"/>
        </w:rPr>
        <w:t>Игровые технологии на уроках в начальных классах</w:t>
      </w:r>
    </w:p>
    <w:bookmarkEnd w:id="0"/>
    <w:p w:rsidR="0072646E" w:rsidRPr="0072646E" w:rsidRDefault="0072646E" w:rsidP="0072646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46E" w:rsidRPr="0072646E" w:rsidRDefault="0072646E" w:rsidP="007264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646E">
        <w:rPr>
          <w:rFonts w:ascii="Times New Roman" w:hAnsi="Times New Roman" w:cs="Times New Roman"/>
          <w:sz w:val="28"/>
          <w:szCs w:val="28"/>
        </w:rPr>
        <w:t>В современном мире игры становятся все более популярным способом обучения детей. На уроках в начальных классах применение игровых технологий может значительно повысить эффективность образовательного процесса. Они позволяют привлечь внимание учеников, сделать уроки более интересными и запоминающимися.</w:t>
      </w:r>
    </w:p>
    <w:p w:rsidR="0072646E" w:rsidRPr="0072646E" w:rsidRDefault="0072646E" w:rsidP="007264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2646E" w:rsidRPr="0072646E" w:rsidRDefault="0072646E" w:rsidP="007264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646E">
        <w:rPr>
          <w:rFonts w:ascii="Times New Roman" w:hAnsi="Times New Roman" w:cs="Times New Roman"/>
          <w:sz w:val="28"/>
          <w:szCs w:val="28"/>
        </w:rPr>
        <w:t>Одним из преимуществ использования игровых технологий на уроках является возможность индивидуализации обучения. Каждый ученик может выбрать игру, которая больше всего соответствует его уровню знаний и интересам. Это помогает детям лучше понимать учебный материал и быстрее усваивать новую информацию.</w:t>
      </w:r>
    </w:p>
    <w:p w:rsidR="0072646E" w:rsidRPr="0072646E" w:rsidRDefault="0072646E" w:rsidP="007264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2646E" w:rsidRPr="0072646E" w:rsidRDefault="0072646E" w:rsidP="007264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646E">
        <w:rPr>
          <w:rFonts w:ascii="Times New Roman" w:hAnsi="Times New Roman" w:cs="Times New Roman"/>
          <w:sz w:val="28"/>
          <w:szCs w:val="28"/>
        </w:rPr>
        <w:t>Кроме того, игровые технологии способствуют развитию таких навыков, как логическое мышление, стратегическое планирование и решение проблем. Ученики учатся работать в команде, принимать решения и преодолевать трудности. Все это пригодится им не только на уроках, но и в жизни.</w:t>
      </w:r>
    </w:p>
    <w:p w:rsidR="0072646E" w:rsidRPr="0072646E" w:rsidRDefault="0072646E" w:rsidP="007264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2646E" w:rsidRPr="0072646E" w:rsidRDefault="0072646E" w:rsidP="007264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646E">
        <w:rPr>
          <w:rFonts w:ascii="Times New Roman" w:hAnsi="Times New Roman" w:cs="Times New Roman"/>
          <w:sz w:val="28"/>
          <w:szCs w:val="28"/>
        </w:rPr>
        <w:t>Наконец, игровые технологии могут сделать обучение более доступным для детей с различными образовательными потребностями. Они помогают сделать уроки более интерактивными и адаптированными под индивидуальные особенности каждого ученика.</w:t>
      </w:r>
    </w:p>
    <w:p w:rsidR="0072646E" w:rsidRPr="0072646E" w:rsidRDefault="0072646E" w:rsidP="007264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2646E" w:rsidRPr="0072646E" w:rsidRDefault="0072646E" w:rsidP="0072646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2646E">
        <w:rPr>
          <w:rFonts w:ascii="Times New Roman" w:hAnsi="Times New Roman" w:cs="Times New Roman"/>
          <w:sz w:val="28"/>
          <w:szCs w:val="28"/>
        </w:rPr>
        <w:t>Таким образом, использование игровых технологий на уроках в начальных классах может стать эффективным инструментом обучения, способствующим развитию учащихся и повышению качества образования.</w:t>
      </w:r>
    </w:p>
    <w:sectPr w:rsidR="0072646E" w:rsidRPr="0072646E" w:rsidSect="0072646E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FF"/>
    <w:rsid w:val="0045028E"/>
    <w:rsid w:val="004F361B"/>
    <w:rsid w:val="00543CF2"/>
    <w:rsid w:val="0061689C"/>
    <w:rsid w:val="0072646E"/>
    <w:rsid w:val="007C6E09"/>
    <w:rsid w:val="00871DFF"/>
    <w:rsid w:val="008B684D"/>
    <w:rsid w:val="00984957"/>
    <w:rsid w:val="009F5EDD"/>
    <w:rsid w:val="00C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ED3E"/>
  <w15:chartTrackingRefBased/>
  <w15:docId w15:val="{3FAC39D4-2E69-4B4F-A538-7595D307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3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9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5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028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F3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F0FF-63DA-4624-9758-C1FF7477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2024-03-11T07:27:00Z</cp:lastPrinted>
  <dcterms:created xsi:type="dcterms:W3CDTF">2024-03-29T05:29:00Z</dcterms:created>
  <dcterms:modified xsi:type="dcterms:W3CDTF">2024-03-29T05:29:00Z</dcterms:modified>
</cp:coreProperties>
</file>