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40" w:rsidRDefault="000B2C40" w:rsidP="005F6006">
      <w:pPr>
        <w:contextualSpacing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6B4091" w:rsidRPr="0029054C" w:rsidRDefault="0032289E" w:rsidP="005F6006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9054C">
        <w:rPr>
          <w:rFonts w:ascii="Times New Roman" w:hAnsi="Times New Roman" w:cs="Times New Roman"/>
          <w:b/>
          <w:sz w:val="24"/>
          <w:lang w:val="ru-RU"/>
        </w:rPr>
        <w:t xml:space="preserve">История Казахстан </w:t>
      </w:r>
      <w:r w:rsidR="00E5383A" w:rsidRPr="0029054C">
        <w:rPr>
          <w:rFonts w:ascii="Times New Roman" w:hAnsi="Times New Roman" w:cs="Times New Roman"/>
          <w:b/>
          <w:sz w:val="24"/>
          <w:lang w:val="ru-RU"/>
        </w:rPr>
        <w:t>5</w:t>
      </w:r>
      <w:r w:rsidRPr="0029054C">
        <w:rPr>
          <w:rFonts w:ascii="Times New Roman" w:hAnsi="Times New Roman" w:cs="Times New Roman"/>
          <w:b/>
          <w:sz w:val="24"/>
        </w:rPr>
        <w:t>-класс</w:t>
      </w:r>
    </w:p>
    <w:p w:rsidR="00FC2968" w:rsidRPr="0029054C" w:rsidRDefault="00FC2968" w:rsidP="005F6006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496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408"/>
        <w:gridCol w:w="572"/>
        <w:gridCol w:w="120"/>
        <w:gridCol w:w="1288"/>
        <w:gridCol w:w="701"/>
        <w:gridCol w:w="3713"/>
        <w:gridCol w:w="3078"/>
        <w:gridCol w:w="35"/>
      </w:tblGrid>
      <w:tr w:rsidR="00553EF3" w:rsidRPr="0029054C" w:rsidTr="00ED1AF7">
        <w:trPr>
          <w:gridAfter w:val="1"/>
          <w:wAfter w:w="16" w:type="pct"/>
          <w:cantSplit/>
          <w:trHeight w:val="1732"/>
        </w:trPr>
        <w:tc>
          <w:tcPr>
            <w:tcW w:w="4984" w:type="pct"/>
            <w:gridSpan w:val="7"/>
            <w:tcBorders>
              <w:top w:val="single" w:sz="12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553EF3" w:rsidRPr="0029054C" w:rsidRDefault="00553EF3" w:rsidP="005124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9054C">
              <w:rPr>
                <w:rFonts w:ascii="Times New Roman" w:hAnsi="Times New Roman" w:cs="Times New Roman"/>
                <w:b/>
                <w:sz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</w:rPr>
              <w:t>2А  Жизнь древних кочевников (8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29054C">
              <w:rPr>
                <w:rFonts w:ascii="Times New Roman" w:hAnsi="Times New Roman" w:cs="Times New Roman"/>
                <w:b/>
                <w:sz w:val="24"/>
              </w:rPr>
              <w:t>часов)</w:t>
            </w:r>
            <w:r w:rsidRPr="0029054C">
              <w:rPr>
                <w:rFonts w:ascii="Times New Roman" w:eastAsiaTheme="minorHAnsi" w:hAnsi="Times New Roman" w:cs="Times New Roman"/>
                <w:b/>
                <w:bCs/>
                <w:noProof w:val="0"/>
                <w:sz w:val="24"/>
              </w:rPr>
              <w:cr/>
            </w:r>
            <w:r w:rsidRPr="0029054C">
              <w:rPr>
                <w:rFonts w:ascii="Times New Roman" w:hAnsi="Times New Roman" w:cs="Times New Roman"/>
                <w:b/>
                <w:sz w:val="24"/>
              </w:rPr>
              <w:t>Тема урока:</w:t>
            </w:r>
            <w:r w:rsidRPr="0029054C">
              <w:rPr>
                <w:rFonts w:ascii="Times New Roman" w:eastAsiaTheme="minorHAnsi" w:hAnsi="Times New Roman" w:cs="Times New Roman"/>
                <w:b/>
                <w:bCs/>
                <w:noProof w:val="0"/>
                <w:sz w:val="24"/>
              </w:rPr>
              <w:cr/>
            </w:r>
            <w:r w:rsidRPr="0029054C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4"/>
              </w:rPr>
              <w:t>В чем особенности жилища кочевников</w:t>
            </w:r>
            <w:r w:rsidRPr="0029054C">
              <w:rPr>
                <w:rFonts w:ascii="Times New Roman" w:hAnsi="Times New Roman" w:cs="Times New Roman"/>
                <w:b/>
                <w:i/>
                <w:sz w:val="24"/>
              </w:rPr>
              <w:t>?</w:t>
            </w:r>
          </w:p>
          <w:p w:rsidR="00553EF3" w:rsidRDefault="00553EF3" w:rsidP="00553EF3">
            <w:pPr>
              <w:pStyle w:val="AssignmentTemplate"/>
              <w:tabs>
                <w:tab w:val="center" w:pos="2081"/>
              </w:tabs>
              <w:spacing w:before="0" w:after="0"/>
              <w:contextualSpacing/>
              <w:outlineLvl w:val="2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29054C">
              <w:rPr>
                <w:rFonts w:ascii="Times New Roman" w:hAnsi="Times New Roman"/>
                <w:sz w:val="24"/>
                <w:szCs w:val="22"/>
              </w:rPr>
              <w:t>Ф.И.О. учителя:</w:t>
            </w:r>
            <w:r>
              <w:rPr>
                <w:rFonts w:ascii="Times New Roman" w:hAnsi="Times New Roman"/>
                <w:sz w:val="24"/>
                <w:szCs w:val="22"/>
                <w:lang w:val="ru-RU"/>
              </w:rPr>
              <w:t xml:space="preserve"> Касымова А.Н.</w:t>
            </w:r>
          </w:p>
          <w:p w:rsidR="00553EF3" w:rsidRDefault="00553EF3" w:rsidP="00553EF3">
            <w:pPr>
              <w:pStyle w:val="AssignmentTemplate"/>
              <w:tabs>
                <w:tab w:val="center" w:pos="2081"/>
              </w:tabs>
              <w:spacing w:after="0"/>
              <w:contextualSpacing/>
              <w:outlineLvl w:val="2"/>
              <w:rPr>
                <w:rFonts w:ascii="Times New Roman" w:hAnsi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Класс: </w:t>
            </w:r>
            <w:r>
              <w:rPr>
                <w:rFonts w:ascii="Times New Roman" w:hAnsi="Times New Roman"/>
                <w:sz w:val="24"/>
                <w:szCs w:val="22"/>
                <w:lang w:val="ru-RU"/>
              </w:rPr>
              <w:t>5</w:t>
            </w:r>
          </w:p>
          <w:p w:rsidR="00553EF3" w:rsidRPr="00553EF3" w:rsidRDefault="00553EF3" w:rsidP="00553EF3">
            <w:pPr>
              <w:pStyle w:val="AssignmentTemplate"/>
              <w:tabs>
                <w:tab w:val="center" w:pos="2081"/>
              </w:tabs>
              <w:spacing w:after="0"/>
              <w:contextualSpacing/>
              <w:outlineLvl w:val="2"/>
              <w:rPr>
                <w:rFonts w:ascii="Times New Roman" w:hAnsi="Times New Roman"/>
                <w:b w:val="0"/>
                <w:sz w:val="24"/>
                <w:szCs w:val="22"/>
                <w:lang w:val="ru-RU"/>
              </w:rPr>
            </w:pPr>
            <w:r w:rsidRPr="0029054C">
              <w:rPr>
                <w:rFonts w:ascii="Times New Roman" w:eastAsiaTheme="minorHAnsi" w:hAnsi="Times New Roman"/>
                <w:noProof w:val="0"/>
                <w:sz w:val="24"/>
              </w:rPr>
              <w:t>Количество присутствующих:</w:t>
            </w:r>
            <w:r>
              <w:rPr>
                <w:rFonts w:ascii="Times New Roman" w:hAnsi="Times New Roman"/>
                <w:b w:val="0"/>
                <w:sz w:val="24"/>
                <w:szCs w:val="22"/>
                <w:lang w:val="ru-RU"/>
              </w:rPr>
              <w:t xml:space="preserve">                                                                     </w:t>
            </w:r>
            <w:r w:rsidRPr="0029054C">
              <w:rPr>
                <w:rFonts w:ascii="Times New Roman" w:eastAsiaTheme="minorHAnsi" w:hAnsi="Times New Roman"/>
                <w:noProof w:val="0"/>
                <w:sz w:val="24"/>
                <w:szCs w:val="22"/>
                <w:lang w:eastAsia="en-GB"/>
              </w:rPr>
              <w:t>Отсутствующих:</w:t>
            </w:r>
          </w:p>
        </w:tc>
      </w:tr>
      <w:tr w:rsidR="009E2708" w:rsidRPr="0029054C" w:rsidTr="00553EF3">
        <w:trPr>
          <w:gridAfter w:val="1"/>
          <w:wAfter w:w="16" w:type="pct"/>
          <w:cantSplit/>
        </w:trPr>
        <w:tc>
          <w:tcPr>
            <w:tcW w:w="96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</w:tcPr>
          <w:p w:rsidR="009E2708" w:rsidRPr="0029054C" w:rsidRDefault="009E2708" w:rsidP="001A0AFE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9054C">
              <w:rPr>
                <w:rFonts w:ascii="Times New Roman" w:hAnsi="Times New Roman" w:cs="Times New Roman"/>
                <w:b/>
                <w:sz w:val="24"/>
              </w:rPr>
              <w:t>Цели обучения, которые достигаются на данном  уроке</w:t>
            </w:r>
          </w:p>
        </w:tc>
        <w:tc>
          <w:tcPr>
            <w:tcW w:w="911" w:type="pct"/>
            <w:gridSpan w:val="2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9E2708" w:rsidRPr="0029054C" w:rsidRDefault="009E2708" w:rsidP="001A0AFE">
            <w:pPr>
              <w:pStyle w:val="af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111" w:type="pct"/>
            <w:gridSpan w:val="2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9E2708" w:rsidRPr="0029054C" w:rsidRDefault="009E2708" w:rsidP="001A0AFE">
            <w:pPr>
              <w:pStyle w:val="af"/>
              <w:rPr>
                <w:rFonts w:ascii="Times New Roman" w:hAnsi="Times New Roman"/>
                <w:sz w:val="24"/>
                <w:lang w:val="kk-KZ"/>
              </w:rPr>
            </w:pPr>
            <w:r w:rsidRPr="0029054C">
              <w:rPr>
                <w:rFonts w:ascii="Times New Roman" w:hAnsi="Times New Roman"/>
                <w:sz w:val="24"/>
                <w:lang w:val="kk-KZ"/>
              </w:rPr>
              <w:t>5.2.2.3 – Описывает особенности прикладного искусства древних племен;</w:t>
            </w:r>
          </w:p>
          <w:p w:rsidR="009E2708" w:rsidRPr="0029054C" w:rsidRDefault="009E2708" w:rsidP="001A0AFE">
            <w:pPr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lang w:eastAsia="en-US"/>
              </w:rPr>
            </w:pPr>
            <w:r w:rsidRPr="0029054C">
              <w:rPr>
                <w:rFonts w:ascii="Times New Roman" w:hAnsi="Times New Roman" w:cs="Times New Roman"/>
                <w:sz w:val="24"/>
              </w:rPr>
              <w:t xml:space="preserve">5.2.2.6 – Понимает вклад кочевников в мировую цивилизацию </w:t>
            </w:r>
          </w:p>
        </w:tc>
      </w:tr>
      <w:tr w:rsidR="009E2708" w:rsidRPr="0029054C" w:rsidTr="00553EF3">
        <w:trPr>
          <w:gridAfter w:val="1"/>
          <w:wAfter w:w="16" w:type="pct"/>
          <w:cantSplit/>
          <w:trHeight w:val="313"/>
        </w:trPr>
        <w:tc>
          <w:tcPr>
            <w:tcW w:w="962" w:type="pct"/>
            <w:gridSpan w:val="3"/>
          </w:tcPr>
          <w:p w:rsidR="009E2708" w:rsidRPr="0029054C" w:rsidRDefault="009E2708" w:rsidP="001A0A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054C">
              <w:rPr>
                <w:rFonts w:ascii="Times New Roman" w:hAnsi="Times New Roman" w:cs="Times New Roman"/>
                <w:b/>
                <w:sz w:val="24"/>
              </w:rPr>
              <w:t>Цель урока</w:t>
            </w:r>
          </w:p>
        </w:tc>
        <w:tc>
          <w:tcPr>
            <w:tcW w:w="911" w:type="pct"/>
            <w:gridSpan w:val="2"/>
          </w:tcPr>
          <w:p w:rsidR="009E2708" w:rsidRPr="0029054C" w:rsidRDefault="009E2708" w:rsidP="00FE2A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E2708" w:rsidRPr="0029054C" w:rsidRDefault="009E2708" w:rsidP="00FE2A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29054C">
              <w:rPr>
                <w:rFonts w:ascii="Times New Roman" w:hAnsi="Times New Roman" w:cs="Times New Roman"/>
                <w:sz w:val="24"/>
              </w:rPr>
              <w:t>Описывает особенности прикладного искусства древних племен</w:t>
            </w:r>
          </w:p>
        </w:tc>
      </w:tr>
      <w:tr w:rsidR="009E2708" w:rsidRPr="0029054C" w:rsidTr="00553EF3">
        <w:trPr>
          <w:gridAfter w:val="1"/>
          <w:wAfter w:w="16" w:type="pct"/>
          <w:cantSplit/>
          <w:trHeight w:val="2346"/>
        </w:trPr>
        <w:tc>
          <w:tcPr>
            <w:tcW w:w="962" w:type="pct"/>
            <w:gridSpan w:val="3"/>
          </w:tcPr>
          <w:p w:rsidR="009E2708" w:rsidRPr="0029054C" w:rsidRDefault="009E2708" w:rsidP="001A0AFE">
            <w:pPr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9054C">
              <w:rPr>
                <w:rFonts w:ascii="Times New Roman" w:hAnsi="Times New Roman" w:cs="Times New Roman"/>
                <w:b/>
                <w:sz w:val="24"/>
              </w:rPr>
              <w:t>Критерии оценивания</w:t>
            </w:r>
          </w:p>
          <w:p w:rsidR="009E2708" w:rsidRPr="0029054C" w:rsidRDefault="009E2708" w:rsidP="001A0A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" w:type="pct"/>
            <w:gridSpan w:val="2"/>
          </w:tcPr>
          <w:p w:rsidR="009E2708" w:rsidRPr="0029054C" w:rsidRDefault="009E2708" w:rsidP="001A0AF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11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E2708" w:rsidRPr="0029054C" w:rsidRDefault="009E2708" w:rsidP="001A0AF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9054C">
              <w:rPr>
                <w:rFonts w:ascii="Times New Roman" w:hAnsi="Times New Roman" w:cs="Times New Roman"/>
                <w:sz w:val="24"/>
                <w:lang w:eastAsia="ru-RU"/>
              </w:rPr>
              <w:t>Знает внешнее и внутренее строение юрты и что юрта состоит из трех частей;</w:t>
            </w:r>
          </w:p>
          <w:p w:rsidR="009E2708" w:rsidRPr="0029054C" w:rsidRDefault="009E2708" w:rsidP="001A0AF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9054C">
              <w:rPr>
                <w:rFonts w:ascii="Times New Roman" w:hAnsi="Times New Roman" w:cs="Times New Roman"/>
                <w:sz w:val="24"/>
                <w:lang w:eastAsia="ru-RU"/>
              </w:rPr>
              <w:t>Описывает внутренее строение юрты (раскрывает значение терминов правое крыло, левое крыло, тор);</w:t>
            </w:r>
          </w:p>
          <w:p w:rsidR="009E2708" w:rsidRPr="009E2708" w:rsidRDefault="009E2708" w:rsidP="009E2708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9054C">
              <w:rPr>
                <w:rFonts w:ascii="Times New Roman" w:hAnsi="Times New Roman" w:cs="Times New Roman"/>
                <w:sz w:val="24"/>
                <w:lang w:eastAsia="ru-RU"/>
              </w:rPr>
              <w:t>Определяет значимость шанырака, взаймосвязывает с семьей, родиной и раскрывает их значение</w:t>
            </w:r>
          </w:p>
          <w:p w:rsidR="009E2708" w:rsidRPr="009E2708" w:rsidRDefault="009E2708" w:rsidP="009E2708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E2708">
              <w:rPr>
                <w:rFonts w:ascii="Times New Roman" w:hAnsi="Times New Roman" w:cs="Times New Roman"/>
                <w:sz w:val="24"/>
              </w:rPr>
              <w:t>Описывают особенности прикладного искусства древних племен</w:t>
            </w:r>
            <w:r w:rsidRPr="009E2708">
              <w:rPr>
                <w:rFonts w:ascii="Times New Roman" w:hAnsi="Times New Roman" w:cs="Times New Roman"/>
                <w:sz w:val="24"/>
                <w:lang w:eastAsia="ru-RU"/>
              </w:rPr>
              <w:t>;</w:t>
            </w:r>
          </w:p>
          <w:p w:rsidR="009E2708" w:rsidRPr="0029054C" w:rsidRDefault="009E2708" w:rsidP="001A0AF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9054C">
              <w:rPr>
                <w:rFonts w:ascii="Times New Roman" w:hAnsi="Times New Roman" w:cs="Times New Roman"/>
                <w:sz w:val="24"/>
                <w:lang w:eastAsia="ru-RU"/>
              </w:rPr>
              <w:t>Делает вывод о жилищах кочевников</w:t>
            </w:r>
          </w:p>
          <w:p w:rsidR="009E2708" w:rsidRPr="0029054C" w:rsidRDefault="009E2708" w:rsidP="001A0AFE">
            <w:pPr>
              <w:pStyle w:val="a3"/>
              <w:numPr>
                <w:ilvl w:val="0"/>
                <w:numId w:val="33"/>
              </w:num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29054C">
              <w:rPr>
                <w:rFonts w:ascii="Times New Roman" w:hAnsi="Times New Roman" w:cs="Times New Roman"/>
                <w:sz w:val="24"/>
              </w:rPr>
              <w:t>Знает вклад кочевников в мировую цивилизацию</w:t>
            </w:r>
          </w:p>
        </w:tc>
      </w:tr>
      <w:tr w:rsidR="009E2708" w:rsidRPr="0029054C" w:rsidTr="00553EF3">
        <w:trPr>
          <w:gridAfter w:val="1"/>
          <w:wAfter w:w="16" w:type="pct"/>
          <w:cantSplit/>
          <w:trHeight w:val="351"/>
        </w:trPr>
        <w:tc>
          <w:tcPr>
            <w:tcW w:w="962" w:type="pct"/>
            <w:gridSpan w:val="3"/>
          </w:tcPr>
          <w:p w:rsidR="009E2708" w:rsidRPr="0029054C" w:rsidRDefault="009E2708" w:rsidP="001A0A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054C">
              <w:rPr>
                <w:rFonts w:ascii="Times New Roman" w:eastAsia="Calibri" w:hAnsi="Times New Roman" w:cs="Times New Roman"/>
                <w:b/>
                <w:sz w:val="24"/>
              </w:rPr>
              <w:t>Межпредметные связи</w:t>
            </w:r>
          </w:p>
        </w:tc>
        <w:tc>
          <w:tcPr>
            <w:tcW w:w="911" w:type="pct"/>
            <w:gridSpan w:val="2"/>
          </w:tcPr>
          <w:p w:rsidR="009E2708" w:rsidRPr="0029054C" w:rsidRDefault="009E2708" w:rsidP="006F1223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11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E2708" w:rsidRPr="0029054C" w:rsidRDefault="009E2708" w:rsidP="006F122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9054C">
              <w:rPr>
                <w:rFonts w:ascii="Times New Roman" w:hAnsi="Times New Roman" w:cs="Times New Roman"/>
                <w:bCs/>
                <w:sz w:val="24"/>
              </w:rPr>
              <w:t>География, казахская литература, всемирная история.</w:t>
            </w:r>
          </w:p>
        </w:tc>
      </w:tr>
      <w:tr w:rsidR="009E2708" w:rsidRPr="0029054C" w:rsidTr="00553EF3">
        <w:trPr>
          <w:gridAfter w:val="1"/>
          <w:wAfter w:w="16" w:type="pct"/>
          <w:cantSplit/>
          <w:trHeight w:val="533"/>
        </w:trPr>
        <w:tc>
          <w:tcPr>
            <w:tcW w:w="962" w:type="pct"/>
            <w:gridSpan w:val="3"/>
          </w:tcPr>
          <w:p w:rsidR="009E2708" w:rsidRPr="0029054C" w:rsidRDefault="009E2708" w:rsidP="001A0A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054C">
              <w:rPr>
                <w:rFonts w:ascii="Times New Roman" w:hAnsi="Times New Roman" w:cs="Times New Roman"/>
                <w:b/>
                <w:sz w:val="24"/>
              </w:rPr>
              <w:t>Привитие ценностей</w:t>
            </w:r>
          </w:p>
        </w:tc>
        <w:tc>
          <w:tcPr>
            <w:tcW w:w="911" w:type="pct"/>
            <w:gridSpan w:val="2"/>
          </w:tcPr>
          <w:p w:rsidR="009E2708" w:rsidRPr="0029054C" w:rsidRDefault="009E2708" w:rsidP="001A0AFE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E2708" w:rsidRPr="0029054C" w:rsidRDefault="009E2708" w:rsidP="001A0AFE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9054C">
              <w:rPr>
                <w:rFonts w:ascii="Times New Roman" w:hAnsi="Times New Roman" w:cs="Times New Roman"/>
                <w:sz w:val="24"/>
              </w:rPr>
              <w:t>Ценности:</w:t>
            </w:r>
          </w:p>
          <w:p w:rsidR="009E2708" w:rsidRPr="0029054C" w:rsidRDefault="009E2708" w:rsidP="001A0AFE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9054C">
              <w:rPr>
                <w:rFonts w:ascii="Times New Roman" w:hAnsi="Times New Roman" w:cs="Times New Roman"/>
                <w:sz w:val="24"/>
              </w:rPr>
              <w:t>- патриотизм</w:t>
            </w:r>
          </w:p>
          <w:p w:rsidR="009E2708" w:rsidRPr="0029054C" w:rsidRDefault="009E2708" w:rsidP="001A0AFE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9054C">
              <w:rPr>
                <w:rFonts w:ascii="Times New Roman" w:hAnsi="Times New Roman" w:cs="Times New Roman"/>
                <w:sz w:val="24"/>
              </w:rPr>
              <w:t xml:space="preserve">- гордость за свой народ; </w:t>
            </w:r>
          </w:p>
          <w:p w:rsidR="009E2708" w:rsidRPr="0029054C" w:rsidRDefault="009E2708" w:rsidP="001A0AFE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9054C">
              <w:rPr>
                <w:rFonts w:ascii="Times New Roman" w:hAnsi="Times New Roman" w:cs="Times New Roman"/>
                <w:sz w:val="24"/>
              </w:rPr>
              <w:t xml:space="preserve">- национальное самосознание </w:t>
            </w:r>
          </w:p>
        </w:tc>
      </w:tr>
      <w:tr w:rsidR="009E2708" w:rsidRPr="0029054C" w:rsidTr="00553EF3">
        <w:trPr>
          <w:gridAfter w:val="1"/>
          <w:wAfter w:w="16" w:type="pct"/>
          <w:cantSplit/>
          <w:trHeight w:val="302"/>
        </w:trPr>
        <w:tc>
          <w:tcPr>
            <w:tcW w:w="962" w:type="pct"/>
            <w:gridSpan w:val="3"/>
          </w:tcPr>
          <w:p w:rsidR="009E2708" w:rsidRPr="0029054C" w:rsidRDefault="009E2708" w:rsidP="001A0A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054C">
              <w:rPr>
                <w:rFonts w:ascii="Times New Roman" w:eastAsia="Calibri" w:hAnsi="Times New Roman" w:cs="Times New Roman"/>
                <w:b/>
                <w:sz w:val="24"/>
              </w:rPr>
              <w:t>Навыки пользования ИКТ</w:t>
            </w:r>
          </w:p>
        </w:tc>
        <w:tc>
          <w:tcPr>
            <w:tcW w:w="911" w:type="pct"/>
            <w:gridSpan w:val="2"/>
          </w:tcPr>
          <w:p w:rsidR="009E2708" w:rsidRPr="0029054C" w:rsidRDefault="009E2708" w:rsidP="006F1223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1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E2708" w:rsidRPr="0029054C" w:rsidRDefault="009E2708" w:rsidP="006F122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9054C">
              <w:rPr>
                <w:rFonts w:ascii="Times New Roman" w:hAnsi="Times New Roman" w:cs="Times New Roman"/>
                <w:sz w:val="28"/>
                <w:szCs w:val="24"/>
              </w:rPr>
              <w:t>Использование интерактивной доски, подготовка презентации, ноутбуков</w:t>
            </w:r>
          </w:p>
        </w:tc>
      </w:tr>
      <w:tr w:rsidR="009E2708" w:rsidRPr="0029054C" w:rsidTr="00553EF3">
        <w:trPr>
          <w:gridAfter w:val="1"/>
          <w:wAfter w:w="16" w:type="pct"/>
          <w:cantSplit/>
          <w:trHeight w:val="1814"/>
        </w:trPr>
        <w:tc>
          <w:tcPr>
            <w:tcW w:w="962" w:type="pct"/>
            <w:gridSpan w:val="3"/>
          </w:tcPr>
          <w:p w:rsidR="009E2708" w:rsidRPr="0029054C" w:rsidRDefault="009E2708" w:rsidP="001A0AFE">
            <w:pPr>
              <w:ind w:left="-468" w:firstLine="468"/>
              <w:rPr>
                <w:rFonts w:ascii="Times New Roman" w:hAnsi="Times New Roman" w:cs="Times New Roman"/>
                <w:b/>
                <w:sz w:val="24"/>
              </w:rPr>
            </w:pPr>
            <w:r w:rsidRPr="0029054C">
              <w:rPr>
                <w:rFonts w:ascii="Times New Roman" w:hAnsi="Times New Roman" w:cs="Times New Roman"/>
                <w:b/>
                <w:sz w:val="24"/>
              </w:rPr>
              <w:t>Языковые цели</w:t>
            </w:r>
          </w:p>
          <w:p w:rsidR="009E2708" w:rsidRPr="0029054C" w:rsidRDefault="009E2708" w:rsidP="001A0A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11" w:type="pct"/>
            <w:gridSpan w:val="2"/>
          </w:tcPr>
          <w:p w:rsidR="009E2708" w:rsidRPr="0029054C" w:rsidRDefault="009E2708" w:rsidP="006F1223">
            <w:pPr>
              <w:contextualSpacing/>
              <w:rPr>
                <w:rFonts w:ascii="Times New Roman" w:eastAsiaTheme="minorHAnsi" w:hAnsi="Times New Roman" w:cs="Times New Roman"/>
                <w:b/>
                <w:noProof w:val="0"/>
                <w:sz w:val="24"/>
                <w:lang w:eastAsia="en-US"/>
              </w:rPr>
            </w:pPr>
          </w:p>
        </w:tc>
        <w:tc>
          <w:tcPr>
            <w:tcW w:w="311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E2708" w:rsidRPr="0029054C" w:rsidRDefault="009E2708" w:rsidP="006F1223">
            <w:pPr>
              <w:contextualSpacing/>
              <w:rPr>
                <w:rFonts w:ascii="Times New Roman" w:eastAsiaTheme="minorHAnsi" w:hAnsi="Times New Roman" w:cs="Times New Roman"/>
                <w:b/>
                <w:noProof w:val="0"/>
                <w:sz w:val="24"/>
                <w:lang w:eastAsia="en-US"/>
              </w:rPr>
            </w:pPr>
            <w:r w:rsidRPr="0029054C">
              <w:rPr>
                <w:rFonts w:ascii="Times New Roman" w:eastAsiaTheme="minorHAnsi" w:hAnsi="Times New Roman" w:cs="Times New Roman"/>
                <w:b/>
                <w:noProof w:val="0"/>
                <w:sz w:val="24"/>
                <w:lang w:eastAsia="en-US"/>
              </w:rPr>
              <w:t>Предметная лексика и терминология:</w:t>
            </w:r>
          </w:p>
          <w:p w:rsidR="009E2708" w:rsidRPr="0029054C" w:rsidRDefault="009E2708" w:rsidP="001A0AFE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9054C">
              <w:rPr>
                <w:rFonts w:ascii="Times New Roman" w:hAnsi="Times New Roman" w:cs="Times New Roman"/>
                <w:sz w:val="24"/>
              </w:rPr>
              <w:t xml:space="preserve">Юрта, правое, левое крыло, шанырак, прикладное исскуство, землянка, удила, седло, прикладное исскуство, удила, седло, бес кару(комплект военного оружия). </w:t>
            </w:r>
          </w:p>
          <w:p w:rsidR="009E2708" w:rsidRPr="0029054C" w:rsidRDefault="009E2708" w:rsidP="006F1223">
            <w:pPr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9054C">
              <w:rPr>
                <w:rFonts w:ascii="Times New Roman" w:hAnsi="Times New Roman" w:cs="Times New Roman"/>
                <w:b/>
                <w:sz w:val="24"/>
                <w:lang w:val="ru-RU"/>
              </w:rPr>
              <w:t>Серия полезных фраз для диалога/письма</w:t>
            </w:r>
          </w:p>
          <w:p w:rsidR="009E2708" w:rsidRPr="0029054C" w:rsidRDefault="009E2708" w:rsidP="00F53EC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9054C">
              <w:rPr>
                <w:rFonts w:ascii="Times New Roman" w:hAnsi="Times New Roman" w:cs="Times New Roman"/>
                <w:sz w:val="24"/>
              </w:rPr>
              <w:t>Я увидел следующие изменения....</w:t>
            </w:r>
          </w:p>
          <w:p w:rsidR="009E2708" w:rsidRPr="0029054C" w:rsidRDefault="009E2708" w:rsidP="001A0AFE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9054C">
              <w:rPr>
                <w:rFonts w:ascii="Times New Roman" w:hAnsi="Times New Roman" w:cs="Times New Roman"/>
                <w:sz w:val="24"/>
              </w:rPr>
              <w:t>Бывают следующие виды юрт.....</w:t>
            </w:r>
          </w:p>
          <w:p w:rsidR="009E2708" w:rsidRPr="0029054C" w:rsidRDefault="009E2708" w:rsidP="001A0AFE">
            <w:pPr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lang w:eastAsia="en-US"/>
              </w:rPr>
            </w:pPr>
            <w:r w:rsidRPr="0029054C">
              <w:rPr>
                <w:rFonts w:ascii="Times New Roman" w:hAnsi="Times New Roman" w:cs="Times New Roman"/>
                <w:sz w:val="24"/>
              </w:rPr>
              <w:t>По мнению нашей группы....</w:t>
            </w:r>
          </w:p>
        </w:tc>
      </w:tr>
      <w:tr w:rsidR="009E2708" w:rsidRPr="0029054C" w:rsidTr="00553EF3">
        <w:trPr>
          <w:gridAfter w:val="1"/>
          <w:wAfter w:w="16" w:type="pct"/>
          <w:cantSplit/>
        </w:trPr>
        <w:tc>
          <w:tcPr>
            <w:tcW w:w="962" w:type="pct"/>
            <w:gridSpan w:val="3"/>
          </w:tcPr>
          <w:p w:rsidR="009E2708" w:rsidRPr="0029054C" w:rsidRDefault="009E2708" w:rsidP="0015710E">
            <w:pPr>
              <w:ind w:left="34" w:hanging="34"/>
              <w:rPr>
                <w:rFonts w:ascii="Times New Roman" w:hAnsi="Times New Roman" w:cs="Times New Roman"/>
                <w:b/>
                <w:sz w:val="24"/>
              </w:rPr>
            </w:pPr>
            <w:r w:rsidRPr="0029054C">
              <w:rPr>
                <w:rFonts w:ascii="Times New Roman" w:hAnsi="Times New Roman" w:cs="Times New Roman"/>
                <w:b/>
                <w:sz w:val="24"/>
              </w:rPr>
              <w:t>Предварительные знания</w:t>
            </w:r>
          </w:p>
        </w:tc>
        <w:tc>
          <w:tcPr>
            <w:tcW w:w="911" w:type="pct"/>
            <w:gridSpan w:val="2"/>
          </w:tcPr>
          <w:p w:rsidR="009E2708" w:rsidRPr="0029054C" w:rsidRDefault="009E2708" w:rsidP="00DD7D12">
            <w:pPr>
              <w:autoSpaceDE w:val="0"/>
              <w:autoSpaceDN w:val="0"/>
              <w:adjustRightInd w:val="0"/>
              <w:contextualSpacing/>
              <w:rPr>
                <w:rFonts w:ascii="Times New Roman" w:eastAsia="MS Minngs" w:hAnsi="Times New Roman" w:cs="Times New Roman"/>
                <w:sz w:val="24"/>
              </w:rPr>
            </w:pPr>
          </w:p>
        </w:tc>
        <w:tc>
          <w:tcPr>
            <w:tcW w:w="311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E2708" w:rsidRPr="0029054C" w:rsidRDefault="009E2708" w:rsidP="00DD7D12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noProof w:val="0"/>
                <w:sz w:val="24"/>
                <w:lang w:eastAsia="en-US"/>
              </w:rPr>
            </w:pPr>
            <w:r w:rsidRPr="0029054C">
              <w:rPr>
                <w:rFonts w:ascii="Times New Roman" w:eastAsia="MS Minngs" w:hAnsi="Times New Roman" w:cs="Times New Roman"/>
                <w:sz w:val="24"/>
              </w:rPr>
              <w:t>Знает о формирований кочевой жизни</w:t>
            </w:r>
          </w:p>
        </w:tc>
      </w:tr>
      <w:tr w:rsidR="009E2708" w:rsidRPr="0029054C" w:rsidTr="007F3C33">
        <w:trPr>
          <w:gridAfter w:val="1"/>
          <w:wAfter w:w="16" w:type="pct"/>
          <w:trHeight w:val="564"/>
        </w:trPr>
        <w:tc>
          <w:tcPr>
            <w:tcW w:w="907" w:type="pct"/>
            <w:gridSpan w:val="2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9E2708" w:rsidRPr="009E2708" w:rsidRDefault="009E2708" w:rsidP="009E2708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077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9E2708" w:rsidRPr="009E2708" w:rsidRDefault="009E2708" w:rsidP="00D12A35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054C">
              <w:rPr>
                <w:rFonts w:ascii="Times New Roman" w:hAnsi="Times New Roman" w:cs="Times New Roman"/>
                <w:sz w:val="24"/>
              </w:rPr>
              <w:t>Пла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н</w:t>
            </w:r>
          </w:p>
        </w:tc>
      </w:tr>
      <w:tr w:rsidR="007F3C33" w:rsidRPr="0029054C" w:rsidTr="00553EF3">
        <w:trPr>
          <w:trHeight w:val="528"/>
        </w:trPr>
        <w:tc>
          <w:tcPr>
            <w:tcW w:w="64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F3C33" w:rsidRPr="0029054C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9054C">
              <w:rPr>
                <w:rFonts w:ascii="Times New Roman" w:hAnsi="Times New Roman" w:cs="Times New Roman"/>
                <w:b/>
                <w:sz w:val="24"/>
              </w:rPr>
              <w:t>Запланированные этапы урока</w:t>
            </w:r>
          </w:p>
        </w:tc>
        <w:tc>
          <w:tcPr>
            <w:tcW w:w="292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F3C33" w:rsidRPr="0029054C" w:rsidRDefault="007F3C33" w:rsidP="008514C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054C">
              <w:rPr>
                <w:rFonts w:ascii="Times New Roman" w:hAnsi="Times New Roman" w:cs="Times New Roman"/>
                <w:b/>
                <w:sz w:val="24"/>
              </w:rPr>
              <w:t>Ход урока</w:t>
            </w:r>
          </w:p>
        </w:tc>
        <w:tc>
          <w:tcPr>
            <w:tcW w:w="142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F3C33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9054C">
              <w:rPr>
                <w:rFonts w:ascii="Times New Roman" w:hAnsi="Times New Roman" w:cs="Times New Roman"/>
                <w:b/>
                <w:sz w:val="24"/>
              </w:rPr>
              <w:t>Ресурсы</w:t>
            </w:r>
          </w:p>
          <w:p w:rsidR="007F3C33" w:rsidRPr="00E45DF4" w:rsidRDefault="007F3C33" w:rsidP="00E45DF4">
            <w:pPr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7F3C33" w:rsidRPr="0029054C" w:rsidTr="00553EF3">
        <w:trPr>
          <w:trHeight w:val="1256"/>
        </w:trPr>
        <w:tc>
          <w:tcPr>
            <w:tcW w:w="64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F3C33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Pr="0029054C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9054C">
              <w:rPr>
                <w:rFonts w:ascii="Times New Roman" w:hAnsi="Times New Roman" w:cs="Times New Roman"/>
                <w:sz w:val="24"/>
              </w:rPr>
              <w:t>Начало урока</w:t>
            </w:r>
          </w:p>
          <w:p w:rsidR="007F3C33" w:rsidRPr="0029054C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054C">
              <w:rPr>
                <w:rFonts w:ascii="Times New Roman" w:hAnsi="Times New Roman" w:cs="Times New Roman"/>
                <w:sz w:val="24"/>
                <w:lang w:val="ru-RU"/>
              </w:rPr>
              <w:t>3 мин</w:t>
            </w:r>
          </w:p>
          <w:p w:rsidR="007F3C33" w:rsidRPr="0029054C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Pr="0029054C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Pr="0029054C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3B5AF7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3B5AF7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 мин</w:t>
            </w:r>
          </w:p>
          <w:p w:rsidR="007F3C33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2мин</w:t>
            </w:r>
          </w:p>
          <w:p w:rsidR="007F3C33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Pr="0029054C" w:rsidRDefault="007F3C33" w:rsidP="00C74B7D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2мин</w:t>
            </w:r>
          </w:p>
          <w:p w:rsidR="007F3C33" w:rsidRPr="0029054C" w:rsidRDefault="007F3C33" w:rsidP="0029054C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Pr="0029054C" w:rsidRDefault="007F3C33" w:rsidP="001A0AFE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2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F3C33" w:rsidRDefault="007F3C33" w:rsidP="009E2708">
            <w:pPr>
              <w:pStyle w:val="a3"/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7F3C33" w:rsidRPr="009E2708" w:rsidRDefault="007F3C33" w:rsidP="009E2708">
            <w:pPr>
              <w:pStyle w:val="a3"/>
              <w:numPr>
                <w:ilvl w:val="0"/>
                <w:numId w:val="44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Приветствие </w:t>
            </w:r>
            <w:r w:rsidRPr="009E2708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Организационный момент </w:t>
            </w:r>
          </w:p>
          <w:p w:rsidR="007F3C33" w:rsidRPr="0029054C" w:rsidRDefault="007F3C33" w:rsidP="0029054C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9054C">
              <w:rPr>
                <w:rFonts w:ascii="Times New Roman" w:hAnsi="Times New Roman" w:cs="Times New Roman"/>
                <w:b/>
                <w:sz w:val="24"/>
                <w:lang w:val="ru-RU"/>
              </w:rPr>
              <w:t>Психологический настрой:</w:t>
            </w:r>
          </w:p>
          <w:p w:rsidR="007F3C33" w:rsidRDefault="007F3C33" w:rsidP="00121344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054C">
              <w:rPr>
                <w:rFonts w:ascii="Times New Roman" w:hAnsi="Times New Roman" w:cs="Times New Roman"/>
                <w:sz w:val="24"/>
                <w:lang w:val="ru-RU"/>
              </w:rPr>
              <w:t>Приём «Большой палец»</w:t>
            </w:r>
          </w:p>
          <w:p w:rsidR="007F3C33" w:rsidRDefault="007F3C33" w:rsidP="009E2708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29054C">
              <w:rPr>
                <w:rFonts w:ascii="Times New Roman" w:hAnsi="Times New Roman" w:cs="Times New Roman"/>
                <w:i/>
                <w:sz w:val="24"/>
                <w:lang w:val="ru-RU"/>
              </w:rPr>
              <w:t>Деление учащихся на группы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. </w:t>
            </w:r>
            <w:r w:rsidRPr="00E45DF4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Распределение ролей в </w:t>
            </w:r>
            <w:r w:rsidRPr="00E45DF4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lastRenderedPageBreak/>
              <w:t>группе</w:t>
            </w:r>
          </w:p>
          <w:p w:rsidR="007F3C33" w:rsidRPr="009E2708" w:rsidRDefault="007F3C33" w:rsidP="009E2708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</w:p>
          <w:p w:rsidR="007F3C33" w:rsidRPr="0029054C" w:rsidRDefault="007F3C33" w:rsidP="003B5AF7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9054C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29054C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.Вызов </w:t>
            </w:r>
          </w:p>
          <w:p w:rsidR="007F3C33" w:rsidRDefault="007F3C33" w:rsidP="0029054C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Тема урока. Приём «Ассоциации»</w:t>
            </w:r>
          </w:p>
          <w:p w:rsidR="007F3C33" w:rsidRDefault="007F3C33" w:rsidP="009E27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9054C">
              <w:rPr>
                <w:rFonts w:ascii="Times New Roman" w:hAnsi="Times New Roman" w:cs="Times New Roman"/>
                <w:b/>
                <w:sz w:val="24"/>
              </w:rPr>
              <w:t>Что мы видим на иллюстраци</w:t>
            </w:r>
            <w:r w:rsidRPr="0029054C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29054C">
              <w:rPr>
                <w:rFonts w:ascii="Times New Roman" w:hAnsi="Times New Roman" w:cs="Times New Roman"/>
                <w:b/>
                <w:sz w:val="24"/>
              </w:rPr>
              <w:t>?</w:t>
            </w:r>
          </w:p>
          <w:p w:rsidR="007F3C33" w:rsidRPr="00CC3F54" w:rsidRDefault="007F3C33" w:rsidP="0029054C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C3F54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Как вы думаете о чем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мы сегодня будем с вами говорить на  уроке</w:t>
            </w:r>
            <w:r w:rsidRPr="00CC3F54">
              <w:rPr>
                <w:rFonts w:ascii="Times New Roman" w:hAnsi="Times New Roman" w:cs="Times New Roman"/>
                <w:b/>
                <w:sz w:val="24"/>
                <w:lang w:val="ru-RU"/>
              </w:rPr>
              <w:t>?</w:t>
            </w:r>
          </w:p>
          <w:p w:rsidR="007F3C33" w:rsidRPr="0029054C" w:rsidRDefault="007F3C33" w:rsidP="003B5A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Что вы знаете о юрте?</w:t>
            </w:r>
          </w:p>
          <w:p w:rsidR="007F3C33" w:rsidRDefault="007F3C33" w:rsidP="003B5AF7">
            <w:pPr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ФО. </w:t>
            </w:r>
            <w:r w:rsidRPr="0029054C">
              <w:rPr>
                <w:rFonts w:ascii="Times New Roman" w:hAnsi="Times New Roman" w:cs="Times New Roman"/>
                <w:sz w:val="24"/>
                <w:lang w:val="ru-RU"/>
              </w:rPr>
              <w:t>«Круги на воде»</w:t>
            </w:r>
          </w:p>
          <w:p w:rsidR="007F3C33" w:rsidRDefault="007F3C33" w:rsidP="003B5A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9054C">
              <w:rPr>
                <w:rFonts w:ascii="Times New Roman" w:hAnsi="Times New Roman" w:cs="Times New Roman"/>
                <w:b/>
                <w:sz w:val="24"/>
                <w:lang w:val="ru-RU"/>
              </w:rPr>
              <w:t>Какие еще виды жилищ древних людей вы знаете</w:t>
            </w:r>
          </w:p>
          <w:p w:rsidR="007F3C33" w:rsidRDefault="007F3C33" w:rsidP="0029054C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 (при помощи слов)</w:t>
            </w:r>
          </w:p>
          <w:p w:rsidR="007F3C33" w:rsidRDefault="007F3C33" w:rsidP="0029054C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Целеполагание приём «Пазл»</w:t>
            </w:r>
          </w:p>
          <w:p w:rsidR="007F3C33" w:rsidRPr="003B5AF7" w:rsidRDefault="007F3C33" w:rsidP="003B5AF7">
            <w:pPr>
              <w:pStyle w:val="af"/>
              <w:rPr>
                <w:rFonts w:ascii="Times New Roman" w:hAnsi="Times New Roman"/>
                <w:i/>
                <w:sz w:val="24"/>
                <w:lang w:val="kk-KZ"/>
              </w:rPr>
            </w:pPr>
            <w:r w:rsidRPr="003B5AF7">
              <w:rPr>
                <w:rFonts w:ascii="Times New Roman" w:hAnsi="Times New Roman"/>
                <w:i/>
                <w:sz w:val="24"/>
                <w:lang w:val="kk-KZ"/>
              </w:rPr>
              <w:t>Изучить особенности прикладного искусства древних племен</w:t>
            </w:r>
          </w:p>
          <w:p w:rsidR="007F3C33" w:rsidRPr="009E2708" w:rsidRDefault="007F3C33" w:rsidP="009E2708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ФО. (измерение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42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F3C33" w:rsidRDefault="007F3C33" w:rsidP="0029054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Pr="00E45DF4" w:rsidRDefault="007F3C33" w:rsidP="0029054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Презентация </w:t>
            </w:r>
          </w:p>
        </w:tc>
      </w:tr>
      <w:tr w:rsidR="007F3C33" w:rsidRPr="0029054C" w:rsidTr="00553EF3">
        <w:trPr>
          <w:trHeight w:val="1256"/>
        </w:trPr>
        <w:tc>
          <w:tcPr>
            <w:tcW w:w="64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F3C33" w:rsidRPr="0029054C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9054C">
              <w:rPr>
                <w:rFonts w:ascii="Times New Roman" w:hAnsi="Times New Roman" w:cs="Times New Roman"/>
                <w:sz w:val="24"/>
              </w:rPr>
              <w:lastRenderedPageBreak/>
              <w:t>Середина урока</w:t>
            </w:r>
          </w:p>
          <w:p w:rsidR="007F3C33" w:rsidRDefault="007F3C33" w:rsidP="000B2C40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3B5AF7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 мин</w:t>
            </w:r>
          </w:p>
          <w:p w:rsidR="007F3C33" w:rsidRDefault="007F3C33" w:rsidP="003B5AF7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3B5AF7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3B5AF7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3B5AF7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3B5AF7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3B5AF7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3B5AF7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3B5AF7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3B5AF7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3B5AF7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Pr="000B2C40" w:rsidRDefault="007F3C33" w:rsidP="003B5AF7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10-15 мин</w:t>
            </w:r>
          </w:p>
        </w:tc>
        <w:tc>
          <w:tcPr>
            <w:tcW w:w="292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F3C33" w:rsidRPr="0029054C" w:rsidRDefault="007F3C33" w:rsidP="008028B5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29054C">
              <w:rPr>
                <w:rFonts w:ascii="Times New Roman" w:hAnsi="Times New Roman" w:cs="Times New Roman"/>
                <w:b/>
                <w:bCs/>
                <w:iCs/>
                <w:sz w:val="24"/>
              </w:rPr>
              <w:t>Исследовательский вопрос урока:</w:t>
            </w:r>
          </w:p>
          <w:p w:rsidR="007F3C33" w:rsidRPr="0029054C" w:rsidRDefault="007F3C33" w:rsidP="008028B5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 w:rsidRPr="0029054C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В чем особенность  жилища кочевников?</w:t>
            </w:r>
          </w:p>
          <w:p w:rsidR="007F3C33" w:rsidRDefault="007F3C33" w:rsidP="00D24460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7F3C33" w:rsidRPr="0029054C" w:rsidRDefault="007F3C33" w:rsidP="00D24460">
            <w:pPr>
              <w:rPr>
                <w:rFonts w:ascii="Times New Roman" w:hAnsi="Times New Roman" w:cs="Times New Roman"/>
                <w:sz w:val="24"/>
              </w:rPr>
            </w:pPr>
            <w:r w:rsidRPr="0029054C">
              <w:rPr>
                <w:rFonts w:ascii="Times New Roman" w:hAnsi="Times New Roman" w:cs="Times New Roman"/>
                <w:sz w:val="24"/>
              </w:rPr>
              <w:t xml:space="preserve">Ученикам </w:t>
            </w:r>
            <w:r w:rsidRPr="0029054C">
              <w:rPr>
                <w:rFonts w:ascii="Times New Roman" w:hAnsi="Times New Roman" w:cs="Times New Roman"/>
                <w:sz w:val="24"/>
                <w:lang w:val="ru-RU"/>
              </w:rPr>
              <w:t>демонстрируется</w:t>
            </w:r>
            <w:r>
              <w:rPr>
                <w:rFonts w:ascii="Times New Roman" w:hAnsi="Times New Roman" w:cs="Times New Roman"/>
                <w:sz w:val="24"/>
              </w:rPr>
              <w:t xml:space="preserve"> видео материал «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Казахская ю</w:t>
            </w:r>
            <w:r w:rsidRPr="0029054C">
              <w:rPr>
                <w:rFonts w:ascii="Times New Roman" w:hAnsi="Times New Roman" w:cs="Times New Roman"/>
                <w:sz w:val="24"/>
              </w:rPr>
              <w:t>рта»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 «История юрты»</w:t>
            </w:r>
            <w:r w:rsidRPr="0029054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F3C33" w:rsidRPr="0029054C" w:rsidRDefault="007F3C33" w:rsidP="00D2446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054C">
              <w:rPr>
                <w:rFonts w:ascii="Times New Roman" w:hAnsi="Times New Roman" w:cs="Times New Roman"/>
                <w:sz w:val="24"/>
                <w:lang w:val="ru-RU"/>
              </w:rPr>
              <w:t>После просмотра учащиеся отвечают на следующие вопросы</w:t>
            </w:r>
          </w:p>
          <w:p w:rsidR="007F3C33" w:rsidRPr="00A55B99" w:rsidRDefault="007F3C33" w:rsidP="00D24460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  <w:t>ФЗ</w:t>
            </w:r>
            <w:r w:rsidRPr="00C74B7D">
              <w:rPr>
                <w:rFonts w:ascii="Times New Roman" w:hAnsi="Times New Roman" w:cs="Times New Roman"/>
                <w:i/>
                <w:sz w:val="24"/>
                <w:lang w:val="ru-RU"/>
              </w:rPr>
              <w:t>.</w:t>
            </w:r>
            <w:r w:rsidRPr="00C74B7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9054C">
              <w:rPr>
                <w:rFonts w:ascii="Times New Roman" w:hAnsi="Times New Roman" w:cs="Times New Roman"/>
                <w:b/>
                <w:sz w:val="24"/>
              </w:rPr>
              <w:t>Вопросы:</w:t>
            </w:r>
          </w:p>
          <w:p w:rsidR="007F3C33" w:rsidRPr="0029054C" w:rsidRDefault="007F3C33" w:rsidP="00D24460">
            <w:pPr>
              <w:rPr>
                <w:rFonts w:ascii="Times New Roman" w:hAnsi="Times New Roman" w:cs="Times New Roman"/>
                <w:sz w:val="24"/>
              </w:rPr>
            </w:pPr>
            <w:r w:rsidRPr="0029054C">
              <w:rPr>
                <w:rFonts w:ascii="Times New Roman" w:hAnsi="Times New Roman" w:cs="Times New Roman"/>
                <w:sz w:val="24"/>
              </w:rPr>
              <w:t>1.Что нового вы узнали?</w:t>
            </w:r>
          </w:p>
          <w:p w:rsidR="007F3C33" w:rsidRPr="0029054C" w:rsidRDefault="007F3C33" w:rsidP="00D24460">
            <w:pPr>
              <w:rPr>
                <w:rFonts w:ascii="Times New Roman" w:hAnsi="Times New Roman" w:cs="Times New Roman"/>
                <w:sz w:val="24"/>
              </w:rPr>
            </w:pPr>
            <w:r w:rsidRPr="0029054C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Как вы думаете п</w:t>
            </w:r>
            <w:r w:rsidRPr="0029054C">
              <w:rPr>
                <w:rFonts w:ascii="Times New Roman" w:hAnsi="Times New Roman" w:cs="Times New Roman"/>
                <w:sz w:val="24"/>
              </w:rPr>
              <w:t>очему юрта была самым необходимым жилищем кочевников?</w:t>
            </w:r>
          </w:p>
          <w:p w:rsidR="007F3C33" w:rsidRDefault="007F3C33" w:rsidP="00D2446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9054C">
              <w:rPr>
                <w:rFonts w:ascii="Times New Roman" w:hAnsi="Times New Roman" w:cs="Times New Roman"/>
                <w:sz w:val="24"/>
              </w:rPr>
              <w:t>3.В чем особенность юрты?</w:t>
            </w:r>
          </w:p>
          <w:p w:rsidR="007F3C33" w:rsidRPr="00C74B7D" w:rsidRDefault="007F3C33" w:rsidP="00D24460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74B7D">
              <w:rPr>
                <w:rFonts w:ascii="Times New Roman" w:hAnsi="Times New Roman" w:cs="Times New Roman"/>
                <w:b/>
                <w:sz w:val="24"/>
                <w:lang w:val="ru-RU"/>
              </w:rPr>
              <w:t>ФО. «Круги на воде»</w:t>
            </w:r>
          </w:p>
          <w:p w:rsidR="007F3C33" w:rsidRDefault="007F3C33" w:rsidP="00C74B7D">
            <w:pPr>
              <w:tabs>
                <w:tab w:val="left" w:pos="34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7F3C33" w:rsidRPr="0029054C" w:rsidRDefault="007F3C33" w:rsidP="00C74B7D">
            <w:pPr>
              <w:tabs>
                <w:tab w:val="left" w:pos="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9054C">
              <w:rPr>
                <w:rFonts w:ascii="Times New Roman" w:hAnsi="Times New Roman" w:cs="Times New Roman"/>
                <w:b/>
                <w:i/>
                <w:sz w:val="24"/>
              </w:rPr>
              <w:t>Исследование и анализ</w:t>
            </w:r>
          </w:p>
          <w:p w:rsidR="007F3C33" w:rsidRPr="0029054C" w:rsidRDefault="007F3C33" w:rsidP="001A0AFE">
            <w:pPr>
              <w:tabs>
                <w:tab w:val="left" w:pos="34"/>
              </w:tabs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29054C">
              <w:rPr>
                <w:rFonts w:ascii="Times New Roman" w:hAnsi="Times New Roman" w:cs="Times New Roman"/>
                <w:b/>
                <w:sz w:val="24"/>
              </w:rPr>
              <w:t>П/Г</w:t>
            </w:r>
            <w:r>
              <w:rPr>
                <w:rFonts w:ascii="Times New Roman" w:hAnsi="Times New Roman" w:cs="Times New Roman"/>
                <w:sz w:val="24"/>
              </w:rPr>
              <w:t xml:space="preserve">Разделить класс на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29054C">
              <w:rPr>
                <w:rFonts w:ascii="Times New Roman" w:hAnsi="Times New Roman" w:cs="Times New Roman"/>
                <w:sz w:val="24"/>
              </w:rPr>
              <w:t xml:space="preserve"> группы. Каждая группа работает над своим исследованием</w:t>
            </w:r>
          </w:p>
          <w:p w:rsidR="007F3C33" w:rsidRPr="00C74B7D" w:rsidRDefault="007F3C33" w:rsidP="00C74B7D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29054C">
              <w:rPr>
                <w:rFonts w:ascii="Times New Roman" w:hAnsi="Times New Roman" w:cs="Times New Roman"/>
                <w:b/>
                <w:sz w:val="24"/>
                <w:u w:val="single"/>
              </w:rPr>
              <w:t>1 группа</w:t>
            </w:r>
            <w:r w:rsidRPr="0029054C">
              <w:rPr>
                <w:rFonts w:ascii="Times New Roman" w:hAnsi="Times New Roman" w:cs="Times New Roman"/>
                <w:i/>
                <w:sz w:val="24"/>
              </w:rPr>
              <w:t>–</w:t>
            </w:r>
            <w:r w:rsidRPr="0029054C">
              <w:rPr>
                <w:rFonts w:ascii="Times New Roman" w:hAnsi="Times New Roman" w:cs="Times New Roman"/>
                <w:i/>
                <w:sz w:val="24"/>
                <w:lang w:eastAsia="ru-RU"/>
              </w:rPr>
              <w:t xml:space="preserve"> значимость шанырака, взаимосвязывает с семьей, родиной и раскрывает ее значение </w:t>
            </w:r>
            <w:r w:rsidRPr="00132CB3">
              <w:rPr>
                <w:rFonts w:ascii="Times New Roman" w:hAnsi="Times New Roman" w:cs="Times New Roman"/>
                <w:b/>
                <w:i/>
                <w:sz w:val="24"/>
                <w:lang w:val="ru-RU" w:eastAsia="ru-RU"/>
              </w:rPr>
              <w:t>«Волшебный клевер»</w:t>
            </w:r>
          </w:p>
          <w:p w:rsidR="007F3C33" w:rsidRPr="0029054C" w:rsidRDefault="007F3C33" w:rsidP="001A0AF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29054C">
              <w:rPr>
                <w:rFonts w:ascii="Times New Roman" w:hAnsi="Times New Roman" w:cs="Times New Roman"/>
                <w:b/>
                <w:sz w:val="24"/>
                <w:u w:val="single"/>
              </w:rPr>
              <w:t>2 группа</w:t>
            </w:r>
            <w:r w:rsidRPr="0029054C">
              <w:rPr>
                <w:rFonts w:ascii="Times New Roman" w:hAnsi="Times New Roman" w:cs="Times New Roman"/>
                <w:i/>
                <w:sz w:val="24"/>
              </w:rPr>
              <w:t>– устроиство юрты (внутреннее и внешнее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)</w:t>
            </w:r>
            <w:r w:rsidRPr="0029054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A55B99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постер</w:t>
            </w:r>
          </w:p>
          <w:p w:rsidR="007F3C33" w:rsidRPr="00E45DF4" w:rsidRDefault="007F3C33" w:rsidP="00A55B99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29054C">
              <w:rPr>
                <w:rFonts w:ascii="Times New Roman" w:hAnsi="Times New Roman" w:cs="Times New Roman"/>
                <w:b/>
                <w:sz w:val="24"/>
                <w:u w:val="single"/>
              </w:rPr>
              <w:t>3 группа</w:t>
            </w:r>
            <w:r w:rsidRPr="0029054C">
              <w:rPr>
                <w:rFonts w:ascii="Times New Roman" w:hAnsi="Times New Roman" w:cs="Times New Roman"/>
                <w:i/>
                <w:sz w:val="24"/>
              </w:rPr>
              <w:t xml:space="preserve">– </w:t>
            </w:r>
            <w:r w:rsidRPr="00C74B7D">
              <w:rPr>
                <w:rFonts w:ascii="Times New Roman" w:hAnsi="Times New Roman" w:cs="Times New Roman"/>
                <w:i/>
                <w:sz w:val="24"/>
              </w:rPr>
              <w:t>внутреннее убранство юрты(текемет, кииз, алаша, сундук и т.д)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A55B99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кластер</w:t>
            </w:r>
            <w:r w:rsidRPr="00C74B7D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7F3C33" w:rsidRPr="00A55B99" w:rsidRDefault="007F3C33" w:rsidP="00E45DF4">
            <w:pPr>
              <w:ind w:left="36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  <w:t>Выслушать 1 группу</w:t>
            </w:r>
          </w:p>
          <w:p w:rsidR="007F3C33" w:rsidRDefault="007F3C33" w:rsidP="00CD0C26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B2C40">
              <w:rPr>
                <w:rFonts w:ascii="Times New Roman" w:hAnsi="Times New Roman" w:cs="Times New Roman"/>
                <w:b/>
                <w:sz w:val="24"/>
                <w:lang w:val="ru-RU"/>
              </w:rPr>
              <w:t>ФО «Круги на воде»</w:t>
            </w:r>
          </w:p>
          <w:p w:rsidR="007F3C33" w:rsidRDefault="007F3C33" w:rsidP="001A0AF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Бланк  ФО работы в группе</w:t>
            </w:r>
          </w:p>
          <w:p w:rsidR="007F3C33" w:rsidRPr="000B2C40" w:rsidRDefault="007F3C33" w:rsidP="001A0AFE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42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F3C33" w:rsidRDefault="007F3C33" w:rsidP="001A0AFE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1A0AFE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1A0AFE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материал «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Казахская ю</w:t>
            </w:r>
            <w:r w:rsidRPr="0029054C">
              <w:rPr>
                <w:rFonts w:ascii="Times New Roman" w:hAnsi="Times New Roman" w:cs="Times New Roman"/>
                <w:sz w:val="24"/>
              </w:rPr>
              <w:t>рта»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 «История юрты»</w:t>
            </w:r>
          </w:p>
          <w:p w:rsidR="007F3C33" w:rsidRDefault="007F3C33" w:rsidP="001A0AFE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1A0AFE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1A0AFE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1A0AFE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1A0AFE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1A0AFE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1A0AFE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1A0AFE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Default="007F3C33" w:rsidP="001A0AFE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Pr="000B2C40" w:rsidRDefault="007F3C33" w:rsidP="001A0AFE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Раздаточный материал, карточки</w:t>
            </w:r>
          </w:p>
        </w:tc>
      </w:tr>
      <w:tr w:rsidR="007F3C33" w:rsidRPr="0029054C" w:rsidTr="00553EF3">
        <w:trPr>
          <w:trHeight w:val="3463"/>
        </w:trPr>
        <w:tc>
          <w:tcPr>
            <w:tcW w:w="64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F3C33" w:rsidRPr="0029054C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9054C">
              <w:rPr>
                <w:rFonts w:ascii="Times New Roman" w:hAnsi="Times New Roman" w:cs="Times New Roman"/>
                <w:sz w:val="24"/>
              </w:rPr>
              <w:t>Конец урока</w:t>
            </w:r>
          </w:p>
          <w:p w:rsidR="007F3C33" w:rsidRPr="0029054C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F3C33" w:rsidRPr="0029054C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F3C33" w:rsidRPr="0029054C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9054C">
              <w:rPr>
                <w:rFonts w:ascii="Times New Roman" w:hAnsi="Times New Roman" w:cs="Times New Roman"/>
                <w:sz w:val="24"/>
              </w:rPr>
              <w:t>5 мин</w:t>
            </w:r>
          </w:p>
          <w:p w:rsidR="007F3C33" w:rsidRPr="0029054C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Pr="0029054C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Pr="0029054C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Pr="0029054C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Pr="0029054C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Pr="0029054C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Pr="0029054C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F3C33" w:rsidRPr="0029054C" w:rsidRDefault="007F3C33" w:rsidP="001A0AFE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054C">
              <w:rPr>
                <w:rFonts w:ascii="Times New Roman" w:hAnsi="Times New Roman" w:cs="Times New Roman"/>
                <w:sz w:val="24"/>
                <w:lang w:val="ru-RU"/>
              </w:rPr>
              <w:t>5 мин</w:t>
            </w:r>
          </w:p>
        </w:tc>
        <w:tc>
          <w:tcPr>
            <w:tcW w:w="292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F3C33" w:rsidRPr="0029054C" w:rsidRDefault="007F3C33" w:rsidP="004D3AE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color w:val="222222"/>
                <w:sz w:val="24"/>
                <w:lang w:val="ru-RU" w:eastAsia="ru-RU"/>
              </w:rPr>
            </w:pPr>
            <w:r w:rsidRPr="0029054C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4"/>
                <w:lang w:eastAsia="ru-RU"/>
              </w:rPr>
              <w:t>Задумайся:</w:t>
            </w:r>
          </w:p>
          <w:p w:rsidR="007F3C33" w:rsidRPr="0029054C" w:rsidRDefault="007F3C33" w:rsidP="001A0AFE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b/>
                <w:i/>
                <w:color w:val="222222"/>
                <w:sz w:val="24"/>
                <w:lang w:val="ru-RU" w:eastAsia="ru-RU"/>
              </w:rPr>
            </w:pPr>
            <w:bookmarkStart w:id="0" w:name="_GoBack"/>
            <w:bookmarkEnd w:id="0"/>
            <w:r w:rsidRPr="0029054C">
              <w:rPr>
                <w:rFonts w:ascii="Times New Roman" w:hAnsi="Times New Roman" w:cs="Times New Roman"/>
                <w:b/>
                <w:i/>
                <w:color w:val="222222"/>
                <w:sz w:val="24"/>
                <w:lang w:eastAsia="ru-RU"/>
              </w:rPr>
              <w:t>Где сейчас можно увидеть юрту?</w:t>
            </w:r>
          </w:p>
          <w:p w:rsidR="007F3C33" w:rsidRPr="0029054C" w:rsidRDefault="007F3C33" w:rsidP="001A0AFE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b/>
                <w:color w:val="222222"/>
                <w:sz w:val="24"/>
                <w:lang w:val="ru-RU" w:eastAsia="ru-RU"/>
              </w:rPr>
            </w:pPr>
            <w:r w:rsidRPr="0029054C">
              <w:rPr>
                <w:rFonts w:ascii="Times New Roman" w:hAnsi="Times New Roman" w:cs="Times New Roman"/>
                <w:b/>
                <w:i/>
                <w:iCs/>
                <w:color w:val="222222"/>
                <w:sz w:val="24"/>
                <w:lang w:eastAsia="ru-RU"/>
              </w:rPr>
              <w:t>Есть ли необходимость юрты в современном мире?</w:t>
            </w:r>
          </w:p>
          <w:p w:rsidR="007F3C33" w:rsidRPr="0029054C" w:rsidRDefault="007F3C33" w:rsidP="003D2070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b/>
                <w:color w:val="222222"/>
                <w:sz w:val="24"/>
                <w:lang w:val="ru-RU" w:eastAsia="ru-RU"/>
              </w:rPr>
            </w:pPr>
            <w:r w:rsidRPr="0029054C">
              <w:rPr>
                <w:rFonts w:ascii="Times New Roman" w:hAnsi="Times New Roman" w:cs="Times New Roman"/>
                <w:b/>
                <w:i/>
                <w:iCs/>
                <w:color w:val="222222"/>
                <w:sz w:val="24"/>
                <w:lang w:eastAsia="ru-RU"/>
              </w:rPr>
              <w:t>Можно ли в современной архитектуре применять элементы юрты?</w:t>
            </w:r>
          </w:p>
          <w:p w:rsidR="007F3C33" w:rsidRPr="0029054C" w:rsidRDefault="007F3C33" w:rsidP="005A661F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b/>
                <w:i/>
                <w:color w:val="222222"/>
                <w:sz w:val="24"/>
                <w:lang w:val="ru-RU" w:eastAsia="ru-RU"/>
              </w:rPr>
            </w:pPr>
            <w:r w:rsidRPr="0029054C">
              <w:rPr>
                <w:rFonts w:ascii="Times New Roman" w:hAnsi="Times New Roman" w:cs="Times New Roman"/>
                <w:b/>
                <w:bCs/>
                <w:i/>
                <w:sz w:val="24"/>
                <w:lang w:val="ru-RU"/>
              </w:rPr>
              <w:t>Какое место занимает юрта в истории мировой культуры?</w:t>
            </w:r>
          </w:p>
          <w:p w:rsidR="007F3C33" w:rsidRPr="0029054C" w:rsidRDefault="007F3C33" w:rsidP="004D3AED">
            <w:pPr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29054C">
              <w:rPr>
                <w:rFonts w:ascii="Times New Roman" w:hAnsi="Times New Roman" w:cs="Times New Roman"/>
                <w:bCs/>
                <w:sz w:val="24"/>
                <w:lang w:val="ru-RU"/>
              </w:rPr>
              <w:t>и просит сделать основной вывод урока.</w:t>
            </w:r>
          </w:p>
          <w:p w:rsidR="007F3C33" w:rsidRDefault="007F3C33" w:rsidP="001A0AFE">
            <w:pPr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9054C">
              <w:rPr>
                <w:rFonts w:ascii="Times New Roman" w:hAnsi="Times New Roman" w:cs="Times New Roman"/>
                <w:b/>
                <w:sz w:val="24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«Большой палец»</w:t>
            </w:r>
          </w:p>
          <w:p w:rsidR="007F3C33" w:rsidRDefault="007F3C33" w:rsidP="001A0AFE">
            <w:pPr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7F3C33" w:rsidRDefault="007F3C33" w:rsidP="001A0AFE">
            <w:pPr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7F3C33" w:rsidRDefault="007F3C33" w:rsidP="001A0AFE">
            <w:pPr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7F3C33" w:rsidRDefault="007F3C33" w:rsidP="001A0AFE">
            <w:pPr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7F3C33" w:rsidRPr="000B2C40" w:rsidRDefault="007F3C33" w:rsidP="001A0AFE">
            <w:pPr>
              <w:contextualSpacing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42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F3C33" w:rsidRPr="0029054C" w:rsidRDefault="007F3C33" w:rsidP="000B2C40">
            <w:pPr>
              <w:pStyle w:val="af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7F3C33" w:rsidRPr="0029054C" w:rsidTr="00553EF3">
        <w:trPr>
          <w:trHeight w:val="527"/>
        </w:trPr>
        <w:tc>
          <w:tcPr>
            <w:tcW w:w="1552" w:type="pct"/>
            <w:gridSpan w:val="4"/>
          </w:tcPr>
          <w:p w:rsidR="007F3C33" w:rsidRPr="007F3C33" w:rsidRDefault="007F3C33" w:rsidP="007F3C33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9054C">
              <w:rPr>
                <w:rFonts w:ascii="Times New Roman" w:hAnsi="Times New Roman" w:cs="Times New Roman"/>
                <w:b/>
                <w:sz w:val="24"/>
              </w:rPr>
              <w:lastRenderedPageBreak/>
              <w:t>Дифференциация</w:t>
            </w:r>
          </w:p>
        </w:tc>
        <w:tc>
          <w:tcPr>
            <w:tcW w:w="2022" w:type="pct"/>
            <w:gridSpan w:val="2"/>
          </w:tcPr>
          <w:p w:rsidR="007F3C33" w:rsidRPr="0029054C" w:rsidRDefault="007F3C33" w:rsidP="007F3C3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9054C">
              <w:rPr>
                <w:rFonts w:ascii="Times New Roman" w:hAnsi="Times New Roman" w:cs="Times New Roman"/>
                <w:b/>
                <w:sz w:val="24"/>
              </w:rPr>
              <w:t xml:space="preserve">Оценивание </w:t>
            </w:r>
          </w:p>
        </w:tc>
        <w:tc>
          <w:tcPr>
            <w:tcW w:w="1426" w:type="pct"/>
            <w:gridSpan w:val="2"/>
          </w:tcPr>
          <w:p w:rsidR="007F3C33" w:rsidRPr="0029054C" w:rsidRDefault="007F3C33" w:rsidP="006004B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9054C">
              <w:rPr>
                <w:rFonts w:ascii="Times New Roman" w:hAnsi="Times New Roman" w:cs="Times New Roman"/>
                <w:b/>
                <w:sz w:val="24"/>
              </w:rPr>
              <w:t>Здоровье и соблюдение техники безопасности</w:t>
            </w:r>
          </w:p>
        </w:tc>
      </w:tr>
      <w:tr w:rsidR="007F3C33" w:rsidRPr="0029054C" w:rsidTr="00553EF3">
        <w:trPr>
          <w:trHeight w:val="527"/>
        </w:trPr>
        <w:tc>
          <w:tcPr>
            <w:tcW w:w="1552" w:type="pct"/>
            <w:gridSpan w:val="4"/>
          </w:tcPr>
          <w:p w:rsidR="007F3C33" w:rsidRPr="007F3C33" w:rsidRDefault="007F3C33" w:rsidP="007F3C33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Для достижения цели урока  класс был поделён на 3 группы учащихся по принципу (АВС), что способствует усвоение темы урока всем учащимся в соответствии особенностей класса и каждого учащегося. </w:t>
            </w:r>
            <w:r w:rsidRPr="00C306F2">
              <w:rPr>
                <w:color w:val="000000"/>
              </w:rPr>
              <w:t>Для каждой группы бы</w:t>
            </w:r>
            <w:r>
              <w:rPr>
                <w:color w:val="000000"/>
              </w:rPr>
              <w:t>ли разработаны</w:t>
            </w:r>
            <w:r w:rsidRPr="00C306F2">
              <w:rPr>
                <w:color w:val="000000"/>
              </w:rPr>
              <w:t xml:space="preserve"> карточки с заданиями, где были указаны инструкции выполнения задания, раздаточный материал, а также необходимые ресурсы (маркеры, листы А). </w:t>
            </w:r>
          </w:p>
        </w:tc>
        <w:tc>
          <w:tcPr>
            <w:tcW w:w="2022" w:type="pct"/>
            <w:gridSpan w:val="2"/>
            <w:tcBorders>
              <w:right w:val="single" w:sz="4" w:space="0" w:color="auto"/>
            </w:tcBorders>
          </w:tcPr>
          <w:p w:rsidR="007F3C33" w:rsidRDefault="007F3C33" w:rsidP="007F3C33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На уроке было оценивание и взаимооценивание  с применением следующих стратегий:</w:t>
            </w:r>
          </w:p>
          <w:p w:rsidR="007F3C33" w:rsidRPr="007F3C33" w:rsidRDefault="007F3C33" w:rsidP="007F3C33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F3C33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Приём «Большой палец»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-</w:t>
            </w:r>
            <w:r w:rsidRPr="007F3C33">
              <w:rPr>
                <w:rFonts w:ascii="Times New Roman" w:hAnsi="Times New Roman" w:cs="Times New Roman"/>
                <w:sz w:val="24"/>
                <w:lang w:val="ru-RU"/>
              </w:rPr>
              <w:t xml:space="preserve"> оценивание настроя на урок</w:t>
            </w:r>
          </w:p>
          <w:p w:rsidR="007F3C33" w:rsidRPr="007F3C33" w:rsidRDefault="007F3C33" w:rsidP="007F3C33">
            <w:pP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 w:rsidRPr="007F3C33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«Круги на воде», Измерение </w:t>
            </w:r>
            <w:r w:rsidRPr="007F3C33">
              <w:rPr>
                <w:rFonts w:ascii="Times New Roman" w:hAnsi="Times New Roman" w:cs="Times New Roman"/>
                <w:b/>
                <w:i/>
                <w:sz w:val="36"/>
                <w:lang w:val="en-US"/>
              </w:rPr>
              <w:t>t</w:t>
            </w:r>
            <w:r w:rsidRPr="007F3C33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, Бланк  ФО работы в группе</w:t>
            </w:r>
          </w:p>
          <w:p w:rsidR="007F3C33" w:rsidRPr="007F3C33" w:rsidRDefault="007F3C33" w:rsidP="007F3C33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lang w:val="ru-RU"/>
              </w:rPr>
            </w:pPr>
          </w:p>
        </w:tc>
        <w:tc>
          <w:tcPr>
            <w:tcW w:w="1426" w:type="pct"/>
            <w:gridSpan w:val="2"/>
            <w:tcBorders>
              <w:left w:val="single" w:sz="4" w:space="0" w:color="auto"/>
            </w:tcBorders>
          </w:tcPr>
          <w:p w:rsidR="007F3C33" w:rsidRPr="0029054C" w:rsidRDefault="002F162F" w:rsidP="002F162F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Минутка гимнастики, интересные факты- зарядка для ума</w:t>
            </w:r>
            <w:r w:rsidR="007F3C33" w:rsidRPr="0029054C"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</w:p>
        </w:tc>
      </w:tr>
    </w:tbl>
    <w:p w:rsidR="007F3C33" w:rsidRDefault="007F3C33" w:rsidP="00EA4600">
      <w:pPr>
        <w:pStyle w:val="NESNormal"/>
      </w:pPr>
    </w:p>
    <w:p w:rsidR="007F3C33" w:rsidRPr="002F162F" w:rsidRDefault="002F162F" w:rsidP="00EA4600">
      <w:pPr>
        <w:pStyle w:val="NESNormal"/>
      </w:pPr>
      <w:r w:rsidRPr="002F162F">
        <w:t>Карточки для групп:</w:t>
      </w:r>
    </w:p>
    <w:p w:rsidR="002F162F" w:rsidRPr="002F162F" w:rsidRDefault="002F162F" w:rsidP="002F162F">
      <w:pPr>
        <w:pStyle w:val="af0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2F162F">
        <w:rPr>
          <w:b/>
          <w:color w:val="000000"/>
          <w:shd w:val="clear" w:color="auto" w:fill="FFFFFF"/>
        </w:rPr>
        <w:t xml:space="preserve">3 группа. </w:t>
      </w:r>
      <w:r w:rsidRPr="002F162F">
        <w:rPr>
          <w:b/>
          <w:i/>
          <w:u w:val="single"/>
        </w:rPr>
        <w:t xml:space="preserve">Задание: </w:t>
      </w:r>
      <w:r w:rsidRPr="002F162F">
        <w:t>сделать кластер внутреннее убранство юрты</w:t>
      </w:r>
      <w:r w:rsidRPr="002F162F">
        <w:rPr>
          <w:i/>
        </w:rPr>
        <w:t xml:space="preserve"> </w:t>
      </w:r>
    </w:p>
    <w:p w:rsidR="002F162F" w:rsidRPr="002F162F" w:rsidRDefault="002F162F" w:rsidP="002F162F">
      <w:pPr>
        <w:pStyle w:val="af"/>
        <w:rPr>
          <w:rFonts w:ascii="Times New Roman" w:hAnsi="Times New Roman"/>
          <w:i/>
          <w:sz w:val="24"/>
          <w:szCs w:val="24"/>
        </w:rPr>
      </w:pPr>
      <w:r w:rsidRPr="002F162F">
        <w:rPr>
          <w:rFonts w:ascii="Times New Roman" w:hAnsi="Times New Roman"/>
          <w:i/>
          <w:sz w:val="24"/>
          <w:szCs w:val="24"/>
        </w:rPr>
        <w:t xml:space="preserve"> </w:t>
      </w:r>
      <w:r w:rsidRPr="002F16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Внутреннее убранство юрты</w:t>
      </w:r>
      <w:r w:rsidRPr="002F16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F162F" w:rsidRPr="002F162F" w:rsidRDefault="002F162F" w:rsidP="002F162F">
      <w:pPr>
        <w:pStyle w:val="af"/>
        <w:rPr>
          <w:rFonts w:ascii="Times New Roman" w:hAnsi="Times New Roman"/>
          <w:sz w:val="24"/>
          <w:szCs w:val="24"/>
          <w:lang w:val="kk-KZ"/>
        </w:rPr>
      </w:pPr>
      <w:r w:rsidRPr="002F162F">
        <w:rPr>
          <w:rFonts w:ascii="Times New Roman" w:hAnsi="Times New Roman"/>
          <w:sz w:val="24"/>
          <w:szCs w:val="24"/>
          <w:lang w:val="kk-KZ"/>
        </w:rPr>
        <w:t xml:space="preserve">1. </w:t>
      </w:r>
      <w:r w:rsidRPr="002F162F">
        <w:rPr>
          <w:rFonts w:ascii="Times New Roman" w:hAnsi="Times New Roman"/>
          <w:b/>
          <w:sz w:val="24"/>
          <w:szCs w:val="24"/>
          <w:lang w:val="kk-KZ"/>
        </w:rPr>
        <w:t>Абажа.</w:t>
      </w:r>
      <w:r w:rsidRPr="002F162F">
        <w:rPr>
          <w:rFonts w:ascii="Times New Roman" w:hAnsi="Times New Roman"/>
          <w:sz w:val="24"/>
          <w:szCs w:val="24"/>
          <w:lang w:val="kk-KZ"/>
        </w:rPr>
        <w:t xml:space="preserve">Большой деревянный сундук для хранения продуктов и посуды. </w:t>
      </w:r>
    </w:p>
    <w:p w:rsidR="002F162F" w:rsidRPr="002F162F" w:rsidRDefault="002F162F" w:rsidP="002F162F">
      <w:pPr>
        <w:pStyle w:val="af"/>
        <w:rPr>
          <w:rFonts w:ascii="Times New Roman" w:hAnsi="Times New Roman"/>
          <w:sz w:val="24"/>
          <w:szCs w:val="24"/>
          <w:lang w:val="kk-KZ"/>
        </w:rPr>
      </w:pPr>
      <w:r w:rsidRPr="002F162F"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2F162F">
        <w:rPr>
          <w:rFonts w:ascii="Times New Roman" w:hAnsi="Times New Roman"/>
          <w:b/>
          <w:sz w:val="24"/>
          <w:szCs w:val="24"/>
          <w:lang w:val="kk-KZ"/>
        </w:rPr>
        <w:t>Абдыра.</w:t>
      </w:r>
      <w:r w:rsidRPr="002F162F">
        <w:rPr>
          <w:rFonts w:ascii="Times New Roman" w:hAnsi="Times New Roman"/>
          <w:sz w:val="24"/>
          <w:szCs w:val="24"/>
          <w:lang w:val="kk-KZ"/>
        </w:rPr>
        <w:t xml:space="preserve">Большой деревянный сундук для храненияодежды и изделий. </w:t>
      </w:r>
    </w:p>
    <w:p w:rsidR="002F162F" w:rsidRPr="002F162F" w:rsidRDefault="002F162F" w:rsidP="002F162F">
      <w:pPr>
        <w:pStyle w:val="af"/>
        <w:rPr>
          <w:rFonts w:ascii="Times New Roman" w:hAnsi="Times New Roman"/>
          <w:sz w:val="24"/>
          <w:szCs w:val="24"/>
          <w:lang w:val="kk-KZ"/>
        </w:rPr>
      </w:pPr>
      <w:r w:rsidRPr="002F162F">
        <w:rPr>
          <w:rFonts w:ascii="Times New Roman" w:hAnsi="Times New Roman"/>
          <w:sz w:val="24"/>
          <w:szCs w:val="24"/>
          <w:lang w:val="kk-KZ"/>
        </w:rPr>
        <w:t xml:space="preserve">3. </w:t>
      </w:r>
      <w:r w:rsidRPr="002F162F">
        <w:rPr>
          <w:rFonts w:ascii="Times New Roman" w:hAnsi="Times New Roman"/>
          <w:b/>
          <w:sz w:val="24"/>
          <w:szCs w:val="24"/>
          <w:lang w:val="kk-KZ"/>
        </w:rPr>
        <w:t>Деревянная кровать.</w:t>
      </w:r>
      <w:r w:rsidRPr="002F162F">
        <w:rPr>
          <w:rFonts w:ascii="Times New Roman" w:hAnsi="Times New Roman"/>
          <w:sz w:val="24"/>
          <w:szCs w:val="24"/>
          <w:lang w:val="kk-KZ"/>
        </w:rPr>
        <w:t xml:space="preserve">Домашняя мебель для сна. </w:t>
      </w:r>
    </w:p>
    <w:p w:rsidR="002F162F" w:rsidRPr="002F162F" w:rsidRDefault="002F162F" w:rsidP="002F162F">
      <w:pPr>
        <w:pStyle w:val="af"/>
        <w:rPr>
          <w:rFonts w:ascii="Times New Roman" w:hAnsi="Times New Roman"/>
          <w:sz w:val="24"/>
          <w:szCs w:val="24"/>
          <w:lang w:val="kk-KZ"/>
        </w:rPr>
      </w:pPr>
      <w:r w:rsidRPr="002F162F">
        <w:rPr>
          <w:rFonts w:ascii="Times New Roman" w:hAnsi="Times New Roman"/>
          <w:sz w:val="24"/>
          <w:szCs w:val="24"/>
          <w:lang w:val="kk-KZ"/>
        </w:rPr>
        <w:t xml:space="preserve">4. </w:t>
      </w:r>
      <w:r w:rsidRPr="002F162F">
        <w:rPr>
          <w:rFonts w:ascii="Times New Roman" w:hAnsi="Times New Roman"/>
          <w:b/>
          <w:sz w:val="24"/>
          <w:szCs w:val="24"/>
          <w:lang w:val="kk-KZ"/>
        </w:rPr>
        <w:t>Адалбакан</w:t>
      </w:r>
      <w:r w:rsidRPr="002F162F">
        <w:rPr>
          <w:rFonts w:ascii="Times New Roman" w:hAnsi="Times New Roman"/>
          <w:sz w:val="24"/>
          <w:szCs w:val="24"/>
          <w:lang w:val="kk-KZ"/>
        </w:rPr>
        <w:t xml:space="preserve">.Вешалка для одежды или продуктов. </w:t>
      </w:r>
    </w:p>
    <w:p w:rsidR="002F162F" w:rsidRPr="002F162F" w:rsidRDefault="002F162F" w:rsidP="002F162F">
      <w:pPr>
        <w:pStyle w:val="af"/>
        <w:rPr>
          <w:rFonts w:ascii="Times New Roman" w:hAnsi="Times New Roman"/>
          <w:sz w:val="24"/>
          <w:szCs w:val="24"/>
          <w:lang w:val="kk-KZ"/>
        </w:rPr>
      </w:pPr>
      <w:r w:rsidRPr="002F162F">
        <w:rPr>
          <w:rFonts w:ascii="Times New Roman" w:hAnsi="Times New Roman"/>
          <w:sz w:val="24"/>
          <w:szCs w:val="24"/>
          <w:lang w:val="kk-KZ"/>
        </w:rPr>
        <w:t xml:space="preserve">5. </w:t>
      </w:r>
      <w:r w:rsidRPr="002F162F">
        <w:rPr>
          <w:rFonts w:ascii="Times New Roman" w:hAnsi="Times New Roman"/>
          <w:b/>
          <w:sz w:val="24"/>
          <w:szCs w:val="24"/>
          <w:lang w:val="kk-KZ"/>
        </w:rPr>
        <w:t>Асадал</w:t>
      </w:r>
      <w:r w:rsidRPr="002F162F">
        <w:rPr>
          <w:rFonts w:ascii="Times New Roman" w:hAnsi="Times New Roman"/>
          <w:sz w:val="24"/>
          <w:szCs w:val="24"/>
          <w:lang w:val="kk-KZ"/>
        </w:rPr>
        <w:t>. Домашняя мебель для хранения продуктов и посуды.</w:t>
      </w:r>
    </w:p>
    <w:p w:rsidR="002F162F" w:rsidRPr="002F162F" w:rsidRDefault="002F162F" w:rsidP="002F162F">
      <w:pPr>
        <w:pStyle w:val="af"/>
        <w:rPr>
          <w:rFonts w:ascii="Times New Roman" w:hAnsi="Times New Roman"/>
          <w:sz w:val="24"/>
          <w:szCs w:val="24"/>
          <w:lang w:val="kk-KZ"/>
        </w:rPr>
      </w:pPr>
      <w:r w:rsidRPr="002F162F">
        <w:rPr>
          <w:rFonts w:ascii="Times New Roman" w:hAnsi="Times New Roman"/>
          <w:sz w:val="24"/>
          <w:szCs w:val="24"/>
          <w:lang w:val="kk-KZ"/>
        </w:rPr>
        <w:t xml:space="preserve"> 6. </w:t>
      </w:r>
      <w:r w:rsidRPr="002F162F">
        <w:rPr>
          <w:rFonts w:ascii="Times New Roman" w:hAnsi="Times New Roman"/>
          <w:b/>
          <w:sz w:val="24"/>
          <w:szCs w:val="24"/>
          <w:lang w:val="kk-KZ"/>
        </w:rPr>
        <w:t>Богире</w:t>
      </w:r>
      <w:r w:rsidRPr="002F162F">
        <w:rPr>
          <w:rFonts w:ascii="Times New Roman" w:hAnsi="Times New Roman"/>
          <w:sz w:val="24"/>
          <w:szCs w:val="24"/>
          <w:lang w:val="kk-KZ"/>
        </w:rPr>
        <w:t xml:space="preserve">. Маленький ручной сундук(для чайных принадлежностей). </w:t>
      </w:r>
    </w:p>
    <w:p w:rsidR="002F162F" w:rsidRPr="002F162F" w:rsidRDefault="002F162F" w:rsidP="002F162F">
      <w:pPr>
        <w:pStyle w:val="af"/>
        <w:rPr>
          <w:rFonts w:ascii="Times New Roman" w:hAnsi="Times New Roman"/>
          <w:sz w:val="24"/>
          <w:szCs w:val="24"/>
          <w:lang w:val="kk-KZ"/>
        </w:rPr>
      </w:pPr>
      <w:r w:rsidRPr="002F162F">
        <w:rPr>
          <w:rFonts w:ascii="Times New Roman" w:hAnsi="Times New Roman"/>
          <w:sz w:val="24"/>
          <w:szCs w:val="24"/>
          <w:lang w:val="kk-KZ"/>
        </w:rPr>
        <w:t xml:space="preserve">7. </w:t>
      </w:r>
      <w:r w:rsidRPr="002F162F">
        <w:rPr>
          <w:rFonts w:ascii="Times New Roman" w:hAnsi="Times New Roman"/>
          <w:b/>
          <w:sz w:val="24"/>
          <w:szCs w:val="24"/>
          <w:lang w:val="kk-KZ"/>
        </w:rPr>
        <w:t>Жагылан</w:t>
      </w:r>
      <w:r w:rsidRPr="002F162F">
        <w:rPr>
          <w:rFonts w:ascii="Times New Roman" w:hAnsi="Times New Roman"/>
          <w:sz w:val="24"/>
          <w:szCs w:val="24"/>
          <w:lang w:val="kk-KZ"/>
        </w:rPr>
        <w:t xml:space="preserve">. Сундук, изготовленный из кожи. </w:t>
      </w:r>
    </w:p>
    <w:p w:rsidR="002F162F" w:rsidRPr="002F162F" w:rsidRDefault="002F162F" w:rsidP="002F162F">
      <w:pPr>
        <w:pStyle w:val="af"/>
        <w:rPr>
          <w:rFonts w:ascii="Times New Roman" w:hAnsi="Times New Roman"/>
          <w:sz w:val="24"/>
          <w:szCs w:val="24"/>
          <w:lang w:val="kk-KZ"/>
        </w:rPr>
      </w:pPr>
      <w:r w:rsidRPr="002F162F">
        <w:rPr>
          <w:rFonts w:ascii="Times New Roman" w:hAnsi="Times New Roman"/>
          <w:sz w:val="24"/>
          <w:szCs w:val="24"/>
          <w:lang w:val="kk-KZ"/>
        </w:rPr>
        <w:t xml:space="preserve">8. </w:t>
      </w:r>
      <w:r w:rsidRPr="002F162F">
        <w:rPr>
          <w:rFonts w:ascii="Times New Roman" w:hAnsi="Times New Roman"/>
          <w:b/>
          <w:sz w:val="24"/>
          <w:szCs w:val="24"/>
          <w:lang w:val="kk-KZ"/>
        </w:rPr>
        <w:t>Жозы.</w:t>
      </w:r>
      <w:r w:rsidRPr="002F162F">
        <w:rPr>
          <w:rFonts w:ascii="Times New Roman" w:hAnsi="Times New Roman"/>
          <w:sz w:val="24"/>
          <w:szCs w:val="24"/>
          <w:lang w:val="kk-KZ"/>
        </w:rPr>
        <w:t xml:space="preserve"> Круглый низкий стол для приема пищи</w:t>
      </w:r>
    </w:p>
    <w:p w:rsidR="002F162F" w:rsidRPr="002F162F" w:rsidRDefault="002F162F" w:rsidP="002F162F">
      <w:pPr>
        <w:pStyle w:val="af"/>
        <w:rPr>
          <w:rFonts w:ascii="Times New Roman" w:hAnsi="Times New Roman"/>
          <w:sz w:val="24"/>
          <w:szCs w:val="24"/>
          <w:lang w:val="kk-KZ"/>
        </w:rPr>
      </w:pPr>
      <w:r w:rsidRPr="002F162F">
        <w:rPr>
          <w:rFonts w:ascii="Times New Roman" w:hAnsi="Times New Roman"/>
          <w:sz w:val="24"/>
          <w:szCs w:val="24"/>
          <w:lang w:val="kk-KZ"/>
        </w:rPr>
        <w:t xml:space="preserve">9. </w:t>
      </w:r>
      <w:r w:rsidRPr="002F162F">
        <w:rPr>
          <w:rFonts w:ascii="Times New Roman" w:hAnsi="Times New Roman"/>
          <w:b/>
          <w:sz w:val="24"/>
          <w:szCs w:val="24"/>
          <w:lang w:val="kk-KZ"/>
        </w:rPr>
        <w:t>Жукаякк.</w:t>
      </w:r>
      <w:r w:rsidRPr="002F162F">
        <w:rPr>
          <w:rFonts w:ascii="Times New Roman" w:hAnsi="Times New Roman"/>
          <w:sz w:val="24"/>
          <w:szCs w:val="24"/>
          <w:lang w:val="kk-KZ"/>
        </w:rPr>
        <w:t>Подставка на ножках для постельных принадлежностей в юрте</w:t>
      </w:r>
    </w:p>
    <w:p w:rsidR="002F162F" w:rsidRPr="002F162F" w:rsidRDefault="002F162F" w:rsidP="002F162F">
      <w:pPr>
        <w:pStyle w:val="af"/>
        <w:rPr>
          <w:rFonts w:ascii="Times New Roman" w:hAnsi="Times New Roman"/>
          <w:sz w:val="24"/>
          <w:szCs w:val="24"/>
          <w:lang w:val="kk-KZ"/>
        </w:rPr>
      </w:pPr>
      <w:r w:rsidRPr="002F162F">
        <w:rPr>
          <w:rFonts w:ascii="Times New Roman" w:hAnsi="Times New Roman"/>
          <w:sz w:val="24"/>
          <w:szCs w:val="24"/>
          <w:lang w:val="kk-KZ"/>
        </w:rPr>
        <w:t>10</w:t>
      </w:r>
      <w:r w:rsidRPr="002F162F">
        <w:rPr>
          <w:rFonts w:ascii="Times New Roman" w:hAnsi="Times New Roman"/>
          <w:b/>
          <w:sz w:val="24"/>
          <w:szCs w:val="24"/>
          <w:lang w:val="kk-KZ"/>
        </w:rPr>
        <w:t>. Кебеже</w:t>
      </w:r>
      <w:r w:rsidRPr="002F162F">
        <w:rPr>
          <w:rFonts w:ascii="Times New Roman" w:hAnsi="Times New Roman"/>
          <w:sz w:val="24"/>
          <w:szCs w:val="24"/>
          <w:lang w:val="kk-KZ"/>
        </w:rPr>
        <w:t>. Деревянный сундук для хранения продуктов, посуды.</w:t>
      </w:r>
    </w:p>
    <w:p w:rsidR="002F162F" w:rsidRPr="002F162F" w:rsidRDefault="002F162F" w:rsidP="002F162F">
      <w:pPr>
        <w:pStyle w:val="af"/>
        <w:rPr>
          <w:rFonts w:ascii="Times New Roman" w:hAnsi="Times New Roman"/>
          <w:sz w:val="24"/>
          <w:szCs w:val="24"/>
          <w:lang w:val="kk-KZ"/>
        </w:rPr>
      </w:pPr>
      <w:r w:rsidRPr="002F162F">
        <w:rPr>
          <w:rFonts w:ascii="Times New Roman" w:hAnsi="Times New Roman"/>
          <w:sz w:val="24"/>
          <w:szCs w:val="24"/>
          <w:lang w:val="kk-KZ"/>
        </w:rPr>
        <w:t xml:space="preserve">11. </w:t>
      </w:r>
      <w:r w:rsidRPr="002F162F">
        <w:rPr>
          <w:rFonts w:ascii="Times New Roman" w:hAnsi="Times New Roman"/>
          <w:b/>
          <w:sz w:val="24"/>
          <w:szCs w:val="24"/>
          <w:lang w:val="kk-KZ"/>
        </w:rPr>
        <w:t>Сундук.</w:t>
      </w:r>
      <w:r w:rsidRPr="002F162F">
        <w:rPr>
          <w:rFonts w:ascii="Times New Roman" w:hAnsi="Times New Roman"/>
          <w:sz w:val="24"/>
          <w:szCs w:val="24"/>
          <w:lang w:val="kk-KZ"/>
        </w:rPr>
        <w:t>Домашняя мебель из дерева или из металла, предназначенная для хранения разной  домашней утвари.</w:t>
      </w:r>
      <w:r w:rsidRPr="002F162F">
        <w:rPr>
          <w:rFonts w:ascii="Times New Roman" w:hAnsi="Times New Roman"/>
          <w:sz w:val="24"/>
          <w:szCs w:val="24"/>
          <w:lang w:val="kk-KZ"/>
        </w:rPr>
        <w:br/>
      </w:r>
      <w:r w:rsidRPr="002F162F">
        <w:rPr>
          <w:rFonts w:ascii="Times New Roman" w:hAnsi="Times New Roman"/>
          <w:sz w:val="24"/>
          <w:szCs w:val="24"/>
          <w:lang w:val="kk-KZ"/>
        </w:rPr>
        <w:br/>
      </w:r>
      <w:r w:rsidRPr="002F162F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2 группа</w:t>
      </w:r>
      <w:r w:rsidRPr="002F162F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2F162F">
        <w:rPr>
          <w:rFonts w:ascii="Times New Roman" w:hAnsi="Times New Roman"/>
          <w:b/>
          <w:i/>
          <w:sz w:val="24"/>
          <w:szCs w:val="24"/>
          <w:u w:val="single"/>
        </w:rPr>
        <w:t xml:space="preserve">Задание: </w:t>
      </w:r>
      <w:r w:rsidRPr="002F162F">
        <w:rPr>
          <w:rFonts w:ascii="Times New Roman" w:hAnsi="Times New Roman"/>
          <w:sz w:val="24"/>
          <w:szCs w:val="24"/>
        </w:rPr>
        <w:t>нарисовать Постер «Устройство юрты»</w:t>
      </w:r>
    </w:p>
    <w:p w:rsidR="002F162F" w:rsidRPr="002F162F" w:rsidRDefault="002F162F" w:rsidP="002F162F">
      <w:pPr>
        <w:pStyle w:val="af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2F162F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Устройство юрты </w:t>
      </w:r>
    </w:p>
    <w:p w:rsidR="002F162F" w:rsidRPr="002F162F" w:rsidRDefault="002F162F" w:rsidP="002F162F">
      <w:pPr>
        <w:pStyle w:val="af"/>
        <w:ind w:firstLine="426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F16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Каркас юрты состоит из трех частей: </w:t>
      </w:r>
      <w:r w:rsidRPr="002F162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кереге (решетчатый остов),</w:t>
      </w:r>
      <w:r w:rsidRPr="002F16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F162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уык (жерди, подпирающие верхний круг), шанырак (верхний круг)</w:t>
      </w:r>
      <w:r w:rsidRPr="002F16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– каждая из которых составляет определенный уровень по вертикали. В свою очередь, </w:t>
      </w:r>
      <w:r w:rsidRPr="002F162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кровельное войлочное</w:t>
      </w:r>
      <w:r w:rsidRPr="002F16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полотно также состоит из трех частей: </w:t>
      </w:r>
      <w:r w:rsidRPr="002F162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туырлык (покрытие решатчотого основания юрты), узюк (покрытие купольных жердей) и тундык (войлок, закрывающий верхний круг).</w:t>
      </w:r>
      <w:r w:rsidRPr="002F162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Шанырак юрты является одной из самых уважаемых деталей казахского национального жилища, символом продолжения рода. С шаныраком связано очень много культурно-исторических мотивов, понятий, символики, сакральных обычаев и обрядов у казахов.</w:t>
      </w:r>
    </w:p>
    <w:p w:rsidR="002F162F" w:rsidRPr="002F162F" w:rsidRDefault="002F162F" w:rsidP="002F162F">
      <w:pPr>
        <w:pStyle w:val="af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2F162F" w:rsidRPr="002F162F" w:rsidRDefault="002F162F" w:rsidP="002F162F">
      <w:pPr>
        <w:pStyle w:val="af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2F162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lastRenderedPageBreak/>
        <w:t xml:space="preserve">1 группа. </w:t>
      </w:r>
      <w:r w:rsidRPr="002F162F">
        <w:rPr>
          <w:rFonts w:ascii="Times New Roman" w:hAnsi="Times New Roman"/>
          <w:b/>
          <w:sz w:val="24"/>
          <w:szCs w:val="24"/>
          <w:u w:val="single"/>
        </w:rPr>
        <w:t xml:space="preserve">Задание: </w:t>
      </w:r>
    </w:p>
    <w:p w:rsidR="002F162F" w:rsidRPr="002F162F" w:rsidRDefault="002F162F" w:rsidP="002F162F">
      <w:pPr>
        <w:pStyle w:val="af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2F162F">
        <w:rPr>
          <w:rFonts w:ascii="Times New Roman" w:hAnsi="Times New Roman"/>
          <w:sz w:val="24"/>
          <w:szCs w:val="24"/>
        </w:rPr>
        <w:t>Прочитайте  текст «Шанырак»</w:t>
      </w:r>
    </w:p>
    <w:p w:rsidR="002F162F" w:rsidRPr="002F162F" w:rsidRDefault="002F162F" w:rsidP="002F162F">
      <w:pPr>
        <w:pStyle w:val="af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2F162F">
        <w:rPr>
          <w:rFonts w:ascii="Times New Roman" w:hAnsi="Times New Roman"/>
          <w:sz w:val="24"/>
          <w:szCs w:val="24"/>
        </w:rPr>
        <w:t xml:space="preserve">Обсудите в группе,   </w:t>
      </w:r>
    </w:p>
    <w:p w:rsidR="002F162F" w:rsidRPr="002F162F" w:rsidRDefault="002F162F" w:rsidP="002F162F">
      <w:pPr>
        <w:pStyle w:val="af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2F162F">
        <w:rPr>
          <w:rFonts w:ascii="Times New Roman" w:hAnsi="Times New Roman"/>
          <w:sz w:val="24"/>
          <w:szCs w:val="24"/>
        </w:rPr>
        <w:t>Заполните  «Волшебный клевер» :напишите,  что для вас значит шанырак», свой рассказ свяжите с семьёй и родиной.</w:t>
      </w:r>
    </w:p>
    <w:p w:rsidR="002F162F" w:rsidRPr="002F162F" w:rsidRDefault="002F162F" w:rsidP="002F162F">
      <w:pPr>
        <w:pStyle w:val="af"/>
        <w:ind w:left="142"/>
        <w:rPr>
          <w:rFonts w:ascii="Times New Roman" w:hAnsi="Times New Roman"/>
          <w:i/>
          <w:sz w:val="24"/>
          <w:szCs w:val="24"/>
        </w:rPr>
      </w:pPr>
    </w:p>
    <w:p w:rsidR="002F162F" w:rsidRPr="002F162F" w:rsidRDefault="002F162F" w:rsidP="002F162F">
      <w:pPr>
        <w:pStyle w:val="af"/>
        <w:ind w:left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F16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Шанырак — это верхняя часть юрты, от которой в виде солнечных лучей расходятся уыки (опоры). Появление образа шанырака уходит в далекое прошлое. Шанырак символизирует отчий дом, а в более широком смысле, всю вселенную. Это символ домашнего очага, продолжения рода, поэтому не случайно шанырак изображен на гербе современного Казахстана. Шанырак был семейной реликвией, передавался из поколения в поколение, шанырак юрты отца почитался сыновьями как святыня. Образ шанырака — это образ общего дома, всех людей, проживающих в Казахстане. Если шанырак — это дом, а уыки — это народы, то благополучие в нем зависит от каждого из нас, потому что мы все — народ Казахстана.</w:t>
      </w:r>
    </w:p>
    <w:p w:rsidR="002F162F" w:rsidRPr="002F162F" w:rsidRDefault="002F162F" w:rsidP="002F162F">
      <w:pPr>
        <w:pStyle w:val="af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F162F" w:rsidRPr="002F162F" w:rsidRDefault="002F162F" w:rsidP="00EA4600">
      <w:pPr>
        <w:pStyle w:val="NESNormal"/>
      </w:pPr>
      <w:r w:rsidRPr="002F162F">
        <w:t>Вопросы к видео ролику:</w:t>
      </w:r>
    </w:p>
    <w:p w:rsidR="002F162F" w:rsidRPr="002F162F" w:rsidRDefault="002F162F" w:rsidP="002F162F">
      <w:pPr>
        <w:rPr>
          <w:rFonts w:ascii="Times New Roman" w:hAnsi="Times New Roman" w:cs="Times New Roman"/>
          <w:sz w:val="24"/>
          <w:szCs w:val="24"/>
        </w:rPr>
      </w:pPr>
      <w:r w:rsidRPr="002F162F">
        <w:rPr>
          <w:rFonts w:ascii="Times New Roman" w:hAnsi="Times New Roman" w:cs="Times New Roman"/>
          <w:sz w:val="24"/>
          <w:szCs w:val="24"/>
        </w:rPr>
        <w:t>1. В чем особенность юрты?</w:t>
      </w:r>
    </w:p>
    <w:p w:rsidR="002F162F" w:rsidRPr="002F162F" w:rsidRDefault="002F162F" w:rsidP="002F162F">
      <w:pPr>
        <w:rPr>
          <w:rFonts w:ascii="Times New Roman" w:hAnsi="Times New Roman" w:cs="Times New Roman"/>
          <w:sz w:val="24"/>
          <w:szCs w:val="24"/>
        </w:rPr>
      </w:pPr>
      <w:r w:rsidRPr="002F162F">
        <w:rPr>
          <w:rFonts w:ascii="Times New Roman" w:hAnsi="Times New Roman" w:cs="Times New Roman"/>
          <w:sz w:val="24"/>
          <w:szCs w:val="24"/>
        </w:rPr>
        <w:t>2. Как вы думаете почему юрта была самым необходимым жилищем кочевников?</w:t>
      </w:r>
    </w:p>
    <w:p w:rsidR="002F162F" w:rsidRPr="002F162F" w:rsidRDefault="002F162F" w:rsidP="002F162F">
      <w:pPr>
        <w:rPr>
          <w:rFonts w:ascii="Times New Roman" w:hAnsi="Times New Roman" w:cs="Times New Roman"/>
          <w:sz w:val="24"/>
          <w:szCs w:val="24"/>
        </w:rPr>
      </w:pPr>
      <w:r w:rsidRPr="002F162F">
        <w:rPr>
          <w:rFonts w:ascii="Times New Roman" w:hAnsi="Times New Roman" w:cs="Times New Roman"/>
          <w:sz w:val="24"/>
          <w:szCs w:val="24"/>
        </w:rPr>
        <w:t>3. Что нового вы узнали?</w:t>
      </w:r>
    </w:p>
    <w:p w:rsidR="002F162F" w:rsidRDefault="002F162F" w:rsidP="00EA4600">
      <w:pPr>
        <w:pStyle w:val="NESNormal"/>
      </w:pPr>
    </w:p>
    <w:p w:rsidR="00EA4600" w:rsidRPr="00EA4600" w:rsidRDefault="00EA4600" w:rsidP="00EA4600">
      <w:pPr>
        <w:pStyle w:val="NESNormal"/>
      </w:pPr>
      <w:r w:rsidRPr="00EA4600">
        <w:t>Раздатка</w:t>
      </w:r>
    </w:p>
    <w:tbl>
      <w:tblPr>
        <w:tblW w:w="16403" w:type="dxa"/>
        <w:tblInd w:w="-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03"/>
      </w:tblGrid>
      <w:tr w:rsidR="00EA4600" w:rsidTr="00F12447">
        <w:trPr>
          <w:trHeight w:val="2913"/>
        </w:trPr>
        <w:tc>
          <w:tcPr>
            <w:tcW w:w="16403" w:type="dxa"/>
          </w:tcPr>
          <w:p w:rsidR="00EA4600" w:rsidRDefault="00EA4600" w:rsidP="00F12447">
            <w:pPr>
              <w:pStyle w:val="af"/>
              <w:ind w:left="1035"/>
              <w:rPr>
                <w:rFonts w:ascii="Times New Roman" w:hAnsi="Times New Roman"/>
                <w:b/>
                <w:sz w:val="80"/>
                <w:szCs w:val="80"/>
              </w:rPr>
            </w:pPr>
            <w:r>
              <w:rPr>
                <w:rFonts w:ascii="Times New Roman" w:hAnsi="Times New Roman"/>
                <w:b/>
                <w:sz w:val="80"/>
                <w:szCs w:val="80"/>
              </w:rPr>
              <w:t>ИЗУЧИТЬ</w:t>
            </w:r>
            <w:r w:rsidRPr="00D442CB">
              <w:rPr>
                <w:rFonts w:ascii="Times New Roman" w:hAnsi="Times New Roman"/>
                <w:b/>
                <w:sz w:val="80"/>
                <w:szCs w:val="80"/>
              </w:rPr>
              <w:t xml:space="preserve"> ОСОБЕННОСТИ ПРИКЛАДНОГО ИСКУССТВА ДРЕВНИХ ПЛЕМЕН</w:t>
            </w:r>
          </w:p>
        </w:tc>
      </w:tr>
      <w:tr w:rsidR="00EA4600" w:rsidTr="00F12447">
        <w:trPr>
          <w:trHeight w:val="2698"/>
        </w:trPr>
        <w:tc>
          <w:tcPr>
            <w:tcW w:w="16403" w:type="dxa"/>
          </w:tcPr>
          <w:p w:rsidR="00EA4600" w:rsidRDefault="00EA4600" w:rsidP="00F12447">
            <w:pPr>
              <w:pStyle w:val="af"/>
              <w:ind w:left="1035"/>
              <w:rPr>
                <w:rFonts w:ascii="Times New Roman" w:hAnsi="Times New Roman"/>
                <w:b/>
                <w:sz w:val="80"/>
                <w:szCs w:val="80"/>
              </w:rPr>
            </w:pPr>
            <w:r>
              <w:rPr>
                <w:rFonts w:ascii="Times New Roman" w:hAnsi="Times New Roman"/>
                <w:b/>
                <w:sz w:val="80"/>
                <w:szCs w:val="80"/>
              </w:rPr>
              <w:t>ИЗУЧИТЬ</w:t>
            </w:r>
            <w:r w:rsidRPr="00D442CB">
              <w:rPr>
                <w:rFonts w:ascii="Times New Roman" w:hAnsi="Times New Roman"/>
                <w:b/>
                <w:sz w:val="80"/>
                <w:szCs w:val="80"/>
              </w:rPr>
              <w:t xml:space="preserve"> ОСОБЕННОСТИ ПРИКЛАДНОГО ИСКУССТВА ДРЕВНИХ ПЛЕМЕН</w:t>
            </w:r>
          </w:p>
        </w:tc>
      </w:tr>
      <w:tr w:rsidR="00EA4600" w:rsidTr="00F12447">
        <w:trPr>
          <w:trHeight w:val="2814"/>
        </w:trPr>
        <w:tc>
          <w:tcPr>
            <w:tcW w:w="16403" w:type="dxa"/>
          </w:tcPr>
          <w:p w:rsidR="00EA4600" w:rsidRDefault="00EA4600" w:rsidP="00F12447">
            <w:pPr>
              <w:pStyle w:val="af"/>
              <w:ind w:left="1035"/>
              <w:rPr>
                <w:rFonts w:ascii="Times New Roman" w:hAnsi="Times New Roman"/>
                <w:b/>
                <w:sz w:val="80"/>
                <w:szCs w:val="80"/>
              </w:rPr>
            </w:pPr>
            <w:r>
              <w:rPr>
                <w:rFonts w:ascii="Times New Roman" w:hAnsi="Times New Roman"/>
                <w:b/>
                <w:sz w:val="80"/>
                <w:szCs w:val="80"/>
              </w:rPr>
              <w:t>ИЗУЧИТЬ</w:t>
            </w:r>
            <w:r w:rsidRPr="00D442CB">
              <w:rPr>
                <w:rFonts w:ascii="Times New Roman" w:hAnsi="Times New Roman"/>
                <w:b/>
                <w:sz w:val="80"/>
                <w:szCs w:val="80"/>
              </w:rPr>
              <w:t xml:space="preserve"> ОСОБЕННОСТИ ПРИКЛАДНОГО ИСКУССТВА ДРЕВНИХ ПЛЕМЕ</w:t>
            </w:r>
            <w:r>
              <w:rPr>
                <w:rFonts w:ascii="Times New Roman" w:hAnsi="Times New Roman"/>
                <w:b/>
                <w:sz w:val="80"/>
                <w:szCs w:val="80"/>
              </w:rPr>
              <w:t>Н</w:t>
            </w:r>
          </w:p>
        </w:tc>
      </w:tr>
    </w:tbl>
    <w:p w:rsidR="00EA4600" w:rsidRPr="00EA4600" w:rsidRDefault="00EA4600" w:rsidP="00EA4600">
      <w:pPr>
        <w:pStyle w:val="NESNormal"/>
      </w:pPr>
    </w:p>
    <w:p w:rsidR="002F162F" w:rsidRDefault="002F162F" w:rsidP="00EA4600">
      <w:pPr>
        <w:pStyle w:val="NESNormal"/>
      </w:pPr>
    </w:p>
    <w:p w:rsidR="00EA4600" w:rsidRDefault="00EA4600" w:rsidP="00EA460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C124F">
        <w:rPr>
          <w:rFonts w:ascii="Times New Roman" w:hAnsi="Times New Roman" w:cs="Times New Roman"/>
          <w:b/>
          <w:sz w:val="32"/>
          <w:szCs w:val="32"/>
        </w:rPr>
        <w:t>Волшебный клевер</w:t>
      </w:r>
    </w:p>
    <w:p w:rsidR="00EA4600" w:rsidRPr="00081506" w:rsidRDefault="00EA4600" w:rsidP="00EA46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«Значение шанырака»</w:t>
      </w:r>
    </w:p>
    <w:p w:rsidR="002F162F" w:rsidRDefault="002F162F" w:rsidP="00EA4600">
      <w:pPr>
        <w:pStyle w:val="NESNormal"/>
      </w:pPr>
    </w:p>
    <w:p w:rsidR="002F162F" w:rsidRDefault="00EA4600" w:rsidP="00EA4600">
      <w:pPr>
        <w:pStyle w:val="NESNormal"/>
      </w:pPr>
      <w:r w:rsidRPr="00EA4600">
        <w:rPr>
          <w:lang w:eastAsia="ru-RU"/>
        </w:rPr>
        <w:lastRenderedPageBreak/>
        <w:drawing>
          <wp:inline distT="0" distB="0" distL="0" distR="0">
            <wp:extent cx="6840220" cy="7592245"/>
            <wp:effectExtent l="19050" t="0" r="0" b="0"/>
            <wp:docPr id="3" name="Рисунок 1" descr="https://i.pinimg.com/736x/ef/99/7f/ef997f4b0b19aa7e1702937e56912b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ef/99/7f/ef997f4b0b19aa7e1702937e56912ba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9007" b="10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59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2F" w:rsidRDefault="002F162F" w:rsidP="00EA4600">
      <w:pPr>
        <w:pStyle w:val="NESNormal"/>
      </w:pPr>
    </w:p>
    <w:p w:rsidR="002F162F" w:rsidRDefault="002F162F" w:rsidP="00EA4600">
      <w:pPr>
        <w:pStyle w:val="NESNormal"/>
      </w:pPr>
    </w:p>
    <w:p w:rsidR="002F162F" w:rsidRDefault="002F162F" w:rsidP="00EA4600">
      <w:pPr>
        <w:pStyle w:val="NESNormal"/>
      </w:pPr>
    </w:p>
    <w:p w:rsidR="002F162F" w:rsidRDefault="002F162F" w:rsidP="00EA4600">
      <w:pPr>
        <w:pStyle w:val="NESNormal"/>
      </w:pPr>
    </w:p>
    <w:p w:rsidR="002F162F" w:rsidRDefault="002F162F" w:rsidP="00EA4600">
      <w:pPr>
        <w:pStyle w:val="NESNormal"/>
      </w:pPr>
    </w:p>
    <w:p w:rsidR="002F162F" w:rsidRDefault="002F162F" w:rsidP="00EA4600">
      <w:pPr>
        <w:pStyle w:val="NESNormal"/>
      </w:pPr>
    </w:p>
    <w:p w:rsidR="002F162F" w:rsidRDefault="002F162F" w:rsidP="00EA4600">
      <w:pPr>
        <w:pStyle w:val="NESNormal"/>
      </w:pPr>
    </w:p>
    <w:p w:rsidR="002F162F" w:rsidRDefault="002F162F" w:rsidP="00EA4600">
      <w:pPr>
        <w:pStyle w:val="NESNormal"/>
      </w:pPr>
    </w:p>
    <w:p w:rsidR="002F162F" w:rsidRDefault="002F162F" w:rsidP="00EA4600">
      <w:pPr>
        <w:pStyle w:val="NESNormal"/>
      </w:pPr>
    </w:p>
    <w:p w:rsidR="002F162F" w:rsidRDefault="002F162F" w:rsidP="00EA4600">
      <w:pPr>
        <w:pStyle w:val="NESNormal"/>
      </w:pPr>
    </w:p>
    <w:p w:rsidR="002F162F" w:rsidRDefault="00EA4600" w:rsidP="00EA4600">
      <w:pPr>
        <w:pStyle w:val="NESNormal"/>
      </w:pPr>
      <w:r>
        <w:t>Колесо «Убранство юрты»</w:t>
      </w:r>
    </w:p>
    <w:p w:rsidR="00EA4600" w:rsidRDefault="00EA4600" w:rsidP="00EA4600">
      <w:pPr>
        <w:pStyle w:val="NESNormal"/>
      </w:pPr>
      <w:r w:rsidRPr="00EA4600">
        <w:rPr>
          <w:lang w:eastAsia="ru-RU"/>
        </w:rPr>
        <w:lastRenderedPageBreak/>
        <w:drawing>
          <wp:inline distT="0" distB="0" distL="0" distR="0">
            <wp:extent cx="6840220" cy="4474444"/>
            <wp:effectExtent l="19050" t="0" r="0" b="0"/>
            <wp:docPr id="6" name="Рисунок 6" descr="https://i.pinimg.com/736x/a1/08/93/a10893c1e95a67975fddf1b4f16e5f42--wheels-differenti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736x/a1/08/93/a10893c1e95a67975fddf1b4f16e5f42--wheels-differentiatio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47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2F" w:rsidRDefault="002F162F" w:rsidP="00EA4600">
      <w:pPr>
        <w:pStyle w:val="NESNormal"/>
      </w:pPr>
    </w:p>
    <w:p w:rsidR="002F162F" w:rsidRDefault="002F162F" w:rsidP="00EA4600">
      <w:pPr>
        <w:pStyle w:val="NESNormal"/>
      </w:pPr>
    </w:p>
    <w:p w:rsidR="002F162F" w:rsidRDefault="002F162F" w:rsidP="00EA4600">
      <w:pPr>
        <w:pStyle w:val="NESNormal"/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Default="00553EF3" w:rsidP="00553EF3">
      <w:pPr>
        <w:rPr>
          <w:rFonts w:ascii="Times New Roman" w:hAnsi="Times New Roman" w:cs="Times New Roman"/>
          <w:b/>
          <w:sz w:val="24"/>
          <w:lang w:val="ru-RU"/>
        </w:rPr>
      </w:pPr>
    </w:p>
    <w:p w:rsidR="00553EF3" w:rsidRPr="0027552F" w:rsidRDefault="00553EF3" w:rsidP="00553EF3">
      <w:pPr>
        <w:rPr>
          <w:rFonts w:ascii="Times New Roman" w:hAnsi="Times New Roman" w:cs="Times New Roman"/>
          <w:b/>
          <w:sz w:val="24"/>
        </w:rPr>
      </w:pPr>
      <w:r w:rsidRPr="0027552F">
        <w:rPr>
          <w:rFonts w:ascii="Times New Roman" w:hAnsi="Times New Roman" w:cs="Times New Roman"/>
          <w:b/>
          <w:sz w:val="24"/>
        </w:rPr>
        <w:t>Оценка сотрудничества ученика в группе.</w:t>
      </w:r>
    </w:p>
    <w:tbl>
      <w:tblPr>
        <w:tblStyle w:val="a6"/>
        <w:tblpPr w:leftFromText="180" w:rightFromText="180" w:vertAnchor="page" w:horzAnchor="margin" w:tblpXSpec="center" w:tblpY="1843"/>
        <w:tblW w:w="10688" w:type="dxa"/>
        <w:tblLayout w:type="fixed"/>
        <w:tblLook w:val="0620"/>
      </w:tblPr>
      <w:tblGrid>
        <w:gridCol w:w="3583"/>
        <w:gridCol w:w="1258"/>
        <w:gridCol w:w="1258"/>
        <w:gridCol w:w="1258"/>
        <w:gridCol w:w="1258"/>
        <w:gridCol w:w="1258"/>
        <w:gridCol w:w="815"/>
      </w:tblGrid>
      <w:tr w:rsidR="00553EF3" w:rsidRPr="0027552F" w:rsidTr="00F12447">
        <w:trPr>
          <w:trHeight w:val="255"/>
        </w:trPr>
        <w:tc>
          <w:tcPr>
            <w:tcW w:w="10688" w:type="dxa"/>
            <w:gridSpan w:val="7"/>
          </w:tcPr>
          <w:p w:rsidR="00553EF3" w:rsidRPr="0027552F" w:rsidRDefault="00553EF3" w:rsidP="00F1244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552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                                                                                      Фамилии участников группы</w:t>
            </w:r>
          </w:p>
        </w:tc>
      </w:tr>
      <w:tr w:rsidR="00553EF3" w:rsidRPr="0027552F" w:rsidTr="00F12447">
        <w:trPr>
          <w:trHeight w:val="255"/>
        </w:trPr>
        <w:tc>
          <w:tcPr>
            <w:tcW w:w="3583" w:type="dxa"/>
          </w:tcPr>
          <w:p w:rsidR="00553EF3" w:rsidRPr="0027552F" w:rsidRDefault="00553EF3" w:rsidP="00F1244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552F">
              <w:rPr>
                <w:rFonts w:ascii="Times New Roman" w:hAnsi="Times New Roman" w:cs="Times New Roman"/>
                <w:b/>
                <w:sz w:val="24"/>
              </w:rPr>
              <w:t>Критерии оценки</w:t>
            </w: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815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</w:tr>
      <w:tr w:rsidR="00553EF3" w:rsidRPr="0027552F" w:rsidTr="00F12447">
        <w:trPr>
          <w:trHeight w:val="1020"/>
        </w:trPr>
        <w:tc>
          <w:tcPr>
            <w:tcW w:w="3583" w:type="dxa"/>
          </w:tcPr>
          <w:p w:rsidR="00553EF3" w:rsidRPr="0027552F" w:rsidRDefault="00553EF3" w:rsidP="00553EF3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 w:rsidRPr="0027552F">
              <w:rPr>
                <w:rFonts w:ascii="Times New Roman" w:hAnsi="Times New Roman" w:cs="Times New Roman"/>
                <w:sz w:val="24"/>
              </w:rPr>
              <w:t>Брал на себя руководство группой в случае необходимости, чтобы мы создали хорошую работу</w:t>
            </w: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815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</w:tr>
      <w:tr w:rsidR="00553EF3" w:rsidRPr="0027552F" w:rsidTr="00F12447">
        <w:trPr>
          <w:trHeight w:val="764"/>
        </w:trPr>
        <w:tc>
          <w:tcPr>
            <w:tcW w:w="3583" w:type="dxa"/>
          </w:tcPr>
          <w:p w:rsidR="00553EF3" w:rsidRPr="0027552F" w:rsidRDefault="00553EF3" w:rsidP="00553EF3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 w:rsidRPr="0027552F">
              <w:rPr>
                <w:rFonts w:ascii="Times New Roman" w:hAnsi="Times New Roman" w:cs="Times New Roman"/>
                <w:sz w:val="24"/>
              </w:rPr>
              <w:t>Внимательно выслушал то, что говорили (предлагали) другие члены группы</w:t>
            </w: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815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</w:tr>
      <w:tr w:rsidR="00553EF3" w:rsidRPr="0027552F" w:rsidTr="00F12447">
        <w:trPr>
          <w:trHeight w:val="509"/>
        </w:trPr>
        <w:tc>
          <w:tcPr>
            <w:tcW w:w="3583" w:type="dxa"/>
          </w:tcPr>
          <w:p w:rsidR="00553EF3" w:rsidRPr="0027552F" w:rsidRDefault="00553EF3" w:rsidP="00553EF3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 w:rsidRPr="0027552F">
              <w:rPr>
                <w:rFonts w:ascii="Times New Roman" w:hAnsi="Times New Roman" w:cs="Times New Roman"/>
                <w:sz w:val="24"/>
              </w:rPr>
              <w:t>Завершил свои исследования (свою часть работы) вовремя</w:t>
            </w: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815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</w:tr>
      <w:tr w:rsidR="00553EF3" w:rsidRPr="0027552F" w:rsidTr="00F12447">
        <w:trPr>
          <w:trHeight w:val="764"/>
        </w:trPr>
        <w:tc>
          <w:tcPr>
            <w:tcW w:w="3583" w:type="dxa"/>
          </w:tcPr>
          <w:p w:rsidR="00553EF3" w:rsidRPr="0027552F" w:rsidRDefault="00553EF3" w:rsidP="00553EF3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 w:rsidRPr="0027552F">
              <w:rPr>
                <w:rFonts w:ascii="Times New Roman" w:hAnsi="Times New Roman" w:cs="Times New Roman"/>
                <w:sz w:val="24"/>
              </w:rPr>
              <w:t>Общался с членами группы с уважением, даже если был не согласен с ними</w:t>
            </w: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815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</w:tr>
      <w:tr w:rsidR="00553EF3" w:rsidRPr="0027552F" w:rsidTr="00F12447">
        <w:trPr>
          <w:trHeight w:val="764"/>
        </w:trPr>
        <w:tc>
          <w:tcPr>
            <w:tcW w:w="3583" w:type="dxa"/>
          </w:tcPr>
          <w:p w:rsidR="00553EF3" w:rsidRPr="0027552F" w:rsidRDefault="00553EF3" w:rsidP="00553EF3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 w:rsidRPr="0027552F">
              <w:rPr>
                <w:rFonts w:ascii="Times New Roman" w:hAnsi="Times New Roman" w:cs="Times New Roman"/>
                <w:sz w:val="24"/>
              </w:rPr>
              <w:t>Смог первым сделать выводы по поставленной проблеме или заданию</w:t>
            </w: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815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</w:tr>
      <w:tr w:rsidR="00553EF3" w:rsidRPr="0027552F" w:rsidTr="00F12447">
        <w:trPr>
          <w:trHeight w:val="509"/>
        </w:trPr>
        <w:tc>
          <w:tcPr>
            <w:tcW w:w="3583" w:type="dxa"/>
          </w:tcPr>
          <w:p w:rsidR="00553EF3" w:rsidRPr="0027552F" w:rsidRDefault="00553EF3" w:rsidP="00553EF3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 w:rsidRPr="0027552F">
              <w:rPr>
                <w:rFonts w:ascii="Times New Roman" w:hAnsi="Times New Roman" w:cs="Times New Roman"/>
                <w:sz w:val="24"/>
              </w:rPr>
              <w:t>Выступал с результатом работы группы</w:t>
            </w: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815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</w:tr>
      <w:tr w:rsidR="00553EF3" w:rsidRPr="0027552F" w:rsidTr="00F12447">
        <w:trPr>
          <w:trHeight w:val="509"/>
        </w:trPr>
        <w:tc>
          <w:tcPr>
            <w:tcW w:w="3583" w:type="dxa"/>
          </w:tcPr>
          <w:p w:rsidR="00553EF3" w:rsidRPr="0027552F" w:rsidRDefault="00553EF3" w:rsidP="00553EF3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 w:rsidRPr="0027552F">
              <w:rPr>
                <w:rFonts w:ascii="Times New Roman" w:hAnsi="Times New Roman" w:cs="Times New Roman"/>
                <w:sz w:val="24"/>
              </w:rPr>
              <w:t>Дополнял выступления других групп</w:t>
            </w: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815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</w:tr>
      <w:tr w:rsidR="00553EF3" w:rsidRPr="0027552F" w:rsidTr="00F12447">
        <w:trPr>
          <w:trHeight w:val="289"/>
        </w:trPr>
        <w:tc>
          <w:tcPr>
            <w:tcW w:w="3583" w:type="dxa"/>
          </w:tcPr>
          <w:p w:rsidR="00553EF3" w:rsidRPr="0027552F" w:rsidRDefault="00553EF3" w:rsidP="00F12447">
            <w:pPr>
              <w:rPr>
                <w:rFonts w:ascii="Times New Roman" w:hAnsi="Times New Roman" w:cs="Times New Roman"/>
                <w:sz w:val="24"/>
              </w:rPr>
            </w:pPr>
            <w:r w:rsidRPr="0027552F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1258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  <w:tc>
          <w:tcPr>
            <w:tcW w:w="815" w:type="dxa"/>
          </w:tcPr>
          <w:p w:rsidR="00553EF3" w:rsidRPr="0027552F" w:rsidRDefault="00553EF3" w:rsidP="00F12447">
            <w:pPr>
              <w:rPr>
                <w:sz w:val="24"/>
              </w:rPr>
            </w:pPr>
          </w:p>
        </w:tc>
      </w:tr>
    </w:tbl>
    <w:p w:rsidR="00553EF3" w:rsidRDefault="00553EF3" w:rsidP="00553EF3">
      <w:pPr>
        <w:spacing w:line="20" w:lineRule="atLeast"/>
        <w:rPr>
          <w:rFonts w:ascii="Times New Roman" w:hAnsi="Times New Roman" w:cs="Times New Roman"/>
          <w:i/>
          <w:sz w:val="24"/>
          <w:lang w:val="ru-RU"/>
        </w:rPr>
      </w:pPr>
      <w:r w:rsidRPr="0027552F">
        <w:rPr>
          <w:rFonts w:ascii="Times New Roman" w:hAnsi="Times New Roman" w:cs="Times New Roman"/>
          <w:i/>
          <w:sz w:val="24"/>
        </w:rPr>
        <w:t>Оценки, насколько хорошо каждый работал в группе: используйте знаки + или -.</w:t>
      </w:r>
    </w:p>
    <w:p w:rsidR="00553EF3" w:rsidRDefault="00553EF3" w:rsidP="00553EF3">
      <w:pPr>
        <w:spacing w:line="20" w:lineRule="atLeast"/>
        <w:rPr>
          <w:rFonts w:ascii="Times New Roman" w:hAnsi="Times New Roman" w:cs="Times New Roman"/>
          <w:i/>
          <w:sz w:val="24"/>
          <w:lang w:val="ru-RU"/>
        </w:rPr>
      </w:pPr>
    </w:p>
    <w:p w:rsidR="00553EF3" w:rsidRPr="00553EF3" w:rsidRDefault="00553EF3" w:rsidP="00553EF3">
      <w:pPr>
        <w:spacing w:line="20" w:lineRule="atLeast"/>
        <w:rPr>
          <w:rFonts w:ascii="Times New Roman" w:hAnsi="Times New Roman" w:cs="Times New Roman"/>
          <w:i/>
          <w:sz w:val="24"/>
          <w:lang w:val="ru-RU"/>
        </w:rPr>
      </w:pPr>
    </w:p>
    <w:p w:rsidR="00553EF3" w:rsidRPr="0027552F" w:rsidRDefault="00553EF3" w:rsidP="00553EF3">
      <w:pPr>
        <w:spacing w:line="20" w:lineRule="atLeast"/>
        <w:rPr>
          <w:rFonts w:ascii="Times New Roman" w:hAnsi="Times New Roman" w:cs="Times New Roman"/>
          <w:sz w:val="24"/>
        </w:rPr>
      </w:pPr>
      <w:r w:rsidRPr="0027552F">
        <w:rPr>
          <w:rFonts w:ascii="Times New Roman" w:hAnsi="Times New Roman" w:cs="Times New Roman"/>
          <w:sz w:val="24"/>
        </w:rPr>
        <w:t>Если у вас от 9 и больше +, то ваша оценка «5»</w:t>
      </w:r>
    </w:p>
    <w:p w:rsidR="00553EF3" w:rsidRPr="0027552F" w:rsidRDefault="00553EF3" w:rsidP="00553EF3">
      <w:pPr>
        <w:spacing w:line="20" w:lineRule="atLeast"/>
        <w:rPr>
          <w:rFonts w:ascii="Times New Roman" w:hAnsi="Times New Roman" w:cs="Times New Roman"/>
          <w:sz w:val="24"/>
        </w:rPr>
      </w:pPr>
      <w:r w:rsidRPr="0027552F">
        <w:rPr>
          <w:rFonts w:ascii="Times New Roman" w:hAnsi="Times New Roman" w:cs="Times New Roman"/>
          <w:sz w:val="24"/>
        </w:rPr>
        <w:t>Если у вас от 6 до 8 +, то ваша оценка «4»</w:t>
      </w:r>
    </w:p>
    <w:p w:rsidR="00553EF3" w:rsidRPr="0027552F" w:rsidRDefault="00553EF3" w:rsidP="00553EF3">
      <w:pPr>
        <w:spacing w:line="20" w:lineRule="atLeast"/>
        <w:rPr>
          <w:rFonts w:ascii="Times New Roman" w:hAnsi="Times New Roman" w:cs="Times New Roman"/>
          <w:sz w:val="24"/>
        </w:rPr>
      </w:pPr>
      <w:r w:rsidRPr="0027552F">
        <w:rPr>
          <w:rFonts w:ascii="Times New Roman" w:hAnsi="Times New Roman" w:cs="Times New Roman"/>
          <w:sz w:val="24"/>
        </w:rPr>
        <w:t>Если у вас от 3 до 5 +, то ваша оценка «3»</w:t>
      </w:r>
    </w:p>
    <w:p w:rsidR="00553EF3" w:rsidRPr="0027552F" w:rsidRDefault="00553EF3" w:rsidP="00553EF3">
      <w:pPr>
        <w:spacing w:line="20" w:lineRule="atLeast"/>
        <w:rPr>
          <w:rFonts w:ascii="Times New Roman" w:hAnsi="Times New Roman" w:cs="Times New Roman"/>
          <w:i/>
          <w:sz w:val="24"/>
        </w:rPr>
      </w:pPr>
      <w:r w:rsidRPr="0027552F">
        <w:rPr>
          <w:rFonts w:ascii="Times New Roman" w:hAnsi="Times New Roman" w:cs="Times New Roman"/>
          <w:sz w:val="24"/>
        </w:rPr>
        <w:t>Если у вас всего 1-2 +, то ваша оценка «2»</w:t>
      </w:r>
    </w:p>
    <w:p w:rsidR="00553EF3" w:rsidRPr="0027552F" w:rsidRDefault="00553EF3" w:rsidP="00553EF3">
      <w:pPr>
        <w:spacing w:line="20" w:lineRule="atLeast"/>
        <w:rPr>
          <w:rFonts w:ascii="Times New Roman" w:hAnsi="Times New Roman" w:cs="Times New Roman"/>
          <w:i/>
          <w:sz w:val="24"/>
        </w:rPr>
      </w:pPr>
    </w:p>
    <w:p w:rsidR="00553EF3" w:rsidRPr="00553EF3" w:rsidRDefault="00553EF3" w:rsidP="00EA4600">
      <w:pPr>
        <w:pStyle w:val="NESNormal"/>
        <w:rPr>
          <w:lang w:val="kk-KZ"/>
        </w:rPr>
      </w:pPr>
    </w:p>
    <w:p w:rsidR="002F162F" w:rsidRDefault="002F162F" w:rsidP="00EA4600">
      <w:pPr>
        <w:pStyle w:val="NESNormal"/>
      </w:pPr>
    </w:p>
    <w:p w:rsidR="002F162F" w:rsidRDefault="002F162F" w:rsidP="00EA4600">
      <w:pPr>
        <w:pStyle w:val="NESNormal"/>
      </w:pPr>
    </w:p>
    <w:p w:rsidR="002F162F" w:rsidRDefault="002F162F" w:rsidP="00EA4600">
      <w:pPr>
        <w:pStyle w:val="NESNormal"/>
      </w:pPr>
    </w:p>
    <w:p w:rsidR="002F162F" w:rsidRDefault="002F162F" w:rsidP="00EA4600">
      <w:pPr>
        <w:pStyle w:val="NESNormal"/>
      </w:pPr>
    </w:p>
    <w:p w:rsidR="002F162F" w:rsidRDefault="002F162F" w:rsidP="00EA4600">
      <w:pPr>
        <w:pStyle w:val="NESNormal"/>
      </w:pPr>
    </w:p>
    <w:p w:rsidR="002F162F" w:rsidRDefault="002F162F" w:rsidP="00EA4600">
      <w:pPr>
        <w:pStyle w:val="NESNormal"/>
      </w:pPr>
    </w:p>
    <w:p w:rsidR="002F162F" w:rsidRPr="002F162F" w:rsidRDefault="002F162F" w:rsidP="00EA4600">
      <w:pPr>
        <w:pStyle w:val="NESNormal"/>
      </w:pPr>
    </w:p>
    <w:sectPr w:rsidR="002F162F" w:rsidRPr="002F162F" w:rsidSect="00132CB3">
      <w:pgSz w:w="11906" w:h="16838"/>
      <w:pgMar w:top="56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B21" w:rsidRDefault="00256B21" w:rsidP="00454C79">
      <w:r>
        <w:separator/>
      </w:r>
    </w:p>
  </w:endnote>
  <w:endnote w:type="continuationSeparator" w:id="1">
    <w:p w:rsidR="00256B21" w:rsidRDefault="00256B21" w:rsidP="00454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B21" w:rsidRDefault="00256B21" w:rsidP="00454C79">
      <w:r>
        <w:separator/>
      </w:r>
    </w:p>
  </w:footnote>
  <w:footnote w:type="continuationSeparator" w:id="1">
    <w:p w:rsidR="00256B21" w:rsidRDefault="00256B21" w:rsidP="00454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F1C"/>
    <w:multiLevelType w:val="multilevel"/>
    <w:tmpl w:val="A79A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44024"/>
    <w:multiLevelType w:val="hybridMultilevel"/>
    <w:tmpl w:val="B6289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B15B5"/>
    <w:multiLevelType w:val="hybridMultilevel"/>
    <w:tmpl w:val="066E1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77B3D"/>
    <w:multiLevelType w:val="hybridMultilevel"/>
    <w:tmpl w:val="3D9AB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95B10"/>
    <w:multiLevelType w:val="hybridMultilevel"/>
    <w:tmpl w:val="E93E9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C38C5"/>
    <w:multiLevelType w:val="hybridMultilevel"/>
    <w:tmpl w:val="37E2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A1189"/>
    <w:multiLevelType w:val="hybridMultilevel"/>
    <w:tmpl w:val="F2B6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960DE"/>
    <w:multiLevelType w:val="hybridMultilevel"/>
    <w:tmpl w:val="190053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019F4"/>
    <w:multiLevelType w:val="hybridMultilevel"/>
    <w:tmpl w:val="CEA4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70C68"/>
    <w:multiLevelType w:val="hybridMultilevel"/>
    <w:tmpl w:val="4EB0447E"/>
    <w:lvl w:ilvl="0" w:tplc="1248D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5CD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C3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B85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364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96F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A0A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AA2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2E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A604FD4"/>
    <w:multiLevelType w:val="hybridMultilevel"/>
    <w:tmpl w:val="D458E31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4A847C0"/>
    <w:multiLevelType w:val="hybridMultilevel"/>
    <w:tmpl w:val="CE4E4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57996"/>
    <w:multiLevelType w:val="hybridMultilevel"/>
    <w:tmpl w:val="9A30C9C2"/>
    <w:lvl w:ilvl="0" w:tplc="BB6A5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0AD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E42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2E9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20F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229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9C5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E06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B48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78F1D14"/>
    <w:multiLevelType w:val="hybridMultilevel"/>
    <w:tmpl w:val="5E1A93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7299B"/>
    <w:multiLevelType w:val="hybridMultilevel"/>
    <w:tmpl w:val="D6BA2F6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CA42F78"/>
    <w:multiLevelType w:val="hybridMultilevel"/>
    <w:tmpl w:val="8AB8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04484"/>
    <w:multiLevelType w:val="hybridMultilevel"/>
    <w:tmpl w:val="6FCC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40749"/>
    <w:multiLevelType w:val="hybridMultilevel"/>
    <w:tmpl w:val="01C06A66"/>
    <w:lvl w:ilvl="0" w:tplc="70E2F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D3683"/>
    <w:multiLevelType w:val="hybridMultilevel"/>
    <w:tmpl w:val="F658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40430"/>
    <w:multiLevelType w:val="hybridMultilevel"/>
    <w:tmpl w:val="8700A922"/>
    <w:lvl w:ilvl="0" w:tplc="F8E4D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FAE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28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340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A4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50C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3C8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F2A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B2E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61E3EE9"/>
    <w:multiLevelType w:val="hybridMultilevel"/>
    <w:tmpl w:val="0262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65522"/>
    <w:multiLevelType w:val="hybridMultilevel"/>
    <w:tmpl w:val="4DC26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01125"/>
    <w:multiLevelType w:val="hybridMultilevel"/>
    <w:tmpl w:val="DB52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4274B"/>
    <w:multiLevelType w:val="hybridMultilevel"/>
    <w:tmpl w:val="2AE4E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77D82"/>
    <w:multiLevelType w:val="hybridMultilevel"/>
    <w:tmpl w:val="5FFC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8D7381"/>
    <w:multiLevelType w:val="hybridMultilevel"/>
    <w:tmpl w:val="73B08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A746FA"/>
    <w:multiLevelType w:val="hybridMultilevel"/>
    <w:tmpl w:val="2A7EA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17D95"/>
    <w:multiLevelType w:val="hybridMultilevel"/>
    <w:tmpl w:val="269A44EC"/>
    <w:lvl w:ilvl="0" w:tplc="7E8425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4C232BFF"/>
    <w:multiLevelType w:val="hybridMultilevel"/>
    <w:tmpl w:val="2E889156"/>
    <w:lvl w:ilvl="0" w:tplc="0F0A5486">
      <w:start w:val="10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F41A50"/>
    <w:multiLevelType w:val="hybridMultilevel"/>
    <w:tmpl w:val="64C42AB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4FE13153"/>
    <w:multiLevelType w:val="hybridMultilevel"/>
    <w:tmpl w:val="0FAEF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F5232C"/>
    <w:multiLevelType w:val="hybridMultilevel"/>
    <w:tmpl w:val="0B2C1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33">
    <w:nsid w:val="503B2B78"/>
    <w:multiLevelType w:val="multilevel"/>
    <w:tmpl w:val="D1683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330BF8"/>
    <w:multiLevelType w:val="hybridMultilevel"/>
    <w:tmpl w:val="1F6E36AE"/>
    <w:lvl w:ilvl="0" w:tplc="0B3A0F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5B046F4F"/>
    <w:multiLevelType w:val="hybridMultilevel"/>
    <w:tmpl w:val="50A8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D0507"/>
    <w:multiLevelType w:val="hybridMultilevel"/>
    <w:tmpl w:val="1382C8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3315EF"/>
    <w:multiLevelType w:val="hybridMultilevel"/>
    <w:tmpl w:val="36E41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255330"/>
    <w:multiLevelType w:val="hybridMultilevel"/>
    <w:tmpl w:val="390842A8"/>
    <w:lvl w:ilvl="0" w:tplc="99525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0C4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462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16D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E4F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329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F29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E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422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78E0BAC"/>
    <w:multiLevelType w:val="multilevel"/>
    <w:tmpl w:val="EDA0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7A1941"/>
    <w:multiLevelType w:val="hybridMultilevel"/>
    <w:tmpl w:val="2312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303F35"/>
    <w:multiLevelType w:val="hybridMultilevel"/>
    <w:tmpl w:val="0E3C8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313D57"/>
    <w:multiLevelType w:val="hybridMultilevel"/>
    <w:tmpl w:val="2EA4B750"/>
    <w:lvl w:ilvl="0" w:tplc="CB7CD1F4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744C5C38"/>
    <w:multiLevelType w:val="hybridMultilevel"/>
    <w:tmpl w:val="15DC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95716F"/>
    <w:multiLevelType w:val="hybridMultilevel"/>
    <w:tmpl w:val="FCBC3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397FAD"/>
    <w:multiLevelType w:val="hybridMultilevel"/>
    <w:tmpl w:val="DBFCF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2"/>
  </w:num>
  <w:num w:numId="4">
    <w:abstractNumId w:val="16"/>
  </w:num>
  <w:num w:numId="5">
    <w:abstractNumId w:val="45"/>
  </w:num>
  <w:num w:numId="6">
    <w:abstractNumId w:val="30"/>
  </w:num>
  <w:num w:numId="7">
    <w:abstractNumId w:val="24"/>
  </w:num>
  <w:num w:numId="8">
    <w:abstractNumId w:val="6"/>
  </w:num>
  <w:num w:numId="9">
    <w:abstractNumId w:val="41"/>
  </w:num>
  <w:num w:numId="10">
    <w:abstractNumId w:val="1"/>
  </w:num>
  <w:num w:numId="11">
    <w:abstractNumId w:val="4"/>
  </w:num>
  <w:num w:numId="12">
    <w:abstractNumId w:val="11"/>
  </w:num>
  <w:num w:numId="13">
    <w:abstractNumId w:val="46"/>
  </w:num>
  <w:num w:numId="14">
    <w:abstractNumId w:val="44"/>
  </w:num>
  <w:num w:numId="15">
    <w:abstractNumId w:val="7"/>
  </w:num>
  <w:num w:numId="16">
    <w:abstractNumId w:val="2"/>
  </w:num>
  <w:num w:numId="17">
    <w:abstractNumId w:val="29"/>
  </w:num>
  <w:num w:numId="18">
    <w:abstractNumId w:val="10"/>
  </w:num>
  <w:num w:numId="19">
    <w:abstractNumId w:val="18"/>
  </w:num>
  <w:num w:numId="20">
    <w:abstractNumId w:val="27"/>
  </w:num>
  <w:num w:numId="21">
    <w:abstractNumId w:val="0"/>
  </w:num>
  <w:num w:numId="22">
    <w:abstractNumId w:val="35"/>
  </w:num>
  <w:num w:numId="23">
    <w:abstractNumId w:val="15"/>
  </w:num>
  <w:num w:numId="24">
    <w:abstractNumId w:val="21"/>
  </w:num>
  <w:num w:numId="25">
    <w:abstractNumId w:val="32"/>
  </w:num>
  <w:num w:numId="26">
    <w:abstractNumId w:val="40"/>
  </w:num>
  <w:num w:numId="27">
    <w:abstractNumId w:val="37"/>
  </w:num>
  <w:num w:numId="28">
    <w:abstractNumId w:val="8"/>
  </w:num>
  <w:num w:numId="29">
    <w:abstractNumId w:val="36"/>
  </w:num>
  <w:num w:numId="30">
    <w:abstractNumId w:val="28"/>
  </w:num>
  <w:num w:numId="31">
    <w:abstractNumId w:val="23"/>
  </w:num>
  <w:num w:numId="32">
    <w:abstractNumId w:val="31"/>
  </w:num>
  <w:num w:numId="33">
    <w:abstractNumId w:val="25"/>
  </w:num>
  <w:num w:numId="34">
    <w:abstractNumId w:val="34"/>
  </w:num>
  <w:num w:numId="35">
    <w:abstractNumId w:val="5"/>
  </w:num>
  <w:num w:numId="36">
    <w:abstractNumId w:val="12"/>
  </w:num>
  <w:num w:numId="37">
    <w:abstractNumId w:val="19"/>
  </w:num>
  <w:num w:numId="38">
    <w:abstractNumId w:val="9"/>
  </w:num>
  <w:num w:numId="39">
    <w:abstractNumId w:val="39"/>
  </w:num>
  <w:num w:numId="40">
    <w:abstractNumId w:val="42"/>
  </w:num>
  <w:num w:numId="41">
    <w:abstractNumId w:val="20"/>
  </w:num>
  <w:num w:numId="42">
    <w:abstractNumId w:val="43"/>
  </w:num>
  <w:num w:numId="43">
    <w:abstractNumId w:val="13"/>
  </w:num>
  <w:num w:numId="44">
    <w:abstractNumId w:val="14"/>
  </w:num>
  <w:num w:numId="45">
    <w:abstractNumId w:val="26"/>
  </w:num>
  <w:num w:numId="46">
    <w:abstractNumId w:val="33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6D3"/>
    <w:rsid w:val="0000297D"/>
    <w:rsid w:val="0000314D"/>
    <w:rsid w:val="00003DF6"/>
    <w:rsid w:val="00003F91"/>
    <w:rsid w:val="00006183"/>
    <w:rsid w:val="00007A9C"/>
    <w:rsid w:val="00017D7C"/>
    <w:rsid w:val="000209AF"/>
    <w:rsid w:val="00026183"/>
    <w:rsid w:val="000309C6"/>
    <w:rsid w:val="00047429"/>
    <w:rsid w:val="000525B0"/>
    <w:rsid w:val="00061353"/>
    <w:rsid w:val="00065768"/>
    <w:rsid w:val="00067E14"/>
    <w:rsid w:val="000714A3"/>
    <w:rsid w:val="00071DCA"/>
    <w:rsid w:val="00075B5D"/>
    <w:rsid w:val="00085C08"/>
    <w:rsid w:val="00094518"/>
    <w:rsid w:val="000968C6"/>
    <w:rsid w:val="000B22F5"/>
    <w:rsid w:val="000B2C40"/>
    <w:rsid w:val="000B55E6"/>
    <w:rsid w:val="000C18AA"/>
    <w:rsid w:val="000C217E"/>
    <w:rsid w:val="000C58E3"/>
    <w:rsid w:val="000C7298"/>
    <w:rsid w:val="000D2332"/>
    <w:rsid w:val="000D418B"/>
    <w:rsid w:val="000E6A17"/>
    <w:rsid w:val="00100AEA"/>
    <w:rsid w:val="00110437"/>
    <w:rsid w:val="001158D3"/>
    <w:rsid w:val="00117ED3"/>
    <w:rsid w:val="00121344"/>
    <w:rsid w:val="00124F25"/>
    <w:rsid w:val="00126545"/>
    <w:rsid w:val="00132CB3"/>
    <w:rsid w:val="00132D43"/>
    <w:rsid w:val="00132E95"/>
    <w:rsid w:val="00133085"/>
    <w:rsid w:val="001349EF"/>
    <w:rsid w:val="00135472"/>
    <w:rsid w:val="0013602C"/>
    <w:rsid w:val="00156ECF"/>
    <w:rsid w:val="0015710E"/>
    <w:rsid w:val="00160FBA"/>
    <w:rsid w:val="00163971"/>
    <w:rsid w:val="00164E38"/>
    <w:rsid w:val="001744A4"/>
    <w:rsid w:val="001747AA"/>
    <w:rsid w:val="00175F61"/>
    <w:rsid w:val="00180B18"/>
    <w:rsid w:val="0018234A"/>
    <w:rsid w:val="00183FAC"/>
    <w:rsid w:val="00186047"/>
    <w:rsid w:val="00191861"/>
    <w:rsid w:val="001A02D7"/>
    <w:rsid w:val="001A0AFE"/>
    <w:rsid w:val="001A3205"/>
    <w:rsid w:val="001A4D89"/>
    <w:rsid w:val="001A57C0"/>
    <w:rsid w:val="001B065F"/>
    <w:rsid w:val="001B1332"/>
    <w:rsid w:val="001B3845"/>
    <w:rsid w:val="001B615C"/>
    <w:rsid w:val="001C37ED"/>
    <w:rsid w:val="001C50C4"/>
    <w:rsid w:val="001C73FC"/>
    <w:rsid w:val="001E3394"/>
    <w:rsid w:val="001F2CB4"/>
    <w:rsid w:val="00200F5F"/>
    <w:rsid w:val="002048D4"/>
    <w:rsid w:val="00205AB5"/>
    <w:rsid w:val="00206B10"/>
    <w:rsid w:val="00206FF5"/>
    <w:rsid w:val="002218A4"/>
    <w:rsid w:val="00225874"/>
    <w:rsid w:val="0022592E"/>
    <w:rsid w:val="00235010"/>
    <w:rsid w:val="00243E26"/>
    <w:rsid w:val="00246D44"/>
    <w:rsid w:val="00252113"/>
    <w:rsid w:val="00252EAA"/>
    <w:rsid w:val="00256B21"/>
    <w:rsid w:val="00256F2A"/>
    <w:rsid w:val="00261494"/>
    <w:rsid w:val="00261C8C"/>
    <w:rsid w:val="002755C9"/>
    <w:rsid w:val="00276399"/>
    <w:rsid w:val="00276BAA"/>
    <w:rsid w:val="0027727A"/>
    <w:rsid w:val="002856D3"/>
    <w:rsid w:val="0029054C"/>
    <w:rsid w:val="0029794A"/>
    <w:rsid w:val="002A4DE3"/>
    <w:rsid w:val="002A7457"/>
    <w:rsid w:val="002B101D"/>
    <w:rsid w:val="002B4584"/>
    <w:rsid w:val="002B5552"/>
    <w:rsid w:val="002B749C"/>
    <w:rsid w:val="002B7511"/>
    <w:rsid w:val="002C3258"/>
    <w:rsid w:val="002C46B9"/>
    <w:rsid w:val="002C4770"/>
    <w:rsid w:val="002C4C1E"/>
    <w:rsid w:val="002C589A"/>
    <w:rsid w:val="002F162F"/>
    <w:rsid w:val="002F2B79"/>
    <w:rsid w:val="002F58DE"/>
    <w:rsid w:val="003014F2"/>
    <w:rsid w:val="00303C29"/>
    <w:rsid w:val="003057C2"/>
    <w:rsid w:val="00310F6B"/>
    <w:rsid w:val="00311EA2"/>
    <w:rsid w:val="003162A6"/>
    <w:rsid w:val="003168E0"/>
    <w:rsid w:val="00317D17"/>
    <w:rsid w:val="0032289E"/>
    <w:rsid w:val="00322D5F"/>
    <w:rsid w:val="003232AC"/>
    <w:rsid w:val="00326329"/>
    <w:rsid w:val="0033399D"/>
    <w:rsid w:val="0033785E"/>
    <w:rsid w:val="00343C46"/>
    <w:rsid w:val="00343CBA"/>
    <w:rsid w:val="00350F87"/>
    <w:rsid w:val="00352B3F"/>
    <w:rsid w:val="0035587D"/>
    <w:rsid w:val="00355E36"/>
    <w:rsid w:val="00362A5F"/>
    <w:rsid w:val="00367980"/>
    <w:rsid w:val="003702C8"/>
    <w:rsid w:val="003709AD"/>
    <w:rsid w:val="003738DB"/>
    <w:rsid w:val="00392BB8"/>
    <w:rsid w:val="0039367A"/>
    <w:rsid w:val="003954D4"/>
    <w:rsid w:val="003A1AF1"/>
    <w:rsid w:val="003A5A1B"/>
    <w:rsid w:val="003A5C63"/>
    <w:rsid w:val="003B188E"/>
    <w:rsid w:val="003B5AF7"/>
    <w:rsid w:val="003B7505"/>
    <w:rsid w:val="003D0032"/>
    <w:rsid w:val="003D1616"/>
    <w:rsid w:val="003D2070"/>
    <w:rsid w:val="003E08D0"/>
    <w:rsid w:val="003E2C5B"/>
    <w:rsid w:val="003E2E4B"/>
    <w:rsid w:val="003E2EB5"/>
    <w:rsid w:val="003F5F13"/>
    <w:rsid w:val="0040644F"/>
    <w:rsid w:val="0040776B"/>
    <w:rsid w:val="00407FBD"/>
    <w:rsid w:val="00410AC3"/>
    <w:rsid w:val="00417161"/>
    <w:rsid w:val="004215CB"/>
    <w:rsid w:val="00431FAB"/>
    <w:rsid w:val="004366E1"/>
    <w:rsid w:val="00436A3E"/>
    <w:rsid w:val="00445905"/>
    <w:rsid w:val="00450DDD"/>
    <w:rsid w:val="004543DF"/>
    <w:rsid w:val="00454C79"/>
    <w:rsid w:val="004736E5"/>
    <w:rsid w:val="0048717B"/>
    <w:rsid w:val="004871B6"/>
    <w:rsid w:val="00495C7B"/>
    <w:rsid w:val="004A3640"/>
    <w:rsid w:val="004B0911"/>
    <w:rsid w:val="004B354C"/>
    <w:rsid w:val="004C0C8C"/>
    <w:rsid w:val="004C56D1"/>
    <w:rsid w:val="004D3AED"/>
    <w:rsid w:val="004E1A1B"/>
    <w:rsid w:val="004E66DB"/>
    <w:rsid w:val="004E6783"/>
    <w:rsid w:val="004F10F7"/>
    <w:rsid w:val="004F2E73"/>
    <w:rsid w:val="004F4BBA"/>
    <w:rsid w:val="00502069"/>
    <w:rsid w:val="0050473C"/>
    <w:rsid w:val="00505B1F"/>
    <w:rsid w:val="00507303"/>
    <w:rsid w:val="00512490"/>
    <w:rsid w:val="00520978"/>
    <w:rsid w:val="00522831"/>
    <w:rsid w:val="005238D5"/>
    <w:rsid w:val="00524E63"/>
    <w:rsid w:val="00525155"/>
    <w:rsid w:val="00530A86"/>
    <w:rsid w:val="00541295"/>
    <w:rsid w:val="0054612E"/>
    <w:rsid w:val="00550501"/>
    <w:rsid w:val="00553EF3"/>
    <w:rsid w:val="005579A7"/>
    <w:rsid w:val="0056119E"/>
    <w:rsid w:val="0059131F"/>
    <w:rsid w:val="00594DCB"/>
    <w:rsid w:val="00597F97"/>
    <w:rsid w:val="005A02B9"/>
    <w:rsid w:val="005A1320"/>
    <w:rsid w:val="005A296D"/>
    <w:rsid w:val="005A367D"/>
    <w:rsid w:val="005A431D"/>
    <w:rsid w:val="005A4C38"/>
    <w:rsid w:val="005A661F"/>
    <w:rsid w:val="005B2E1C"/>
    <w:rsid w:val="005C0554"/>
    <w:rsid w:val="005C2BB2"/>
    <w:rsid w:val="005C78CC"/>
    <w:rsid w:val="005E5863"/>
    <w:rsid w:val="005E6545"/>
    <w:rsid w:val="005F28C5"/>
    <w:rsid w:val="005F6006"/>
    <w:rsid w:val="005F6EC4"/>
    <w:rsid w:val="006004B2"/>
    <w:rsid w:val="00605916"/>
    <w:rsid w:val="00606F68"/>
    <w:rsid w:val="0061626B"/>
    <w:rsid w:val="00616CC1"/>
    <w:rsid w:val="006309D6"/>
    <w:rsid w:val="00636D8E"/>
    <w:rsid w:val="006505AF"/>
    <w:rsid w:val="00652691"/>
    <w:rsid w:val="006527C8"/>
    <w:rsid w:val="00660CC3"/>
    <w:rsid w:val="006623BF"/>
    <w:rsid w:val="0066381C"/>
    <w:rsid w:val="00664DD8"/>
    <w:rsid w:val="006660C2"/>
    <w:rsid w:val="00666D6F"/>
    <w:rsid w:val="00685364"/>
    <w:rsid w:val="00692D5E"/>
    <w:rsid w:val="00693151"/>
    <w:rsid w:val="00693B64"/>
    <w:rsid w:val="006A0E9D"/>
    <w:rsid w:val="006A19EB"/>
    <w:rsid w:val="006A29C6"/>
    <w:rsid w:val="006B2939"/>
    <w:rsid w:val="006B2B50"/>
    <w:rsid w:val="006B4091"/>
    <w:rsid w:val="006C0FED"/>
    <w:rsid w:val="006C475D"/>
    <w:rsid w:val="006C6999"/>
    <w:rsid w:val="006D49A0"/>
    <w:rsid w:val="006D4AAA"/>
    <w:rsid w:val="006E2816"/>
    <w:rsid w:val="006E2F75"/>
    <w:rsid w:val="006E4292"/>
    <w:rsid w:val="006E58A8"/>
    <w:rsid w:val="006E6613"/>
    <w:rsid w:val="006F1223"/>
    <w:rsid w:val="006F4FBB"/>
    <w:rsid w:val="00701CD4"/>
    <w:rsid w:val="00706051"/>
    <w:rsid w:val="00707EEA"/>
    <w:rsid w:val="00710C08"/>
    <w:rsid w:val="00713943"/>
    <w:rsid w:val="00726D53"/>
    <w:rsid w:val="00727FC2"/>
    <w:rsid w:val="0073217B"/>
    <w:rsid w:val="007325BC"/>
    <w:rsid w:val="00743EAD"/>
    <w:rsid w:val="00751713"/>
    <w:rsid w:val="00764203"/>
    <w:rsid w:val="007658EF"/>
    <w:rsid w:val="007659FE"/>
    <w:rsid w:val="00776466"/>
    <w:rsid w:val="007772AB"/>
    <w:rsid w:val="007803CE"/>
    <w:rsid w:val="00783BF5"/>
    <w:rsid w:val="00794E13"/>
    <w:rsid w:val="00795035"/>
    <w:rsid w:val="0079686E"/>
    <w:rsid w:val="007B3AF7"/>
    <w:rsid w:val="007B68B0"/>
    <w:rsid w:val="007C29DB"/>
    <w:rsid w:val="007D400D"/>
    <w:rsid w:val="007D4466"/>
    <w:rsid w:val="007D690B"/>
    <w:rsid w:val="007E7F18"/>
    <w:rsid w:val="007F0295"/>
    <w:rsid w:val="007F3C33"/>
    <w:rsid w:val="007F7484"/>
    <w:rsid w:val="008028B5"/>
    <w:rsid w:val="0080754B"/>
    <w:rsid w:val="00811939"/>
    <w:rsid w:val="008148F2"/>
    <w:rsid w:val="008454D9"/>
    <w:rsid w:val="00850537"/>
    <w:rsid w:val="008514C3"/>
    <w:rsid w:val="0085401B"/>
    <w:rsid w:val="008612CE"/>
    <w:rsid w:val="008643A2"/>
    <w:rsid w:val="00865016"/>
    <w:rsid w:val="008938BA"/>
    <w:rsid w:val="008A0BC3"/>
    <w:rsid w:val="008A3479"/>
    <w:rsid w:val="008A729B"/>
    <w:rsid w:val="008A7896"/>
    <w:rsid w:val="008B1093"/>
    <w:rsid w:val="008B2B2E"/>
    <w:rsid w:val="008B5449"/>
    <w:rsid w:val="008C0F2D"/>
    <w:rsid w:val="008C5772"/>
    <w:rsid w:val="008D020D"/>
    <w:rsid w:val="008E461F"/>
    <w:rsid w:val="008F6957"/>
    <w:rsid w:val="00902944"/>
    <w:rsid w:val="009029B0"/>
    <w:rsid w:val="0091190A"/>
    <w:rsid w:val="00923437"/>
    <w:rsid w:val="00926456"/>
    <w:rsid w:val="00926AC5"/>
    <w:rsid w:val="00927728"/>
    <w:rsid w:val="009338E3"/>
    <w:rsid w:val="00936C2F"/>
    <w:rsid w:val="00954B6F"/>
    <w:rsid w:val="00961027"/>
    <w:rsid w:val="00961201"/>
    <w:rsid w:val="009715BF"/>
    <w:rsid w:val="00977769"/>
    <w:rsid w:val="00981203"/>
    <w:rsid w:val="00981303"/>
    <w:rsid w:val="00985140"/>
    <w:rsid w:val="00987BA3"/>
    <w:rsid w:val="0099596C"/>
    <w:rsid w:val="009A4608"/>
    <w:rsid w:val="009B1ABD"/>
    <w:rsid w:val="009B3881"/>
    <w:rsid w:val="009C2F73"/>
    <w:rsid w:val="009C7D81"/>
    <w:rsid w:val="009D1E97"/>
    <w:rsid w:val="009D3D07"/>
    <w:rsid w:val="009D41DC"/>
    <w:rsid w:val="009D74D7"/>
    <w:rsid w:val="009E2708"/>
    <w:rsid w:val="009E42CC"/>
    <w:rsid w:val="009E4644"/>
    <w:rsid w:val="009E6EE5"/>
    <w:rsid w:val="009F2B5E"/>
    <w:rsid w:val="009F33EC"/>
    <w:rsid w:val="009F5732"/>
    <w:rsid w:val="009F74AC"/>
    <w:rsid w:val="00A15FD2"/>
    <w:rsid w:val="00A30555"/>
    <w:rsid w:val="00A37522"/>
    <w:rsid w:val="00A50E6E"/>
    <w:rsid w:val="00A52173"/>
    <w:rsid w:val="00A545B7"/>
    <w:rsid w:val="00A5505A"/>
    <w:rsid w:val="00A55B99"/>
    <w:rsid w:val="00A57161"/>
    <w:rsid w:val="00A73AAB"/>
    <w:rsid w:val="00A73C6B"/>
    <w:rsid w:val="00A9137B"/>
    <w:rsid w:val="00A93A8A"/>
    <w:rsid w:val="00A9433D"/>
    <w:rsid w:val="00AA4DB6"/>
    <w:rsid w:val="00AA4EA4"/>
    <w:rsid w:val="00AA6F74"/>
    <w:rsid w:val="00AD0393"/>
    <w:rsid w:val="00AE18BC"/>
    <w:rsid w:val="00AE2F7D"/>
    <w:rsid w:val="00AE5EC7"/>
    <w:rsid w:val="00B07ACA"/>
    <w:rsid w:val="00B13948"/>
    <w:rsid w:val="00B14C02"/>
    <w:rsid w:val="00B26A70"/>
    <w:rsid w:val="00B321A9"/>
    <w:rsid w:val="00B4564A"/>
    <w:rsid w:val="00B55489"/>
    <w:rsid w:val="00B559BF"/>
    <w:rsid w:val="00B76997"/>
    <w:rsid w:val="00B96938"/>
    <w:rsid w:val="00BA44A5"/>
    <w:rsid w:val="00BA4D0D"/>
    <w:rsid w:val="00BB01C2"/>
    <w:rsid w:val="00BB36C3"/>
    <w:rsid w:val="00BB63DB"/>
    <w:rsid w:val="00BC2187"/>
    <w:rsid w:val="00BC42F9"/>
    <w:rsid w:val="00BC7DD1"/>
    <w:rsid w:val="00BD029E"/>
    <w:rsid w:val="00BD1E02"/>
    <w:rsid w:val="00BD1E9C"/>
    <w:rsid w:val="00BD536C"/>
    <w:rsid w:val="00BD6BF2"/>
    <w:rsid w:val="00BD76B4"/>
    <w:rsid w:val="00BE1E51"/>
    <w:rsid w:val="00BE3BF8"/>
    <w:rsid w:val="00BE59A2"/>
    <w:rsid w:val="00BE6AF1"/>
    <w:rsid w:val="00BF0979"/>
    <w:rsid w:val="00BF0D1C"/>
    <w:rsid w:val="00BF199C"/>
    <w:rsid w:val="00BF1C1F"/>
    <w:rsid w:val="00BF223D"/>
    <w:rsid w:val="00BF6717"/>
    <w:rsid w:val="00BF6B76"/>
    <w:rsid w:val="00BF6E00"/>
    <w:rsid w:val="00C073A4"/>
    <w:rsid w:val="00C0798C"/>
    <w:rsid w:val="00C12EE7"/>
    <w:rsid w:val="00C15E58"/>
    <w:rsid w:val="00C17142"/>
    <w:rsid w:val="00C20011"/>
    <w:rsid w:val="00C20343"/>
    <w:rsid w:val="00C21885"/>
    <w:rsid w:val="00C45B7B"/>
    <w:rsid w:val="00C46661"/>
    <w:rsid w:val="00C562C4"/>
    <w:rsid w:val="00C65A39"/>
    <w:rsid w:val="00C671B9"/>
    <w:rsid w:val="00C70063"/>
    <w:rsid w:val="00C70BFB"/>
    <w:rsid w:val="00C714B2"/>
    <w:rsid w:val="00C74B7D"/>
    <w:rsid w:val="00C80B60"/>
    <w:rsid w:val="00C82794"/>
    <w:rsid w:val="00C8408E"/>
    <w:rsid w:val="00C8478D"/>
    <w:rsid w:val="00C8762E"/>
    <w:rsid w:val="00C95803"/>
    <w:rsid w:val="00C975D3"/>
    <w:rsid w:val="00CB2884"/>
    <w:rsid w:val="00CB28A9"/>
    <w:rsid w:val="00CB4125"/>
    <w:rsid w:val="00CC3F54"/>
    <w:rsid w:val="00CD0980"/>
    <w:rsid w:val="00CD0B13"/>
    <w:rsid w:val="00CD0C26"/>
    <w:rsid w:val="00CD1B9A"/>
    <w:rsid w:val="00CE0899"/>
    <w:rsid w:val="00CE2FE9"/>
    <w:rsid w:val="00D02B0D"/>
    <w:rsid w:val="00D03BEC"/>
    <w:rsid w:val="00D06C94"/>
    <w:rsid w:val="00D070E9"/>
    <w:rsid w:val="00D12A35"/>
    <w:rsid w:val="00D23641"/>
    <w:rsid w:val="00D24460"/>
    <w:rsid w:val="00D343CF"/>
    <w:rsid w:val="00D518FF"/>
    <w:rsid w:val="00D540FB"/>
    <w:rsid w:val="00D56279"/>
    <w:rsid w:val="00D618EA"/>
    <w:rsid w:val="00D621F6"/>
    <w:rsid w:val="00D840EA"/>
    <w:rsid w:val="00D94885"/>
    <w:rsid w:val="00DA4F11"/>
    <w:rsid w:val="00DA7B5E"/>
    <w:rsid w:val="00DB238D"/>
    <w:rsid w:val="00DC1FF1"/>
    <w:rsid w:val="00DC21E8"/>
    <w:rsid w:val="00DC5BF7"/>
    <w:rsid w:val="00DD06B7"/>
    <w:rsid w:val="00DD2316"/>
    <w:rsid w:val="00DD3226"/>
    <w:rsid w:val="00DD4289"/>
    <w:rsid w:val="00DD4AE6"/>
    <w:rsid w:val="00DD59E6"/>
    <w:rsid w:val="00DD7D12"/>
    <w:rsid w:val="00DE0703"/>
    <w:rsid w:val="00DF4270"/>
    <w:rsid w:val="00DF7ED7"/>
    <w:rsid w:val="00E00A8C"/>
    <w:rsid w:val="00E11EAD"/>
    <w:rsid w:val="00E138EF"/>
    <w:rsid w:val="00E1571E"/>
    <w:rsid w:val="00E267A6"/>
    <w:rsid w:val="00E31A60"/>
    <w:rsid w:val="00E33BBC"/>
    <w:rsid w:val="00E36AFF"/>
    <w:rsid w:val="00E4336E"/>
    <w:rsid w:val="00E447CA"/>
    <w:rsid w:val="00E45DF4"/>
    <w:rsid w:val="00E51A0F"/>
    <w:rsid w:val="00E53361"/>
    <w:rsid w:val="00E5383A"/>
    <w:rsid w:val="00E55443"/>
    <w:rsid w:val="00E555BE"/>
    <w:rsid w:val="00E9640A"/>
    <w:rsid w:val="00EA4600"/>
    <w:rsid w:val="00EA5CA9"/>
    <w:rsid w:val="00EB2B54"/>
    <w:rsid w:val="00EB3542"/>
    <w:rsid w:val="00EB5ECA"/>
    <w:rsid w:val="00EB6BB0"/>
    <w:rsid w:val="00EC432E"/>
    <w:rsid w:val="00ED78C4"/>
    <w:rsid w:val="00EE3647"/>
    <w:rsid w:val="00EE4882"/>
    <w:rsid w:val="00EF063B"/>
    <w:rsid w:val="00EF40C7"/>
    <w:rsid w:val="00F03289"/>
    <w:rsid w:val="00F034EA"/>
    <w:rsid w:val="00F035D1"/>
    <w:rsid w:val="00F0364C"/>
    <w:rsid w:val="00F06BD2"/>
    <w:rsid w:val="00F06DB3"/>
    <w:rsid w:val="00F21772"/>
    <w:rsid w:val="00F34CB1"/>
    <w:rsid w:val="00F356D9"/>
    <w:rsid w:val="00F369BB"/>
    <w:rsid w:val="00F36D40"/>
    <w:rsid w:val="00F415C7"/>
    <w:rsid w:val="00F45C94"/>
    <w:rsid w:val="00F50AE7"/>
    <w:rsid w:val="00F5160C"/>
    <w:rsid w:val="00F52E9C"/>
    <w:rsid w:val="00F53EC9"/>
    <w:rsid w:val="00F60A71"/>
    <w:rsid w:val="00F7407C"/>
    <w:rsid w:val="00F777C1"/>
    <w:rsid w:val="00F941BA"/>
    <w:rsid w:val="00F97206"/>
    <w:rsid w:val="00FA07C4"/>
    <w:rsid w:val="00FA7756"/>
    <w:rsid w:val="00FB4DBB"/>
    <w:rsid w:val="00FC0B1F"/>
    <w:rsid w:val="00FC2968"/>
    <w:rsid w:val="00FC32AC"/>
    <w:rsid w:val="00FC5C75"/>
    <w:rsid w:val="00FC6008"/>
    <w:rsid w:val="00FD03E2"/>
    <w:rsid w:val="00FD4880"/>
    <w:rsid w:val="00FE2528"/>
    <w:rsid w:val="00FE2AF2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91"/>
    <w:pPr>
      <w:spacing w:after="0" w:line="240" w:lineRule="auto"/>
    </w:pPr>
    <w:rPr>
      <w:rFonts w:ascii="Arial" w:eastAsia="Times New Roman" w:hAnsi="Arial" w:cs="Arial"/>
      <w:noProof/>
      <w:lang w:val="kk-KZ" w:eastAsia="en-GB"/>
    </w:rPr>
  </w:style>
  <w:style w:type="paragraph" w:styleId="1">
    <w:name w:val="heading 1"/>
    <w:basedOn w:val="a"/>
    <w:next w:val="a"/>
    <w:link w:val="10"/>
    <w:uiPriority w:val="9"/>
    <w:qFormat/>
    <w:rsid w:val="006B40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0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SNormalChar">
    <w:name w:val="NES Normal Char"/>
    <w:basedOn w:val="a0"/>
    <w:link w:val="NESNormal"/>
    <w:locked/>
    <w:rsid w:val="00EA4600"/>
    <w:rPr>
      <w:rFonts w:ascii="Times New Roman" w:hAnsi="Times New Roman" w:cs="Times New Roman"/>
      <w:b/>
      <w:iCs/>
      <w:noProof/>
      <w:sz w:val="24"/>
      <w:szCs w:val="24"/>
    </w:rPr>
  </w:style>
  <w:style w:type="paragraph" w:customStyle="1" w:styleId="NESNormal">
    <w:name w:val="NES Normal"/>
    <w:basedOn w:val="a"/>
    <w:link w:val="NESNormalChar"/>
    <w:autoRedefine/>
    <w:rsid w:val="00EA4600"/>
    <w:pPr>
      <w:widowControl w:val="0"/>
      <w:contextualSpacing/>
    </w:pPr>
    <w:rPr>
      <w:rFonts w:ascii="Times New Roman" w:eastAsiaTheme="minorHAnsi" w:hAnsi="Times New Roman" w:cs="Times New Roman"/>
      <w:b/>
      <w:iCs/>
      <w:sz w:val="24"/>
      <w:szCs w:val="24"/>
      <w:lang w:val="ru-RU" w:eastAsia="en-US"/>
    </w:rPr>
  </w:style>
  <w:style w:type="character" w:customStyle="1" w:styleId="NESHeading2CharChar">
    <w:name w:val="NES Heading 2 Char Char"/>
    <w:basedOn w:val="a0"/>
    <w:link w:val="NESHeading2"/>
    <w:locked/>
    <w:rsid w:val="006B4091"/>
    <w:rPr>
      <w:rFonts w:ascii="Arial" w:hAnsi="Arial" w:cs="Arial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NESNormal"/>
    <w:link w:val="NESHeading2CharChar"/>
    <w:autoRedefine/>
    <w:rsid w:val="006B4091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Theme="minorHAnsi" w:hAnsi="Arial" w:cs="Arial"/>
      <w:bCs w:val="0"/>
      <w:color w:val="auto"/>
      <w:lang w:eastAsia="en-US"/>
    </w:rPr>
  </w:style>
  <w:style w:type="paragraph" w:customStyle="1" w:styleId="AssignmentTemplate">
    <w:name w:val="AssignmentTemplate"/>
    <w:basedOn w:val="9"/>
    <w:rsid w:val="006B4091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B4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90">
    <w:name w:val="Заголовок 9 Знак"/>
    <w:basedOn w:val="a0"/>
    <w:link w:val="9"/>
    <w:uiPriority w:val="9"/>
    <w:semiHidden/>
    <w:rsid w:val="006B40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paragraph" w:customStyle="1" w:styleId="Default">
    <w:name w:val="Default"/>
    <w:rsid w:val="007B3A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7B3A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399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B3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F52E9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E42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2CC"/>
    <w:rPr>
      <w:rFonts w:ascii="Tahoma" w:eastAsia="Times New Roman" w:hAnsi="Tahoma" w:cs="Tahoma"/>
      <w:noProof/>
      <w:sz w:val="16"/>
      <w:szCs w:val="16"/>
      <w:lang w:val="kk-KZ" w:eastAsia="en-GB"/>
    </w:rPr>
  </w:style>
  <w:style w:type="paragraph" w:styleId="aa">
    <w:name w:val="header"/>
    <w:basedOn w:val="a"/>
    <w:link w:val="ab"/>
    <w:uiPriority w:val="99"/>
    <w:unhideWhenUsed/>
    <w:rsid w:val="00454C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54C79"/>
    <w:rPr>
      <w:rFonts w:ascii="Arial" w:eastAsia="Times New Roman" w:hAnsi="Arial" w:cs="Arial"/>
      <w:noProof/>
      <w:lang w:val="kk-KZ" w:eastAsia="en-GB"/>
    </w:rPr>
  </w:style>
  <w:style w:type="paragraph" w:styleId="ac">
    <w:name w:val="footer"/>
    <w:basedOn w:val="a"/>
    <w:link w:val="ad"/>
    <w:uiPriority w:val="99"/>
    <w:unhideWhenUsed/>
    <w:rsid w:val="00454C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4C79"/>
    <w:rPr>
      <w:rFonts w:ascii="Arial" w:eastAsia="Times New Roman" w:hAnsi="Arial" w:cs="Arial"/>
      <w:noProof/>
      <w:lang w:val="kk-KZ" w:eastAsia="en-GB"/>
    </w:rPr>
  </w:style>
  <w:style w:type="character" w:styleId="ae">
    <w:name w:val="Intense Emphasis"/>
    <w:basedOn w:val="a0"/>
    <w:uiPriority w:val="21"/>
    <w:qFormat/>
    <w:rsid w:val="00C65A39"/>
    <w:rPr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A375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FB4DBB"/>
    <w:rPr>
      <w:rFonts w:ascii="Arial" w:eastAsia="Times New Roman" w:hAnsi="Arial" w:cs="Arial"/>
      <w:noProof/>
      <w:lang w:val="kk-KZ" w:eastAsia="en-GB"/>
    </w:rPr>
  </w:style>
  <w:style w:type="paragraph" w:customStyle="1" w:styleId="SectionTitle">
    <w:name w:val="Section Title"/>
    <w:basedOn w:val="a"/>
    <w:next w:val="a"/>
    <w:rsid w:val="004F4BBA"/>
    <w:pPr>
      <w:widowControl w:val="0"/>
      <w:numPr>
        <w:numId w:val="25"/>
      </w:numPr>
      <w:tabs>
        <w:tab w:val="left" w:pos="284"/>
      </w:tabs>
      <w:spacing w:before="240" w:line="260" w:lineRule="exact"/>
    </w:pPr>
    <w:rPr>
      <w:rFonts w:cs="Times New Roman"/>
      <w:b/>
      <w:noProof w:val="0"/>
      <w:szCs w:val="24"/>
      <w:lang w:val="en-GB" w:eastAsia="en-US"/>
    </w:rPr>
  </w:style>
  <w:style w:type="paragraph" w:customStyle="1" w:styleId="SectionTitle1">
    <w:name w:val="Section Title 1"/>
    <w:basedOn w:val="a"/>
    <w:rsid w:val="004F4BBA"/>
    <w:pPr>
      <w:widowControl w:val="0"/>
      <w:numPr>
        <w:ilvl w:val="1"/>
        <w:numId w:val="25"/>
      </w:numPr>
      <w:spacing w:line="260" w:lineRule="exact"/>
    </w:pPr>
    <w:rPr>
      <w:rFonts w:cs="Times New Roman"/>
      <w:noProof w:val="0"/>
      <w:szCs w:val="24"/>
      <w:lang w:val="en-GB" w:eastAsia="en-US"/>
    </w:rPr>
  </w:style>
  <w:style w:type="paragraph" w:customStyle="1" w:styleId="SectionTitle2">
    <w:name w:val="Section Title 2"/>
    <w:basedOn w:val="a"/>
    <w:rsid w:val="004F4BBA"/>
    <w:pPr>
      <w:widowControl w:val="0"/>
      <w:numPr>
        <w:ilvl w:val="2"/>
        <w:numId w:val="25"/>
      </w:numPr>
      <w:spacing w:line="260" w:lineRule="exact"/>
    </w:pPr>
    <w:rPr>
      <w:rFonts w:cs="Times New Roman"/>
      <w:noProof w:val="0"/>
      <w:szCs w:val="24"/>
      <w:lang w:val="en-GB" w:eastAsia="en-US"/>
    </w:rPr>
  </w:style>
  <w:style w:type="paragraph" w:styleId="af0">
    <w:name w:val="Normal (Web)"/>
    <w:basedOn w:val="a"/>
    <w:uiPriority w:val="99"/>
    <w:unhideWhenUsed/>
    <w:rsid w:val="00FA07C4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0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63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479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70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16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1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F887-43D0-4623-A015-D380B8F4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Рыспеков Сагат</dc:creator>
  <cp:lastModifiedBy>Пользователь</cp:lastModifiedBy>
  <cp:revision>14</cp:revision>
  <cp:lastPrinted>2019-11-12T13:47:00Z</cp:lastPrinted>
  <dcterms:created xsi:type="dcterms:W3CDTF">2017-06-12T04:50:00Z</dcterms:created>
  <dcterms:modified xsi:type="dcterms:W3CDTF">2020-07-24T13:26:00Z</dcterms:modified>
</cp:coreProperties>
</file>