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CFB53" w14:textId="6501A775" w:rsidR="00A613C5" w:rsidRPr="00A613C5" w:rsidRDefault="008423F7" w:rsidP="00A613C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Исследование в действии</w:t>
      </w:r>
      <w:r w:rsidR="00A613C5" w:rsidRPr="00A613C5">
        <w:rPr>
          <w:b/>
          <w:color w:val="000000"/>
          <w:sz w:val="27"/>
          <w:szCs w:val="27"/>
        </w:rPr>
        <w:t xml:space="preserve"> по проведению </w:t>
      </w:r>
      <w:proofErr w:type="spellStart"/>
      <w:r w:rsidR="00A613C5" w:rsidRPr="00A613C5">
        <w:rPr>
          <w:b/>
          <w:color w:val="000000"/>
          <w:sz w:val="27"/>
          <w:szCs w:val="27"/>
        </w:rPr>
        <w:t>Lesson</w:t>
      </w:r>
      <w:proofErr w:type="spellEnd"/>
      <w:r w:rsidR="00A613C5" w:rsidRPr="00A613C5">
        <w:rPr>
          <w:b/>
          <w:color w:val="000000"/>
          <w:sz w:val="27"/>
          <w:szCs w:val="27"/>
        </w:rPr>
        <w:t xml:space="preserve"> </w:t>
      </w:r>
      <w:proofErr w:type="spellStart"/>
      <w:r w:rsidR="00A613C5" w:rsidRPr="00A613C5">
        <w:rPr>
          <w:b/>
          <w:color w:val="000000"/>
          <w:sz w:val="27"/>
          <w:szCs w:val="27"/>
        </w:rPr>
        <w:t>Study</w:t>
      </w:r>
      <w:proofErr w:type="spellEnd"/>
    </w:p>
    <w:p w14:paraId="217899BD" w14:textId="77777777" w:rsidR="00BA36DC" w:rsidRPr="00EC1EC3" w:rsidRDefault="00BA36DC" w:rsidP="00BA36D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bookmarkStart w:id="0" w:name="_GoBack"/>
      <w:bookmarkEnd w:id="0"/>
      <w:proofErr w:type="spellStart"/>
      <w:r w:rsidRPr="00EC1EC3">
        <w:rPr>
          <w:bCs/>
          <w:i/>
          <w:color w:val="000000"/>
          <w:sz w:val="28"/>
          <w:szCs w:val="28"/>
        </w:rPr>
        <w:t>Асылбеков</w:t>
      </w:r>
      <w:proofErr w:type="spellEnd"/>
      <w:r w:rsidRPr="00EC1EC3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EC1EC3">
        <w:rPr>
          <w:bCs/>
          <w:i/>
          <w:color w:val="000000"/>
          <w:sz w:val="28"/>
          <w:szCs w:val="28"/>
        </w:rPr>
        <w:t>Азамат</w:t>
      </w:r>
      <w:proofErr w:type="spellEnd"/>
      <w:r w:rsidRPr="00EC1EC3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EC1EC3">
        <w:rPr>
          <w:bCs/>
          <w:i/>
          <w:color w:val="000000"/>
          <w:sz w:val="28"/>
          <w:szCs w:val="28"/>
        </w:rPr>
        <w:t>Шерниязович</w:t>
      </w:r>
      <w:proofErr w:type="spellEnd"/>
    </w:p>
    <w:p w14:paraId="2AAEA76D" w14:textId="77777777" w:rsidR="00BA36DC" w:rsidRPr="00EC1EC3" w:rsidRDefault="00BA36DC" w:rsidP="00BA36D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</w:t>
      </w:r>
      <w:r w:rsidRPr="00EC1EC3">
        <w:rPr>
          <w:bCs/>
          <w:i/>
          <w:color w:val="000000"/>
          <w:sz w:val="28"/>
          <w:szCs w:val="28"/>
        </w:rPr>
        <w:t xml:space="preserve">читель истории </w:t>
      </w:r>
    </w:p>
    <w:p w14:paraId="0959CA2E" w14:textId="77777777" w:rsidR="00BA36DC" w:rsidRPr="00EC1EC3" w:rsidRDefault="00BA36DC" w:rsidP="00BA36D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r w:rsidRPr="00EC1EC3">
        <w:rPr>
          <w:bCs/>
          <w:i/>
          <w:color w:val="000000"/>
          <w:sz w:val="28"/>
          <w:szCs w:val="28"/>
        </w:rPr>
        <w:t xml:space="preserve">КГУ «Общеобразовательная школа села </w:t>
      </w:r>
      <w:proofErr w:type="spellStart"/>
      <w:r w:rsidRPr="00EC1EC3">
        <w:rPr>
          <w:bCs/>
          <w:i/>
          <w:color w:val="000000"/>
          <w:sz w:val="28"/>
          <w:szCs w:val="28"/>
        </w:rPr>
        <w:t>Белагаш</w:t>
      </w:r>
      <w:proofErr w:type="spellEnd"/>
      <w:r w:rsidRPr="00EC1EC3">
        <w:rPr>
          <w:bCs/>
          <w:i/>
          <w:color w:val="000000"/>
          <w:sz w:val="28"/>
          <w:szCs w:val="28"/>
        </w:rPr>
        <w:t>»</w:t>
      </w:r>
    </w:p>
    <w:p w14:paraId="54AE086C" w14:textId="77777777" w:rsidR="00BA36DC" w:rsidRPr="00D203EE" w:rsidRDefault="00BA36DC" w:rsidP="00BA36D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proofErr w:type="spellStart"/>
      <w:r w:rsidRPr="00D203EE">
        <w:rPr>
          <w:bCs/>
          <w:i/>
          <w:color w:val="000000"/>
          <w:sz w:val="28"/>
          <w:szCs w:val="28"/>
        </w:rPr>
        <w:t>Акмолинская</w:t>
      </w:r>
      <w:proofErr w:type="spellEnd"/>
      <w:r w:rsidRPr="00D203EE">
        <w:rPr>
          <w:bCs/>
          <w:i/>
          <w:color w:val="000000"/>
          <w:sz w:val="28"/>
          <w:szCs w:val="28"/>
        </w:rPr>
        <w:t xml:space="preserve"> область  </w:t>
      </w:r>
      <w:proofErr w:type="spellStart"/>
      <w:r w:rsidRPr="00D203EE">
        <w:rPr>
          <w:bCs/>
          <w:i/>
          <w:color w:val="000000"/>
          <w:sz w:val="28"/>
          <w:szCs w:val="28"/>
        </w:rPr>
        <w:t>Жаксынский</w:t>
      </w:r>
      <w:proofErr w:type="spellEnd"/>
      <w:r w:rsidRPr="00D203EE">
        <w:rPr>
          <w:bCs/>
          <w:i/>
          <w:color w:val="000000"/>
          <w:sz w:val="28"/>
          <w:szCs w:val="28"/>
        </w:rPr>
        <w:t xml:space="preserve"> район </w:t>
      </w:r>
    </w:p>
    <w:p w14:paraId="3385FC8A" w14:textId="77777777" w:rsidR="00BA36DC" w:rsidRPr="00D203EE" w:rsidRDefault="00BA36DC" w:rsidP="00BA36D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hyperlink r:id="rId5" w:history="1">
        <w:r w:rsidRPr="00D203EE">
          <w:rPr>
            <w:rStyle w:val="a4"/>
            <w:bCs/>
            <w:i/>
            <w:sz w:val="28"/>
            <w:szCs w:val="28"/>
            <w:lang w:val="en-US"/>
          </w:rPr>
          <w:t>Azamat</w:t>
        </w:r>
        <w:r w:rsidRPr="00D203EE">
          <w:rPr>
            <w:rStyle w:val="a4"/>
            <w:bCs/>
            <w:i/>
            <w:sz w:val="28"/>
            <w:szCs w:val="28"/>
          </w:rPr>
          <w:t>.</w:t>
        </w:r>
        <w:r w:rsidRPr="00D203EE">
          <w:rPr>
            <w:rStyle w:val="a4"/>
            <w:bCs/>
            <w:i/>
            <w:sz w:val="28"/>
            <w:szCs w:val="28"/>
            <w:lang w:val="en-US"/>
          </w:rPr>
          <w:t>asylbekov</w:t>
        </w:r>
        <w:r w:rsidRPr="00D203EE">
          <w:rPr>
            <w:rStyle w:val="a4"/>
            <w:bCs/>
            <w:i/>
            <w:sz w:val="28"/>
            <w:szCs w:val="28"/>
          </w:rPr>
          <w:t>@</w:t>
        </w:r>
        <w:r w:rsidRPr="00D203EE">
          <w:rPr>
            <w:rStyle w:val="a4"/>
            <w:bCs/>
            <w:i/>
            <w:sz w:val="28"/>
            <w:szCs w:val="28"/>
            <w:lang w:val="en-US"/>
          </w:rPr>
          <w:t>mail</w:t>
        </w:r>
        <w:r w:rsidRPr="00D203EE">
          <w:rPr>
            <w:rStyle w:val="a4"/>
            <w:bCs/>
            <w:i/>
            <w:sz w:val="28"/>
            <w:szCs w:val="28"/>
          </w:rPr>
          <w:t>.</w:t>
        </w:r>
        <w:proofErr w:type="spellStart"/>
        <w:r w:rsidRPr="00D203EE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14:paraId="363603CA" w14:textId="3462D7E5" w:rsidR="00BA36DC" w:rsidRPr="00D203EE" w:rsidRDefault="00BA36DC" w:rsidP="00BA36D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lang w:val="kk-KZ"/>
        </w:rPr>
        <w:t xml:space="preserve">Индекс: </w:t>
      </w:r>
      <w:r w:rsidRPr="00D203EE">
        <w:rPr>
          <w:bCs/>
          <w:i/>
          <w:color w:val="000000"/>
          <w:sz w:val="28"/>
          <w:szCs w:val="28"/>
        </w:rPr>
        <w:t>021003</w:t>
      </w:r>
    </w:p>
    <w:p w14:paraId="10C64603" w14:textId="513C2510" w:rsidR="00BA36DC" w:rsidRPr="00BA36DC" w:rsidRDefault="00BA36DC" w:rsidP="00BA36DC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  <w:lang w:val="kk-KZ"/>
        </w:rPr>
      </w:pPr>
      <w:r w:rsidRPr="00D203EE">
        <w:rPr>
          <w:bCs/>
          <w:i/>
          <w:color w:val="000000"/>
          <w:sz w:val="28"/>
          <w:szCs w:val="28"/>
        </w:rPr>
        <w:t>87055816681</w:t>
      </w:r>
    </w:p>
    <w:p w14:paraId="43874D45" w14:textId="77777777" w:rsidR="00EE6FF4" w:rsidRPr="00A613C5" w:rsidRDefault="00EE6FF4" w:rsidP="00A613C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6D06187" w14:textId="22AB5EF7" w:rsidR="00EE6FF4" w:rsidRDefault="00EE6FF4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Нововведения характерны для любой профессиональной деятельности человека и поэтому, естественно, становится предметом изучения. Они являются результатом научных поисков, передового педагогического опыта отдельных учителей и целых коллективов. Но необходимо помнить, обязательное условие роста профессионального мастерства – это понимание, анализ и размышление над тем, что мы делаем, а для таких целей конструктивное обсуждение урока с коллегами может быть весьма полезна.</w:t>
      </w:r>
    </w:p>
    <w:p w14:paraId="26DF0D16" w14:textId="23906DC8" w:rsidR="00A613C5" w:rsidRDefault="00A613C5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Одним из видов сетевого взаимодействия может являться взаимодействие с использованием подхода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— как способа совершенствования преподавания и обучения, как способа развития профессионализма учителей. Используя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, учителя могут на демократической основе проводить исследование и изучение урока, влиять на качество обучения и преподавания. Этот подход наиболее эффективен для сплочения учителей, совместного определения проблем, создания </w:t>
      </w:r>
      <w:proofErr w:type="spellStart"/>
      <w:r>
        <w:rPr>
          <w:color w:val="000000"/>
          <w:sz w:val="27"/>
          <w:szCs w:val="27"/>
        </w:rPr>
        <w:t>коллаборативной</w:t>
      </w:r>
      <w:proofErr w:type="spellEnd"/>
      <w:r>
        <w:rPr>
          <w:color w:val="000000"/>
          <w:sz w:val="27"/>
          <w:szCs w:val="27"/>
        </w:rPr>
        <w:t xml:space="preserve"> среды для совместного обучения, обмена опытом и коллективной ответственностью за результативность исследования. В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принимают участие группы учителей, совместно осуществляющие планирование, преподавание, наблюдение, анализ обучения и преподавания, документируя свои выводы. Этот метод помогает совершенствоваться как опытным, так и начинающим учителям. Поскольку, в результате совместного планирования, совместного наблюдения, совместного анализа учителя формируют и «совместное представление» об обучении.</w:t>
      </w:r>
    </w:p>
    <w:p w14:paraId="5605DA7C" w14:textId="77777777" w:rsidR="00A613C5" w:rsidRDefault="00A613C5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Начиная работу по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в образовательном пространстве школы, все свои действия, мы прошли на нескольких этапах:</w:t>
      </w:r>
    </w:p>
    <w:p w14:paraId="399BAA8D" w14:textId="77777777" w:rsidR="00A613C5" w:rsidRDefault="00A613C5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этап - это изучение теоретического материала</w:t>
      </w:r>
      <w:r w:rsidR="008E74FA">
        <w:rPr>
          <w:color w:val="000000"/>
          <w:sz w:val="27"/>
          <w:szCs w:val="27"/>
        </w:rPr>
        <w:t>, изучение практического опыта, мною был проведен коучинг-сессия для</w:t>
      </w:r>
      <w:r>
        <w:rPr>
          <w:color w:val="000000"/>
          <w:sz w:val="27"/>
          <w:szCs w:val="27"/>
        </w:rPr>
        <w:t xml:space="preserve"> </w:t>
      </w:r>
      <w:r w:rsidR="008E74FA">
        <w:rPr>
          <w:color w:val="000000"/>
          <w:sz w:val="27"/>
          <w:szCs w:val="27"/>
        </w:rPr>
        <w:t xml:space="preserve">коллектива </w:t>
      </w:r>
      <w:r>
        <w:rPr>
          <w:color w:val="000000"/>
          <w:sz w:val="27"/>
          <w:szCs w:val="27"/>
        </w:rPr>
        <w:t>школы.</w:t>
      </w:r>
    </w:p>
    <w:p w14:paraId="23EAC575" w14:textId="77777777" w:rsidR="00A613C5" w:rsidRDefault="00A613C5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Второй этап </w:t>
      </w:r>
      <w:r w:rsidR="008E74FA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8E74FA">
        <w:rPr>
          <w:color w:val="000000"/>
          <w:sz w:val="27"/>
          <w:szCs w:val="27"/>
        </w:rPr>
        <w:t xml:space="preserve">мы сформировали группу учителей гуманитарного </w:t>
      </w:r>
      <w:proofErr w:type="spellStart"/>
      <w:r w:rsidR="008E74FA">
        <w:rPr>
          <w:color w:val="000000"/>
          <w:sz w:val="27"/>
          <w:szCs w:val="27"/>
        </w:rPr>
        <w:t>цыкла</w:t>
      </w:r>
      <w:proofErr w:type="spellEnd"/>
      <w:r>
        <w:rPr>
          <w:color w:val="000000"/>
          <w:sz w:val="27"/>
          <w:szCs w:val="27"/>
        </w:rPr>
        <w:t xml:space="preserve">. Здесь были учтены все основы и правила работы по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>. Представители исследовательской группы: учител</w:t>
      </w:r>
      <w:r w:rsidR="008E74FA">
        <w:rPr>
          <w:color w:val="000000"/>
          <w:sz w:val="27"/>
          <w:szCs w:val="27"/>
        </w:rPr>
        <w:t>я казахского</w:t>
      </w:r>
      <w:r>
        <w:rPr>
          <w:color w:val="000000"/>
          <w:sz w:val="27"/>
          <w:szCs w:val="27"/>
        </w:rPr>
        <w:t xml:space="preserve"> языка – </w:t>
      </w:r>
      <w:proofErr w:type="spellStart"/>
      <w:r w:rsidR="008E74FA">
        <w:rPr>
          <w:color w:val="000000"/>
          <w:sz w:val="27"/>
          <w:szCs w:val="27"/>
        </w:rPr>
        <w:t>Кабжан</w:t>
      </w:r>
      <w:proofErr w:type="spellEnd"/>
      <w:r w:rsidR="008E74FA">
        <w:rPr>
          <w:color w:val="000000"/>
          <w:sz w:val="27"/>
          <w:szCs w:val="27"/>
        </w:rPr>
        <w:t xml:space="preserve"> К.Е, </w:t>
      </w:r>
      <w:proofErr w:type="spellStart"/>
      <w:r w:rsidR="008E74FA">
        <w:rPr>
          <w:color w:val="000000"/>
          <w:sz w:val="27"/>
          <w:szCs w:val="27"/>
        </w:rPr>
        <w:t>Сейтенов</w:t>
      </w:r>
      <w:proofErr w:type="spellEnd"/>
      <w:r w:rsidR="008E74FA">
        <w:rPr>
          <w:color w:val="000000"/>
          <w:sz w:val="27"/>
          <w:szCs w:val="27"/>
        </w:rPr>
        <w:t xml:space="preserve"> А.Г, учителя русского языка </w:t>
      </w:r>
      <w:proofErr w:type="spellStart"/>
      <w:r w:rsidR="008E74FA">
        <w:rPr>
          <w:color w:val="000000"/>
          <w:sz w:val="27"/>
          <w:szCs w:val="27"/>
        </w:rPr>
        <w:t>Бульбочка</w:t>
      </w:r>
      <w:proofErr w:type="spellEnd"/>
      <w:r w:rsidR="008E74FA">
        <w:rPr>
          <w:color w:val="000000"/>
          <w:sz w:val="27"/>
          <w:szCs w:val="27"/>
        </w:rPr>
        <w:t xml:space="preserve"> С.В, </w:t>
      </w:r>
      <w:proofErr w:type="spellStart"/>
      <w:r w:rsidR="008E74FA">
        <w:rPr>
          <w:color w:val="000000"/>
          <w:sz w:val="27"/>
          <w:szCs w:val="27"/>
        </w:rPr>
        <w:t>Тусупканова</w:t>
      </w:r>
      <w:proofErr w:type="spellEnd"/>
      <w:r w:rsidR="008E74FA">
        <w:rPr>
          <w:color w:val="000000"/>
          <w:sz w:val="27"/>
          <w:szCs w:val="27"/>
        </w:rPr>
        <w:t xml:space="preserve"> Е.С, учителя английского языка </w:t>
      </w:r>
      <w:proofErr w:type="spellStart"/>
      <w:r w:rsidR="008E74FA">
        <w:rPr>
          <w:color w:val="000000"/>
          <w:sz w:val="27"/>
          <w:szCs w:val="27"/>
        </w:rPr>
        <w:t>Толеу</w:t>
      </w:r>
      <w:proofErr w:type="spellEnd"/>
      <w:r w:rsidR="008E74FA">
        <w:rPr>
          <w:color w:val="000000"/>
          <w:sz w:val="27"/>
          <w:szCs w:val="27"/>
        </w:rPr>
        <w:t xml:space="preserve"> Р.С, </w:t>
      </w:r>
      <w:proofErr w:type="spellStart"/>
      <w:r w:rsidR="008E74FA">
        <w:rPr>
          <w:color w:val="000000"/>
          <w:sz w:val="27"/>
          <w:szCs w:val="27"/>
        </w:rPr>
        <w:t>Зынданова</w:t>
      </w:r>
      <w:proofErr w:type="spellEnd"/>
      <w:r w:rsidR="008E74FA">
        <w:rPr>
          <w:color w:val="000000"/>
          <w:sz w:val="27"/>
          <w:szCs w:val="27"/>
        </w:rPr>
        <w:t xml:space="preserve"> Е.С, учителя истории </w:t>
      </w:r>
      <w:proofErr w:type="spellStart"/>
      <w:r w:rsidR="008E74FA">
        <w:rPr>
          <w:color w:val="000000"/>
          <w:sz w:val="27"/>
          <w:szCs w:val="27"/>
        </w:rPr>
        <w:t>Побиденный</w:t>
      </w:r>
      <w:proofErr w:type="spellEnd"/>
      <w:r w:rsidR="008E74FA">
        <w:rPr>
          <w:color w:val="000000"/>
          <w:sz w:val="27"/>
          <w:szCs w:val="27"/>
        </w:rPr>
        <w:t xml:space="preserve"> А.А, Капан К.А, учитель самопознания </w:t>
      </w:r>
      <w:proofErr w:type="spellStart"/>
      <w:r w:rsidR="008E74FA">
        <w:rPr>
          <w:color w:val="000000"/>
          <w:sz w:val="27"/>
          <w:szCs w:val="27"/>
        </w:rPr>
        <w:t>Жанабаева</w:t>
      </w:r>
      <w:proofErr w:type="spellEnd"/>
      <w:r w:rsidR="008E74FA">
        <w:rPr>
          <w:color w:val="000000"/>
          <w:sz w:val="27"/>
          <w:szCs w:val="27"/>
        </w:rPr>
        <w:t xml:space="preserve"> Г.Ж</w:t>
      </w:r>
    </w:p>
    <w:p w14:paraId="00A5D201" w14:textId="77777777" w:rsidR="00A613C5" w:rsidRDefault="008E74FA" w:rsidP="00BA36DC">
      <w:pPr>
        <w:pStyle w:val="a3"/>
        <w:spacing w:before="0" w:before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в группе - 10</w:t>
      </w:r>
      <w:r w:rsidR="00A613C5">
        <w:rPr>
          <w:color w:val="000000"/>
          <w:sz w:val="27"/>
          <w:szCs w:val="27"/>
        </w:rPr>
        <w:t xml:space="preserve"> человек. Группа работала по принципу доверительных и доброжелательных отношений. Все члены имели равный статус.</w:t>
      </w:r>
    </w:p>
    <w:p w14:paraId="74762230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Третий этап – </w:t>
      </w:r>
      <w:r w:rsidR="008E74FA">
        <w:rPr>
          <w:color w:val="000000"/>
          <w:sz w:val="27"/>
          <w:szCs w:val="27"/>
        </w:rPr>
        <w:t>в результате анкетирования нами был определен исследуемый 5 класс. Выбрали исследовательскую тему</w:t>
      </w:r>
      <w:r>
        <w:rPr>
          <w:color w:val="000000"/>
          <w:sz w:val="27"/>
          <w:szCs w:val="27"/>
        </w:rPr>
        <w:t xml:space="preserve">, </w:t>
      </w:r>
      <w:r w:rsidR="008E74FA">
        <w:rPr>
          <w:color w:val="000000"/>
          <w:sz w:val="27"/>
          <w:szCs w:val="27"/>
        </w:rPr>
        <w:t xml:space="preserve">сформировали </w:t>
      </w:r>
      <w:r>
        <w:rPr>
          <w:color w:val="000000"/>
          <w:sz w:val="27"/>
          <w:szCs w:val="27"/>
        </w:rPr>
        <w:t xml:space="preserve">цели и </w:t>
      </w:r>
      <w:r w:rsidR="008E74FA">
        <w:rPr>
          <w:color w:val="000000"/>
          <w:sz w:val="27"/>
          <w:szCs w:val="27"/>
        </w:rPr>
        <w:t>задачи дальнейшей работы</w:t>
      </w:r>
      <w:r>
        <w:rPr>
          <w:color w:val="000000"/>
          <w:sz w:val="27"/>
          <w:szCs w:val="27"/>
        </w:rPr>
        <w:t xml:space="preserve">. </w:t>
      </w:r>
      <w:r w:rsidR="00C4723A">
        <w:rPr>
          <w:color w:val="000000"/>
          <w:sz w:val="27"/>
          <w:szCs w:val="27"/>
        </w:rPr>
        <w:t xml:space="preserve">Тема исследования </w:t>
      </w:r>
      <w:r w:rsidR="00DA7CD5">
        <w:rPr>
          <w:color w:val="000000"/>
          <w:sz w:val="27"/>
          <w:szCs w:val="27"/>
        </w:rPr>
        <w:t>«Развитие речи через чтение». Э</w:t>
      </w:r>
      <w:r>
        <w:rPr>
          <w:color w:val="000000"/>
          <w:sz w:val="27"/>
          <w:szCs w:val="27"/>
        </w:rPr>
        <w:t xml:space="preserve">то был первый опыт проведения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, </w:t>
      </w:r>
      <w:r w:rsidR="00DA7CD5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мы хотели:</w:t>
      </w:r>
    </w:p>
    <w:p w14:paraId="730A839F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увидеть обучение учеников в реальности;</w:t>
      </w:r>
    </w:p>
    <w:p w14:paraId="75685DA0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обратить внимание на применяемые приёмы группового обучения, с целью активизации деятельности учащихся на уроке;</w:t>
      </w:r>
    </w:p>
    <w:p w14:paraId="3FDCAE7F" w14:textId="77777777" w:rsidR="00A613C5" w:rsidRDefault="00A613C5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выяснить и понять, как можно изменить планирование обучения, чтобы оно удовлетворило потребности наших учеников; вовлечь учителей школы в исследовательский процесс для улучшения практики, для того, чтобы они могли изнутри увидеть трудности и проблемы в обучении своих учеников. Чтобы коллеги могли сотрудничать, делиться опытом, знаниями,</w:t>
      </w:r>
      <w:r w:rsidR="00DA7CD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видениями той или иной проблемы, т.к. обычно учителя работают «наедине» со своим классом. Другие учителя очень редко имеют возможность увидеть урок со стороны, обсудив при этом не мастерство и открытый урок подготовленного учителя, а реально существующих детей.</w:t>
      </w:r>
    </w:p>
    <w:p w14:paraId="101F2338" w14:textId="77777777" w:rsidR="00A613C5" w:rsidRDefault="00A613C5" w:rsidP="00374E2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Ожидаемые результаты: создание благоприятной учебно-познавательной среды для развития личности учащихся; создание постоянно работающей в команде творческой группы с подходом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>; повышение профессионального уровня учителей через вовлеченность их в исследовательскую деятельность.</w:t>
      </w:r>
    </w:p>
    <w:p w14:paraId="1596D019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Четвёртым этапом стало планирование первого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>.</w:t>
      </w:r>
    </w:p>
    <w:p w14:paraId="55B9FDC3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Группой было решено совместно планировать, все последовательные уроки в исследуемом классе.</w:t>
      </w:r>
      <w:r w:rsidR="00DA7CD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Далее проводить уроки в выбранном классе</w:t>
      </w:r>
      <w:r w:rsidR="00DA7CD5">
        <w:rPr>
          <w:color w:val="000000"/>
          <w:sz w:val="27"/>
          <w:szCs w:val="27"/>
        </w:rPr>
        <w:t xml:space="preserve"> по казахскому языку учитель </w:t>
      </w:r>
      <w:proofErr w:type="spellStart"/>
      <w:r w:rsidR="00DA7CD5">
        <w:rPr>
          <w:color w:val="000000"/>
          <w:sz w:val="27"/>
          <w:szCs w:val="27"/>
        </w:rPr>
        <w:t>Кабжан</w:t>
      </w:r>
      <w:proofErr w:type="spellEnd"/>
      <w:r w:rsidR="00DA7CD5">
        <w:rPr>
          <w:color w:val="000000"/>
          <w:sz w:val="27"/>
          <w:szCs w:val="27"/>
        </w:rPr>
        <w:t xml:space="preserve"> К.Е</w:t>
      </w:r>
      <w:r>
        <w:rPr>
          <w:color w:val="000000"/>
          <w:sz w:val="27"/>
          <w:szCs w:val="27"/>
        </w:rPr>
        <w:t>, совместно наблюдая, анализируя, планируя дальнейшее обучение.</w:t>
      </w:r>
    </w:p>
    <w:p w14:paraId="5B4901E6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1-ой встрече выбрали трех «исследуемых» учеников, которые являются типичным представителем определенной группы ученико</w:t>
      </w:r>
      <w:r w:rsidR="00DA7CD5">
        <w:rPr>
          <w:color w:val="000000"/>
          <w:sz w:val="27"/>
          <w:szCs w:val="27"/>
        </w:rPr>
        <w:t>в, т.е. сильный – А (Ибрагимова Д.</w:t>
      </w:r>
      <w:r>
        <w:rPr>
          <w:color w:val="000000"/>
          <w:sz w:val="27"/>
          <w:szCs w:val="27"/>
        </w:rPr>
        <w:t>), средний – В (</w:t>
      </w:r>
      <w:r w:rsidR="00DA7CD5">
        <w:rPr>
          <w:color w:val="000000"/>
          <w:sz w:val="27"/>
          <w:szCs w:val="27"/>
        </w:rPr>
        <w:t>Рыскали М</w:t>
      </w:r>
      <w:r>
        <w:rPr>
          <w:color w:val="000000"/>
          <w:sz w:val="27"/>
          <w:szCs w:val="27"/>
        </w:rPr>
        <w:t>.), слабый – С (</w:t>
      </w:r>
      <w:proofErr w:type="spellStart"/>
      <w:r w:rsidR="00DA7CD5">
        <w:rPr>
          <w:color w:val="000000"/>
          <w:sz w:val="27"/>
          <w:szCs w:val="27"/>
        </w:rPr>
        <w:t>Мущенко</w:t>
      </w:r>
      <w:proofErr w:type="spellEnd"/>
      <w:r w:rsidR="00DA7CD5"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.). Была дана характеристика детям. Учителя - наблюдатели фиксировали информацию о своих «подопечных».</w:t>
      </w:r>
    </w:p>
    <w:p w14:paraId="1ADAA927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Ученик </w:t>
      </w:r>
      <w:proofErr w:type="gramStart"/>
      <w:r>
        <w:rPr>
          <w:color w:val="000000"/>
          <w:sz w:val="27"/>
          <w:szCs w:val="27"/>
        </w:rPr>
        <w:t>А–</w:t>
      </w:r>
      <w:proofErr w:type="gramEnd"/>
      <w:r>
        <w:rPr>
          <w:color w:val="000000"/>
          <w:sz w:val="27"/>
          <w:szCs w:val="27"/>
        </w:rPr>
        <w:t xml:space="preserve"> всесторонне развитая девочка, высокая познавательная деятельность</w:t>
      </w:r>
      <w:r w:rsidR="00DA7CD5">
        <w:rPr>
          <w:color w:val="000000"/>
          <w:sz w:val="27"/>
          <w:szCs w:val="27"/>
        </w:rPr>
        <w:t xml:space="preserve"> умеет правильно излагать свою мысль</w:t>
      </w:r>
      <w:r>
        <w:rPr>
          <w:color w:val="000000"/>
          <w:sz w:val="27"/>
          <w:szCs w:val="27"/>
        </w:rPr>
        <w:t xml:space="preserve">, лидер класса, но часто выполняет задания сама, </w:t>
      </w:r>
      <w:r w:rsidR="00276C50">
        <w:rPr>
          <w:color w:val="000000"/>
          <w:sz w:val="27"/>
          <w:szCs w:val="27"/>
        </w:rPr>
        <w:t xml:space="preserve">иногда помогает </w:t>
      </w:r>
      <w:r>
        <w:rPr>
          <w:color w:val="000000"/>
          <w:sz w:val="27"/>
          <w:szCs w:val="27"/>
        </w:rPr>
        <w:t xml:space="preserve"> работать другим.</w:t>
      </w:r>
    </w:p>
    <w:p w14:paraId="5197F36A" w14:textId="77777777" w:rsidR="00A613C5" w:rsidRDefault="00A613C5" w:rsidP="00BA36D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Ученик В – </w:t>
      </w:r>
      <w:r w:rsidR="00276C50">
        <w:rPr>
          <w:color w:val="000000"/>
          <w:sz w:val="27"/>
          <w:szCs w:val="27"/>
        </w:rPr>
        <w:t>ученик, отличающийся хорошей памятью и позитивным отношением к учению, успеваемостью и познавательной активностью, имеет хорошие результаты в устной речи, но «страдает» техника чтения, имеет оценку «хорошо» по предмету.</w:t>
      </w:r>
      <w:r>
        <w:rPr>
          <w:color w:val="000000"/>
          <w:sz w:val="27"/>
          <w:szCs w:val="27"/>
        </w:rPr>
        <w:t xml:space="preserve"> Поставлена цель в процессе исследования изменить его отношение к учебе, повысить </w:t>
      </w:r>
      <w:r w:rsidR="00276C50">
        <w:rPr>
          <w:color w:val="000000"/>
          <w:sz w:val="27"/>
          <w:szCs w:val="27"/>
        </w:rPr>
        <w:t xml:space="preserve">развитие речи и </w:t>
      </w:r>
      <w:r>
        <w:rPr>
          <w:color w:val="000000"/>
          <w:sz w:val="27"/>
          <w:szCs w:val="27"/>
        </w:rPr>
        <w:t>желание работать самостоятельно.</w:t>
      </w:r>
    </w:p>
    <w:p w14:paraId="4D6216D4" w14:textId="77777777" w:rsidR="00A613C5" w:rsidRDefault="00A613C5" w:rsidP="00BA36D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Ученик С - со слабой </w:t>
      </w:r>
      <w:r w:rsidR="00276C50">
        <w:rPr>
          <w:color w:val="000000"/>
          <w:sz w:val="27"/>
          <w:szCs w:val="27"/>
        </w:rPr>
        <w:t xml:space="preserve">памятью, но позитивным отношением к учению. Успевает на «3». Не богатый словарный запас слов, «страдает» техника чтения, </w:t>
      </w:r>
      <w:r>
        <w:rPr>
          <w:color w:val="000000"/>
          <w:sz w:val="27"/>
          <w:szCs w:val="27"/>
        </w:rPr>
        <w:t>не уверен</w:t>
      </w:r>
      <w:r w:rsidR="00276C50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, постоянно требуется помощь при выполнении заданий.</w:t>
      </w:r>
    </w:p>
    <w:p w14:paraId="47129D61" w14:textId="77777777" w:rsidR="00A613C5" w:rsidRDefault="00A613C5" w:rsidP="00BA36DC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Наша задача помочь ученику С подняться на ступень В, ученику В – на ступень А. Ученик А должен развиваться на уроке, не оставаясь на том же уровне.</w:t>
      </w:r>
    </w:p>
    <w:p w14:paraId="302C6E54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Группой был совместно разработан план первого урока. Каждый этап урока был разработан с учётом цели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. В схемах наблюдения были отмечены ожидаемые действия «исследуемых» учащихся на каждом этапе урока. Для того чтобы добиться ожидаемых результатов в обучении, необходимо создать условия для освоения, нужную атмосферу на уроке, дать возможность детям высказаться, </w:t>
      </w:r>
      <w:r>
        <w:rPr>
          <w:color w:val="000000"/>
          <w:sz w:val="27"/>
          <w:szCs w:val="27"/>
        </w:rPr>
        <w:lastRenderedPageBreak/>
        <w:t>ведь порой за них эту миссию выполняем мы, говорим за детей, не слышим ребенка. При планировании уроков нашей задачей была построить свою деятельность так, чтобы вовлечь в учебный процесс всех учащихся, повысить их</w:t>
      </w:r>
      <w:r w:rsidR="00276C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мотивацию. Мы хотели проследить, как будут раскрываться учащиеся, какие качества характера будут проявляться, как учебный процесс с применением новых подходов повлияет на их обучение, на потенциал ребенка, мотивацию, на самооценку, на самовыражение. На что обратить внимание в дальнейшей работе с этими учениками?</w:t>
      </w:r>
    </w:p>
    <w:p w14:paraId="3391490F" w14:textId="77777777" w:rsidR="00276C50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Пятый этап - это проведение первого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67AC954B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1-й исследовательский урок казахского языка прошел в 5 классе. Планируя последующие уроки, мы постарались планировать их таким образом, чтобы организовать активное обучение, моделируя способы работы в классе в виде индивидуальной и групповой работы. Возникла необходимость поработать с индивидуальностью учеников А, В, С.</w:t>
      </w:r>
      <w:r w:rsidR="00F07524">
        <w:rPr>
          <w:color w:val="000000"/>
          <w:sz w:val="27"/>
          <w:szCs w:val="27"/>
        </w:rPr>
        <w:t xml:space="preserve"> Наблюдателям посетить другие уроки в индивидуальном порядке и увидеть их работы на других предметах.</w:t>
      </w:r>
    </w:p>
    <w:p w14:paraId="62E85E12" w14:textId="77777777" w:rsidR="00F07524" w:rsidRDefault="00A613C5" w:rsidP="00EE6FF4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Наблюдатели вели схему наблюдения за «исследуемыми» учащимися, фиксировали все ответы, действия учеников. Собирали весь материал, необходимый для дальнейшей работы. Наблюдатели передвигались по учебному кабинету, параллельно наблюдая и за другими учениками. Внимание наблюдателей не сконцентрировано на учителе, а лишь только на учениках, и их действиях. Попутно наблюдатель может фиксировать вопросы, которые он может задать св</w:t>
      </w:r>
      <w:r w:rsidR="00F07524">
        <w:rPr>
          <w:color w:val="000000"/>
          <w:sz w:val="27"/>
          <w:szCs w:val="27"/>
        </w:rPr>
        <w:t xml:space="preserve">оему ученику по окончании урока, также исследуемые учащиеся заполняли обратную связь по пройденному уроку: </w:t>
      </w:r>
    </w:p>
    <w:p w14:paraId="076DD419" w14:textId="77777777" w:rsidR="00A613C5" w:rsidRPr="00F07524" w:rsidRDefault="00F07524" w:rsidP="00EE6FF4">
      <w:pPr>
        <w:pStyle w:val="a3"/>
        <w:spacing w:before="0" w:beforeAutospacing="0" w:after="0" w:afterAutospacing="0"/>
        <w:ind w:firstLine="426"/>
        <w:rPr>
          <w:i/>
          <w:color w:val="000000"/>
          <w:sz w:val="27"/>
          <w:szCs w:val="27"/>
        </w:rPr>
      </w:pPr>
      <w:r w:rsidRPr="00F07524">
        <w:rPr>
          <w:i/>
          <w:color w:val="000000"/>
          <w:sz w:val="27"/>
          <w:szCs w:val="27"/>
        </w:rPr>
        <w:t>Что тебе больше всего понравилось на уроке?</w:t>
      </w:r>
    </w:p>
    <w:p w14:paraId="1B6E8AB7" w14:textId="77777777" w:rsidR="00F07524" w:rsidRPr="00F07524" w:rsidRDefault="00F07524" w:rsidP="00EE6FF4">
      <w:pPr>
        <w:pStyle w:val="a3"/>
        <w:spacing w:before="0" w:beforeAutospacing="0" w:after="0" w:afterAutospacing="0"/>
        <w:ind w:firstLine="426"/>
        <w:rPr>
          <w:i/>
          <w:color w:val="000000"/>
          <w:sz w:val="27"/>
          <w:szCs w:val="27"/>
        </w:rPr>
      </w:pPr>
      <w:r w:rsidRPr="00F07524">
        <w:rPr>
          <w:i/>
          <w:color w:val="000000"/>
          <w:sz w:val="27"/>
          <w:szCs w:val="27"/>
        </w:rPr>
        <w:t>Чему ты научился?</w:t>
      </w:r>
    </w:p>
    <w:p w14:paraId="7ACC5AD4" w14:textId="77777777" w:rsidR="00F07524" w:rsidRPr="00F07524" w:rsidRDefault="00F07524" w:rsidP="00EE6FF4">
      <w:pPr>
        <w:pStyle w:val="a3"/>
        <w:spacing w:before="0" w:beforeAutospacing="0" w:after="0" w:afterAutospacing="0"/>
        <w:ind w:firstLine="426"/>
        <w:rPr>
          <w:i/>
          <w:color w:val="000000"/>
          <w:sz w:val="27"/>
          <w:szCs w:val="27"/>
        </w:rPr>
      </w:pPr>
      <w:r w:rsidRPr="00F07524">
        <w:rPr>
          <w:i/>
          <w:color w:val="000000"/>
          <w:sz w:val="27"/>
          <w:szCs w:val="27"/>
        </w:rPr>
        <w:t>Что ты можешь делать из того, что не мог делать прежде?</w:t>
      </w:r>
    </w:p>
    <w:p w14:paraId="0CC57ABE" w14:textId="77777777" w:rsidR="00F07524" w:rsidRPr="00F07524" w:rsidRDefault="00F07524" w:rsidP="00EE6FF4">
      <w:pPr>
        <w:pStyle w:val="a3"/>
        <w:spacing w:before="0" w:beforeAutospacing="0" w:after="0" w:afterAutospacing="0"/>
        <w:ind w:firstLine="426"/>
        <w:rPr>
          <w:i/>
          <w:color w:val="000000"/>
          <w:sz w:val="27"/>
          <w:szCs w:val="27"/>
        </w:rPr>
      </w:pPr>
      <w:r w:rsidRPr="00F07524">
        <w:rPr>
          <w:i/>
          <w:color w:val="000000"/>
          <w:sz w:val="27"/>
          <w:szCs w:val="27"/>
        </w:rPr>
        <w:t>Какой этап обучения был для тебя наиболее эффективным?</w:t>
      </w:r>
    </w:p>
    <w:p w14:paraId="0F028B17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окончании проведенного нами исследования у ребят уже наблюдается прогресс в следующих аспектах:</w:t>
      </w:r>
    </w:p>
    <w:p w14:paraId="6F9EB071" w14:textId="0DEA5C8E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ученика - С: </w:t>
      </w:r>
      <w:r w:rsidR="006C17B4">
        <w:rPr>
          <w:color w:val="000000"/>
          <w:sz w:val="27"/>
          <w:szCs w:val="27"/>
        </w:rPr>
        <w:t>По результатам исследования соответствует свое</w:t>
      </w:r>
      <w:r w:rsidR="00EE6FF4">
        <w:rPr>
          <w:color w:val="000000"/>
          <w:sz w:val="27"/>
          <w:szCs w:val="27"/>
        </w:rPr>
        <w:t xml:space="preserve">му уровню, </w:t>
      </w:r>
      <w:r>
        <w:rPr>
          <w:color w:val="000000"/>
          <w:sz w:val="27"/>
          <w:szCs w:val="27"/>
        </w:rPr>
        <w:t xml:space="preserve">признает, что решение проблем </w:t>
      </w:r>
      <w:r w:rsidR="00EE6FF4">
        <w:rPr>
          <w:color w:val="000000"/>
          <w:sz w:val="27"/>
          <w:szCs w:val="27"/>
        </w:rPr>
        <w:t xml:space="preserve">несколько </w:t>
      </w:r>
      <w:r>
        <w:rPr>
          <w:color w:val="000000"/>
          <w:sz w:val="27"/>
          <w:szCs w:val="27"/>
        </w:rPr>
        <w:t>легче, если есть с кем их обсудить.</w:t>
      </w:r>
    </w:p>
    <w:p w14:paraId="35E3DD02" w14:textId="1A860C3E" w:rsidR="00A613C5" w:rsidRPr="00F07524" w:rsidRDefault="00A613C5" w:rsidP="00EE6FF4">
      <w:pPr>
        <w:pStyle w:val="a3"/>
        <w:spacing w:before="0" w:beforeAutospacing="0"/>
        <w:ind w:firstLine="426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6C17B4">
        <w:rPr>
          <w:color w:val="000000" w:themeColor="text1"/>
          <w:sz w:val="27"/>
          <w:szCs w:val="27"/>
        </w:rPr>
        <w:t xml:space="preserve">у ученика - В: </w:t>
      </w:r>
      <w:r w:rsidR="00057503" w:rsidRPr="006C17B4">
        <w:rPr>
          <w:color w:val="000000" w:themeColor="text1"/>
          <w:sz w:val="27"/>
          <w:szCs w:val="27"/>
        </w:rPr>
        <w:t>Можно сказать, что в серии последовательных уроков при</w:t>
      </w:r>
      <w:r w:rsidR="00EE6FF4">
        <w:rPr>
          <w:color w:val="000000" w:themeColor="text1"/>
          <w:sz w:val="27"/>
          <w:szCs w:val="27"/>
        </w:rPr>
        <w:t>й</w:t>
      </w:r>
      <w:r w:rsidR="00057503" w:rsidRPr="006C17B4">
        <w:rPr>
          <w:color w:val="000000" w:themeColor="text1"/>
          <w:sz w:val="27"/>
          <w:szCs w:val="27"/>
        </w:rPr>
        <w:t>ти к заключению, что он готов к решительным действиям, с удовольствием выполняет домашнее задание и отвечает уверенно. Во время исследования напористой активности не проявлял, если спрашивал учитель отвечал. Письменные работы выполняет, читает не совсем уверенно. Оценивает себя от урока к уроку объективно, при проведении рефлексии дает правдивые ответы направляя учителя на те стороны, которые необходимо детально изучить и использовать другие методы и формы работы. К</w:t>
      </w:r>
      <w:r w:rsidRPr="006C17B4">
        <w:rPr>
          <w:color w:val="000000" w:themeColor="text1"/>
          <w:sz w:val="27"/>
          <w:szCs w:val="27"/>
        </w:rPr>
        <w:t>онтролирует внимание, понимает чувства других, помогает и подбадривает; обсуждает</w:t>
      </w:r>
      <w:r w:rsidR="00F07524" w:rsidRPr="006C17B4">
        <w:rPr>
          <w:color w:val="000000" w:themeColor="text1"/>
          <w:sz w:val="27"/>
          <w:szCs w:val="27"/>
        </w:rPr>
        <w:t>,</w:t>
      </w:r>
      <w:r w:rsidRPr="006C17B4">
        <w:rPr>
          <w:color w:val="000000" w:themeColor="text1"/>
          <w:sz w:val="27"/>
          <w:szCs w:val="27"/>
        </w:rPr>
        <w:t xml:space="preserve"> когда и как выполнять задания; может рассказать о том, как они сделали что-то или чему они научились, осознает, что самооценка собственных знаний должна быть объективной.</w:t>
      </w:r>
    </w:p>
    <w:p w14:paraId="01A2563E" w14:textId="5AE46725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у ученика - А: контролирует прогресс, может самостоятельно выступать в роли </w:t>
      </w:r>
      <w:r w:rsidR="00057503">
        <w:rPr>
          <w:color w:val="000000"/>
          <w:sz w:val="27"/>
          <w:szCs w:val="27"/>
        </w:rPr>
        <w:t>лидера</w:t>
      </w:r>
      <w:r>
        <w:rPr>
          <w:color w:val="000000"/>
          <w:sz w:val="27"/>
          <w:szCs w:val="27"/>
        </w:rPr>
        <w:t xml:space="preserve"> от группы; стойко переносит трудности; может решать социальные проблемы с ровесниками; понимает свою роль в группе; знает собственные возможности.</w:t>
      </w:r>
      <w:r w:rsidR="00057503">
        <w:rPr>
          <w:color w:val="000000"/>
          <w:sz w:val="27"/>
          <w:szCs w:val="27"/>
        </w:rPr>
        <w:t xml:space="preserve"> За исключением последнего урока, где большую часть урока провела в пассивн</w:t>
      </w:r>
      <w:r w:rsidR="006C17B4">
        <w:rPr>
          <w:color w:val="000000"/>
          <w:sz w:val="27"/>
          <w:szCs w:val="27"/>
        </w:rPr>
        <w:t>ой</w:t>
      </w:r>
      <w:r w:rsidR="00057503">
        <w:rPr>
          <w:color w:val="000000"/>
          <w:sz w:val="27"/>
          <w:szCs w:val="27"/>
        </w:rPr>
        <w:t xml:space="preserve"> </w:t>
      </w:r>
      <w:r w:rsidR="006C17B4">
        <w:rPr>
          <w:color w:val="000000"/>
          <w:sz w:val="27"/>
          <w:szCs w:val="27"/>
        </w:rPr>
        <w:t>форме</w:t>
      </w:r>
      <w:r w:rsidR="00057503">
        <w:rPr>
          <w:color w:val="000000"/>
          <w:sz w:val="27"/>
          <w:szCs w:val="27"/>
        </w:rPr>
        <w:t xml:space="preserve">. </w:t>
      </w:r>
    </w:p>
    <w:p w14:paraId="4BD34B0F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этом основании можно сделать вывод, что нашими учениками сделаны первые шаги к саморегулируемому обучению.</w:t>
      </w:r>
    </w:p>
    <w:p w14:paraId="2B43D85D" w14:textId="6EB3D433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Шестым этапом является обсуждение и первоначальное планирование </w:t>
      </w:r>
      <w:r w:rsidR="00057503">
        <w:rPr>
          <w:color w:val="000000"/>
          <w:sz w:val="27"/>
          <w:szCs w:val="27"/>
        </w:rPr>
        <w:t>всех пройденных уроков</w:t>
      </w:r>
      <w:r>
        <w:rPr>
          <w:color w:val="000000"/>
          <w:sz w:val="27"/>
          <w:szCs w:val="27"/>
        </w:rPr>
        <w:t>. Один из наиболее ценных этапов в проведении исследования. Необходимо помнить, что обязательное условие роста профессионального мастерства это понимание, анализ и размышление над тем, что мы делаем. Однако, в любом случае учиться только</w:t>
      </w:r>
      <w:r w:rsidR="008A1848" w:rsidRPr="008A18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своей практике сложно и не всегда эффективно. Например, для таких целей конструктивное обсуждение урока с коллегами может быть очень полезным. В ходе обсуждения были даны различные рекомендации. Учителя отметили, что в группах ребята начинают внимательно присматриваться друг к другу, у них быстрее развивается критическое мышление, они учатся признавать свои ошибки не стесняясь, пытаются учиться самостоятельно, подчеркивают способности и вклад других членов команды. Все высказанные учителями-наблюдателями замечания, рекомендации, предложения складывались в некий алгоритм действий на следующем уроке, а затем и в последующей практике учителей.</w:t>
      </w:r>
    </w:p>
    <w:p w14:paraId="64D02C91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Аспекты обучения в данном случае рассматриваются нами не только с собственной позиции, но и глазами коллег, с которыми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готовится, в результате чего фактическое обучение, наблюдаемое на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>, сопоставляется с обучением, которое мы представляли себе в процессе его планирования. Это побуждает нас осознавать вещи, которым мы обычно не придавали значения, так как они либо нами «отсеивались», либо сохранялись как подразумеваемые знания.</w:t>
      </w:r>
    </w:p>
    <w:p w14:paraId="214AAD24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заключение можно отметить, что использование подхода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помогает учителям:</w:t>
      </w:r>
    </w:p>
    <w:p w14:paraId="48E0F839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увидеть обучение детей, подтверждающееся более явно в различных проявлениях и деталях, чем это обычно возможно;</w:t>
      </w:r>
    </w:p>
    <w:p w14:paraId="799F7ABF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увидеть разницу между тем, что, по мнению учителя, должно происходить во время обучения детей, и тем, что происходит в реальности;</w:t>
      </w:r>
    </w:p>
    <w:p w14:paraId="7634DBA2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понять, как планировать обучение, чтобы оно в результате максимально удовлетворяло потребностям учащихся;</w:t>
      </w:r>
    </w:p>
    <w:p w14:paraId="64DAC591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реализовывать подход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в рамках профессионального сообщества учителей, приоритетной целью которого является помощь учащимся в обучении и профессиональное обучение членов группы</w:t>
      </w:r>
    </w:p>
    <w:p w14:paraId="37DA4549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использовать возможности </w:t>
      </w:r>
      <w:proofErr w:type="spellStart"/>
      <w:r>
        <w:rPr>
          <w:color w:val="000000"/>
          <w:sz w:val="27"/>
          <w:szCs w:val="27"/>
        </w:rPr>
        <w:t>Lesson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Study</w:t>
      </w:r>
      <w:proofErr w:type="spellEnd"/>
      <w:r>
        <w:rPr>
          <w:color w:val="000000"/>
          <w:sz w:val="27"/>
          <w:szCs w:val="27"/>
        </w:rPr>
        <w:t xml:space="preserve"> в своей учительской практике.</w:t>
      </w:r>
    </w:p>
    <w:p w14:paraId="4BA0D3CA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увидеть процесс обучения в мельчайших деталях</w:t>
      </w:r>
    </w:p>
    <w:p w14:paraId="73E9D727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увидеть, действительно ли процесс обучения проходит так, как планировали</w:t>
      </w:r>
    </w:p>
    <w:p w14:paraId="6CEFED26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выяснить, какие способы планирования являются наиболее эффективными</w:t>
      </w:r>
    </w:p>
    <w:p w14:paraId="4B69BFEB" w14:textId="77777777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планировать и осуществлять процесс обучения совместно с коллегами в обстановке сотрудничества</w:t>
      </w:r>
    </w:p>
    <w:p w14:paraId="6691137F" w14:textId="4ECB0D14" w:rsidR="00A613C5" w:rsidRDefault="00A613C5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материалы исследования были представлены коллегам методического объединения</w:t>
      </w:r>
      <w:r w:rsidR="008A184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Очень важно, чтобы идеи получали свое реальное воплощение в конкретных классах. Учителя сегодня нуждаются в обучении и поддержке, в частности в углублении понимания вопросов планирования конкретных уроков, которые связаны с высокой познавательной потребностью и потенциальными проблемами управления классом при использовании методов, ориентированных на учеников</w:t>
      </w:r>
      <w:r w:rsidR="008A1848">
        <w:rPr>
          <w:color w:val="000000"/>
          <w:sz w:val="27"/>
          <w:szCs w:val="27"/>
        </w:rPr>
        <w:t>.</w:t>
      </w:r>
    </w:p>
    <w:p w14:paraId="5EC1946D" w14:textId="77777777" w:rsidR="008A1848" w:rsidRDefault="008A1848" w:rsidP="00EE6FF4">
      <w:pPr>
        <w:pStyle w:val="a3"/>
        <w:spacing w:before="0" w:beforeAutospacing="0"/>
        <w:ind w:firstLine="426"/>
        <w:rPr>
          <w:color w:val="000000"/>
          <w:sz w:val="27"/>
          <w:szCs w:val="27"/>
        </w:rPr>
      </w:pPr>
    </w:p>
    <w:p w14:paraId="66A5CE85" w14:textId="77777777" w:rsidR="00571E42" w:rsidRDefault="00571E42"/>
    <w:sectPr w:rsidR="00571E42" w:rsidSect="00BA36DC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30"/>
    <w:rsid w:val="00057503"/>
    <w:rsid w:val="00276C50"/>
    <w:rsid w:val="00374E2C"/>
    <w:rsid w:val="00571E42"/>
    <w:rsid w:val="006C17B4"/>
    <w:rsid w:val="008423F7"/>
    <w:rsid w:val="00882B4B"/>
    <w:rsid w:val="008A1848"/>
    <w:rsid w:val="008E74FA"/>
    <w:rsid w:val="0098047F"/>
    <w:rsid w:val="00A613C5"/>
    <w:rsid w:val="00B30E30"/>
    <w:rsid w:val="00BA36DC"/>
    <w:rsid w:val="00C4723A"/>
    <w:rsid w:val="00DA7CD5"/>
    <w:rsid w:val="00EE6FF4"/>
    <w:rsid w:val="00F07524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amat.asylbe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2021-10-13T03:32:00Z</cp:lastPrinted>
  <dcterms:created xsi:type="dcterms:W3CDTF">2021-10-13T03:32:00Z</dcterms:created>
  <dcterms:modified xsi:type="dcterms:W3CDTF">2022-12-12T08:00:00Z</dcterms:modified>
</cp:coreProperties>
</file>