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0C" w:rsidRPr="00F6240C" w:rsidRDefault="00F6240C" w:rsidP="00F6240C">
      <w:pPr>
        <w:shd w:val="clear" w:color="auto" w:fill="F2F2F2"/>
        <w:spacing w:after="0" w:line="360" w:lineRule="auto"/>
        <w:outlineLvl w:val="1"/>
        <w:rPr>
          <w:rFonts w:ascii="Segoe UI" w:eastAsia="Times New Roman" w:hAnsi="Segoe UI" w:cs="Segoe UI"/>
          <w:color w:val="006699"/>
          <w:sz w:val="36"/>
          <w:szCs w:val="36"/>
          <w:lang w:eastAsia="ru-RU"/>
        </w:rPr>
      </w:pPr>
      <w:r w:rsidRPr="00F6240C">
        <w:rPr>
          <w:rFonts w:ascii="Segoe UI" w:eastAsia="Times New Roman" w:hAnsi="Segoe UI" w:cs="Segoe UI"/>
          <w:color w:val="006699"/>
          <w:sz w:val="36"/>
          <w:szCs w:val="36"/>
          <w:lang w:eastAsia="ru-RU"/>
        </w:rPr>
        <w:t xml:space="preserve">Долгосрочный исследовательский проект для детей старшего дошкольного возраста «Царица – водица» </w:t>
      </w:r>
    </w:p>
    <w:p w:rsidR="00F6240C" w:rsidRPr="00F6240C" w:rsidRDefault="00F6240C" w:rsidP="00F6240C">
      <w:pPr>
        <w:shd w:val="clear" w:color="auto" w:fill="F2F2F2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6240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                                                      Цель проекта: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углубление, расширение, систематизация знаний детей о воде;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развивать речь, активизировать словарь;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воспитывать экологическую культуру, способствовать формированию позитивного отношения к воде (познавательного, бережного, созидательного);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развивать познавательную активность в процессе экспериментирования;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развивать умение формулировать проблему, анализировать ситуации, планировать эксперимент, продумывать ход деятельности для получения желаемого результата, делать выводы на основе практического опыта;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воспитывать аккуратность при работе с водой;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развивать социальные навыки – умение работать в группе, учитывать мнение партнёра, договариваться, воспитывать чувство взаимопомощи, желания помочь другим;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развитие творческих способностей детей;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привлечение родителей в проект;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получение положительных эмоций от участия в совместном проекте.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6240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                                              Подготовительный этап.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Стартовая беседа для выявления первоначальных представлений детей о воде.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Заполнение карты представлений дошкольников о воде, что хотят узнать.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Выделение задач, организация работы над проектом.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Подбор литературы, иллюстраций, стихов, песен.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Систематизация информации по теме.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Составление плана работы по проекту.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Выбор форм и методов реализации проекта.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Создание визитной карточки проекта.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                                                  </w:t>
      </w:r>
      <w:r w:rsidRPr="00F6240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Основной этап.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Закрепление и углубление знаний о воде.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                       Основные вопросы: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Что такое вода и зачем она нужна?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Где в природе можно встретить воду.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Какой бывает вода?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Свойства воды.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Круговорот воды в природе?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Экологические проблемы. Пути их решения.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                                                </w:t>
      </w:r>
      <w:r w:rsidRPr="00F6240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Исследовательский этап.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Подтверждение свойств воды: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вода меняет форму (текучесть, впитывание, </w:t>
      </w:r>
      <w:proofErr w:type="spellStart"/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стряхивание</w:t>
      </w:r>
      <w:proofErr w:type="spellEnd"/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счет капель);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прозрачность, отсутствие вкуса и запаха;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три состояния воды. Испарение. Конденсация. Замерзание. Зависимость этих процессов от температуры. Испарение воды с поверхности разных продуктов: сыра, хлеба, яблока;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растворимость веществ. Как разделить растворы. Фильтр. Очищение воды;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Солёная вода. Температура замерзания, сила выталкивания;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измерение температуры воды, смешивание горячей и холодной воды, наблюдение за таянием снега и льда, что легче лёд или вода, маленькие айсберги, замерзание пара на металлических предметах;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вода хороший растворитель, вода сохраняет тепло (нагревание и смешивание воды);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плавучесть, испытание разных материалов и форм. Сила выталкивания;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измерение глубины и объёма  разными мерками;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потеря воды во время дыхания;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собираем воду из воздуха;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как сделать чистой воду из лужи;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6240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                        Проблемные вопросы: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Можем ли мы один день обойтись без воды?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Как вода попадает в наш дом?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Почему вода в водоёмах не заканчивается?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Почему надо беречь воду?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Разная потребность растений во влаге. Как растения приспосабливаются  к обитанию в разной среде?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Как животные приспосабливаются  к обитанию в разной среде?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                                    </w:t>
      </w:r>
      <w:r w:rsidRPr="00F6240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Создание экстремальных ситуаций: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Как выжить в пустыне?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«Затерянные» в океане?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Как получить пресную воду?        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6240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Экологическая акция «</w:t>
      </w:r>
      <w:proofErr w:type="spellStart"/>
      <w:r w:rsidRPr="00F6240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Берегиня</w:t>
      </w:r>
      <w:proofErr w:type="spellEnd"/>
      <w:r w:rsidRPr="00F6240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».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Задача. Сформировать у дошкольников первоначальные сведения о рациональном использовании природных ресурсов на примере бережного использования воды в быту.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                                                </w:t>
      </w:r>
      <w:r w:rsidRPr="00F6240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Творческие задания: 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Создание экологических плакатов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Составление рассказа «О путешествии капельки воды».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Сочинение рассказов о морских приключениях.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Составление кроссвордов.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6240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Творческие работы: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Кто в озере живёт?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Растения пустыни.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Оазис.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 полюсах Земли.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                                       </w:t>
      </w:r>
      <w:r w:rsidRPr="00F6240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Детско-родительские проекты: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Как человек использует воду.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Как вода попадает в дом?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Три состояния воды.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Водное пространство Земли.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Круговорот воды в природе.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Пресная вода.                      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Посещение музея «Воды». Фотомонтаж.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                                                           </w:t>
      </w:r>
      <w:r w:rsidRPr="00F6240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Игры.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Хорошо – плохо.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Что </w:t>
      </w:r>
      <w:proofErr w:type="gramStart"/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будет если…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Капитан укладывает</w:t>
      </w:r>
      <w:proofErr w:type="gramEnd"/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чемодан.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                                                </w:t>
      </w:r>
      <w:r w:rsidRPr="00F6240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Заключительный этап.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Проанализировать и оценить результаты  продуктивной деятельности детей, совместных детско-родительских презентаций, исследовательских проектов, творческих работ, плакатов, кроссвордов, буклетов, книжек-самоделок.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Награждение.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          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6240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                             Календарное планирование работы в ходе проекта.</w:t>
      </w:r>
      <w:r w:rsidRPr="00F624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4444"/>
        <w:gridCol w:w="1309"/>
      </w:tblGrid>
      <w:tr w:rsidR="00F6240C" w:rsidRPr="00F6240C" w:rsidTr="00F6240C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C" w:rsidRPr="00F6240C" w:rsidRDefault="00F6240C" w:rsidP="00F624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 Основные направления                   развития детей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C" w:rsidRPr="00F6240C" w:rsidRDefault="00F6240C" w:rsidP="00F624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 Планируемая работа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C" w:rsidRPr="00F6240C" w:rsidRDefault="00F6240C" w:rsidP="00F624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 Сроки проведения</w:t>
            </w:r>
          </w:p>
        </w:tc>
      </w:tr>
      <w:tr w:rsidR="00F6240C" w:rsidRPr="00F6240C" w:rsidTr="00F6240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40C" w:rsidRPr="00F6240C" w:rsidRDefault="00F6240C" w:rsidP="00F624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Физическое развитие: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 физическая культура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здоровье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40C" w:rsidRPr="00F6240C" w:rsidRDefault="00F6240C" w:rsidP="00F624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«Ручеёк»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«Море волнуется раз…»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«Мы капельки»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«Два гуся»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«Живой лабиринт»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«Караси и щука»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«Гуси-лебеди»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«Удочка»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«Ручейки у озера»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Физкультминутки 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«Дождь»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«Пароход»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«Гуси»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Воспитание культурно-гигиенических навыков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«Вода необходима для поддержания жизни и обеспечения здоровья человека»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«Вода – это волшебное лекарство»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«Как человек теряет воду?»</w:t>
            </w:r>
            <w:proofErr w:type="gram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«Потеря воды во время дыхания»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 Сколько воды надо выпивать в сутки?»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«Сколькими способами человек может напиться»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40C" w:rsidRPr="00F6240C" w:rsidRDefault="00F6240C" w:rsidP="00F624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ноябрь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декабрь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январь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февраль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март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ноябрь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декабрь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январь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февраль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март</w:t>
            </w:r>
          </w:p>
        </w:tc>
      </w:tr>
      <w:tr w:rsidR="00F6240C" w:rsidRPr="00F6240C" w:rsidTr="00F6240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40C" w:rsidRPr="00F6240C" w:rsidRDefault="00F6240C" w:rsidP="00F624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Познавательно-речевое развитие.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«Коммуникация»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«Чтение художественной литературы»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«Познание»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40C" w:rsidRPr="00F6240C" w:rsidRDefault="00F6240C" w:rsidP="00F624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Активизация и обогащение словаря новыми терминами: текучесть, испарение, конденсация, замерзание, половодье, паводок, ледостав, ледоход, наст.</w:t>
            </w:r>
            <w:proofErr w:type="gram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Составление рассказов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«Путешествие капельки воды»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«Морские приключения»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Составление </w:t>
            </w:r>
            <w:proofErr w:type="spell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 свойствах воды; значение воды в природе.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Составление загадок.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кроссвордов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К.И. Чуковский «</w:t>
            </w:r>
            <w:proofErr w:type="spell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«Дед </w:t>
            </w:r>
            <w:proofErr w:type="spell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Мазай</w:t>
            </w:r>
            <w:proofErr w:type="spell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зайцы»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Г.-Х. Андерсен «Русалочка»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Русская народная сказка «Иван-Царевич и серый волк»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Русская народная сказка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«По щучьему велению»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А.С. Пушкин «Сказка о рыбаке и рыбке»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Сказка народов Сибири «Живая вода»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Стихи </w:t>
            </w:r>
            <w:proofErr w:type="spell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Е.Баратынского</w:t>
            </w:r>
            <w:proofErr w:type="spell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А. Дитриха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Просмотр презентации «Зачем нужна вода»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Темы бесед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«Вода на Земле.</w:t>
            </w:r>
            <w:proofErr w:type="gram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Какая бывает вода»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«Свойства воды»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«Круговорот воды в природе. Почему так говорят?»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«Живые организмы Мирового океана»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«История развития водного транспорта»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«Изучение морских глубин»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«Подводные аппараты и их изменение во времени»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ФЭМП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Измерение глубины воды различными мерками.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Измерение глубин в океане.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Эхолот.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Измерение объёма воды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разными мерками.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Подвести к осознанию, что  чем меньше мерка, тем больше результат.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Повышение уровня воды.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Проблема: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«на поверхности плавают предметы, как их извлечь, не прикасаясь к ним?» (долить воды).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«Как повысить уровень воды,  не доливая её?» (набросать камней).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Как  и для чего строят плотины, водохранилища, ГЭС?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Водяная мельница - сила воды.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Свойства воды.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Три состояния воды.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Что тяжелее воздух или облака?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Круговорот</w:t>
            </w:r>
            <w:r w:rsidR="00DD1188" w:rsidRPr="00925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воды в природе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Измерение температуры воды. Термометр.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Смешивание воды.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Как остудить воду?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Вода сохраняет тепло.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Как используют это свойство воды.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Расширение воды при замерзании.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Маленькие айсберги.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Вода как растворитель.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Очищение воды. Фильтры.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Почему вода осталась окрашенной, пройдя через фильтр?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Все ли фильтры очищают воду?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Как можно напиться. Собираем воду из воздуха.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Как сделать чистой воду из лужи?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Солёная вода.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Испаряется ли соль?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Почему ниточка оказалась в солёном «инее»?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какой воде легче плавать?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Как замерзает солёная вода?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Плавучесть, сила выталкивания.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Почему железо тонет, корабль из железа нет?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Конструктивная      деятельность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Водный транспорт, батискафы (конструктор «</w:t>
            </w:r>
            <w:proofErr w:type="spell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», металлический конструктор).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Рыбы, морские животные, водоплавающие птицы (составление целого из частей  «</w:t>
            </w:r>
            <w:proofErr w:type="spell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яйцо», 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«Архимедова игра»)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Зонтики, транспорт («Сложи узор»).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40C" w:rsidRPr="00F6240C" w:rsidRDefault="00F6240C" w:rsidP="00F624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ноябрь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декабрь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январь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февраль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март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октябрь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ноябрь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декабрь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январь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февраль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март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ноябрь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декабрь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январь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февраль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март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40C" w:rsidRPr="00F6240C" w:rsidTr="00F6240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40C" w:rsidRPr="00F6240C" w:rsidRDefault="00F6240C" w:rsidP="00F624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«Музыка»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«Художественное творчество»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0C" w:rsidRPr="00F6240C" w:rsidRDefault="00F6240C" w:rsidP="00F624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«Дождик обиделся». Музыка </w:t>
            </w:r>
            <w:proofErr w:type="spell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Д.Львова-Компанейца</w:t>
            </w:r>
            <w:proofErr w:type="spell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Слова М, </w:t>
            </w:r>
            <w:proofErr w:type="spell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«Все мы моряки». Музыка Л. </w:t>
            </w:r>
            <w:proofErr w:type="spell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Лядовой</w:t>
            </w:r>
            <w:proofErr w:type="spell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Слова М. Садовского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Танец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«Зонтики»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«Снежная песенка». Музыка </w:t>
            </w:r>
            <w:proofErr w:type="spell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Д.Львова-Компанейца</w:t>
            </w:r>
            <w:proofErr w:type="spell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Слова С. </w:t>
            </w:r>
            <w:proofErr w:type="spell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Богомазова</w:t>
            </w:r>
            <w:proofErr w:type="spell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Танец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«Снежинки»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«Солнечная капель». Музыка </w:t>
            </w:r>
            <w:proofErr w:type="spell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С.Соснина</w:t>
            </w:r>
            <w:proofErr w:type="spell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Слова </w:t>
            </w:r>
            <w:proofErr w:type="spell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И.Вахрушевой</w:t>
            </w:r>
            <w:proofErr w:type="spell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Танцы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«Моряки»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«Капельки»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Художники – маринисты.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Рассматривание картин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И. Айвазовский «Девятый вал», «Чёрное море»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В. Васнецов «Алёнушка»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И. Левитан «Озеро»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«Животные морей»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«Такие разные зонтики»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«Лебеди»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«Петербург – город на воде»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«Водный транспорт»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«Золотая рыбка» (метод обрывания)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«Снеговики» (ватные шарики)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«Морское царство»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«Снежинки»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Ручной труд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Мир аквариума.</w:t>
            </w:r>
            <w:proofErr w:type="gram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дне моря.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Изготовление коллажа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щучьему велению»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40C" w:rsidRPr="00F6240C" w:rsidRDefault="00F6240C" w:rsidP="00F624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осень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зима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весна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6240C" w:rsidRPr="00F6240C" w:rsidTr="00F6240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40C" w:rsidRPr="00F6240C" w:rsidRDefault="00F6240C" w:rsidP="00F624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Социально-личностное развитие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«Социализация»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«Труд»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«Безопасность»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40C" w:rsidRPr="00F6240C" w:rsidRDefault="00F6240C" w:rsidP="00F624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Игровая деятельность.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Д/игры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«Сравни»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«Назови одним </w:t>
            </w:r>
            <w:proofErr w:type="gram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словом</w:t>
            </w:r>
            <w:proofErr w:type="gram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«Какое море»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«Придумай предложение»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«Как шумит вода? (закрепление звуков «с» и «ш»).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«Угадай по описанию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«Нарисуй сам»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«Доскажи фразу»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«Когда это бывает?»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«Придумай слово» (подбор однокоренных слов)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«Рассмотри и опиши»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«На что похоже?» (образное сравнение)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«Загадай, мы отгадаем»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«Слоги»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«Скажи наоборот»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«Хорошо – плохо»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«Что </w:t>
            </w:r>
            <w:proofErr w:type="gram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будет</w:t>
            </w:r>
            <w:proofErr w:type="gram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если…»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«Капитан укладывает чемодан»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«Отвечай быстро»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«Какой ручей»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«Да - нет»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«Пишущая машинка»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«Круги на воде»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С/ролевые игры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«Рыболовное судно»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«Путешественники»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«Полярники»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«Подводники»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«Аквалангисты»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«Спасатели»    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Воспитывать аккуратность при работе с водой;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развивать чувство взаимопомощи, желания помочь другим.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Знакомство с видами водного транспорта. Профессии на транспорте.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«Подводные» профессии.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Подвести к осознанию взаимозависимости человека и природы. Умению устанавливать причинно-следственные связи.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Экологическая акция «</w:t>
            </w:r>
            <w:proofErr w:type="spell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Берегиня</w:t>
            </w:r>
            <w:proofErr w:type="spell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Темы бесед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«Знаешь ли ты, что водоёмы могут тоже болеть, как люди?»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«Чем болеют водоёмы и почему?»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«Могут ли жить животные в грязной воде?»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«Чем опасны нефтяные продукты для морских обитателей?»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Исследовательская        деятельность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Разноцветная речка.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Создание «Корзины идей – что нужно делать, чтобы водоёмы не загрязнялись?»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«Книги добрых идей и дел».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Д/игры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«Хорошо - плохо»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 «Что </w:t>
            </w:r>
            <w:proofErr w:type="gramStart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будет</w:t>
            </w:r>
            <w:proofErr w:type="gramEnd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если»…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Познакомить с правилами безопасного поведения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ГОРКЕ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ЛЬДУ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ВОДЕ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40C" w:rsidRPr="00F6240C" w:rsidRDefault="00F6240C" w:rsidP="00F624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ноябрь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декабрь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январь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925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925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925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925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925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февраль</w:t>
            </w:r>
            <w:r w:rsidR="00925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925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925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925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="00925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925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март</w:t>
            </w:r>
            <w:r w:rsidR="00925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="00925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bookmarkStart w:id="0" w:name="_GoBack"/>
            <w:bookmarkEnd w:id="0"/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ноябрь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декабрь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январь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февраль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март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октябрь-март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декабрь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февраль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F62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2476D0" w:rsidRDefault="002476D0"/>
    <w:sectPr w:rsidR="0024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57549"/>
    <w:multiLevelType w:val="multilevel"/>
    <w:tmpl w:val="733E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0C"/>
    <w:rsid w:val="002476D0"/>
    <w:rsid w:val="002D31F4"/>
    <w:rsid w:val="00440B45"/>
    <w:rsid w:val="00925AC7"/>
    <w:rsid w:val="00DD1188"/>
    <w:rsid w:val="00F6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7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9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79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0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70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3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2017-06-07T08:02:00Z</dcterms:created>
  <dcterms:modified xsi:type="dcterms:W3CDTF">2018-02-09T19:31:00Z</dcterms:modified>
</cp:coreProperties>
</file>