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0D" w:rsidRPr="00E7064F" w:rsidRDefault="00373E0D" w:rsidP="00E7064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064F">
        <w:rPr>
          <w:rFonts w:ascii="Times New Roman" w:hAnsi="Times New Roman" w:cs="Times New Roman"/>
          <w:b/>
          <w:sz w:val="32"/>
          <w:szCs w:val="32"/>
        </w:rPr>
        <w:t>Статья на тему</w:t>
      </w:r>
      <w:proofErr w:type="gramStart"/>
      <w:r w:rsidRPr="00E7064F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</w:p>
    <w:p w:rsidR="00F62FFC" w:rsidRPr="00E7064F" w:rsidRDefault="00373E0D" w:rsidP="00E7064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064F">
        <w:rPr>
          <w:rFonts w:ascii="Times New Roman" w:hAnsi="Times New Roman" w:cs="Times New Roman"/>
          <w:b/>
          <w:sz w:val="36"/>
          <w:szCs w:val="36"/>
        </w:rPr>
        <w:t>«Современные педагогич</w:t>
      </w:r>
      <w:r w:rsidR="00E44A13">
        <w:rPr>
          <w:rFonts w:ascii="Times New Roman" w:hAnsi="Times New Roman" w:cs="Times New Roman"/>
          <w:b/>
          <w:sz w:val="36"/>
          <w:szCs w:val="36"/>
        </w:rPr>
        <w:t>еские  технологии.</w:t>
      </w:r>
    </w:p>
    <w:p w:rsidR="00F62FFC" w:rsidRPr="00E7064F" w:rsidRDefault="00F53F7E" w:rsidP="00F944C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064F">
        <w:rPr>
          <w:rFonts w:ascii="Times New Roman" w:hAnsi="Times New Roman" w:cs="Times New Roman"/>
          <w:b/>
          <w:sz w:val="36"/>
          <w:szCs w:val="36"/>
        </w:rPr>
        <w:t>Исс</w:t>
      </w:r>
      <w:r w:rsidR="00373E0D" w:rsidRPr="00E7064F">
        <w:rPr>
          <w:rFonts w:ascii="Times New Roman" w:hAnsi="Times New Roman" w:cs="Times New Roman"/>
          <w:b/>
          <w:sz w:val="36"/>
          <w:szCs w:val="36"/>
        </w:rPr>
        <w:t xml:space="preserve">ледование и изменение  практики  </w:t>
      </w:r>
      <w:r w:rsidRPr="00E7064F">
        <w:rPr>
          <w:rFonts w:ascii="Times New Roman" w:hAnsi="Times New Roman" w:cs="Times New Roman"/>
          <w:b/>
          <w:sz w:val="36"/>
          <w:szCs w:val="36"/>
        </w:rPr>
        <w:t xml:space="preserve"> учителя </w:t>
      </w:r>
      <w:r w:rsidR="00373E0D" w:rsidRPr="00E7064F">
        <w:rPr>
          <w:rFonts w:ascii="Times New Roman" w:hAnsi="Times New Roman" w:cs="Times New Roman"/>
          <w:b/>
          <w:sz w:val="36"/>
          <w:szCs w:val="36"/>
        </w:rPr>
        <w:t xml:space="preserve"> с це</w:t>
      </w:r>
      <w:r w:rsidR="00F944CD">
        <w:rPr>
          <w:rFonts w:ascii="Times New Roman" w:hAnsi="Times New Roman" w:cs="Times New Roman"/>
          <w:b/>
          <w:sz w:val="36"/>
          <w:szCs w:val="36"/>
        </w:rPr>
        <w:t xml:space="preserve">лью повышение качества обучения </w:t>
      </w:r>
      <w:r w:rsidR="00F8794E" w:rsidRPr="00E7064F">
        <w:rPr>
          <w:rFonts w:ascii="Times New Roman" w:hAnsi="Times New Roman" w:cs="Times New Roman"/>
          <w:b/>
          <w:sz w:val="36"/>
          <w:szCs w:val="36"/>
        </w:rPr>
        <w:t>»</w:t>
      </w:r>
    </w:p>
    <w:p w:rsidR="00373E0D" w:rsidRPr="00E7064F" w:rsidRDefault="00373E0D" w:rsidP="00E706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E0D" w:rsidRPr="00E7064F" w:rsidRDefault="00373E0D" w:rsidP="00E706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064F" w:rsidRPr="00E744CA" w:rsidRDefault="00E7064F" w:rsidP="00E706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E744CA">
        <w:rPr>
          <w:rFonts w:ascii="Times New Roman" w:hAnsi="Times New Roman" w:cs="Times New Roman"/>
          <w:sz w:val="36"/>
          <w:szCs w:val="36"/>
        </w:rPr>
        <w:t xml:space="preserve"> Автор:  Сидорен</w:t>
      </w:r>
      <w:r w:rsidR="00373E0D" w:rsidRPr="00E744CA">
        <w:rPr>
          <w:rFonts w:ascii="Times New Roman" w:hAnsi="Times New Roman" w:cs="Times New Roman"/>
          <w:sz w:val="36"/>
          <w:szCs w:val="36"/>
        </w:rPr>
        <w:t xml:space="preserve">ко Л.В. – учитель </w:t>
      </w:r>
      <w:r w:rsidRPr="00E744CA">
        <w:rPr>
          <w:rFonts w:ascii="Times New Roman" w:hAnsi="Times New Roman" w:cs="Times New Roman"/>
          <w:sz w:val="36"/>
          <w:szCs w:val="36"/>
        </w:rPr>
        <w:t>изобразительного иск</w:t>
      </w:r>
      <w:r w:rsidR="00373E0D" w:rsidRPr="00E744CA">
        <w:rPr>
          <w:rFonts w:ascii="Times New Roman" w:hAnsi="Times New Roman" w:cs="Times New Roman"/>
          <w:sz w:val="36"/>
          <w:szCs w:val="36"/>
        </w:rPr>
        <w:t>усства и художественного труда.</w:t>
      </w:r>
    </w:p>
    <w:p w:rsidR="00373E0D" w:rsidRPr="00E744CA" w:rsidRDefault="00373E0D" w:rsidP="00E706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373E0D" w:rsidRPr="00E744CA" w:rsidRDefault="00373E0D" w:rsidP="00373E0D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E744CA">
        <w:rPr>
          <w:rFonts w:ascii="Times New Roman" w:hAnsi="Times New Roman" w:cs="Times New Roman"/>
          <w:sz w:val="36"/>
          <w:szCs w:val="36"/>
        </w:rPr>
        <w:t xml:space="preserve">                             ОШ № 76 г Алматы</w:t>
      </w:r>
    </w:p>
    <w:p w:rsidR="00E44A13" w:rsidRDefault="00E44A13" w:rsidP="00373E0D">
      <w:pPr>
        <w:spacing w:after="0"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E44A13" w:rsidRDefault="00E44A13" w:rsidP="00373E0D">
      <w:pPr>
        <w:spacing w:after="0"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E44A13" w:rsidRDefault="00E44A13" w:rsidP="00373E0D">
      <w:pPr>
        <w:spacing w:after="0"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E13825">
        <w:rPr>
          <w:rFonts w:ascii="Times New Roman" w:hAnsi="Times New Roman" w:cs="Times New Roman"/>
          <w:b/>
          <w:sz w:val="36"/>
          <w:szCs w:val="36"/>
        </w:rPr>
        <w:t xml:space="preserve"> Современные образовательные технологии</w:t>
      </w:r>
    </w:p>
    <w:p w:rsidR="00E13825" w:rsidRPr="00E13825" w:rsidRDefault="00E13825" w:rsidP="00373E0D">
      <w:pPr>
        <w:spacing w:after="0"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E44A13" w:rsidRDefault="00E44A13" w:rsidP="00373E0D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Наиболее  актуальные технологии на сегодня – это</w:t>
      </w:r>
      <w:r w:rsidR="00E13825">
        <w:rPr>
          <w:rFonts w:ascii="Times New Roman" w:hAnsi="Times New Roman" w:cs="Times New Roman"/>
          <w:sz w:val="36"/>
          <w:szCs w:val="36"/>
        </w:rPr>
        <w:t>:</w:t>
      </w:r>
    </w:p>
    <w:p w:rsidR="00E44A13" w:rsidRDefault="00E028EA" w:rsidP="00E44A13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Технологии  развития</w:t>
      </w:r>
      <w:r w:rsidR="00E44A13">
        <w:rPr>
          <w:rFonts w:ascii="Times New Roman" w:hAnsi="Times New Roman" w:cs="Times New Roman"/>
          <w:sz w:val="36"/>
          <w:szCs w:val="36"/>
        </w:rPr>
        <w:t xml:space="preserve"> критического мышления</w:t>
      </w:r>
    </w:p>
    <w:p w:rsidR="00E44A13" w:rsidRDefault="00E44A13" w:rsidP="00E44A13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Технология</w:t>
      </w:r>
      <w:r w:rsidR="00E028E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проблемного обучения</w:t>
      </w:r>
    </w:p>
    <w:p w:rsidR="00E44A13" w:rsidRDefault="00E44A13" w:rsidP="00E44A13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13825">
        <w:rPr>
          <w:rFonts w:ascii="Times New Roman" w:hAnsi="Times New Roman" w:cs="Times New Roman"/>
          <w:sz w:val="36"/>
          <w:szCs w:val="36"/>
        </w:rPr>
        <w:t xml:space="preserve"> Обучение в сотрудничестве</w:t>
      </w:r>
    </w:p>
    <w:p w:rsidR="00E13825" w:rsidRDefault="00E13825" w:rsidP="00E44A13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Информационно – коммуникативная технология</w:t>
      </w:r>
    </w:p>
    <w:p w:rsidR="00E13825" w:rsidRDefault="00E13825" w:rsidP="00E44A13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Проектная технология</w:t>
      </w:r>
    </w:p>
    <w:p w:rsidR="00E13825" w:rsidRDefault="00E13825" w:rsidP="00E44A13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Арт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– технологии</w:t>
      </w:r>
    </w:p>
    <w:p w:rsidR="00E13825" w:rsidRDefault="00E13825" w:rsidP="00E44A13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Игровые  технологии.</w:t>
      </w:r>
      <w:r w:rsidR="00077A1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913F2" w:rsidRDefault="00B913F2" w:rsidP="00E44A13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Разноуровневое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обучение.</w:t>
      </w:r>
    </w:p>
    <w:p w:rsidR="00077A11" w:rsidRDefault="00077A11" w:rsidP="00077A11">
      <w:pPr>
        <w:pStyle w:val="aa"/>
        <w:spacing w:after="0" w:line="240" w:lineRule="auto"/>
        <w:ind w:left="450"/>
        <w:rPr>
          <w:rFonts w:ascii="Times New Roman" w:hAnsi="Times New Roman" w:cs="Times New Roman"/>
          <w:sz w:val="36"/>
          <w:szCs w:val="36"/>
        </w:rPr>
      </w:pPr>
    </w:p>
    <w:p w:rsidR="00077A11" w:rsidRDefault="00077A11" w:rsidP="00077A11">
      <w:pPr>
        <w:pStyle w:val="aa"/>
        <w:spacing w:after="0" w:line="240" w:lineRule="auto"/>
        <w:ind w:left="4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Изучая особенности каждой современной технологии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понимаешь, что невозможно применять  данные технологии  по отдельности, так как они настолько переплетены между собой, что  можно  выполнить разработку плана урока и обнаружить, что там присутствует как минимум три из  указанных.</w:t>
      </w:r>
    </w:p>
    <w:p w:rsidR="00077A11" w:rsidRDefault="00077A11" w:rsidP="00077A11">
      <w:pPr>
        <w:pStyle w:val="aa"/>
        <w:spacing w:after="0" w:line="240" w:lineRule="auto"/>
        <w:ind w:left="4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И это замечательно, так как позволяет учителю задействовать эффективно все время урока и вовлечь в работу максимальное количест</w:t>
      </w:r>
      <w:r w:rsidR="00E744CA">
        <w:rPr>
          <w:rFonts w:ascii="Times New Roman" w:hAnsi="Times New Roman" w:cs="Times New Roman"/>
          <w:sz w:val="36"/>
          <w:szCs w:val="36"/>
        </w:rPr>
        <w:t>во учеников, повышая их познавательные способности.</w:t>
      </w:r>
    </w:p>
    <w:p w:rsidR="00077A11" w:rsidRDefault="00077A11" w:rsidP="00077A11">
      <w:pPr>
        <w:pStyle w:val="aa"/>
        <w:spacing w:after="0" w:line="240" w:lineRule="auto"/>
        <w:ind w:left="4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Таким образом, учитель должен стремиться к тому, чтобы использовать как можно больше  приемов для активизации учеников.  Совокупность данных приемов можно  назвать  методами </w:t>
      </w:r>
      <w:r w:rsidR="00EA030D">
        <w:rPr>
          <w:rFonts w:ascii="Times New Roman" w:hAnsi="Times New Roman" w:cs="Times New Roman"/>
          <w:sz w:val="36"/>
          <w:szCs w:val="36"/>
        </w:rPr>
        <w:t xml:space="preserve"> активного </w:t>
      </w:r>
      <w:r>
        <w:rPr>
          <w:rFonts w:ascii="Times New Roman" w:hAnsi="Times New Roman" w:cs="Times New Roman"/>
          <w:sz w:val="36"/>
          <w:szCs w:val="36"/>
        </w:rPr>
        <w:t>обучения.</w:t>
      </w:r>
    </w:p>
    <w:p w:rsidR="00EA030D" w:rsidRDefault="00EA030D" w:rsidP="00077A11">
      <w:pPr>
        <w:pStyle w:val="aa"/>
        <w:spacing w:after="0" w:line="240" w:lineRule="auto"/>
        <w:ind w:left="4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Рассмотрим   непосредственно предмет Художественный труд.</w:t>
      </w:r>
    </w:p>
    <w:p w:rsidR="00EA030D" w:rsidRDefault="00EA030D" w:rsidP="00077A11">
      <w:pPr>
        <w:pStyle w:val="aa"/>
        <w:spacing w:after="0" w:line="240" w:lineRule="auto"/>
        <w:ind w:left="4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Содержательная линия предмета в 5х- 9х классах раскрывается через три раздела системы целей обучения.</w:t>
      </w:r>
    </w:p>
    <w:p w:rsidR="00EA030D" w:rsidRDefault="00EA030D" w:rsidP="00077A11">
      <w:pPr>
        <w:pStyle w:val="aa"/>
        <w:spacing w:after="0" w:line="240" w:lineRule="auto"/>
        <w:ind w:left="4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Раздел 1.  Исследование и развитие идей.</w:t>
      </w:r>
    </w:p>
    <w:p w:rsidR="00EA030D" w:rsidRDefault="00EA030D" w:rsidP="00077A11">
      <w:pPr>
        <w:pStyle w:val="aa"/>
        <w:spacing w:after="0" w:line="240" w:lineRule="auto"/>
        <w:ind w:left="4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Раздел 2. Создание и изготовление творческих работ.</w:t>
      </w:r>
    </w:p>
    <w:p w:rsidR="00EA030D" w:rsidRDefault="00EA030D" w:rsidP="00077A11">
      <w:pPr>
        <w:pStyle w:val="aa"/>
        <w:spacing w:after="0" w:line="240" w:lineRule="auto"/>
        <w:ind w:left="4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Раздел 3. Презентации, анализ и оценивание.</w:t>
      </w:r>
    </w:p>
    <w:p w:rsidR="00EA030D" w:rsidRDefault="00EA030D" w:rsidP="00077A11">
      <w:pPr>
        <w:pStyle w:val="aa"/>
        <w:spacing w:after="0" w:line="240" w:lineRule="auto"/>
        <w:ind w:left="4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На что они направлены?</w:t>
      </w:r>
    </w:p>
    <w:p w:rsidR="00EA030D" w:rsidRDefault="00EA030D" w:rsidP="00077A11">
      <w:pPr>
        <w:pStyle w:val="aa"/>
        <w:spacing w:after="0" w:line="240" w:lineRule="auto"/>
        <w:ind w:left="4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EA030D" w:rsidRDefault="00EA030D" w:rsidP="00077A11">
      <w:pPr>
        <w:pStyle w:val="aa"/>
        <w:spacing w:after="0" w:line="240" w:lineRule="auto"/>
        <w:ind w:left="4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A030D">
        <w:rPr>
          <w:rFonts w:ascii="Times New Roman" w:hAnsi="Times New Roman" w:cs="Times New Roman"/>
          <w:b/>
          <w:sz w:val="36"/>
          <w:szCs w:val="36"/>
        </w:rPr>
        <w:t>Раздел 1</w:t>
      </w:r>
      <w:r>
        <w:rPr>
          <w:rFonts w:ascii="Times New Roman" w:hAnsi="Times New Roman" w:cs="Times New Roman"/>
          <w:sz w:val="36"/>
          <w:szCs w:val="36"/>
        </w:rPr>
        <w:t xml:space="preserve">  Направлен на развитие  исследовательских навыков и творческого воображения, в процессе которого учащиеся проводят исследование различных материалов окружающего мира, изучают культуру и традиции казахского народа и других народов, разрабатывают собственные идеи.</w:t>
      </w:r>
    </w:p>
    <w:p w:rsidR="00EA030D" w:rsidRDefault="00EA030D" w:rsidP="00077A11">
      <w:pPr>
        <w:pStyle w:val="aa"/>
        <w:spacing w:after="0" w:line="240" w:lineRule="auto"/>
        <w:ind w:left="4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Раздел </w:t>
      </w:r>
      <w:r w:rsidRPr="00224D1C">
        <w:rPr>
          <w:rFonts w:ascii="Times New Roman" w:hAnsi="Times New Roman" w:cs="Times New Roman"/>
          <w:sz w:val="36"/>
          <w:szCs w:val="36"/>
        </w:rPr>
        <w:t>2 направлен</w:t>
      </w:r>
      <w:r w:rsidR="00224D1C">
        <w:rPr>
          <w:rFonts w:ascii="Times New Roman" w:hAnsi="Times New Roman" w:cs="Times New Roman"/>
          <w:sz w:val="36"/>
          <w:szCs w:val="36"/>
        </w:rPr>
        <w:t xml:space="preserve">   на развитие практических навыков изображения окружающей действительности и освоение технологических процессов </w:t>
      </w:r>
      <w:r w:rsidR="00E028EA">
        <w:rPr>
          <w:rFonts w:ascii="Times New Roman" w:hAnsi="Times New Roman" w:cs="Times New Roman"/>
          <w:sz w:val="36"/>
          <w:szCs w:val="36"/>
        </w:rPr>
        <w:t xml:space="preserve">обработки материалов, в  </w:t>
      </w:r>
      <w:proofErr w:type="gramStart"/>
      <w:r w:rsidR="00E028EA">
        <w:rPr>
          <w:rFonts w:ascii="Times New Roman" w:hAnsi="Times New Roman" w:cs="Times New Roman"/>
          <w:sz w:val="36"/>
          <w:szCs w:val="36"/>
        </w:rPr>
        <w:t>ходе</w:t>
      </w:r>
      <w:proofErr w:type="gramEnd"/>
      <w:r w:rsidR="00E028EA">
        <w:rPr>
          <w:rFonts w:ascii="Times New Roman" w:hAnsi="Times New Roman" w:cs="Times New Roman"/>
          <w:sz w:val="36"/>
          <w:szCs w:val="36"/>
        </w:rPr>
        <w:t xml:space="preserve"> </w:t>
      </w:r>
      <w:r w:rsidR="00224D1C">
        <w:rPr>
          <w:rFonts w:ascii="Times New Roman" w:hAnsi="Times New Roman" w:cs="Times New Roman"/>
          <w:sz w:val="36"/>
          <w:szCs w:val="36"/>
        </w:rPr>
        <w:t xml:space="preserve"> которого учащиеся экспериментируют различными материалами и создают собственные творческие работы.</w:t>
      </w:r>
    </w:p>
    <w:p w:rsidR="00224D1C" w:rsidRPr="00224D1C" w:rsidRDefault="00224D1C" w:rsidP="00077A11">
      <w:pPr>
        <w:pStyle w:val="aa"/>
        <w:spacing w:after="0" w:line="240" w:lineRule="auto"/>
        <w:ind w:left="4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Раздел 3 </w:t>
      </w:r>
      <w:r w:rsidRPr="00224D1C">
        <w:rPr>
          <w:rFonts w:ascii="Times New Roman" w:hAnsi="Times New Roman" w:cs="Times New Roman"/>
          <w:sz w:val="36"/>
          <w:szCs w:val="36"/>
        </w:rPr>
        <w:t>направлен</w:t>
      </w:r>
      <w:r>
        <w:rPr>
          <w:rFonts w:ascii="Times New Roman" w:hAnsi="Times New Roman" w:cs="Times New Roman"/>
          <w:sz w:val="36"/>
          <w:szCs w:val="36"/>
        </w:rPr>
        <w:t xml:space="preserve">  на развитие коммуникативных и речевых навыков учащихся, в рамках которого они презентуют, комментируют, оценивают свою работу и работы других.</w:t>
      </w:r>
    </w:p>
    <w:p w:rsidR="00E744CA" w:rsidRDefault="00E744CA" w:rsidP="00077A11">
      <w:pPr>
        <w:pStyle w:val="aa"/>
        <w:spacing w:after="0" w:line="240" w:lineRule="auto"/>
        <w:ind w:left="450"/>
        <w:rPr>
          <w:rFonts w:ascii="Times New Roman" w:hAnsi="Times New Roman" w:cs="Times New Roman"/>
          <w:sz w:val="36"/>
          <w:szCs w:val="36"/>
        </w:rPr>
      </w:pPr>
    </w:p>
    <w:p w:rsidR="00581194" w:rsidRDefault="00581194" w:rsidP="00077A11">
      <w:pPr>
        <w:pStyle w:val="aa"/>
        <w:spacing w:after="0" w:line="240" w:lineRule="auto"/>
        <w:ind w:left="4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Как видим,   содержание  целей обучения предусматривает не только  получение знаний и умений предметного характера, но и применение их в реальной практике, использование ИКТ, осуществление </w:t>
      </w:r>
      <w:proofErr w:type="spellStart"/>
      <w:r>
        <w:rPr>
          <w:rFonts w:ascii="Times New Roman" w:hAnsi="Times New Roman" w:cs="Times New Roman"/>
          <w:sz w:val="36"/>
          <w:szCs w:val="36"/>
        </w:rPr>
        <w:lastRenderedPageBreak/>
        <w:t>межпредметных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связей, развитие видов речевой деятельности</w:t>
      </w:r>
      <w:r w:rsidR="00E028E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и  комму</w:t>
      </w:r>
      <w:r w:rsidR="00851D5D">
        <w:rPr>
          <w:rFonts w:ascii="Times New Roman" w:hAnsi="Times New Roman" w:cs="Times New Roman"/>
          <w:sz w:val="36"/>
          <w:szCs w:val="36"/>
        </w:rPr>
        <w:t>ни</w:t>
      </w:r>
      <w:r>
        <w:rPr>
          <w:rFonts w:ascii="Times New Roman" w:hAnsi="Times New Roman" w:cs="Times New Roman"/>
          <w:sz w:val="36"/>
          <w:szCs w:val="36"/>
        </w:rPr>
        <w:t>кативных навыков</w:t>
      </w:r>
      <w:r w:rsidR="00851D5D">
        <w:rPr>
          <w:rFonts w:ascii="Times New Roman" w:hAnsi="Times New Roman" w:cs="Times New Roman"/>
          <w:sz w:val="36"/>
          <w:szCs w:val="36"/>
        </w:rPr>
        <w:t>.</w:t>
      </w:r>
    </w:p>
    <w:p w:rsidR="00373E0D" w:rsidRPr="00B913F2" w:rsidRDefault="00E028EA" w:rsidP="00B913F2">
      <w:pPr>
        <w:pStyle w:val="aa"/>
        <w:spacing w:after="0" w:line="240" w:lineRule="auto"/>
        <w:ind w:left="4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И так, </w:t>
      </w:r>
      <w:r w:rsidR="00B913F2">
        <w:rPr>
          <w:rFonts w:ascii="Times New Roman" w:hAnsi="Times New Roman" w:cs="Times New Roman"/>
          <w:sz w:val="36"/>
          <w:szCs w:val="36"/>
        </w:rPr>
        <w:t>рассмотрим приемы развития критического мышления  на всех стадиях современного урока.</w:t>
      </w:r>
    </w:p>
    <w:p w:rsidR="00F62FFC" w:rsidRPr="00E7064F" w:rsidRDefault="00F62FFC" w:rsidP="00B57D9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20C12" w:rsidRDefault="00F53F7E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 w:rsidRPr="00B913F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92861" w:rsidRPr="00B913F2">
        <w:rPr>
          <w:rFonts w:ascii="Times New Roman" w:hAnsi="Times New Roman" w:cs="Times New Roman"/>
          <w:sz w:val="36"/>
          <w:szCs w:val="36"/>
        </w:rPr>
        <w:t xml:space="preserve"> Критическое мышление – это ведущее современное педагогическое понятие, актуальное для преподавания и обучения в Казахстане</w:t>
      </w:r>
      <w:r w:rsidR="00A630AA">
        <w:rPr>
          <w:rFonts w:ascii="Times New Roman" w:hAnsi="Times New Roman" w:cs="Times New Roman"/>
          <w:sz w:val="36"/>
          <w:szCs w:val="36"/>
        </w:rPr>
        <w:t xml:space="preserve"> Данная технология </w:t>
      </w:r>
      <w:r w:rsidR="001B219F" w:rsidRPr="00B913F2">
        <w:rPr>
          <w:rFonts w:ascii="Times New Roman" w:hAnsi="Times New Roman" w:cs="Times New Roman"/>
          <w:sz w:val="36"/>
          <w:szCs w:val="36"/>
        </w:rPr>
        <w:t xml:space="preserve"> предполагает адаптацию сознательного и обдуманного подхода к развитию крит</w:t>
      </w:r>
      <w:r w:rsidR="005F030D" w:rsidRPr="00B913F2">
        <w:rPr>
          <w:rFonts w:ascii="Times New Roman" w:hAnsi="Times New Roman" w:cs="Times New Roman"/>
          <w:sz w:val="36"/>
          <w:szCs w:val="36"/>
        </w:rPr>
        <w:t xml:space="preserve">ического </w:t>
      </w:r>
      <w:proofErr w:type="gramStart"/>
      <w:r w:rsidR="005F030D" w:rsidRPr="00B913F2">
        <w:rPr>
          <w:rFonts w:ascii="Times New Roman" w:hAnsi="Times New Roman" w:cs="Times New Roman"/>
          <w:sz w:val="36"/>
          <w:szCs w:val="36"/>
        </w:rPr>
        <w:t>мышления</w:t>
      </w:r>
      <w:proofErr w:type="gramEnd"/>
      <w:r w:rsidR="005F030D" w:rsidRPr="00B913F2">
        <w:rPr>
          <w:rFonts w:ascii="Times New Roman" w:hAnsi="Times New Roman" w:cs="Times New Roman"/>
          <w:sz w:val="36"/>
          <w:szCs w:val="36"/>
        </w:rPr>
        <w:t xml:space="preserve"> как учеников,</w:t>
      </w:r>
      <w:r w:rsidR="001B219F" w:rsidRPr="00B913F2">
        <w:rPr>
          <w:rFonts w:ascii="Times New Roman" w:hAnsi="Times New Roman" w:cs="Times New Roman"/>
          <w:sz w:val="36"/>
          <w:szCs w:val="36"/>
        </w:rPr>
        <w:t xml:space="preserve"> так и учителей.</w:t>
      </w:r>
      <w:r w:rsidR="00192861" w:rsidRPr="00B913F2">
        <w:rPr>
          <w:rFonts w:ascii="Times New Roman" w:hAnsi="Times New Roman" w:cs="Times New Roman"/>
          <w:sz w:val="36"/>
          <w:szCs w:val="36"/>
        </w:rPr>
        <w:t>.</w:t>
      </w:r>
      <w:r w:rsidR="00A630AA">
        <w:rPr>
          <w:rFonts w:ascii="Times New Roman" w:hAnsi="Times New Roman" w:cs="Times New Roman"/>
          <w:sz w:val="36"/>
          <w:szCs w:val="36"/>
        </w:rPr>
        <w:t xml:space="preserve"> Она</w:t>
      </w:r>
      <w:r w:rsidR="00051133" w:rsidRPr="00B913F2">
        <w:rPr>
          <w:rFonts w:ascii="Times New Roman" w:hAnsi="Times New Roman" w:cs="Times New Roman"/>
          <w:sz w:val="36"/>
          <w:szCs w:val="36"/>
        </w:rPr>
        <w:t xml:space="preserve"> представляет собой дисциплинарный подход к осмыслению, оценке, анализу и синтезу информации, полученной в результате наблюдения, опыта, размышления или рассуждения, что  может в дальнейшем послужить основанием к действиям. </w:t>
      </w:r>
      <w:r w:rsidR="00192861" w:rsidRPr="00B913F2">
        <w:rPr>
          <w:rFonts w:ascii="Times New Roman" w:hAnsi="Times New Roman" w:cs="Times New Roman"/>
          <w:sz w:val="36"/>
          <w:szCs w:val="36"/>
        </w:rPr>
        <w:t xml:space="preserve"> С помощью данной стратегии учащиеся смогут не только реализовать  возможность учиться, но и развивать свои мыслительные способности, свой творческий поте</w:t>
      </w:r>
      <w:r w:rsidRPr="00B913F2">
        <w:rPr>
          <w:rFonts w:ascii="Times New Roman" w:hAnsi="Times New Roman" w:cs="Times New Roman"/>
          <w:sz w:val="36"/>
          <w:szCs w:val="36"/>
        </w:rPr>
        <w:t>нциал, свое дальнейшее  будущее</w:t>
      </w:r>
      <w:r w:rsidR="00A630AA">
        <w:rPr>
          <w:rFonts w:ascii="Times New Roman" w:hAnsi="Times New Roman" w:cs="Times New Roman"/>
          <w:sz w:val="36"/>
          <w:szCs w:val="36"/>
        </w:rPr>
        <w:t>.</w:t>
      </w:r>
    </w:p>
    <w:p w:rsidR="00A630AA" w:rsidRDefault="00520C12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</w:t>
      </w:r>
      <w:r w:rsidR="00A630AA">
        <w:rPr>
          <w:rFonts w:ascii="Times New Roman" w:hAnsi="Times New Roman" w:cs="Times New Roman"/>
          <w:sz w:val="36"/>
          <w:szCs w:val="36"/>
        </w:rPr>
        <w:t xml:space="preserve">  Начнем с ознакомления  структуры современного урока.</w:t>
      </w:r>
    </w:p>
    <w:p w:rsidR="00A630AA" w:rsidRDefault="00A630AA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Ее можно разделить на три составля</w:t>
      </w:r>
      <w:r w:rsidR="00520C12">
        <w:rPr>
          <w:rFonts w:ascii="Times New Roman" w:hAnsi="Times New Roman" w:cs="Times New Roman"/>
          <w:sz w:val="36"/>
          <w:szCs w:val="36"/>
        </w:rPr>
        <w:t>ющие</w:t>
      </w:r>
      <w:proofErr w:type="gramStart"/>
      <w:r w:rsidR="00520C12">
        <w:rPr>
          <w:rFonts w:ascii="Times New Roman" w:hAnsi="Times New Roman" w:cs="Times New Roman"/>
          <w:sz w:val="36"/>
          <w:szCs w:val="36"/>
        </w:rPr>
        <w:t xml:space="preserve">  :</w:t>
      </w:r>
      <w:proofErr w:type="gramEnd"/>
      <w:r w:rsidR="00520C12">
        <w:rPr>
          <w:rFonts w:ascii="Times New Roman" w:hAnsi="Times New Roman" w:cs="Times New Roman"/>
          <w:sz w:val="36"/>
          <w:szCs w:val="36"/>
        </w:rPr>
        <w:t xml:space="preserve"> - Вызов</w:t>
      </w:r>
      <w:proofErr w:type="gramStart"/>
      <w:r w:rsidR="00520C12">
        <w:rPr>
          <w:rFonts w:ascii="Times New Roman" w:hAnsi="Times New Roman" w:cs="Times New Roman"/>
          <w:sz w:val="36"/>
          <w:szCs w:val="36"/>
        </w:rPr>
        <w:t xml:space="preserve">, -- </w:t>
      </w:r>
      <w:proofErr w:type="gramEnd"/>
      <w:r w:rsidR="00520C12">
        <w:rPr>
          <w:rFonts w:ascii="Times New Roman" w:hAnsi="Times New Roman" w:cs="Times New Roman"/>
          <w:sz w:val="36"/>
          <w:szCs w:val="36"/>
        </w:rPr>
        <w:t xml:space="preserve">осмысление, </w:t>
      </w:r>
      <w:r>
        <w:rPr>
          <w:rFonts w:ascii="Times New Roman" w:hAnsi="Times New Roman" w:cs="Times New Roman"/>
          <w:sz w:val="36"/>
          <w:szCs w:val="36"/>
        </w:rPr>
        <w:t>- рефлексия.</w:t>
      </w:r>
    </w:p>
    <w:p w:rsidR="00520C12" w:rsidRDefault="00A630AA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На стадии вызова для быстрого включения учеников в изучение урока проводится прием «Мозговой штурм». Например. 5  класс. Тема урока: Общие сведения о  рациональном питании» Вопрос  детям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Для чего мы </w:t>
      </w:r>
      <w:r w:rsidR="00520C12">
        <w:rPr>
          <w:rFonts w:ascii="Times New Roman" w:hAnsi="Times New Roman" w:cs="Times New Roman"/>
          <w:sz w:val="36"/>
          <w:szCs w:val="36"/>
        </w:rPr>
        <w:t xml:space="preserve">кушаем?  Этого достаточно, </w:t>
      </w:r>
      <w:r>
        <w:rPr>
          <w:rFonts w:ascii="Times New Roman" w:hAnsi="Times New Roman" w:cs="Times New Roman"/>
          <w:sz w:val="36"/>
          <w:szCs w:val="36"/>
        </w:rPr>
        <w:t>чтобы они включились в работу и вошли в тему. А далее уже перейти на стадию осмысления и активно с помощью презентации начать наглядно изучать содержание темы.</w:t>
      </w:r>
    </w:p>
    <w:p w:rsidR="00520C12" w:rsidRDefault="00520C12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</w:p>
    <w:p w:rsidR="00520C12" w:rsidRDefault="00520C12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Например, 5 класс. Тема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Пейзаж. Гармония с природой.  На доске   вывести репродукции  картин </w:t>
      </w:r>
      <w:r>
        <w:rPr>
          <w:rFonts w:ascii="Times New Roman" w:hAnsi="Times New Roman" w:cs="Times New Roman"/>
          <w:sz w:val="36"/>
          <w:szCs w:val="36"/>
        </w:rPr>
        <w:lastRenderedPageBreak/>
        <w:t>художников – пейзажистов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Задать вопрос  - Определите тему урока.</w:t>
      </w:r>
    </w:p>
    <w:p w:rsidR="00815883" w:rsidRDefault="00815883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На закрепление темы можно вывести на экран неполное изображение  работ А, </w:t>
      </w:r>
      <w:proofErr w:type="spellStart"/>
      <w:r>
        <w:rPr>
          <w:rFonts w:ascii="Times New Roman" w:hAnsi="Times New Roman" w:cs="Times New Roman"/>
          <w:sz w:val="36"/>
          <w:szCs w:val="36"/>
        </w:rPr>
        <w:t>Кастеева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Г. </w:t>
      </w:r>
      <w:proofErr w:type="spellStart"/>
      <w:r>
        <w:rPr>
          <w:rFonts w:ascii="Times New Roman" w:hAnsi="Times New Roman" w:cs="Times New Roman"/>
          <w:sz w:val="36"/>
          <w:szCs w:val="36"/>
        </w:rPr>
        <w:t>Исмаиловой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А. </w:t>
      </w:r>
      <w:proofErr w:type="spellStart"/>
      <w:r>
        <w:rPr>
          <w:rFonts w:ascii="Times New Roman" w:hAnsi="Times New Roman" w:cs="Times New Roman"/>
          <w:sz w:val="36"/>
          <w:szCs w:val="36"/>
        </w:rPr>
        <w:t>Дузельханова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 дать задание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- Определите назв</w:t>
      </w:r>
      <w:r w:rsidR="00E91B61">
        <w:rPr>
          <w:rFonts w:ascii="Times New Roman" w:hAnsi="Times New Roman" w:cs="Times New Roman"/>
          <w:sz w:val="36"/>
          <w:szCs w:val="36"/>
        </w:rPr>
        <w:t>ание работы и фамилию художника</w:t>
      </w:r>
      <w:proofErr w:type="gramStart"/>
      <w:r w:rsidR="00E91B61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E91B61">
        <w:rPr>
          <w:rFonts w:ascii="Times New Roman" w:hAnsi="Times New Roman" w:cs="Times New Roman"/>
          <w:sz w:val="36"/>
          <w:szCs w:val="36"/>
        </w:rPr>
        <w:t xml:space="preserve"> ( </w:t>
      </w:r>
      <w:proofErr w:type="gramStart"/>
      <w:r w:rsidR="00E91B61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="00E91B61">
        <w:rPr>
          <w:rFonts w:ascii="Times New Roman" w:hAnsi="Times New Roman" w:cs="Times New Roman"/>
          <w:sz w:val="36"/>
          <w:szCs w:val="36"/>
        </w:rPr>
        <w:t>абота как в группах, так и в парах).</w:t>
      </w:r>
    </w:p>
    <w:p w:rsidR="00E91B61" w:rsidRDefault="00E91B61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Например. 5 класс. Тема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Изготовление  декоративного изделия из различных материалов.</w:t>
      </w:r>
    </w:p>
    <w:p w:rsidR="00E91B61" w:rsidRDefault="00E91B61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Мозговой штурм. Держу в руках брелок и задаю вопрос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Как называется это изделие?  Для чего он нужен нам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?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 далее идет плавное введение в тему. Вопрос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Каким он должен быть, чтобы его удобно было носить  вместе с ключом в кармане, например? И дети самостоятельно определяют  его свойства: - легкий,- небольших размеров, - яркий и запоминающийся, - без острых углов…</w:t>
      </w:r>
    </w:p>
    <w:p w:rsidR="00E91B61" w:rsidRDefault="00E91B61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Таким образом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используя проблемно поисковые методы, можно непринужденно  направлять  детей  участвовать в процессе обсуждения и в процессе изготовления изделия.</w:t>
      </w:r>
    </w:p>
    <w:p w:rsidR="00520C12" w:rsidRDefault="00520C12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Например . 5 класс.  Тема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Материалы и инструменты.</w:t>
      </w:r>
    </w:p>
    <w:p w:rsidR="00520C12" w:rsidRDefault="00520C12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Продемонстрировать различные образцы  из стекла, пластика, материи, дерева и металла. </w:t>
      </w:r>
      <w:r w:rsidR="006E095D">
        <w:rPr>
          <w:rFonts w:ascii="Times New Roman" w:hAnsi="Times New Roman" w:cs="Times New Roman"/>
          <w:sz w:val="36"/>
          <w:szCs w:val="36"/>
        </w:rPr>
        <w:t xml:space="preserve">Задать вопрос: - </w:t>
      </w:r>
      <w:r>
        <w:rPr>
          <w:rFonts w:ascii="Times New Roman" w:hAnsi="Times New Roman" w:cs="Times New Roman"/>
          <w:sz w:val="36"/>
          <w:szCs w:val="36"/>
        </w:rPr>
        <w:t xml:space="preserve"> Как можно все это </w:t>
      </w:r>
      <w:proofErr w:type="gramStart"/>
      <w:r>
        <w:rPr>
          <w:rFonts w:ascii="Times New Roman" w:hAnsi="Times New Roman" w:cs="Times New Roman"/>
          <w:sz w:val="36"/>
          <w:szCs w:val="36"/>
        </w:rPr>
        <w:t>назвать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одним словом?   Аналогично продемонстрировать различные инструменты</w:t>
      </w:r>
      <w:r w:rsidR="006E095D">
        <w:rPr>
          <w:rFonts w:ascii="Times New Roman" w:hAnsi="Times New Roman" w:cs="Times New Roman"/>
          <w:sz w:val="36"/>
          <w:szCs w:val="36"/>
        </w:rPr>
        <w:t>. Таким образом, дети озвучивают самостоятельно тему урока.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81588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15883" w:rsidRDefault="00815883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</w:p>
    <w:p w:rsidR="0094104C" w:rsidRDefault="0094104C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И в конце урока обязательно проводить рефлексию. На данном этапе задаем вопросы насколько была понятна тема урока, какие сложности испытывали при изучении темы, что  было интересно, что нового они узнали и т.д.</w:t>
      </w:r>
      <w:r w:rsidR="006E095D">
        <w:rPr>
          <w:rFonts w:ascii="Times New Roman" w:hAnsi="Times New Roman" w:cs="Times New Roman"/>
          <w:sz w:val="36"/>
          <w:szCs w:val="36"/>
        </w:rPr>
        <w:t xml:space="preserve"> Обязательно узнать эмоциональный настрой</w:t>
      </w:r>
      <w:proofErr w:type="gramStart"/>
      <w:r w:rsidR="006E095D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6E095D">
        <w:rPr>
          <w:rFonts w:ascii="Times New Roman" w:hAnsi="Times New Roman" w:cs="Times New Roman"/>
          <w:sz w:val="36"/>
          <w:szCs w:val="36"/>
        </w:rPr>
        <w:t xml:space="preserve"> как они восприняли новый материал,  можно использовать смайлики на экране, или жесты рук. При выполнении </w:t>
      </w:r>
      <w:r w:rsidR="006E095D">
        <w:rPr>
          <w:rFonts w:ascii="Times New Roman" w:hAnsi="Times New Roman" w:cs="Times New Roman"/>
          <w:sz w:val="36"/>
          <w:szCs w:val="36"/>
        </w:rPr>
        <w:lastRenderedPageBreak/>
        <w:t>рефлексии ребенок проводит самоанализ своей работы  и это очень полезно  для его дальнейшего развития.</w:t>
      </w:r>
    </w:p>
    <w:p w:rsidR="001A3233" w:rsidRDefault="001A3233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Если эта тема была продолжением предыдущей, то можно использовать прием « </w:t>
      </w:r>
      <w:proofErr w:type="spellStart"/>
      <w:r>
        <w:rPr>
          <w:rFonts w:ascii="Times New Roman" w:hAnsi="Times New Roman" w:cs="Times New Roman"/>
          <w:sz w:val="36"/>
          <w:szCs w:val="36"/>
        </w:rPr>
        <w:t>Кубир</w:t>
      </w:r>
      <w:proofErr w:type="spellEnd"/>
      <w:r>
        <w:rPr>
          <w:rFonts w:ascii="Times New Roman" w:hAnsi="Times New Roman" w:cs="Times New Roman"/>
          <w:sz w:val="36"/>
          <w:szCs w:val="36"/>
        </w:rPr>
        <w:t>». С его помощью учащиеся задают вопросы друг другу в группах и отвечают на них. На  каждой стороне куба написаны вопросы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Как, Почему, Кто,  Что, Зачем,  Когда. При  подкидыван</w:t>
      </w:r>
      <w:r w:rsidR="00136B26">
        <w:rPr>
          <w:rFonts w:ascii="Times New Roman" w:hAnsi="Times New Roman" w:cs="Times New Roman"/>
          <w:sz w:val="36"/>
          <w:szCs w:val="36"/>
        </w:rPr>
        <w:t>ии кубика называется  вопрос</w:t>
      </w:r>
      <w:proofErr w:type="gramStart"/>
      <w:r w:rsidR="00136B26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136B2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который</w:t>
      </w:r>
      <w:r w:rsidR="00EA0D5E">
        <w:rPr>
          <w:rFonts w:ascii="Times New Roman" w:hAnsi="Times New Roman" w:cs="Times New Roman"/>
          <w:sz w:val="36"/>
          <w:szCs w:val="36"/>
        </w:rPr>
        <w:t xml:space="preserve"> начинается со слова в верхней части куба</w:t>
      </w:r>
      <w:r>
        <w:rPr>
          <w:rFonts w:ascii="Times New Roman" w:hAnsi="Times New Roman" w:cs="Times New Roman"/>
          <w:sz w:val="36"/>
          <w:szCs w:val="36"/>
        </w:rPr>
        <w:t>. Именно с ним надо составить вопрос по пройденной теме для других групп. Это очень эффективный прием, позволяющий в игровой форме вовлечь дете</w:t>
      </w:r>
      <w:r w:rsidR="00F944CD">
        <w:rPr>
          <w:rFonts w:ascii="Times New Roman" w:hAnsi="Times New Roman" w:cs="Times New Roman"/>
          <w:sz w:val="36"/>
          <w:szCs w:val="36"/>
        </w:rPr>
        <w:t>й в изучение учебного материала, причем делается все это довольно быстро. Суть этого задания заключается в том, что при составлении вопроса дети должны хорошо знать  содержание  изученной темы.</w:t>
      </w:r>
    </w:p>
    <w:p w:rsidR="00F944CD" w:rsidRDefault="00136B26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Можно также з</w:t>
      </w:r>
      <w:r w:rsidR="001F40AC">
        <w:rPr>
          <w:rFonts w:ascii="Times New Roman" w:hAnsi="Times New Roman" w:cs="Times New Roman"/>
          <w:sz w:val="36"/>
          <w:szCs w:val="36"/>
        </w:rPr>
        <w:t>аранее заготовить  часть  предложения или вопроса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а остальную часть предложения </w:t>
      </w:r>
      <w:r w:rsidR="00EA0D5E">
        <w:rPr>
          <w:rFonts w:ascii="Times New Roman" w:hAnsi="Times New Roman" w:cs="Times New Roman"/>
          <w:sz w:val="36"/>
          <w:szCs w:val="36"/>
        </w:rPr>
        <w:t>дети дописывают сами. Например</w:t>
      </w:r>
      <w:proofErr w:type="gramStart"/>
      <w:r w:rsidR="00EA0D5E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</w:p>
    <w:p w:rsidR="00EA0D5E" w:rsidRDefault="00EA0D5E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На что похоже</w:t>
      </w:r>
      <w:proofErr w:type="gramStart"/>
      <w:r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136B26" w:rsidRDefault="00136B26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Как вы думаете, что будет…</w:t>
      </w:r>
    </w:p>
    <w:p w:rsidR="00136B26" w:rsidRDefault="00136B26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Проанализируйте и   ответьте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что…</w:t>
      </w:r>
    </w:p>
    <w:p w:rsidR="00136B26" w:rsidRDefault="00136B26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Что произойдет, если…</w:t>
      </w:r>
    </w:p>
    <w:p w:rsidR="00EA0D5E" w:rsidRDefault="00EA0D5E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Что подразумевается под</w:t>
      </w:r>
      <w:proofErr w:type="gramStart"/>
      <w:r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136B26" w:rsidRDefault="00136B26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Сравните и определите…</w:t>
      </w:r>
      <w:r w:rsidR="00EA0D5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A0D5E" w:rsidRDefault="00EA0D5E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Сравните и оцените</w:t>
      </w:r>
      <w:proofErr w:type="gramStart"/>
      <w:r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136B26" w:rsidRDefault="00136B26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Почему нельзя…</w:t>
      </w:r>
    </w:p>
    <w:p w:rsidR="00EA0D5E" w:rsidRDefault="00EA0D5E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Почему важно</w:t>
      </w:r>
      <w:proofErr w:type="gramStart"/>
      <w:r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EA0D5E" w:rsidRDefault="001F40AC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Оцените  результат ….</w:t>
      </w:r>
    </w:p>
    <w:p w:rsidR="001F40AC" w:rsidRDefault="00EA0D5E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Каким образом можно…</w:t>
      </w:r>
    </w:p>
    <w:p w:rsidR="00EA0D5E" w:rsidRDefault="00EA0D5E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Каким образом влияет</w:t>
      </w:r>
      <w:proofErr w:type="gramStart"/>
      <w:r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EA0D5E" w:rsidRDefault="00EA0D5E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Как можно применить в …</w:t>
      </w:r>
    </w:p>
    <w:p w:rsidR="00EA0D5E" w:rsidRDefault="00EA0D5E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Каким могут быть</w:t>
      </w:r>
      <w:proofErr w:type="gramStart"/>
      <w:r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EA0D5E" w:rsidRDefault="00EA0D5E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Согласны вы </w:t>
      </w:r>
      <w:proofErr w:type="gramStart"/>
      <w:r>
        <w:rPr>
          <w:rFonts w:ascii="Times New Roman" w:hAnsi="Times New Roman" w:cs="Times New Roman"/>
          <w:sz w:val="36"/>
          <w:szCs w:val="36"/>
        </w:rPr>
        <w:t>с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…</w:t>
      </w:r>
    </w:p>
    <w:p w:rsidR="00EA0D5E" w:rsidRDefault="00EA0D5E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Оцените насколько</w:t>
      </w:r>
      <w:proofErr w:type="gramStart"/>
      <w:r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EA0D5E" w:rsidRDefault="00EA0D5E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По вашему </w:t>
      </w:r>
      <w:proofErr w:type="gramStart"/>
      <w:r>
        <w:rPr>
          <w:rFonts w:ascii="Times New Roman" w:hAnsi="Times New Roman" w:cs="Times New Roman"/>
          <w:sz w:val="36"/>
          <w:szCs w:val="36"/>
        </w:rPr>
        <w:t>мнению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важно ли..</w:t>
      </w:r>
    </w:p>
    <w:p w:rsidR="00EA0D5E" w:rsidRDefault="00EA0D5E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 чем разница </w:t>
      </w:r>
      <w:proofErr w:type="gramStart"/>
      <w:r>
        <w:rPr>
          <w:rFonts w:ascii="Times New Roman" w:hAnsi="Times New Roman" w:cs="Times New Roman"/>
          <w:sz w:val="36"/>
          <w:szCs w:val="36"/>
        </w:rPr>
        <w:t>между</w:t>
      </w:r>
      <w:proofErr w:type="gramEnd"/>
      <w:r>
        <w:rPr>
          <w:rFonts w:ascii="Times New Roman" w:hAnsi="Times New Roman" w:cs="Times New Roman"/>
          <w:sz w:val="36"/>
          <w:szCs w:val="36"/>
        </w:rPr>
        <w:t>..</w:t>
      </w:r>
    </w:p>
    <w:p w:rsidR="00EA0D5E" w:rsidRDefault="00EA0D5E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 чем смысл</w:t>
      </w:r>
      <w:proofErr w:type="gramStart"/>
      <w:r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EA0D5E" w:rsidRDefault="00EA0D5E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 чем </w:t>
      </w:r>
      <w:proofErr w:type="gramStart"/>
      <w:r>
        <w:rPr>
          <w:rFonts w:ascii="Times New Roman" w:hAnsi="Times New Roman" w:cs="Times New Roman"/>
          <w:sz w:val="36"/>
          <w:szCs w:val="36"/>
        </w:rPr>
        <w:t>сильные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 слабые …</w:t>
      </w:r>
    </w:p>
    <w:p w:rsidR="00EA0D5E" w:rsidRDefault="00EA0D5E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</w:p>
    <w:p w:rsidR="00EA0D5E" w:rsidRDefault="00EA0D5E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</w:p>
    <w:p w:rsidR="001F40AC" w:rsidRDefault="001F40AC" w:rsidP="00F53F7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Работа всегда эффективно проводится в группах.</w:t>
      </w:r>
    </w:p>
    <w:p w:rsidR="00E300FA" w:rsidRPr="00B913F2" w:rsidRDefault="0094104C" w:rsidP="00B52B8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Следующим приемом в развитии критического мышления, является  активное использование Таксономии </w:t>
      </w:r>
      <w:proofErr w:type="spellStart"/>
      <w:r>
        <w:rPr>
          <w:rFonts w:ascii="Times New Roman" w:hAnsi="Times New Roman" w:cs="Times New Roman"/>
          <w:sz w:val="36"/>
          <w:szCs w:val="36"/>
        </w:rPr>
        <w:t>Блума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Она была разработана </w:t>
      </w:r>
      <w:proofErr w:type="spellStart"/>
      <w:r w:rsidR="000F403D">
        <w:rPr>
          <w:rFonts w:ascii="Times New Roman" w:hAnsi="Times New Roman" w:cs="Times New Roman"/>
          <w:sz w:val="36"/>
          <w:szCs w:val="36"/>
        </w:rPr>
        <w:t>Блумом</w:t>
      </w:r>
      <w:proofErr w:type="spellEnd"/>
      <w:r w:rsidR="000F403D">
        <w:rPr>
          <w:rFonts w:ascii="Times New Roman" w:hAnsi="Times New Roman" w:cs="Times New Roman"/>
          <w:sz w:val="36"/>
          <w:szCs w:val="36"/>
        </w:rPr>
        <w:t xml:space="preserve">  с целью понимания уровня задаваемых вопросов учащимся.  В низшей ступени </w:t>
      </w:r>
      <w:proofErr w:type="spellStart"/>
      <w:r w:rsidR="000F403D">
        <w:rPr>
          <w:rFonts w:ascii="Times New Roman" w:hAnsi="Times New Roman" w:cs="Times New Roman"/>
          <w:sz w:val="36"/>
          <w:szCs w:val="36"/>
        </w:rPr>
        <w:t>Блум</w:t>
      </w:r>
      <w:proofErr w:type="spellEnd"/>
      <w:r w:rsidR="000F403D">
        <w:rPr>
          <w:rFonts w:ascii="Times New Roman" w:hAnsi="Times New Roman" w:cs="Times New Roman"/>
          <w:sz w:val="36"/>
          <w:szCs w:val="36"/>
        </w:rPr>
        <w:t xml:space="preserve">  распределил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F403D">
        <w:rPr>
          <w:rFonts w:ascii="Times New Roman" w:hAnsi="Times New Roman" w:cs="Times New Roman"/>
          <w:sz w:val="36"/>
          <w:szCs w:val="36"/>
        </w:rPr>
        <w:t xml:space="preserve"> вопросы на знание, понимание и применение. В высшую ступень он распределил вопросы высокого порядка. Это вопросы на анализ, синтез и оценивание.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192861" w:rsidRPr="00B913F2">
        <w:rPr>
          <w:rFonts w:ascii="Times New Roman" w:hAnsi="Times New Roman" w:cs="Times New Roman"/>
          <w:sz w:val="36"/>
          <w:szCs w:val="36"/>
        </w:rPr>
        <w:t xml:space="preserve"> Ожи</w:t>
      </w:r>
      <w:r w:rsidR="00F53F7E" w:rsidRPr="00B913F2">
        <w:rPr>
          <w:rFonts w:ascii="Times New Roman" w:hAnsi="Times New Roman" w:cs="Times New Roman"/>
          <w:sz w:val="36"/>
          <w:szCs w:val="36"/>
        </w:rPr>
        <w:t>дае</w:t>
      </w:r>
      <w:r w:rsidR="00F8794E" w:rsidRPr="00B913F2">
        <w:rPr>
          <w:rFonts w:ascii="Times New Roman" w:hAnsi="Times New Roman" w:cs="Times New Roman"/>
          <w:sz w:val="36"/>
          <w:szCs w:val="36"/>
        </w:rPr>
        <w:t xml:space="preserve">мые </w:t>
      </w:r>
      <w:r w:rsidR="00F53F7E" w:rsidRPr="00B913F2">
        <w:rPr>
          <w:rFonts w:ascii="Times New Roman" w:hAnsi="Times New Roman" w:cs="Times New Roman"/>
          <w:sz w:val="36"/>
          <w:szCs w:val="36"/>
        </w:rPr>
        <w:t xml:space="preserve"> результаты</w:t>
      </w:r>
      <w:r w:rsidR="000F403D">
        <w:rPr>
          <w:rFonts w:ascii="Times New Roman" w:hAnsi="Times New Roman" w:cs="Times New Roman"/>
          <w:sz w:val="36"/>
          <w:szCs w:val="36"/>
        </w:rPr>
        <w:t xml:space="preserve"> для педагогов </w:t>
      </w:r>
      <w:r w:rsidR="00F53F7E" w:rsidRPr="00B913F2">
        <w:rPr>
          <w:rFonts w:ascii="Times New Roman" w:hAnsi="Times New Roman" w:cs="Times New Roman"/>
          <w:sz w:val="36"/>
          <w:szCs w:val="36"/>
        </w:rPr>
        <w:t xml:space="preserve"> – это у</w:t>
      </w:r>
      <w:r w:rsidR="00192861" w:rsidRPr="00B913F2">
        <w:rPr>
          <w:rFonts w:ascii="Times New Roman" w:hAnsi="Times New Roman" w:cs="Times New Roman"/>
          <w:sz w:val="36"/>
          <w:szCs w:val="36"/>
        </w:rPr>
        <w:t xml:space="preserve">своение теоретического материала по модулю «Критическое мышление», понимание важности применения вопросов </w:t>
      </w:r>
      <w:r w:rsidR="005805C0" w:rsidRPr="00B913F2">
        <w:rPr>
          <w:rFonts w:ascii="Times New Roman" w:hAnsi="Times New Roman" w:cs="Times New Roman"/>
          <w:sz w:val="36"/>
          <w:szCs w:val="36"/>
        </w:rPr>
        <w:t>высокого</w:t>
      </w:r>
      <w:r w:rsidR="00192861" w:rsidRPr="00B913F2">
        <w:rPr>
          <w:rFonts w:ascii="Times New Roman" w:hAnsi="Times New Roman" w:cs="Times New Roman"/>
          <w:sz w:val="36"/>
          <w:szCs w:val="36"/>
        </w:rPr>
        <w:t xml:space="preserve"> порядка для развития навыков мышления, направленных на анализ, синтез и оценивание. </w:t>
      </w:r>
      <w:r w:rsidR="00E300FA" w:rsidRPr="00B913F2">
        <w:rPr>
          <w:rFonts w:ascii="Times New Roman" w:hAnsi="Times New Roman" w:cs="Times New Roman"/>
          <w:sz w:val="36"/>
          <w:szCs w:val="36"/>
        </w:rPr>
        <w:t xml:space="preserve"> Так же для учителей – понимать значение Таксономии Блума в разработке классификации целей обучения учеников;  понимать цель Таксономии Блума – мотивировать учителей для концентрации усилий и внимания для создания более целостной формы обучения.</w:t>
      </w:r>
    </w:p>
    <w:p w:rsidR="00807874" w:rsidRPr="00B913F2" w:rsidRDefault="00136B26" w:rsidP="001A3233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1A3233" w:rsidRPr="001F40AC" w:rsidRDefault="001F40AC" w:rsidP="001A32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1F40AC">
        <w:rPr>
          <w:rFonts w:ascii="Times New Roman" w:hAnsi="Times New Roman" w:cs="Times New Roman"/>
          <w:sz w:val="36"/>
          <w:szCs w:val="36"/>
        </w:rPr>
        <w:t xml:space="preserve"> </w:t>
      </w:r>
      <w:r w:rsidR="00970E92" w:rsidRPr="001F40AC">
        <w:rPr>
          <w:rFonts w:ascii="Times New Roman" w:hAnsi="Times New Roman" w:cs="Times New Roman"/>
          <w:sz w:val="36"/>
          <w:szCs w:val="36"/>
        </w:rPr>
        <w:t xml:space="preserve">  Именно Таксономия Блума, как хороший путеводитель помогает учителю сформировать вопросы на  знание, понимание, применение, анализ, синтез и оценивание.</w:t>
      </w:r>
      <w:r>
        <w:rPr>
          <w:rFonts w:ascii="Times New Roman" w:hAnsi="Times New Roman" w:cs="Times New Roman"/>
          <w:sz w:val="36"/>
          <w:szCs w:val="36"/>
        </w:rPr>
        <w:t xml:space="preserve">  Во время изучения своей </w:t>
      </w:r>
      <w:proofErr w:type="gramStart"/>
      <w:r>
        <w:rPr>
          <w:rFonts w:ascii="Times New Roman" w:hAnsi="Times New Roman" w:cs="Times New Roman"/>
          <w:sz w:val="36"/>
          <w:szCs w:val="36"/>
        </w:rPr>
        <w:t>практики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</w:t>
      </w:r>
      <w:r w:rsidR="008E1B6D" w:rsidRPr="001F40AC">
        <w:rPr>
          <w:rFonts w:ascii="Times New Roman" w:hAnsi="Times New Roman" w:cs="Times New Roman"/>
          <w:sz w:val="36"/>
          <w:szCs w:val="36"/>
        </w:rPr>
        <w:t>акие вопросы мы чаще всего на уроке задаем своим ученикам? Могут ли вопросы, направле</w:t>
      </w:r>
      <w:r w:rsidR="00E028EA">
        <w:rPr>
          <w:rFonts w:ascii="Times New Roman" w:hAnsi="Times New Roman" w:cs="Times New Roman"/>
          <w:sz w:val="36"/>
          <w:szCs w:val="36"/>
        </w:rPr>
        <w:t>нные только на низкий уровень (</w:t>
      </w:r>
      <w:r w:rsidR="008E1B6D" w:rsidRPr="001F40AC">
        <w:rPr>
          <w:rFonts w:ascii="Times New Roman" w:hAnsi="Times New Roman" w:cs="Times New Roman"/>
          <w:sz w:val="36"/>
          <w:szCs w:val="36"/>
        </w:rPr>
        <w:t>знание, понимание, пр</w:t>
      </w:r>
      <w:r>
        <w:rPr>
          <w:rFonts w:ascii="Times New Roman" w:hAnsi="Times New Roman" w:cs="Times New Roman"/>
          <w:sz w:val="36"/>
          <w:szCs w:val="36"/>
        </w:rPr>
        <w:t>именение) стимулировать</w:t>
      </w:r>
      <w:r w:rsidR="008E1B6D" w:rsidRPr="001F40AC">
        <w:rPr>
          <w:rFonts w:ascii="Times New Roman" w:hAnsi="Times New Roman" w:cs="Times New Roman"/>
          <w:sz w:val="36"/>
          <w:szCs w:val="36"/>
        </w:rPr>
        <w:t xml:space="preserve"> у учащихся  развитие аналитического подхода к осмыслению, оценке и синтезу информации? </w:t>
      </w:r>
      <w:r>
        <w:rPr>
          <w:rFonts w:ascii="Times New Roman" w:hAnsi="Times New Roman" w:cs="Times New Roman"/>
          <w:sz w:val="36"/>
          <w:szCs w:val="36"/>
        </w:rPr>
        <w:t xml:space="preserve"> Отсюда делаем  вывод</w:t>
      </w:r>
      <w:r w:rsidR="008E1B6D" w:rsidRPr="001F40AC">
        <w:rPr>
          <w:rFonts w:ascii="Times New Roman" w:hAnsi="Times New Roman" w:cs="Times New Roman"/>
          <w:sz w:val="36"/>
          <w:szCs w:val="36"/>
        </w:rPr>
        <w:t xml:space="preserve"> о </w:t>
      </w:r>
      <w:r w:rsidR="008E1B6D" w:rsidRPr="001F40AC">
        <w:rPr>
          <w:rFonts w:ascii="Times New Roman" w:hAnsi="Times New Roman" w:cs="Times New Roman"/>
          <w:sz w:val="36"/>
          <w:szCs w:val="36"/>
        </w:rPr>
        <w:lastRenderedPageBreak/>
        <w:t>необходимости  пересмотра  современных стандартов образования, так как  они, прежде всего, включая ЕНТ</w:t>
      </w:r>
      <w:r w:rsidR="00A2739E" w:rsidRPr="001F40AC">
        <w:rPr>
          <w:rFonts w:ascii="Times New Roman" w:hAnsi="Times New Roman" w:cs="Times New Roman"/>
          <w:sz w:val="36"/>
          <w:szCs w:val="36"/>
        </w:rPr>
        <w:t>,</w:t>
      </w:r>
      <w:r w:rsidR="008E1B6D" w:rsidRPr="001F40AC">
        <w:rPr>
          <w:rFonts w:ascii="Times New Roman" w:hAnsi="Times New Roman" w:cs="Times New Roman"/>
          <w:sz w:val="36"/>
          <w:szCs w:val="36"/>
        </w:rPr>
        <w:t xml:space="preserve"> </w:t>
      </w:r>
      <w:r w:rsidR="00A2739E" w:rsidRPr="001F40AC">
        <w:rPr>
          <w:rFonts w:ascii="Times New Roman" w:hAnsi="Times New Roman" w:cs="Times New Roman"/>
          <w:sz w:val="36"/>
          <w:szCs w:val="36"/>
        </w:rPr>
        <w:t xml:space="preserve"> отражают </w:t>
      </w:r>
      <w:r w:rsidR="002F6FBB" w:rsidRPr="001F40AC">
        <w:rPr>
          <w:rFonts w:ascii="Times New Roman" w:hAnsi="Times New Roman" w:cs="Times New Roman"/>
          <w:sz w:val="36"/>
          <w:szCs w:val="36"/>
        </w:rPr>
        <w:t xml:space="preserve"> области</w:t>
      </w:r>
      <w:r w:rsidR="008E1B6D" w:rsidRPr="001F40AC">
        <w:rPr>
          <w:rFonts w:ascii="Times New Roman" w:hAnsi="Times New Roman" w:cs="Times New Roman"/>
          <w:sz w:val="36"/>
          <w:szCs w:val="36"/>
        </w:rPr>
        <w:t xml:space="preserve"> знаний</w:t>
      </w:r>
      <w:r w:rsidR="00A2739E" w:rsidRPr="001F40AC">
        <w:rPr>
          <w:rFonts w:ascii="Times New Roman" w:hAnsi="Times New Roman" w:cs="Times New Roman"/>
          <w:sz w:val="36"/>
          <w:szCs w:val="36"/>
        </w:rPr>
        <w:t>, которые направлены на «знание, понимание, примене</w:t>
      </w:r>
      <w:r>
        <w:rPr>
          <w:rFonts w:ascii="Times New Roman" w:hAnsi="Times New Roman" w:cs="Times New Roman"/>
          <w:sz w:val="36"/>
          <w:szCs w:val="36"/>
        </w:rPr>
        <w:t>ние</w:t>
      </w:r>
      <w:r w:rsidR="00B52B8B">
        <w:rPr>
          <w:rFonts w:ascii="Times New Roman" w:hAnsi="Times New Roman" w:cs="Times New Roman"/>
          <w:sz w:val="36"/>
          <w:szCs w:val="36"/>
        </w:rPr>
        <w:t>».</w:t>
      </w:r>
      <w:r>
        <w:rPr>
          <w:rFonts w:ascii="Times New Roman" w:hAnsi="Times New Roman" w:cs="Times New Roman"/>
          <w:sz w:val="36"/>
          <w:szCs w:val="36"/>
        </w:rPr>
        <w:t xml:space="preserve">  Конечно, задание на составление вопросов высокого порядка </w:t>
      </w:r>
      <w:r w:rsidR="00B52B8B">
        <w:rPr>
          <w:rFonts w:ascii="Times New Roman" w:hAnsi="Times New Roman" w:cs="Times New Roman"/>
          <w:sz w:val="36"/>
          <w:szCs w:val="36"/>
        </w:rPr>
        <w:t xml:space="preserve"> - это всегда  непростое задание, оно сложно как для учеников, так и для молодых учителей, но практичес</w:t>
      </w:r>
      <w:r w:rsidR="00E028EA">
        <w:rPr>
          <w:rFonts w:ascii="Times New Roman" w:hAnsi="Times New Roman" w:cs="Times New Roman"/>
          <w:sz w:val="36"/>
          <w:szCs w:val="36"/>
        </w:rPr>
        <w:t xml:space="preserve">кий опыт делает эту работу </w:t>
      </w:r>
      <w:r w:rsidR="00B52B8B">
        <w:rPr>
          <w:rFonts w:ascii="Times New Roman" w:hAnsi="Times New Roman" w:cs="Times New Roman"/>
          <w:sz w:val="36"/>
          <w:szCs w:val="36"/>
        </w:rPr>
        <w:t>проще. Все приходит с опытом.</w:t>
      </w:r>
      <w:r w:rsidR="001A3233" w:rsidRPr="001F40A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A3233" w:rsidRPr="001F40AC" w:rsidRDefault="001A3233" w:rsidP="001A32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DC00CF" w:rsidRDefault="00E028EA" w:rsidP="00DC00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А сейчас рассмотрим </w:t>
      </w:r>
      <w:r w:rsidR="00F944CD">
        <w:rPr>
          <w:rFonts w:ascii="Times New Roman" w:hAnsi="Times New Roman" w:cs="Times New Roman"/>
          <w:sz w:val="36"/>
          <w:szCs w:val="36"/>
        </w:rPr>
        <w:t>«п</w:t>
      </w:r>
      <w:r w:rsidR="00411FF0" w:rsidRPr="001F40AC">
        <w:rPr>
          <w:rFonts w:ascii="Times New Roman" w:hAnsi="Times New Roman" w:cs="Times New Roman"/>
          <w:sz w:val="36"/>
          <w:szCs w:val="36"/>
        </w:rPr>
        <w:t>люсы»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944CD">
        <w:rPr>
          <w:rFonts w:ascii="Times New Roman" w:hAnsi="Times New Roman" w:cs="Times New Roman"/>
          <w:sz w:val="36"/>
          <w:szCs w:val="36"/>
        </w:rPr>
        <w:t xml:space="preserve">обучения в сотрудничестве, или как мы говорим,   </w:t>
      </w:r>
      <w:proofErr w:type="spellStart"/>
      <w:r w:rsidR="00F944CD">
        <w:rPr>
          <w:rFonts w:ascii="Times New Roman" w:hAnsi="Times New Roman" w:cs="Times New Roman"/>
          <w:sz w:val="36"/>
          <w:szCs w:val="36"/>
        </w:rPr>
        <w:t>коллаборативного</w:t>
      </w:r>
      <w:proofErr w:type="spellEnd"/>
      <w:r w:rsidR="00F944CD">
        <w:rPr>
          <w:rFonts w:ascii="Times New Roman" w:hAnsi="Times New Roman" w:cs="Times New Roman"/>
          <w:sz w:val="36"/>
          <w:szCs w:val="36"/>
        </w:rPr>
        <w:t xml:space="preserve"> обучения. </w:t>
      </w:r>
      <w:r w:rsidR="00411FF0" w:rsidRPr="001F40AC">
        <w:rPr>
          <w:rFonts w:ascii="Times New Roman" w:hAnsi="Times New Roman" w:cs="Times New Roman"/>
          <w:sz w:val="36"/>
          <w:szCs w:val="36"/>
        </w:rPr>
        <w:t xml:space="preserve"> Размышляя</w:t>
      </w:r>
      <w:r w:rsidR="002520BE">
        <w:rPr>
          <w:rFonts w:ascii="Times New Roman" w:hAnsi="Times New Roman" w:cs="Times New Roman"/>
          <w:sz w:val="36"/>
          <w:szCs w:val="36"/>
        </w:rPr>
        <w:t xml:space="preserve"> о результатах проведенных занятий в группах, пришла к выводу о том, что обучение в сотрудничестве  намного эффективнее индивидуального обучения, </w:t>
      </w:r>
      <w:r w:rsidR="00FC6D22" w:rsidRPr="001F40AC">
        <w:rPr>
          <w:rFonts w:ascii="Times New Roman" w:hAnsi="Times New Roman" w:cs="Times New Roman"/>
          <w:sz w:val="36"/>
          <w:szCs w:val="36"/>
        </w:rPr>
        <w:t>потому что</w:t>
      </w:r>
      <w:r w:rsidR="002520BE">
        <w:rPr>
          <w:rFonts w:ascii="Times New Roman" w:hAnsi="Times New Roman" w:cs="Times New Roman"/>
          <w:sz w:val="36"/>
          <w:szCs w:val="36"/>
        </w:rPr>
        <w:t xml:space="preserve"> во время работы в группах всегда  появляется лидер, более  сильный ученик, который способен заинтересовать остальных участников группы. Этот лидер п</w:t>
      </w:r>
      <w:r w:rsidR="006E095D">
        <w:rPr>
          <w:rFonts w:ascii="Times New Roman" w:hAnsi="Times New Roman" w:cs="Times New Roman"/>
          <w:sz w:val="36"/>
          <w:szCs w:val="36"/>
        </w:rPr>
        <w:t xml:space="preserve">роявляется </w:t>
      </w:r>
      <w:r w:rsidR="002520BE">
        <w:rPr>
          <w:rFonts w:ascii="Times New Roman" w:hAnsi="Times New Roman" w:cs="Times New Roman"/>
          <w:sz w:val="36"/>
          <w:szCs w:val="36"/>
        </w:rPr>
        <w:t xml:space="preserve"> сам. Раньше я  сама выбирала  более сильных учеников и рассаживала в разные группы, но </w:t>
      </w:r>
      <w:r w:rsidR="006E095D">
        <w:rPr>
          <w:rFonts w:ascii="Times New Roman" w:hAnsi="Times New Roman" w:cs="Times New Roman"/>
          <w:sz w:val="36"/>
          <w:szCs w:val="36"/>
        </w:rPr>
        <w:t>позже поняла,</w:t>
      </w:r>
      <w:r w:rsidR="002520BE">
        <w:rPr>
          <w:rFonts w:ascii="Times New Roman" w:hAnsi="Times New Roman" w:cs="Times New Roman"/>
          <w:sz w:val="36"/>
          <w:szCs w:val="36"/>
        </w:rPr>
        <w:t xml:space="preserve"> что лидер в любой группе появляется произвольно. Это ученик с  хорошей базой знаний и необычной харизмой, чаще всего это скрытый лидер, о котором мы и не догадываемся. Иногда сильные ученики не способны руководить группой по причине отсутствия  определенных </w:t>
      </w:r>
      <w:r w:rsidR="00D31725">
        <w:rPr>
          <w:rFonts w:ascii="Times New Roman" w:hAnsi="Times New Roman" w:cs="Times New Roman"/>
          <w:sz w:val="36"/>
          <w:szCs w:val="36"/>
        </w:rPr>
        <w:t xml:space="preserve"> личностных </w:t>
      </w:r>
      <w:r w:rsidR="002520BE">
        <w:rPr>
          <w:rFonts w:ascii="Times New Roman" w:hAnsi="Times New Roman" w:cs="Times New Roman"/>
          <w:sz w:val="36"/>
          <w:szCs w:val="36"/>
        </w:rPr>
        <w:t>качеств</w:t>
      </w:r>
      <w:r w:rsidR="00D31725">
        <w:rPr>
          <w:rFonts w:ascii="Times New Roman" w:hAnsi="Times New Roman" w:cs="Times New Roman"/>
          <w:sz w:val="36"/>
          <w:szCs w:val="36"/>
        </w:rPr>
        <w:t>. Конечно, не всегда удается сплотить группу</w:t>
      </w:r>
      <w:r w:rsidR="006D4731" w:rsidRPr="001F40AC">
        <w:rPr>
          <w:rFonts w:ascii="Times New Roman" w:hAnsi="Times New Roman" w:cs="Times New Roman"/>
          <w:sz w:val="36"/>
          <w:szCs w:val="36"/>
        </w:rPr>
        <w:t>,</w:t>
      </w:r>
      <w:r w:rsidR="00FC6D22" w:rsidRPr="001F40AC">
        <w:rPr>
          <w:rFonts w:ascii="Times New Roman" w:hAnsi="Times New Roman" w:cs="Times New Roman"/>
          <w:sz w:val="36"/>
          <w:szCs w:val="36"/>
        </w:rPr>
        <w:t xml:space="preserve"> как х</w:t>
      </w:r>
      <w:r w:rsidR="00D31725">
        <w:rPr>
          <w:rFonts w:ascii="Times New Roman" w:hAnsi="Times New Roman" w:cs="Times New Roman"/>
          <w:sz w:val="36"/>
          <w:szCs w:val="36"/>
        </w:rPr>
        <w:t>отелось бы, на это тоже есть свои причины. Мы ведь тоже в коллективе не со всеми коллегами хотим общаться, так  и у детей есть свои предпочтения. Организовать работу в группе очень сложная задача, так как все время есть аутсайдеры, они просто сидят и наблюдают со стороны  за тем, как другие работают, и тогда надо просто находить  меры воздействия на данных учеников.  Но в целом, «работа лицо</w:t>
      </w:r>
      <w:r w:rsidR="006E095D">
        <w:rPr>
          <w:rFonts w:ascii="Times New Roman" w:hAnsi="Times New Roman" w:cs="Times New Roman"/>
          <w:sz w:val="36"/>
          <w:szCs w:val="36"/>
        </w:rPr>
        <w:t>м к лицу»  намного эффективнее,</w:t>
      </w:r>
      <w:r w:rsidR="00D31725">
        <w:rPr>
          <w:rFonts w:ascii="Times New Roman" w:hAnsi="Times New Roman" w:cs="Times New Roman"/>
          <w:sz w:val="36"/>
          <w:szCs w:val="36"/>
        </w:rPr>
        <w:t xml:space="preserve"> чем работа «лицом в затылок».</w:t>
      </w:r>
      <w:r w:rsidR="00DC00CF">
        <w:rPr>
          <w:rFonts w:ascii="Times New Roman" w:hAnsi="Times New Roman" w:cs="Times New Roman"/>
          <w:sz w:val="36"/>
          <w:szCs w:val="36"/>
        </w:rPr>
        <w:t xml:space="preserve"> Я</w:t>
      </w:r>
      <w:r w:rsidR="00FB4D0E" w:rsidRPr="001F40AC">
        <w:rPr>
          <w:rFonts w:ascii="Times New Roman" w:hAnsi="Times New Roman" w:cs="Times New Roman"/>
          <w:sz w:val="36"/>
          <w:szCs w:val="36"/>
        </w:rPr>
        <w:t xml:space="preserve"> думаю,</w:t>
      </w:r>
      <w:r w:rsidR="00DC00CF">
        <w:rPr>
          <w:rFonts w:ascii="Times New Roman" w:hAnsi="Times New Roman" w:cs="Times New Roman"/>
          <w:sz w:val="36"/>
          <w:szCs w:val="36"/>
        </w:rPr>
        <w:t xml:space="preserve"> что </w:t>
      </w:r>
      <w:proofErr w:type="spellStart"/>
      <w:r w:rsidR="00DC00CF">
        <w:rPr>
          <w:rFonts w:ascii="Times New Roman" w:hAnsi="Times New Roman" w:cs="Times New Roman"/>
          <w:sz w:val="36"/>
          <w:szCs w:val="36"/>
        </w:rPr>
        <w:lastRenderedPageBreak/>
        <w:t>правльно</w:t>
      </w:r>
      <w:proofErr w:type="spellEnd"/>
      <w:r w:rsidR="00DC00CF">
        <w:rPr>
          <w:rFonts w:ascii="Times New Roman" w:hAnsi="Times New Roman" w:cs="Times New Roman"/>
          <w:sz w:val="36"/>
          <w:szCs w:val="36"/>
        </w:rPr>
        <w:t xml:space="preserve"> продуманные задания, делают урок намного интересней и полезней, так как способствуют вовлечению в работу большинства  учеников, повышая их мотивацию. И здесь же хочется обратить внимание на </w:t>
      </w:r>
      <w:proofErr w:type="spellStart"/>
      <w:r w:rsidR="00DC00CF">
        <w:rPr>
          <w:rFonts w:ascii="Times New Roman" w:hAnsi="Times New Roman" w:cs="Times New Roman"/>
          <w:sz w:val="36"/>
          <w:szCs w:val="36"/>
        </w:rPr>
        <w:t>формативное</w:t>
      </w:r>
      <w:proofErr w:type="spellEnd"/>
      <w:r w:rsidR="00DC00CF">
        <w:rPr>
          <w:rFonts w:ascii="Times New Roman" w:hAnsi="Times New Roman" w:cs="Times New Roman"/>
          <w:sz w:val="36"/>
          <w:szCs w:val="36"/>
        </w:rPr>
        <w:t xml:space="preserve"> оценивание.</w:t>
      </w:r>
    </w:p>
    <w:p w:rsidR="006D4731" w:rsidRPr="001F40AC" w:rsidRDefault="006D4731" w:rsidP="00DC00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1F40A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C63A0" w:rsidRDefault="008735A6" w:rsidP="00B57D9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Суть данного оценивания заключается в предоставлении обратной связи ученику   во время работы на данном этапе. Не следует делать негативные комментарии. Лучше сказать: - подумай, посмотри внимательно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попробуй еще раз</w:t>
      </w:r>
      <w:r w:rsidR="002C63A0">
        <w:rPr>
          <w:rFonts w:ascii="Times New Roman" w:hAnsi="Times New Roman" w:cs="Times New Roman"/>
          <w:sz w:val="36"/>
          <w:szCs w:val="36"/>
        </w:rPr>
        <w:t xml:space="preserve"> выполнить это действие , указать тип ошибки, расположение ошибки , необходимые действия по ее устранению.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8212BE" w:rsidRDefault="002C63A0" w:rsidP="00B57D9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Если работа ведется в группах, то надо  наблюдать за работой  каждой  группы и каждого ученика в  группе</w:t>
      </w:r>
      <w:r w:rsidR="00133DD2">
        <w:rPr>
          <w:rFonts w:ascii="Times New Roman" w:hAnsi="Times New Roman" w:cs="Times New Roman"/>
          <w:sz w:val="36"/>
          <w:szCs w:val="36"/>
        </w:rPr>
        <w:t xml:space="preserve"> при этом, </w:t>
      </w:r>
      <w:r>
        <w:rPr>
          <w:rFonts w:ascii="Times New Roman" w:hAnsi="Times New Roman" w:cs="Times New Roman"/>
          <w:sz w:val="36"/>
          <w:szCs w:val="36"/>
        </w:rPr>
        <w:t xml:space="preserve"> поощрять активных  учеников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="00133DD2">
        <w:rPr>
          <w:rFonts w:ascii="Times New Roman" w:hAnsi="Times New Roman" w:cs="Times New Roman"/>
          <w:sz w:val="36"/>
          <w:szCs w:val="36"/>
        </w:rPr>
        <w:t xml:space="preserve"> -</w:t>
      </w:r>
      <w:r>
        <w:rPr>
          <w:rFonts w:ascii="Times New Roman" w:hAnsi="Times New Roman" w:cs="Times New Roman"/>
          <w:sz w:val="36"/>
          <w:szCs w:val="36"/>
        </w:rPr>
        <w:t xml:space="preserve"> Молодец, - отлично работаешь, - здорово,  а менее активных учеников тоже  мотивировать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33DD2">
        <w:rPr>
          <w:rFonts w:ascii="Times New Roman" w:hAnsi="Times New Roman" w:cs="Times New Roman"/>
          <w:sz w:val="36"/>
          <w:szCs w:val="36"/>
        </w:rPr>
        <w:t xml:space="preserve"> - ты тоже можешь хорошо работать, соберись; - будь внимателен;</w:t>
      </w:r>
      <w:r>
        <w:rPr>
          <w:rFonts w:ascii="Times New Roman" w:hAnsi="Times New Roman" w:cs="Times New Roman"/>
          <w:sz w:val="36"/>
          <w:szCs w:val="36"/>
        </w:rPr>
        <w:t xml:space="preserve"> - работай аккуратно</w:t>
      </w:r>
      <w:r w:rsidR="00133DD2">
        <w:rPr>
          <w:rFonts w:ascii="Times New Roman" w:hAnsi="Times New Roman" w:cs="Times New Roman"/>
          <w:sz w:val="36"/>
          <w:szCs w:val="36"/>
        </w:rPr>
        <w:t>.</w:t>
      </w:r>
      <w:r w:rsidR="008735A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33DD2" w:rsidRPr="001F40AC" w:rsidRDefault="00133DD2" w:rsidP="00B57D9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</w:p>
    <w:p w:rsidR="008212BE" w:rsidRDefault="00133DD2" w:rsidP="00B57D9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Еще хороший способ оценивания – это </w:t>
      </w:r>
      <w:proofErr w:type="spellStart"/>
      <w:r w:rsidR="009D1A79">
        <w:rPr>
          <w:rFonts w:ascii="Times New Roman" w:hAnsi="Times New Roman" w:cs="Times New Roman"/>
          <w:sz w:val="36"/>
          <w:szCs w:val="36"/>
        </w:rPr>
        <w:t>самооценивание</w:t>
      </w:r>
      <w:proofErr w:type="spellEnd"/>
      <w:proofErr w:type="gramStart"/>
      <w:r w:rsidR="009D1A79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="009D1A79">
        <w:rPr>
          <w:rFonts w:ascii="Times New Roman" w:hAnsi="Times New Roman" w:cs="Times New Roman"/>
          <w:sz w:val="36"/>
          <w:szCs w:val="36"/>
        </w:rPr>
        <w:t xml:space="preserve"> К</w:t>
      </w:r>
      <w:r>
        <w:rPr>
          <w:rFonts w:ascii="Times New Roman" w:hAnsi="Times New Roman" w:cs="Times New Roman"/>
          <w:sz w:val="36"/>
          <w:szCs w:val="36"/>
        </w:rPr>
        <w:t>огда группа выходит на защиту своей совместной работы, дети должны выполнить анализ своей работы по критериям, которые разрабатывают в начале урока все вместе. Именно с учетом заданных критериев они себя оценивают в итоге. И зд</w:t>
      </w:r>
      <w:r w:rsidR="009D1A79">
        <w:rPr>
          <w:rFonts w:ascii="Times New Roman" w:hAnsi="Times New Roman" w:cs="Times New Roman"/>
          <w:sz w:val="36"/>
          <w:szCs w:val="36"/>
        </w:rPr>
        <w:t xml:space="preserve">есь иногда просто удивляешься,  </w:t>
      </w:r>
      <w:r>
        <w:rPr>
          <w:rFonts w:ascii="Times New Roman" w:hAnsi="Times New Roman" w:cs="Times New Roman"/>
          <w:sz w:val="36"/>
          <w:szCs w:val="36"/>
        </w:rPr>
        <w:t xml:space="preserve">насколько дети бывают самокритичны. </w:t>
      </w:r>
    </w:p>
    <w:p w:rsidR="00133DD2" w:rsidRDefault="00133DD2" w:rsidP="00B57D9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А теперь хочется уделить внимание  такому</w:t>
      </w:r>
      <w:r w:rsidR="00F51C1E">
        <w:rPr>
          <w:rFonts w:ascii="Times New Roman" w:hAnsi="Times New Roman" w:cs="Times New Roman"/>
          <w:sz w:val="36"/>
          <w:szCs w:val="36"/>
        </w:rPr>
        <w:t xml:space="preserve"> виду </w:t>
      </w:r>
      <w:r w:rsidR="009D1A79">
        <w:rPr>
          <w:rFonts w:ascii="Times New Roman" w:hAnsi="Times New Roman" w:cs="Times New Roman"/>
          <w:sz w:val="36"/>
          <w:szCs w:val="36"/>
        </w:rPr>
        <w:t xml:space="preserve"> аналитической </w:t>
      </w:r>
      <w:r w:rsidR="00F51C1E">
        <w:rPr>
          <w:rFonts w:ascii="Times New Roman" w:hAnsi="Times New Roman" w:cs="Times New Roman"/>
          <w:sz w:val="36"/>
          <w:szCs w:val="36"/>
        </w:rPr>
        <w:t xml:space="preserve"> деятельности, </w:t>
      </w:r>
      <w:r w:rsidR="006E095D">
        <w:rPr>
          <w:rFonts w:ascii="Times New Roman" w:hAnsi="Times New Roman" w:cs="Times New Roman"/>
          <w:sz w:val="36"/>
          <w:szCs w:val="36"/>
        </w:rPr>
        <w:t xml:space="preserve"> как презентация выполненных работ.</w:t>
      </w:r>
    </w:p>
    <w:p w:rsidR="00133DD2" w:rsidRDefault="00133DD2" w:rsidP="00B57D9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Когда я только погружалась в данные подходы  в обучении, скажу честно, не совсем понимала сама, насколько важен этот  процесс </w:t>
      </w:r>
      <w:r w:rsidR="00F51C1E">
        <w:rPr>
          <w:rFonts w:ascii="Times New Roman" w:hAnsi="Times New Roman" w:cs="Times New Roman"/>
          <w:sz w:val="36"/>
          <w:szCs w:val="36"/>
        </w:rPr>
        <w:t>для развития  мышления ученика.  П</w:t>
      </w:r>
      <w:r>
        <w:rPr>
          <w:rFonts w:ascii="Times New Roman" w:hAnsi="Times New Roman" w:cs="Times New Roman"/>
          <w:sz w:val="36"/>
          <w:szCs w:val="36"/>
        </w:rPr>
        <w:t xml:space="preserve">озже я  поняла, что действительно защита </w:t>
      </w:r>
      <w:r>
        <w:rPr>
          <w:rFonts w:ascii="Times New Roman" w:hAnsi="Times New Roman" w:cs="Times New Roman"/>
          <w:sz w:val="36"/>
          <w:szCs w:val="36"/>
        </w:rPr>
        <w:lastRenderedPageBreak/>
        <w:t>работы – это очень важный момент в</w:t>
      </w:r>
      <w:r w:rsidR="00815883">
        <w:rPr>
          <w:rFonts w:ascii="Times New Roman" w:hAnsi="Times New Roman" w:cs="Times New Roman"/>
          <w:sz w:val="36"/>
          <w:szCs w:val="36"/>
        </w:rPr>
        <w:t xml:space="preserve"> развитии критического мышления, </w:t>
      </w:r>
      <w:r w:rsidR="00F51C1E">
        <w:rPr>
          <w:rFonts w:ascii="Times New Roman" w:hAnsi="Times New Roman" w:cs="Times New Roman"/>
          <w:sz w:val="36"/>
          <w:szCs w:val="36"/>
        </w:rPr>
        <w:t xml:space="preserve"> в развитии речевых навыков,  а также в развитии определенных личностных качеств  ребенка</w:t>
      </w:r>
      <w:r w:rsidR="00661532">
        <w:rPr>
          <w:rFonts w:ascii="Times New Roman" w:hAnsi="Times New Roman" w:cs="Times New Roman"/>
          <w:sz w:val="36"/>
          <w:szCs w:val="36"/>
        </w:rPr>
        <w:t xml:space="preserve"> </w:t>
      </w:r>
      <w:r w:rsidR="00F51C1E">
        <w:rPr>
          <w:rFonts w:ascii="Times New Roman" w:hAnsi="Times New Roman" w:cs="Times New Roman"/>
          <w:sz w:val="36"/>
          <w:szCs w:val="36"/>
        </w:rPr>
        <w:t>- это   умение защитить свою идею, быть уверенным в разумности своего решения, способности   выслушать замечания от своих товарищей,  принять их и сделать правильные выводы.  Я считаю,  что эти мо</w:t>
      </w:r>
      <w:r w:rsidR="00815883">
        <w:rPr>
          <w:rFonts w:ascii="Times New Roman" w:hAnsi="Times New Roman" w:cs="Times New Roman"/>
          <w:sz w:val="36"/>
          <w:szCs w:val="36"/>
        </w:rPr>
        <w:t xml:space="preserve">менты способствуют социализации, </w:t>
      </w:r>
      <w:r w:rsidR="009D1A79">
        <w:rPr>
          <w:rFonts w:ascii="Times New Roman" w:hAnsi="Times New Roman" w:cs="Times New Roman"/>
          <w:sz w:val="36"/>
          <w:szCs w:val="36"/>
        </w:rPr>
        <w:t xml:space="preserve"> утверждению </w:t>
      </w:r>
      <w:r w:rsidR="00F51C1E">
        <w:rPr>
          <w:rFonts w:ascii="Times New Roman" w:hAnsi="Times New Roman" w:cs="Times New Roman"/>
          <w:sz w:val="36"/>
          <w:szCs w:val="36"/>
        </w:rPr>
        <w:t>личности.</w:t>
      </w:r>
    </w:p>
    <w:p w:rsidR="007473BC" w:rsidRDefault="007473BC" w:rsidP="00B57D9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</w:p>
    <w:p w:rsidR="00F51C1E" w:rsidRDefault="00BA3376" w:rsidP="00B57D9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Сейчас обратим внимание на использование в работе учителя информационно – коммуникативных технологий.</w:t>
      </w:r>
    </w:p>
    <w:p w:rsidR="00661532" w:rsidRDefault="00BA3376" w:rsidP="00B57D9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473BC">
        <w:rPr>
          <w:rFonts w:ascii="Times New Roman" w:hAnsi="Times New Roman" w:cs="Times New Roman"/>
          <w:sz w:val="36"/>
          <w:szCs w:val="36"/>
        </w:rPr>
        <w:t xml:space="preserve">Считаю, что данный модуль </w:t>
      </w:r>
      <w:r>
        <w:rPr>
          <w:rFonts w:ascii="Times New Roman" w:hAnsi="Times New Roman" w:cs="Times New Roman"/>
          <w:sz w:val="36"/>
          <w:szCs w:val="36"/>
        </w:rPr>
        <w:t xml:space="preserve">  позволяет нам очень эффективно работать при изучении нового учебного материала. Это  позволяет  ученикам  наглядно видеть</w:t>
      </w:r>
      <w:r w:rsidR="007473BC">
        <w:rPr>
          <w:rFonts w:ascii="Times New Roman" w:hAnsi="Times New Roman" w:cs="Times New Roman"/>
          <w:sz w:val="36"/>
          <w:szCs w:val="36"/>
        </w:rPr>
        <w:t xml:space="preserve"> изучаемый материал и </w:t>
      </w:r>
      <w:r>
        <w:rPr>
          <w:rFonts w:ascii="Times New Roman" w:hAnsi="Times New Roman" w:cs="Times New Roman"/>
          <w:sz w:val="36"/>
          <w:szCs w:val="36"/>
        </w:rPr>
        <w:t xml:space="preserve"> то, о чем говорит учитель. Этот метод позволяет ученикам быстро найти нужную информацию по  указанному заданию  в интернет - </w:t>
      </w:r>
      <w:proofErr w:type="gramStart"/>
      <w:r>
        <w:rPr>
          <w:rFonts w:ascii="Times New Roman" w:hAnsi="Times New Roman" w:cs="Times New Roman"/>
          <w:sz w:val="36"/>
          <w:szCs w:val="36"/>
        </w:rPr>
        <w:t>ресурсах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, этот метод позволяет учителю в короткий срок провести  опрос – тестирование и получить наглядную картину усвоения учебного материала по заданной теме. Этот  метод дает всем  </w:t>
      </w:r>
      <w:r w:rsidR="009D1A79">
        <w:rPr>
          <w:rFonts w:ascii="Times New Roman" w:hAnsi="Times New Roman" w:cs="Times New Roman"/>
          <w:sz w:val="36"/>
          <w:szCs w:val="36"/>
        </w:rPr>
        <w:t>у</w:t>
      </w:r>
      <w:r>
        <w:rPr>
          <w:rFonts w:ascii="Times New Roman" w:hAnsi="Times New Roman" w:cs="Times New Roman"/>
          <w:sz w:val="36"/>
          <w:szCs w:val="36"/>
        </w:rPr>
        <w:t>никальные возможности для своего развития.</w:t>
      </w:r>
    </w:p>
    <w:p w:rsidR="008212BE" w:rsidRDefault="00661532" w:rsidP="00B57D9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</w:t>
      </w:r>
      <w:r w:rsidR="009D1A79">
        <w:rPr>
          <w:rFonts w:ascii="Times New Roman" w:hAnsi="Times New Roman" w:cs="Times New Roman"/>
          <w:sz w:val="36"/>
          <w:szCs w:val="36"/>
        </w:rPr>
        <w:t>апример, в 7 классе есть такая тема</w:t>
      </w:r>
      <w:proofErr w:type="gramStart"/>
      <w:r w:rsidR="009D1A79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="009D1A79">
        <w:rPr>
          <w:rFonts w:ascii="Times New Roman" w:hAnsi="Times New Roman" w:cs="Times New Roman"/>
          <w:sz w:val="36"/>
          <w:szCs w:val="36"/>
        </w:rPr>
        <w:t xml:space="preserve"> Презентация сельскохозяйственной техники и оборудования. Я сознательно разбиваю учеников на группы</w:t>
      </w:r>
      <w:proofErr w:type="gramStart"/>
      <w:r w:rsidR="009D1A79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9D1A79">
        <w:rPr>
          <w:rFonts w:ascii="Times New Roman" w:hAnsi="Times New Roman" w:cs="Times New Roman"/>
          <w:sz w:val="36"/>
          <w:szCs w:val="36"/>
        </w:rPr>
        <w:t xml:space="preserve"> в каждой из которых есть те, кто уже умеет выполнить презентацию, и те , кто еще не владеет  этими навыками.  Таким образом,</w:t>
      </w:r>
      <w:r>
        <w:rPr>
          <w:rFonts w:ascii="Times New Roman" w:hAnsi="Times New Roman" w:cs="Times New Roman"/>
          <w:sz w:val="36"/>
          <w:szCs w:val="36"/>
        </w:rPr>
        <w:t xml:space="preserve">  один ученик  учит свою группу навыкам создания презентации, и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вместе с тем,  группа  выполняет  презентацию по заданной теме.</w:t>
      </w:r>
      <w:r w:rsidR="009D1A79">
        <w:rPr>
          <w:rFonts w:ascii="Times New Roman" w:hAnsi="Times New Roman" w:cs="Times New Roman"/>
          <w:sz w:val="36"/>
          <w:szCs w:val="36"/>
        </w:rPr>
        <w:t xml:space="preserve"> Получается двойная польза: и пре</w:t>
      </w:r>
      <w:r w:rsidR="00815883">
        <w:rPr>
          <w:rFonts w:ascii="Times New Roman" w:hAnsi="Times New Roman" w:cs="Times New Roman"/>
          <w:sz w:val="36"/>
          <w:szCs w:val="36"/>
        </w:rPr>
        <w:t xml:space="preserve">зентация подготовлена по теме, </w:t>
      </w:r>
      <w:r w:rsidR="009D1A79">
        <w:rPr>
          <w:rFonts w:ascii="Times New Roman" w:hAnsi="Times New Roman" w:cs="Times New Roman"/>
          <w:sz w:val="36"/>
          <w:szCs w:val="36"/>
        </w:rPr>
        <w:t>и другие участники группы уже способны сами выполнять самостоятельно данный вид работы.</w:t>
      </w:r>
    </w:p>
    <w:p w:rsidR="007473BC" w:rsidRDefault="007473BC" w:rsidP="00B57D9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ИКТ ресурсы позволяют</w:t>
      </w:r>
      <w:r w:rsidR="00815883">
        <w:rPr>
          <w:rFonts w:ascii="Times New Roman" w:hAnsi="Times New Roman" w:cs="Times New Roman"/>
          <w:sz w:val="36"/>
          <w:szCs w:val="36"/>
        </w:rPr>
        <w:t xml:space="preserve"> также</w:t>
      </w:r>
      <w:r w:rsidR="00661532">
        <w:rPr>
          <w:rFonts w:ascii="Times New Roman" w:hAnsi="Times New Roman" w:cs="Times New Roman"/>
          <w:sz w:val="36"/>
          <w:szCs w:val="36"/>
        </w:rPr>
        <w:t xml:space="preserve"> ученику</w:t>
      </w:r>
      <w:r>
        <w:rPr>
          <w:rFonts w:ascii="Times New Roman" w:hAnsi="Times New Roman" w:cs="Times New Roman"/>
          <w:sz w:val="36"/>
          <w:szCs w:val="36"/>
        </w:rPr>
        <w:t xml:space="preserve">  изучить тему ур</w:t>
      </w:r>
      <w:r w:rsidR="00815883">
        <w:rPr>
          <w:rFonts w:ascii="Times New Roman" w:hAnsi="Times New Roman" w:cs="Times New Roman"/>
          <w:sz w:val="36"/>
          <w:szCs w:val="36"/>
        </w:rPr>
        <w:t>ока самостоятельно, в о</w:t>
      </w:r>
      <w:proofErr w:type="gramStart"/>
      <w:r w:rsidR="00815883">
        <w:rPr>
          <w:rFonts w:ascii="Times New Roman" w:hAnsi="Times New Roman" w:cs="Times New Roman"/>
          <w:sz w:val="36"/>
          <w:szCs w:val="36"/>
        </w:rPr>
        <w:t>н-</w:t>
      </w:r>
      <w:proofErr w:type="gramEnd"/>
      <w:r w:rsidR="0081588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15883">
        <w:rPr>
          <w:rFonts w:ascii="Times New Roman" w:hAnsi="Times New Roman" w:cs="Times New Roman"/>
          <w:sz w:val="36"/>
          <w:szCs w:val="36"/>
        </w:rPr>
        <w:t>лайн</w:t>
      </w:r>
      <w:proofErr w:type="spellEnd"/>
      <w:r w:rsidR="00815883">
        <w:rPr>
          <w:rFonts w:ascii="Times New Roman" w:hAnsi="Times New Roman" w:cs="Times New Roman"/>
          <w:sz w:val="36"/>
          <w:szCs w:val="36"/>
        </w:rPr>
        <w:t xml:space="preserve"> режиме, </w:t>
      </w:r>
      <w:r>
        <w:rPr>
          <w:rFonts w:ascii="Times New Roman" w:hAnsi="Times New Roman" w:cs="Times New Roman"/>
          <w:sz w:val="36"/>
          <w:szCs w:val="36"/>
        </w:rPr>
        <w:t xml:space="preserve"> находясь дома  по причине каких либо  обстоятельств.</w:t>
      </w:r>
    </w:p>
    <w:p w:rsidR="007473BC" w:rsidRDefault="007473BC" w:rsidP="00B57D9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А теперь немного о проектной работе.</w:t>
      </w:r>
    </w:p>
    <w:p w:rsidR="007473BC" w:rsidRDefault="007473BC" w:rsidP="00B57D9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Детям просто необходимо давать задания на разработку проектов по заданной теме. Это способствует их творческому развитию, развивает их </w:t>
      </w:r>
      <w:r w:rsidR="00661532">
        <w:rPr>
          <w:rFonts w:ascii="Times New Roman" w:hAnsi="Times New Roman" w:cs="Times New Roman"/>
          <w:sz w:val="36"/>
          <w:szCs w:val="36"/>
        </w:rPr>
        <w:t xml:space="preserve">критическое мышление. Например, </w:t>
      </w:r>
      <w:r>
        <w:rPr>
          <w:rFonts w:ascii="Times New Roman" w:hAnsi="Times New Roman" w:cs="Times New Roman"/>
          <w:sz w:val="36"/>
          <w:szCs w:val="36"/>
        </w:rPr>
        <w:t xml:space="preserve"> в пятом классе есть тема – Дизайн и технология. Я даю задание – Разработать  модель своего изделия, необходимого  и полезного для человека.  В результате получаются просто фантастические результаты.</w:t>
      </w:r>
    </w:p>
    <w:p w:rsidR="007473BC" w:rsidRDefault="007473BC" w:rsidP="00B57D9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Дети настолько  творчески подходят к решению данной задачи, что вызывает неподдельное  восхищение со стороны взрослого человека.</w:t>
      </w:r>
      <w:r w:rsidR="006C3BC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C3BC4" w:rsidRDefault="006C3BC4" w:rsidP="006C3BC4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При защите своих работ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в группе) ученики  предложили </w:t>
      </w:r>
    </w:p>
    <w:p w:rsidR="006C3BC4" w:rsidRDefault="006C3BC4" w:rsidP="006C3BC4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Модели    летающего автомобиля « Скорой помощи», способного во время пробок на дорогах взлететь и быстро доставить больного в нужную точку. </w:t>
      </w:r>
    </w:p>
    <w:p w:rsidR="006C3BC4" w:rsidRDefault="006C3BC4" w:rsidP="006C3BC4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Также я была восхищена тем, что  какая то группа изобразила </w:t>
      </w:r>
      <w:proofErr w:type="spellStart"/>
      <w:r>
        <w:rPr>
          <w:rFonts w:ascii="Times New Roman" w:hAnsi="Times New Roman" w:cs="Times New Roman"/>
          <w:sz w:val="36"/>
          <w:szCs w:val="36"/>
        </w:rPr>
        <w:t>дрон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</w:t>
      </w:r>
      <w:r w:rsidR="00FF3F84">
        <w:rPr>
          <w:rFonts w:ascii="Times New Roman" w:hAnsi="Times New Roman" w:cs="Times New Roman"/>
          <w:sz w:val="36"/>
          <w:szCs w:val="36"/>
        </w:rPr>
        <w:t>«С</w:t>
      </w:r>
      <w:r>
        <w:rPr>
          <w:rFonts w:ascii="Times New Roman" w:hAnsi="Times New Roman" w:cs="Times New Roman"/>
          <w:sz w:val="36"/>
          <w:szCs w:val="36"/>
        </w:rPr>
        <w:t>корая помощь</w:t>
      </w:r>
      <w:r w:rsidR="00FF3F84"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t>, который способен доставить лекарства в то место, где размыты дороги, нет транспор</w:t>
      </w:r>
      <w:r w:rsidR="00815883">
        <w:rPr>
          <w:rFonts w:ascii="Times New Roman" w:hAnsi="Times New Roman" w:cs="Times New Roman"/>
          <w:sz w:val="36"/>
          <w:szCs w:val="36"/>
        </w:rPr>
        <w:t xml:space="preserve">та  наземного, в дальнюю точку, </w:t>
      </w:r>
      <w:r>
        <w:rPr>
          <w:rFonts w:ascii="Times New Roman" w:hAnsi="Times New Roman" w:cs="Times New Roman"/>
          <w:sz w:val="36"/>
          <w:szCs w:val="36"/>
        </w:rPr>
        <w:t xml:space="preserve"> например на железнодорожном разъезде.</w:t>
      </w:r>
      <w:r w:rsidR="00FF3F84">
        <w:rPr>
          <w:rFonts w:ascii="Times New Roman" w:hAnsi="Times New Roman" w:cs="Times New Roman"/>
          <w:sz w:val="36"/>
          <w:szCs w:val="36"/>
        </w:rPr>
        <w:t xml:space="preserve"> Кто – то предложил </w:t>
      </w:r>
      <w:proofErr w:type="spellStart"/>
      <w:r w:rsidR="00FF3F84">
        <w:rPr>
          <w:rFonts w:ascii="Times New Roman" w:hAnsi="Times New Roman" w:cs="Times New Roman"/>
          <w:sz w:val="36"/>
          <w:szCs w:val="36"/>
        </w:rPr>
        <w:t>Дрон</w:t>
      </w:r>
      <w:proofErr w:type="spellEnd"/>
      <w:r w:rsidR="00FF3F84">
        <w:rPr>
          <w:rFonts w:ascii="Times New Roman" w:hAnsi="Times New Roman" w:cs="Times New Roman"/>
          <w:sz w:val="36"/>
          <w:szCs w:val="36"/>
        </w:rPr>
        <w:t xml:space="preserve"> -  «мин</w:t>
      </w:r>
      <w:proofErr w:type="gramStart"/>
      <w:r w:rsidR="00FF3F84">
        <w:rPr>
          <w:rFonts w:ascii="Times New Roman" w:hAnsi="Times New Roman" w:cs="Times New Roman"/>
          <w:sz w:val="36"/>
          <w:szCs w:val="36"/>
        </w:rPr>
        <w:t>и-</w:t>
      </w:r>
      <w:proofErr w:type="gramEnd"/>
      <w:r w:rsidR="00FF3F84">
        <w:rPr>
          <w:rFonts w:ascii="Times New Roman" w:hAnsi="Times New Roman" w:cs="Times New Roman"/>
          <w:sz w:val="36"/>
          <w:szCs w:val="36"/>
        </w:rPr>
        <w:t xml:space="preserve"> вертолет»  для спасения человека во время пожара  на большой высоте зданий. </w:t>
      </w:r>
      <w:r>
        <w:rPr>
          <w:rFonts w:ascii="Times New Roman" w:hAnsi="Times New Roman" w:cs="Times New Roman"/>
          <w:sz w:val="36"/>
          <w:szCs w:val="36"/>
        </w:rPr>
        <w:t xml:space="preserve"> Если с технической стороны и есть вопросы, то в плане идеи – это, несомненно,  заслуживающие внимания работы. Я всегда прихожу к выводу, что взрослым</w:t>
      </w:r>
      <w:r w:rsidR="00FF3F84">
        <w:rPr>
          <w:rFonts w:ascii="Times New Roman" w:hAnsi="Times New Roman" w:cs="Times New Roman"/>
          <w:sz w:val="36"/>
          <w:szCs w:val="36"/>
        </w:rPr>
        <w:t xml:space="preserve"> ученым</w:t>
      </w:r>
      <w:r>
        <w:rPr>
          <w:rFonts w:ascii="Times New Roman" w:hAnsi="Times New Roman" w:cs="Times New Roman"/>
          <w:sz w:val="36"/>
          <w:szCs w:val="36"/>
        </w:rPr>
        <w:t xml:space="preserve"> надо чаще общаться с детьми, так как именно они обладают целым запасом идей, которые можно воплотить в жизнь.</w:t>
      </w:r>
    </w:p>
    <w:p w:rsidR="00FF3F84" w:rsidRDefault="00FF3F84" w:rsidP="006C3BC4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Рано или поздно, но фантазии  некоторых писателей тоже воплотились в нашу жизнь. Вспомним хотя бы </w:t>
      </w:r>
      <w:r w:rsidR="00815883">
        <w:rPr>
          <w:rFonts w:ascii="Times New Roman" w:hAnsi="Times New Roman" w:cs="Times New Roman"/>
          <w:sz w:val="36"/>
          <w:szCs w:val="36"/>
        </w:rPr>
        <w:t xml:space="preserve">«Гиперболоид инженера Гарина». </w:t>
      </w:r>
      <w:r>
        <w:rPr>
          <w:rFonts w:ascii="Times New Roman" w:hAnsi="Times New Roman" w:cs="Times New Roman"/>
          <w:sz w:val="36"/>
          <w:szCs w:val="36"/>
        </w:rPr>
        <w:t xml:space="preserve">Сейчас лазерный луч с успехом применяется в медицине и других отраслях науки. </w:t>
      </w:r>
    </w:p>
    <w:p w:rsidR="00CD6933" w:rsidRDefault="00661532" w:rsidP="006C3BC4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Если говорить об Ар</w:t>
      </w:r>
      <w:proofErr w:type="gramStart"/>
      <w:r>
        <w:rPr>
          <w:rFonts w:ascii="Times New Roman" w:hAnsi="Times New Roman" w:cs="Times New Roman"/>
          <w:sz w:val="36"/>
          <w:szCs w:val="36"/>
        </w:rPr>
        <w:t>т-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технологиях, то это нам, учителям изобразительного искусства , наиболее легко использовать в свой работе.  Одной из таких является  изобразительная деятельность.  Желательн</w:t>
      </w:r>
      <w:r w:rsidR="00C71FDA">
        <w:rPr>
          <w:rFonts w:ascii="Times New Roman" w:hAnsi="Times New Roman" w:cs="Times New Roman"/>
          <w:sz w:val="36"/>
          <w:szCs w:val="36"/>
        </w:rPr>
        <w:t xml:space="preserve">о  давать работы по выполнению пейзажа, натюрморта и т.д. индивидуально. Работы выполняются в течение двух уроков, что позволяет выполнить спокойно, без напряжения сил и композицию, и цветовое решение.  Конечно, очень сложно начинать работать в 5 классе с азов, так как в начальной школе уроки </w:t>
      </w:r>
      <w:r w:rsidR="00CD6933">
        <w:rPr>
          <w:rFonts w:ascii="Times New Roman" w:hAnsi="Times New Roman" w:cs="Times New Roman"/>
          <w:sz w:val="36"/>
          <w:szCs w:val="36"/>
        </w:rPr>
        <w:t xml:space="preserve"> по нашему профилю </w:t>
      </w:r>
      <w:r w:rsidR="00C71FDA">
        <w:rPr>
          <w:rFonts w:ascii="Times New Roman" w:hAnsi="Times New Roman" w:cs="Times New Roman"/>
          <w:sz w:val="36"/>
          <w:szCs w:val="36"/>
        </w:rPr>
        <w:t>вообще не проводятся, там идет вместо наших уроков подготовка  к тестированию, выполнение домашних работ по математике и русскому языку, а наш предмет – это просто</w:t>
      </w:r>
      <w:r w:rsidR="00CD6933">
        <w:rPr>
          <w:rFonts w:ascii="Times New Roman" w:hAnsi="Times New Roman" w:cs="Times New Roman"/>
          <w:sz w:val="36"/>
          <w:szCs w:val="36"/>
        </w:rPr>
        <w:t xml:space="preserve"> довесок </w:t>
      </w:r>
      <w:r w:rsidR="00C71FDA">
        <w:rPr>
          <w:rFonts w:ascii="Times New Roman" w:hAnsi="Times New Roman" w:cs="Times New Roman"/>
          <w:sz w:val="36"/>
          <w:szCs w:val="36"/>
        </w:rPr>
        <w:t xml:space="preserve"> для нагрузки учителю</w:t>
      </w:r>
      <w:proofErr w:type="gramStart"/>
      <w:r w:rsidR="00C71FDA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CD6933">
        <w:rPr>
          <w:rFonts w:ascii="Times New Roman" w:hAnsi="Times New Roman" w:cs="Times New Roman"/>
          <w:sz w:val="36"/>
          <w:szCs w:val="36"/>
        </w:rPr>
        <w:t xml:space="preserve"> И это за много лет уже сложившаяся система, которая лишь отражает отношение к искусству в нашем обществе.</w:t>
      </w:r>
    </w:p>
    <w:p w:rsidR="00CD6933" w:rsidRDefault="00CD6933" w:rsidP="006C3BC4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CD6933" w:rsidRDefault="00CD6933" w:rsidP="006C3BC4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Теперь хочу остановиться на работе   </w:t>
      </w:r>
      <w:proofErr w:type="spellStart"/>
      <w:r>
        <w:rPr>
          <w:rFonts w:ascii="Times New Roman" w:hAnsi="Times New Roman" w:cs="Times New Roman"/>
          <w:sz w:val="36"/>
          <w:szCs w:val="36"/>
        </w:rPr>
        <w:t>разноуровневого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обучения. </w:t>
      </w:r>
    </w:p>
    <w:p w:rsidR="00CD6933" w:rsidRDefault="00CD6933" w:rsidP="006C3BC4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Все мы прекрасно понимаем, что наши ученики обладают не в равной степени определенными способностями во всех областях знаний. Как сказал </w:t>
      </w:r>
      <w:proofErr w:type="spellStart"/>
      <w:r>
        <w:rPr>
          <w:rFonts w:ascii="Times New Roman" w:hAnsi="Times New Roman" w:cs="Times New Roman"/>
          <w:sz w:val="36"/>
          <w:szCs w:val="36"/>
        </w:rPr>
        <w:t>Энштейн</w:t>
      </w:r>
      <w:proofErr w:type="spellEnd"/>
      <w:r>
        <w:rPr>
          <w:rFonts w:ascii="Times New Roman" w:hAnsi="Times New Roman" w:cs="Times New Roman"/>
          <w:sz w:val="36"/>
          <w:szCs w:val="36"/>
        </w:rPr>
        <w:t>, - Если мы начнем оценивать рыбу по тому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как она умеет  забираться на дерево, то она всегда будет двоечницей.</w:t>
      </w:r>
    </w:p>
    <w:p w:rsidR="00CD6933" w:rsidRDefault="00CD6933" w:rsidP="006C3BC4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Александр Сергеевич  Пушкин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великий русский поэт, в свое время , обучаясь в лицее, имел по математике двойку, но это совершенно не помешало ему стать гениальным поэтом.  Задумываясь над этим,  начинаешь понимать, что  </w:t>
      </w:r>
    </w:p>
    <w:p w:rsidR="00CD6933" w:rsidRDefault="00CD6933" w:rsidP="006C3BC4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Самое главное в работе учителя – это создать для ребенка  благоприятные условия для обучения, постараться мотивировать его на обучение.  </w:t>
      </w:r>
      <w:r w:rsidR="003F64FB">
        <w:rPr>
          <w:rFonts w:ascii="Times New Roman" w:hAnsi="Times New Roman" w:cs="Times New Roman"/>
          <w:sz w:val="36"/>
          <w:szCs w:val="36"/>
        </w:rPr>
        <w:t xml:space="preserve"> Поэтому мы и выбираем самые подходящие задания для определенной группы лиц. </w:t>
      </w:r>
    </w:p>
    <w:p w:rsidR="003F64FB" w:rsidRDefault="003F64FB" w:rsidP="006C3BC4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Слабым достаточно удержаться на уровне тройки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так как они просто не в состоянии освоить программу  лучше по разным причинам, а сильные ученики должны получать </w:t>
      </w:r>
      <w:r>
        <w:rPr>
          <w:rFonts w:ascii="Times New Roman" w:hAnsi="Times New Roman" w:cs="Times New Roman"/>
          <w:sz w:val="36"/>
          <w:szCs w:val="36"/>
        </w:rPr>
        <w:lastRenderedPageBreak/>
        <w:t>задания по их способностям. Это и выполнение презентаций по теме, и работа  в группе, и  отдельные индивидуальные задания. Например, в 6 классе при изучении тем</w:t>
      </w:r>
      <w:proofErr w:type="gramStart"/>
      <w:r>
        <w:rPr>
          <w:rFonts w:ascii="Times New Roman" w:hAnsi="Times New Roman" w:cs="Times New Roman"/>
          <w:sz w:val="36"/>
          <w:szCs w:val="36"/>
        </w:rPr>
        <w:t>ы-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Электрические цепи-  все выполняют простые схемы , а сильные ученики выполняют схемы параллельного соединения  с большим числом потребителей  и источников электрической энергии. Всем достаточно выполнить две схемы, а сильные ученики могут выполнить три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или даже  четыре схемы. </w:t>
      </w:r>
    </w:p>
    <w:p w:rsidR="00661532" w:rsidRDefault="00CD6933" w:rsidP="006C3BC4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71FDA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3F64FB" w:rsidRDefault="003F64FB" w:rsidP="006C3BC4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Кроме  индивидуальных заданий во время урока, желательно работать  дополнительно с одаренными детьми, у которых есть способности и желание рисовать. </w:t>
      </w:r>
    </w:p>
    <w:p w:rsidR="003F64FB" w:rsidRDefault="003F64FB" w:rsidP="006C3BC4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С этой целью  я  веду кружок  , 2 часа в неделю  на безвозмездной основе. Ничто так не мотивирует детей, как участие в конкурсах. Когда ребенок знает  о том, что проводится значимый конкурс с интересной темой, он с удвоенной силой и терпением начинает выполнять свою работу.</w:t>
      </w:r>
      <w:r w:rsidR="00AF420E">
        <w:rPr>
          <w:rFonts w:ascii="Times New Roman" w:hAnsi="Times New Roman" w:cs="Times New Roman"/>
          <w:sz w:val="36"/>
          <w:szCs w:val="36"/>
        </w:rPr>
        <w:t xml:space="preserve">   Мне кажется странным решение аттестационной комиссии о том, что котируются толь конкурсы по линии </w:t>
      </w:r>
      <w:proofErr w:type="spellStart"/>
      <w:r w:rsidR="00AF420E">
        <w:rPr>
          <w:rFonts w:ascii="Times New Roman" w:hAnsi="Times New Roman" w:cs="Times New Roman"/>
          <w:sz w:val="36"/>
          <w:szCs w:val="36"/>
        </w:rPr>
        <w:t>Дарын</w:t>
      </w:r>
      <w:proofErr w:type="spellEnd"/>
      <w:r w:rsidR="00AF420E">
        <w:rPr>
          <w:rFonts w:ascii="Times New Roman" w:hAnsi="Times New Roman" w:cs="Times New Roman"/>
          <w:sz w:val="36"/>
          <w:szCs w:val="36"/>
        </w:rPr>
        <w:t>. Считаю это решение совершенно не обоснованным, так как оно ограничивает  возможность учителя подтвердить свою работу. Это решение ограничивает  участие детей, так как  грамоты победителей даются в очень ограниченном количестве, а детей с отличными работами приходит на конкурсы  в среднем, по 1000 работ. Считаю</w:t>
      </w:r>
      <w:proofErr w:type="gramStart"/>
      <w:r w:rsidR="00AF420E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AF420E">
        <w:rPr>
          <w:rFonts w:ascii="Times New Roman" w:hAnsi="Times New Roman" w:cs="Times New Roman"/>
          <w:sz w:val="36"/>
          <w:szCs w:val="36"/>
        </w:rPr>
        <w:t xml:space="preserve"> что в данном случае, мотивация ребенка резко падает. Даже животных в зоопарке подкармливают за хорошо выполненный трюк, не говоря о нас </w:t>
      </w:r>
      <w:proofErr w:type="gramStart"/>
      <w:r w:rsidR="00AF420E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="00AF420E">
        <w:rPr>
          <w:rFonts w:ascii="Times New Roman" w:hAnsi="Times New Roman" w:cs="Times New Roman"/>
          <w:sz w:val="36"/>
          <w:szCs w:val="36"/>
        </w:rPr>
        <w:t xml:space="preserve"> вами. Мы тоже ждем поощрения за хорошо выполненную работу, и</w:t>
      </w:r>
      <w:proofErr w:type="gramStart"/>
      <w:r w:rsidR="00AF420E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AF420E">
        <w:rPr>
          <w:rFonts w:ascii="Times New Roman" w:hAnsi="Times New Roman" w:cs="Times New Roman"/>
          <w:sz w:val="36"/>
          <w:szCs w:val="36"/>
        </w:rPr>
        <w:t xml:space="preserve"> когда этого поощрения нет, руки опускаются и желание пропадает.</w:t>
      </w:r>
    </w:p>
    <w:p w:rsidR="00AF420E" w:rsidRDefault="00AF420E" w:rsidP="006C3BC4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Человеку всегда необходима мотивация в любом возрасте, а детям особенно.</w:t>
      </w:r>
      <w:bookmarkStart w:id="0" w:name="_GoBack"/>
      <w:bookmarkEnd w:id="0"/>
    </w:p>
    <w:p w:rsidR="00815883" w:rsidRDefault="00815883" w:rsidP="006C3BC4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815883" w:rsidRDefault="00815883" w:rsidP="006C3BC4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7473BC" w:rsidRPr="001F40AC" w:rsidRDefault="007473BC" w:rsidP="00B57D9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</w:p>
    <w:p w:rsidR="008212BE" w:rsidRPr="001F40AC" w:rsidRDefault="008212BE" w:rsidP="00B57D9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6"/>
          <w:szCs w:val="36"/>
        </w:rPr>
      </w:pPr>
    </w:p>
    <w:p w:rsidR="001E0307" w:rsidRPr="001F40AC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1E0307" w:rsidRPr="001F40AC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1E0307" w:rsidRPr="001F40AC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1E0307" w:rsidRPr="001F40AC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1E0307" w:rsidRPr="001F40AC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1E0307" w:rsidRPr="001F40AC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1E0307" w:rsidRPr="001F40AC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1E0307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0307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0307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0307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0307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0307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0307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0307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0307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0307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0307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0307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0307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0307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0307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0307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0307" w:rsidRDefault="001E0307" w:rsidP="00B57D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1E030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301" w:rsidRDefault="00266301" w:rsidP="00F62FFC">
      <w:pPr>
        <w:spacing w:after="0" w:line="240" w:lineRule="auto"/>
      </w:pPr>
      <w:r>
        <w:separator/>
      </w:r>
    </w:p>
  </w:endnote>
  <w:endnote w:type="continuationSeparator" w:id="0">
    <w:p w:rsidR="00266301" w:rsidRDefault="00266301" w:rsidP="00F62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6739358"/>
      <w:docPartObj>
        <w:docPartGallery w:val="Page Numbers (Bottom of Page)"/>
        <w:docPartUnique/>
      </w:docPartObj>
    </w:sdtPr>
    <w:sdtEndPr/>
    <w:sdtContent>
      <w:p w:rsidR="00F62FFC" w:rsidRDefault="00F62FF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20E">
          <w:rPr>
            <w:noProof/>
          </w:rPr>
          <w:t>1</w:t>
        </w:r>
        <w:r>
          <w:fldChar w:fldCharType="end"/>
        </w:r>
      </w:p>
    </w:sdtContent>
  </w:sdt>
  <w:p w:rsidR="00F62FFC" w:rsidRDefault="00F62F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301" w:rsidRDefault="00266301" w:rsidP="00F62FFC">
      <w:pPr>
        <w:spacing w:after="0" w:line="240" w:lineRule="auto"/>
      </w:pPr>
      <w:r>
        <w:separator/>
      </w:r>
    </w:p>
  </w:footnote>
  <w:footnote w:type="continuationSeparator" w:id="0">
    <w:p w:rsidR="00266301" w:rsidRDefault="00266301" w:rsidP="00F62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E0D" w:rsidRDefault="00373E0D">
    <w:pPr>
      <w:pStyle w:val="a3"/>
    </w:pPr>
  </w:p>
  <w:p w:rsidR="00F62FFC" w:rsidRPr="00F62FFC" w:rsidRDefault="00F62FFC" w:rsidP="00F62FFC">
    <w:pPr>
      <w:pStyle w:val="a3"/>
      <w:tabs>
        <w:tab w:val="clear" w:pos="4677"/>
        <w:tab w:val="clear" w:pos="9355"/>
        <w:tab w:val="left" w:pos="3821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874C8"/>
    <w:multiLevelType w:val="hybridMultilevel"/>
    <w:tmpl w:val="2E8CF7FC"/>
    <w:lvl w:ilvl="0" w:tplc="BD3087DA">
      <w:numFmt w:val="bullet"/>
      <w:lvlText w:val=""/>
      <w:lvlJc w:val="left"/>
      <w:pPr>
        <w:ind w:left="4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FC"/>
    <w:rsid w:val="000345BC"/>
    <w:rsid w:val="00034766"/>
    <w:rsid w:val="0004456A"/>
    <w:rsid w:val="00051133"/>
    <w:rsid w:val="00077A11"/>
    <w:rsid w:val="000D2952"/>
    <w:rsid w:val="000F1BCC"/>
    <w:rsid w:val="000F403D"/>
    <w:rsid w:val="000F656B"/>
    <w:rsid w:val="00133DD2"/>
    <w:rsid w:val="00136B26"/>
    <w:rsid w:val="0016621B"/>
    <w:rsid w:val="00185275"/>
    <w:rsid w:val="00192861"/>
    <w:rsid w:val="001A3233"/>
    <w:rsid w:val="001B219F"/>
    <w:rsid w:val="001E0307"/>
    <w:rsid w:val="001F40AC"/>
    <w:rsid w:val="00224D1C"/>
    <w:rsid w:val="002520BE"/>
    <w:rsid w:val="00266301"/>
    <w:rsid w:val="002A6E72"/>
    <w:rsid w:val="002C63A0"/>
    <w:rsid w:val="002D40E5"/>
    <w:rsid w:val="002D6AD8"/>
    <w:rsid w:val="002F6FBB"/>
    <w:rsid w:val="00373E0D"/>
    <w:rsid w:val="00381067"/>
    <w:rsid w:val="003A7520"/>
    <w:rsid w:val="003F64FB"/>
    <w:rsid w:val="00411FF0"/>
    <w:rsid w:val="004D323D"/>
    <w:rsid w:val="00520C12"/>
    <w:rsid w:val="005424B5"/>
    <w:rsid w:val="00562C7E"/>
    <w:rsid w:val="005805C0"/>
    <w:rsid w:val="00581194"/>
    <w:rsid w:val="005C34BC"/>
    <w:rsid w:val="005F030D"/>
    <w:rsid w:val="006076D1"/>
    <w:rsid w:val="00630A74"/>
    <w:rsid w:val="00661532"/>
    <w:rsid w:val="00665DCC"/>
    <w:rsid w:val="006C3BC4"/>
    <w:rsid w:val="006D4731"/>
    <w:rsid w:val="006E095D"/>
    <w:rsid w:val="00714F6A"/>
    <w:rsid w:val="00726DE4"/>
    <w:rsid w:val="007473BC"/>
    <w:rsid w:val="00753C6B"/>
    <w:rsid w:val="007C6C6D"/>
    <w:rsid w:val="00807874"/>
    <w:rsid w:val="00815883"/>
    <w:rsid w:val="008212BE"/>
    <w:rsid w:val="00851D5D"/>
    <w:rsid w:val="008735A6"/>
    <w:rsid w:val="008979B4"/>
    <w:rsid w:val="008E170C"/>
    <w:rsid w:val="008E1B6D"/>
    <w:rsid w:val="0094104C"/>
    <w:rsid w:val="00970E92"/>
    <w:rsid w:val="00986EA8"/>
    <w:rsid w:val="009D1A79"/>
    <w:rsid w:val="00A2739E"/>
    <w:rsid w:val="00A630AA"/>
    <w:rsid w:val="00A71B01"/>
    <w:rsid w:val="00AF420E"/>
    <w:rsid w:val="00B16C7A"/>
    <w:rsid w:val="00B40844"/>
    <w:rsid w:val="00B52B8B"/>
    <w:rsid w:val="00B57D95"/>
    <w:rsid w:val="00B913F2"/>
    <w:rsid w:val="00BA3376"/>
    <w:rsid w:val="00BF6E1A"/>
    <w:rsid w:val="00C1732A"/>
    <w:rsid w:val="00C3403E"/>
    <w:rsid w:val="00C71FDA"/>
    <w:rsid w:val="00CC184E"/>
    <w:rsid w:val="00CD6933"/>
    <w:rsid w:val="00D31725"/>
    <w:rsid w:val="00D74E4A"/>
    <w:rsid w:val="00DC00CF"/>
    <w:rsid w:val="00DC60E8"/>
    <w:rsid w:val="00E028EA"/>
    <w:rsid w:val="00E13825"/>
    <w:rsid w:val="00E300FA"/>
    <w:rsid w:val="00E44A13"/>
    <w:rsid w:val="00E668FF"/>
    <w:rsid w:val="00E7064F"/>
    <w:rsid w:val="00E744CA"/>
    <w:rsid w:val="00E91B61"/>
    <w:rsid w:val="00EA030D"/>
    <w:rsid w:val="00EA0D5E"/>
    <w:rsid w:val="00EB678C"/>
    <w:rsid w:val="00EF233D"/>
    <w:rsid w:val="00EF2F91"/>
    <w:rsid w:val="00F209FC"/>
    <w:rsid w:val="00F51C1E"/>
    <w:rsid w:val="00F53F7E"/>
    <w:rsid w:val="00F55AC8"/>
    <w:rsid w:val="00F62FFC"/>
    <w:rsid w:val="00F8794E"/>
    <w:rsid w:val="00F944CD"/>
    <w:rsid w:val="00FB4D0E"/>
    <w:rsid w:val="00FC6D22"/>
    <w:rsid w:val="00FC6F88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2FFC"/>
  </w:style>
  <w:style w:type="paragraph" w:styleId="a5">
    <w:name w:val="footer"/>
    <w:basedOn w:val="a"/>
    <w:link w:val="a6"/>
    <w:uiPriority w:val="99"/>
    <w:unhideWhenUsed/>
    <w:rsid w:val="00F62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2FFC"/>
  </w:style>
  <w:style w:type="paragraph" w:styleId="a7">
    <w:name w:val="Balloon Text"/>
    <w:basedOn w:val="a"/>
    <w:link w:val="a8"/>
    <w:uiPriority w:val="99"/>
    <w:semiHidden/>
    <w:unhideWhenUsed/>
    <w:rsid w:val="00F6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FF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D2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44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2FFC"/>
  </w:style>
  <w:style w:type="paragraph" w:styleId="a5">
    <w:name w:val="footer"/>
    <w:basedOn w:val="a"/>
    <w:link w:val="a6"/>
    <w:uiPriority w:val="99"/>
    <w:unhideWhenUsed/>
    <w:rsid w:val="00F62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2FFC"/>
  </w:style>
  <w:style w:type="paragraph" w:styleId="a7">
    <w:name w:val="Balloon Text"/>
    <w:basedOn w:val="a"/>
    <w:link w:val="a8"/>
    <w:uiPriority w:val="99"/>
    <w:semiHidden/>
    <w:unhideWhenUsed/>
    <w:rsid w:val="00F6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FF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D2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44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00D59-8E21-4CC1-867F-0CDB4BC4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2741</Words>
  <Characters>15629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2015-04-12T15:00:00Z</cp:lastPrinted>
  <dcterms:created xsi:type="dcterms:W3CDTF">2015-04-01T04:59:00Z</dcterms:created>
  <dcterms:modified xsi:type="dcterms:W3CDTF">2024-04-21T07:12:00Z</dcterms:modified>
</cp:coreProperties>
</file>