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36" w:rsidRDefault="00C51736" w:rsidP="00C51736">
      <w:pPr>
        <w:pStyle w:val="Normal"/>
        <w:spacing w:before="0" w:beforeAutospacing="0" w:after="0" w:afterAutospacing="0"/>
        <w:ind w:firstLine="567"/>
        <w:jc w:val="center"/>
        <w:rPr>
          <w:rFonts w:ascii="Times New Roman" w:eastAsia="Calibri" w:hAnsi="Times New Roman"/>
          <w:b/>
          <w:color w:val="000000"/>
          <w:sz w:val="28"/>
          <w:szCs w:val="28"/>
        </w:rPr>
      </w:pPr>
      <w:proofErr w:type="gramStart"/>
      <w:r w:rsidRPr="00C51736">
        <w:rPr>
          <w:rFonts w:ascii="Times New Roman" w:eastAsia="Calibri" w:hAnsi="Times New Roman"/>
          <w:b/>
          <w:color w:val="000000"/>
          <w:sz w:val="28"/>
          <w:szCs w:val="28"/>
        </w:rPr>
        <w:t>Абай  қара</w:t>
      </w:r>
      <w:proofErr w:type="gramEnd"/>
      <w:r w:rsidRPr="00C51736">
        <w:rPr>
          <w:rFonts w:ascii="Times New Roman" w:eastAsia="Calibri" w:hAnsi="Times New Roman"/>
          <w:b/>
          <w:color w:val="000000"/>
          <w:sz w:val="28"/>
          <w:szCs w:val="28"/>
        </w:rPr>
        <w:t xml:space="preserve"> сөздерінің мәні  мен мазмұндық ерекшеліктері</w:t>
      </w:r>
    </w:p>
    <w:p w:rsidR="00C51736" w:rsidRPr="00C51736" w:rsidRDefault="00C51736" w:rsidP="00C51736">
      <w:pPr>
        <w:pStyle w:val="Normal"/>
        <w:spacing w:before="0" w:beforeAutospacing="0" w:after="0" w:afterAutospacing="0"/>
        <w:ind w:firstLine="567"/>
        <w:jc w:val="center"/>
        <w:rPr>
          <w:rFonts w:ascii="Times New Roman" w:eastAsia="Calibri" w:hAnsi="Times New Roman"/>
          <w:b/>
          <w:color w:val="000000"/>
          <w:sz w:val="28"/>
          <w:szCs w:val="28"/>
        </w:rPr>
      </w:pPr>
    </w:p>
    <w:p w:rsidR="00C51736" w:rsidRPr="00C51736" w:rsidRDefault="00C51736" w:rsidP="00C51736">
      <w:pPr>
        <w:pStyle w:val="Normal"/>
        <w:spacing w:before="0" w:beforeAutospacing="0" w:after="0" w:afterAutospacing="0"/>
        <w:ind w:firstLine="567"/>
        <w:jc w:val="both"/>
        <w:rPr>
          <w:rFonts w:ascii="Times New Roman" w:eastAsia="Calibri" w:hAnsi="Times New Roman"/>
          <w:color w:val="000000"/>
          <w:sz w:val="28"/>
          <w:szCs w:val="28"/>
        </w:rPr>
      </w:pPr>
      <w:r w:rsidRPr="00C51736">
        <w:rPr>
          <w:rFonts w:ascii="Times New Roman" w:eastAsia="Calibri" w:hAnsi="Times New Roman"/>
          <w:color w:val="000000"/>
          <w:sz w:val="28"/>
          <w:szCs w:val="28"/>
        </w:rPr>
        <w:t>Өз ғұмырын тек өлең жазуға, орыс және басқа да тілдерден аудармалар жасаудан бөлек, публицистикалық шығармалар, яғни "қара сөздер</w:t>
      </w:r>
      <w:proofErr w:type="gramStart"/>
      <w:r w:rsidRPr="00C51736">
        <w:rPr>
          <w:rFonts w:ascii="Times New Roman" w:eastAsia="Calibri" w:hAnsi="Times New Roman"/>
          <w:color w:val="000000"/>
          <w:sz w:val="28"/>
          <w:szCs w:val="28"/>
        </w:rPr>
        <w:t>"  жазуға</w:t>
      </w:r>
      <w:proofErr w:type="gramEnd"/>
      <w:r w:rsidRPr="00C51736">
        <w:rPr>
          <w:rFonts w:ascii="Times New Roman" w:eastAsia="Calibri" w:hAnsi="Times New Roman"/>
          <w:color w:val="000000"/>
          <w:sz w:val="28"/>
          <w:szCs w:val="28"/>
        </w:rPr>
        <w:t xml:space="preserve"> арнаған қазақтың ұлы ақыны Абай атамыз, осындай шығармалары арқылы  өзінің соңынан өшпес із қалдырды. </w:t>
      </w:r>
      <w:proofErr w:type="gramStart"/>
      <w:r w:rsidRPr="00C51736">
        <w:rPr>
          <w:rFonts w:ascii="Times New Roman" w:eastAsia="Calibri" w:hAnsi="Times New Roman"/>
          <w:color w:val="000000"/>
          <w:sz w:val="28"/>
          <w:szCs w:val="28"/>
        </w:rPr>
        <w:t>Оның  қара</w:t>
      </w:r>
      <w:proofErr w:type="gramEnd"/>
      <w:r w:rsidRPr="00C51736">
        <w:rPr>
          <w:rFonts w:ascii="Times New Roman" w:eastAsia="Calibri" w:hAnsi="Times New Roman"/>
          <w:color w:val="000000"/>
          <w:sz w:val="28"/>
          <w:szCs w:val="28"/>
        </w:rPr>
        <w:t xml:space="preserve"> сөздерінің мәні мен мағынасына үңіле отырып, ақынның қара сөздерінде нендей ой түйіндегеніне тоқталайық.</w:t>
      </w:r>
    </w:p>
    <w:p w:rsidR="00C51736" w:rsidRPr="00C51736" w:rsidRDefault="00C51736" w:rsidP="00C51736">
      <w:pPr>
        <w:pStyle w:val="Normal"/>
        <w:spacing w:before="0" w:beforeAutospacing="0" w:after="0" w:afterAutospacing="0" w:line="273" w:lineRule="auto"/>
        <w:ind w:firstLine="567"/>
        <w:jc w:val="both"/>
        <w:rPr>
          <w:rFonts w:ascii="Times New Roman" w:eastAsia="Calibri" w:hAnsi="Times New Roman"/>
          <w:color w:val="000000"/>
          <w:sz w:val="28"/>
          <w:szCs w:val="28"/>
        </w:rPr>
      </w:pPr>
      <w:r w:rsidRPr="00C51736">
        <w:rPr>
          <w:rFonts w:ascii="Times New Roman" w:eastAsia="Calibri" w:hAnsi="Times New Roman"/>
          <w:color w:val="000000"/>
          <w:sz w:val="28"/>
          <w:szCs w:val="28"/>
        </w:rPr>
        <w:t xml:space="preserve">Ең алғашқы қара сөзінде: «Бұл жасқа келгенше жақсы өткіздік пе, жаман өткіздік пе, әйтеуір бірталай өмірімізді өткіздік: алыстық, жұлыстық, айтыстық, тартыстық – әурешілікті көре-көре келдік. Енді жер ортасы жасқа келдік: қажыдық, жалықтық; қылып жүрген ісіміздің баянсызын, байлаусызын көрдік, бәрі қоршылық екенін білдік. Ал, енді қалған өмірімізді қайтіп, не қылып өткіземіз? Соны таба алмай өзім де қайранмын» деп, алдағы өмірінде нені кәсіп қылып, қайтіп өткізетіні жайлы талқылап, жазған. Жер ортасы жасқа келгенде ел бағу, мал бағу, ғылым бағу, софылық қылып дін бағу, балаларды бағу - бұлардың ешбірін кәсіп қылғысы келмеді. 1-ші қара сөзінде осы уақытқа дейін қылып жүрген істерінің байлаусыз, баянсызын, барлығының қоршылық екенін атап </w:t>
      </w:r>
      <w:proofErr w:type="gramStart"/>
      <w:r w:rsidRPr="00C51736">
        <w:rPr>
          <w:rFonts w:ascii="Times New Roman" w:eastAsia="Calibri" w:hAnsi="Times New Roman"/>
          <w:color w:val="000000"/>
          <w:sz w:val="28"/>
          <w:szCs w:val="28"/>
        </w:rPr>
        <w:t>көрсетіп,қорытындысында</w:t>
      </w:r>
      <w:proofErr w:type="gramEnd"/>
      <w:r w:rsidRPr="00C51736">
        <w:rPr>
          <w:rFonts w:ascii="Times New Roman" w:eastAsia="Calibri" w:hAnsi="Times New Roman"/>
          <w:color w:val="000000"/>
          <w:sz w:val="28"/>
          <w:szCs w:val="28"/>
        </w:rPr>
        <w:t xml:space="preserve"> ойына келген нәрселерді қағазға жазып, ақ қағаз бен қара сияны ермек қылуды жөн көріп, өз ойын былай  түйіндейді: "Кімде-кім ішінен керекті сөз тапса, жазып алсын,я оқысын,керегі жоқ десе , өз сөзім өзімдікі дедім де, ақыры осыған байладым, енді мұнан басқа ешбір жұмысым жоқ".</w:t>
      </w:r>
    </w:p>
    <w:p w:rsidR="00C51736" w:rsidRPr="00C51736" w:rsidRDefault="00C51736" w:rsidP="00C51736">
      <w:pPr>
        <w:pStyle w:val="Normal"/>
        <w:spacing w:before="0" w:beforeAutospacing="0" w:after="0" w:afterAutospacing="0" w:line="273" w:lineRule="auto"/>
        <w:ind w:firstLine="567"/>
        <w:jc w:val="both"/>
        <w:rPr>
          <w:rFonts w:ascii="Times New Roman" w:eastAsia="Calibri" w:hAnsi="Times New Roman"/>
          <w:color w:val="000000"/>
          <w:sz w:val="28"/>
          <w:szCs w:val="28"/>
        </w:rPr>
      </w:pPr>
      <w:r w:rsidRPr="00C51736">
        <w:rPr>
          <w:rFonts w:ascii="Times New Roman" w:eastAsia="Calibri" w:hAnsi="Times New Roman"/>
          <w:color w:val="000000"/>
          <w:sz w:val="28"/>
          <w:szCs w:val="28"/>
        </w:rPr>
        <w:t xml:space="preserve">Қара сөзінде айтылғандай ол өз өмірінде, жалпы қазақ елінің өміріндегі кемшіл тұстарды айқындап жазып, тіпті, қазақтардың бойындағы жаман қасиеттерді жіпке тізіп, «осыдан жиреніңдер» деп өсиет етеді.Абай бір сөзінде мақтаншақтық жайлы сөз қозғаса, енді бірінде иман жайында жазады, ал енді бірінде қазақтарда кең қолданысқа ие болған, алайда еш мағынасы жоқ, мағлұм болған мақалдарды сынай отырып, оқырманға оның дұрыс-бұрыстығын нұсқап көрсетеді. Қазақты жақсылыққа, игі істерге шақырып, жамандық пен жалқаулықтан жирендіру үшін түрлі әдіспен сөздерден маржан түзіп жазылған </w:t>
      </w:r>
      <w:proofErr w:type="gramStart"/>
      <w:r w:rsidRPr="00C51736">
        <w:rPr>
          <w:rFonts w:ascii="Times New Roman" w:eastAsia="Calibri" w:hAnsi="Times New Roman"/>
          <w:color w:val="000000"/>
          <w:sz w:val="28"/>
          <w:szCs w:val="28"/>
        </w:rPr>
        <w:t>ақын  қара</w:t>
      </w:r>
      <w:proofErr w:type="gramEnd"/>
      <w:r w:rsidRPr="00C51736">
        <w:rPr>
          <w:rFonts w:ascii="Times New Roman" w:eastAsia="Calibri" w:hAnsi="Times New Roman"/>
          <w:color w:val="000000"/>
          <w:sz w:val="28"/>
          <w:szCs w:val="28"/>
        </w:rPr>
        <w:t xml:space="preserve"> сөздерінің қайсысы болмасын әсерлі, философиялық терең ойға толы және жалпы адамзат тәрбиесіне оң ықпалын тигізіп,пайдаға асатындығында.</w:t>
      </w:r>
    </w:p>
    <w:p w:rsidR="00C51736" w:rsidRPr="00C51736" w:rsidRDefault="00C51736" w:rsidP="00C51736">
      <w:pPr>
        <w:pStyle w:val="Heading3"/>
        <w:spacing w:before="0" w:beforeAutospacing="0" w:after="0" w:afterAutospacing="0"/>
        <w:ind w:firstLine="567"/>
        <w:jc w:val="both"/>
        <w:textAlignment w:val="baseline"/>
        <w:rPr>
          <w:b w:val="0"/>
          <w:color w:val="000000"/>
          <w:sz w:val="28"/>
          <w:szCs w:val="28"/>
        </w:rPr>
      </w:pPr>
      <w:r w:rsidRPr="00C51736">
        <w:rPr>
          <w:b w:val="0"/>
          <w:color w:val="000000"/>
          <w:sz w:val="28"/>
          <w:szCs w:val="28"/>
        </w:rPr>
        <w:t xml:space="preserve">Алтыншы қара сөзінде, ол қазақтың бір мақалы: "Өнер алды – бірлік, ырыс алды – тірлік" дейді. Бірлік қандай елде болады, қайтсе тату болады – білмейді. Қазақ ойлайды: бірлік – ат ортақ, ас ортақ, киім ортақ, дәулет ортақ болса екен дейді. Олай болғанда байлықтан не пайда, кедейліктен не залал? Ағайын құрымай мал іздеп не керек? Жоқ, бірлік – ақылға бірлік, малға бірлік емес. Малыңды беріп отырсаң, атасы басқа, діні басқа, күні басқалар да жалданып бірлік қылады!», - деп </w:t>
      </w:r>
      <w:proofErr w:type="gramStart"/>
      <w:r w:rsidRPr="00C51736">
        <w:rPr>
          <w:b w:val="0"/>
          <w:color w:val="000000"/>
          <w:sz w:val="28"/>
          <w:szCs w:val="28"/>
        </w:rPr>
        <w:t>бірлікті  малға</w:t>
      </w:r>
      <w:proofErr w:type="gramEnd"/>
      <w:r w:rsidRPr="00C51736">
        <w:rPr>
          <w:b w:val="0"/>
          <w:color w:val="000000"/>
          <w:sz w:val="28"/>
          <w:szCs w:val="28"/>
        </w:rPr>
        <w:t xml:space="preserve"> сатыл алмай, ағайын арасында </w:t>
      </w:r>
      <w:r w:rsidRPr="00C51736">
        <w:rPr>
          <w:b w:val="0"/>
          <w:color w:val="000000"/>
          <w:sz w:val="28"/>
          <w:szCs w:val="28"/>
        </w:rPr>
        <w:lastRenderedPageBreak/>
        <w:t xml:space="preserve">бірлік болса, әркім өз несібесін Құдайдан тілеп алатынын және "Ырыс алды – тірлік" деп, олның  қай тірлік екенін: жаудан қашып, қорқақ атанып, еңбек қылудан, қызмет қылудан қашып, еріншек атанып, ез атанып, дүниеде әлгі айтылған ырысқа дұшпан болатынын әрі ондай тірліктің оңалмайтынын  айтады. </w:t>
      </w:r>
      <w:proofErr w:type="gramStart"/>
      <w:r w:rsidRPr="00C51736">
        <w:rPr>
          <w:b w:val="0"/>
          <w:color w:val="000000"/>
          <w:sz w:val="28"/>
          <w:szCs w:val="28"/>
        </w:rPr>
        <w:t>Қорытындысында  ол</w:t>
      </w:r>
      <w:proofErr w:type="gramEnd"/>
      <w:r w:rsidRPr="00C51736">
        <w:rPr>
          <w:b w:val="0"/>
          <w:color w:val="000000"/>
          <w:sz w:val="28"/>
          <w:szCs w:val="28"/>
        </w:rPr>
        <w:t xml:space="preserve">:«Көкірегі, көңілі тірі болса, соны айтады. Өзің тірі болсаң да, көкірегің өлі болса, ақыл табуға сөз ұға алмайсың. Адал еңбекпен ерінбей жүріп мал табуға жігер қыла алмайсың», - дейді.Бұдан </w:t>
      </w:r>
      <w:proofErr w:type="gramStart"/>
      <w:r w:rsidRPr="00C51736">
        <w:rPr>
          <w:b w:val="0"/>
          <w:color w:val="000000"/>
          <w:sz w:val="28"/>
          <w:szCs w:val="28"/>
        </w:rPr>
        <w:t>біз  Абайдың</w:t>
      </w:r>
      <w:proofErr w:type="gramEnd"/>
      <w:r w:rsidRPr="00C51736">
        <w:rPr>
          <w:b w:val="0"/>
          <w:color w:val="000000"/>
          <w:sz w:val="28"/>
          <w:szCs w:val="28"/>
        </w:rPr>
        <w:t xml:space="preserve"> қара сөздерінде қазақ мақалдарын қолдана отырып, өмірде адалдық, еңбекқорлық, бірлік, ырыстың сатылмайтынын, оларға оңай қол жеткізгенде(сатып алғанда) өзіне жұшпан болатынын ескертеді.</w:t>
      </w:r>
    </w:p>
    <w:p w:rsidR="00C51736" w:rsidRPr="00C51736" w:rsidRDefault="00C51736" w:rsidP="00C51736">
      <w:pPr>
        <w:pStyle w:val="Heading3"/>
        <w:spacing w:before="0" w:beforeAutospacing="0" w:after="0" w:afterAutospacing="0"/>
        <w:ind w:firstLine="567"/>
        <w:jc w:val="both"/>
        <w:textAlignment w:val="baseline"/>
        <w:rPr>
          <w:b w:val="0"/>
          <w:color w:val="000000"/>
          <w:sz w:val="28"/>
          <w:szCs w:val="28"/>
        </w:rPr>
      </w:pPr>
      <w:r w:rsidRPr="00C51736">
        <w:rPr>
          <w:b w:val="0"/>
          <w:color w:val="000000"/>
          <w:sz w:val="28"/>
          <w:szCs w:val="28"/>
        </w:rPr>
        <w:t xml:space="preserve">Абайдың 7 (жетінші) қара сөзінде: «Жас бала анадан туғанда екі түрлі мінезбен туады: біреуі – ішсем, жесем, ұйықтасам деп тұрады. Бұлар – тәннің құмары, бұлар болмаса, тән жанға қонақ үй бола алмайды. Һәм өзі өспейді, қуат таппайды. Біреуі – білсем екен демеклік. Не көрсе соған талпынып, жалтыр-жұлтыр еткен болса, оған қызығып, аузына салып, дәмін татып қарап, тамағына, бетіне басып қарап, сырнай-керней болса, дауысына ұмтылып, онан ержетіңкірегенде ит үрсе де, мал шуласа да, біреу күлсе де, біреу жыласа да тұра жүгіріп, "ол немене?", "бұл немене?" деп, "ол неге үйтеді?" деп, "бұл неге бүйтеді?" деп, көзі көрген, құлағы естігеннің бәрін сұрап, тыныштық көрмейді. Мұның бәрі – жан құмары, білсем екен, көрсем екен, үйренсем екен деген» адам баласының бойына туа біткен мінезден туған тән мен жан құмарлығының </w:t>
      </w:r>
      <w:proofErr w:type="gramStart"/>
      <w:r w:rsidRPr="00C51736">
        <w:rPr>
          <w:b w:val="0"/>
          <w:color w:val="000000"/>
          <w:sz w:val="28"/>
          <w:szCs w:val="28"/>
        </w:rPr>
        <w:t>жаман,жақсы</w:t>
      </w:r>
      <w:proofErr w:type="gramEnd"/>
      <w:r w:rsidRPr="00C51736">
        <w:rPr>
          <w:b w:val="0"/>
          <w:color w:val="000000"/>
          <w:sz w:val="28"/>
          <w:szCs w:val="28"/>
        </w:rPr>
        <w:t xml:space="preserve"> тұстарын  талдап көрсетеді.Сондай-ақ, ол көкіректе сәуле жоқ, көңілде сенім жоқ кезде құр көзбенен көрген біздің хайуан малдан  артық еместігімізді салыстыра, осы күнде  хайуаннан да жаман, надандылығымызды білімділікке бермей таласқанда, өлер-тірілерімізді білмей, күре тамырымыздың  адырайтып кететінбіз дейді.</w:t>
      </w:r>
    </w:p>
    <w:p w:rsidR="00C51736" w:rsidRPr="00C51736" w:rsidRDefault="00C51736" w:rsidP="00C51736">
      <w:pPr>
        <w:pStyle w:val="Heading3"/>
        <w:spacing w:before="0" w:beforeAutospacing="0" w:after="0" w:afterAutospacing="0"/>
        <w:ind w:firstLine="567"/>
        <w:jc w:val="both"/>
        <w:textAlignment w:val="baseline"/>
        <w:rPr>
          <w:rFonts w:eastAsia="Calibri"/>
          <w:b w:val="0"/>
          <w:bCs w:val="0"/>
          <w:color w:val="000000"/>
          <w:sz w:val="28"/>
          <w:szCs w:val="28"/>
        </w:rPr>
      </w:pPr>
      <w:r w:rsidRPr="00C51736">
        <w:rPr>
          <w:b w:val="0"/>
          <w:color w:val="000000"/>
          <w:sz w:val="28"/>
          <w:szCs w:val="28"/>
        </w:rPr>
        <w:t xml:space="preserve">Абай он бесінші (15) қара сөзінде ақылды кісі мен ақылсыз </w:t>
      </w:r>
      <w:proofErr w:type="gramStart"/>
      <w:r w:rsidRPr="00C51736">
        <w:rPr>
          <w:b w:val="0"/>
          <w:color w:val="000000"/>
          <w:sz w:val="28"/>
          <w:szCs w:val="28"/>
        </w:rPr>
        <w:t>кісінің  белгілі</w:t>
      </w:r>
      <w:proofErr w:type="gramEnd"/>
      <w:r w:rsidRPr="00C51736">
        <w:rPr>
          <w:b w:val="0"/>
          <w:color w:val="000000"/>
          <w:sz w:val="28"/>
          <w:szCs w:val="28"/>
        </w:rPr>
        <w:t xml:space="preserve"> бір парқын айырып, әуелі – пенде адам болып жаратылған соң, дүниеде ешбір нәрсені қызық көрмей,сол қызықты нәрсесін іздеген кезі өмірінің ең қызықты уақыты екені айта келе. Есті адамның </w:t>
      </w:r>
      <w:proofErr w:type="gramStart"/>
      <w:r w:rsidRPr="00C51736">
        <w:rPr>
          <w:b w:val="0"/>
          <w:color w:val="000000"/>
          <w:sz w:val="28"/>
          <w:szCs w:val="28"/>
        </w:rPr>
        <w:t>өмірде  орынды</w:t>
      </w:r>
      <w:proofErr w:type="gramEnd"/>
      <w:r w:rsidRPr="00C51736">
        <w:rPr>
          <w:b w:val="0"/>
          <w:color w:val="000000"/>
          <w:sz w:val="28"/>
          <w:szCs w:val="28"/>
        </w:rPr>
        <w:t xml:space="preserve"> іске қызығып, құмарланып ізденіп, талап қылатынын, ал екінші пенденің (ақылсыздың)  орнын таппай, не болса сол, бір баянсыз, бағасыз нәрсеге қызығып, құмар болып, өмірінің қызықты, қымбатты шағын итқорлықпен өткізіп алатынына тоқталады. Ол </w:t>
      </w:r>
      <w:proofErr w:type="gramStart"/>
      <w:r w:rsidRPr="00C51736">
        <w:rPr>
          <w:b w:val="0"/>
          <w:color w:val="000000"/>
          <w:sz w:val="28"/>
          <w:szCs w:val="28"/>
        </w:rPr>
        <w:t>осы  қара</w:t>
      </w:r>
      <w:proofErr w:type="gramEnd"/>
      <w:r w:rsidRPr="00C51736">
        <w:rPr>
          <w:b w:val="0"/>
          <w:color w:val="000000"/>
          <w:sz w:val="28"/>
          <w:szCs w:val="28"/>
        </w:rPr>
        <w:t xml:space="preserve"> сөзінде: «Е</w:t>
      </w:r>
      <w:r w:rsidRPr="00C51736">
        <w:rPr>
          <w:rFonts w:eastAsia="Calibri"/>
          <w:b w:val="0"/>
          <w:bCs w:val="0"/>
          <w:color w:val="000000"/>
          <w:sz w:val="28"/>
          <w:szCs w:val="28"/>
        </w:rPr>
        <w:t xml:space="preserve">герде есті кісілердің қатарында болғың келсе, күнінде бір мәртебе, болмаса жұмасында бір, ең болмаса айында бір, өзіңнен өзің есеп ал!», -деп ой түйіндейді.  </w:t>
      </w:r>
    </w:p>
    <w:p w:rsidR="00C51736" w:rsidRPr="00C51736" w:rsidRDefault="00C51736" w:rsidP="00C51736">
      <w:pPr>
        <w:pStyle w:val="Heading3"/>
        <w:spacing w:before="0" w:beforeAutospacing="0" w:after="0" w:afterAutospacing="0"/>
        <w:ind w:firstLine="567"/>
        <w:jc w:val="both"/>
        <w:textAlignment w:val="baseline"/>
        <w:rPr>
          <w:b w:val="0"/>
          <w:color w:val="000000"/>
          <w:sz w:val="28"/>
          <w:szCs w:val="28"/>
        </w:rPr>
      </w:pPr>
      <w:r w:rsidRPr="00C51736">
        <w:rPr>
          <w:b w:val="0"/>
          <w:color w:val="000000"/>
          <w:sz w:val="28"/>
          <w:szCs w:val="28"/>
        </w:rPr>
        <w:t xml:space="preserve">Абай кербездікті қатты сынға алған қара сөзі - он </w:t>
      </w:r>
      <w:proofErr w:type="gramStart"/>
      <w:r w:rsidRPr="00C51736">
        <w:rPr>
          <w:b w:val="0"/>
          <w:color w:val="000000"/>
          <w:sz w:val="28"/>
          <w:szCs w:val="28"/>
        </w:rPr>
        <w:t>сегізінші  сөзі.е</w:t>
      </w:r>
      <w:proofErr w:type="gramEnd"/>
      <w:r w:rsidRPr="00C51736">
        <w:rPr>
          <w:b w:val="0"/>
          <w:color w:val="000000"/>
          <w:sz w:val="28"/>
          <w:szCs w:val="28"/>
        </w:rPr>
        <w:t xml:space="preserve"> Кербездік жұмысы жоқтықтан туады. Бұл халықтың азып-тозып жүргендігінің бір көрінісі. Бай елдерде кербездік деген оғаш қылық жоқ, киім киінудің талғамы бар. Кербездіктің тағы бір жағымсыз жағы — менмендік, боскеуделік сияқты жат мінезділік.</w:t>
      </w:r>
    </w:p>
    <w:p w:rsidR="00C51736" w:rsidRPr="00C51736" w:rsidRDefault="00C51736" w:rsidP="00C51736">
      <w:pPr>
        <w:pStyle w:val="Heading3"/>
        <w:spacing w:before="0" w:beforeAutospacing="0" w:after="0" w:afterAutospacing="0"/>
        <w:ind w:firstLine="567"/>
        <w:jc w:val="both"/>
        <w:textAlignment w:val="baseline"/>
        <w:rPr>
          <w:b w:val="0"/>
          <w:color w:val="000000"/>
          <w:sz w:val="28"/>
          <w:szCs w:val="28"/>
        </w:rPr>
      </w:pPr>
      <w:r w:rsidRPr="00C51736">
        <w:rPr>
          <w:b w:val="0"/>
          <w:color w:val="000000"/>
          <w:sz w:val="28"/>
          <w:szCs w:val="28"/>
        </w:rPr>
        <w:t xml:space="preserve">Кербездікке салынып, оны əдетке, мақтанға айналдыру — ақымақтың ісі. Сондықтан да болашақты болжай білген ақын: «Тегінде адам баласы, адам баласынан ақыл, ғылым, ар, мінез деген нəрселермен озбақ. Онан басқа </w:t>
      </w:r>
      <w:r w:rsidRPr="00C51736">
        <w:rPr>
          <w:b w:val="0"/>
          <w:color w:val="000000"/>
          <w:sz w:val="28"/>
          <w:szCs w:val="28"/>
        </w:rPr>
        <w:lastRenderedPageBreak/>
        <w:t>нəрселерменен оздым ғой демектің бəрі де — ақымақтық» [2; 154], — екенін айтады.</w:t>
      </w:r>
    </w:p>
    <w:p w:rsidR="00C51736" w:rsidRPr="00C51736" w:rsidRDefault="00C51736" w:rsidP="00C51736">
      <w:pPr>
        <w:pStyle w:val="NormalWeb"/>
        <w:shd w:val="clear" w:color="auto" w:fill="FFFFFF"/>
        <w:spacing w:before="0" w:beforeAutospacing="0" w:after="0" w:afterAutospacing="0" w:line="273" w:lineRule="auto"/>
        <w:ind w:firstLine="567"/>
        <w:jc w:val="both"/>
        <w:rPr>
          <w:color w:val="000000"/>
          <w:sz w:val="28"/>
          <w:szCs w:val="28"/>
        </w:rPr>
      </w:pPr>
      <w:r w:rsidRPr="00C51736">
        <w:rPr>
          <w:color w:val="000000"/>
          <w:sz w:val="28"/>
          <w:szCs w:val="28"/>
        </w:rPr>
        <w:t>Он тоғызыншы сөздің басты ойы: «Білімді адам кім деген сұраққа жауап табу. Абайдың пайымдауынша: «Адам ата–анадан туғанда есті болмайды: естіп, көріп, ұстап, татып ескерсе, дүниедегі жақсы, жаманды таниды-дағы, сондайдан білгені, көргені көп болған адам білімді болады. Естілердің айтқан сөздерін ескеріп жүрген кісі өзі де есті болады. Əрбір естілік жеке өзі іске жарамайды. Сол естілерден естіп білген жақсы нəрселерін ескерсе, жаман дегеннен сақтанса, сонда іске жарайды, соны адам десе болады» [2; 155].</w:t>
      </w:r>
    </w:p>
    <w:p w:rsidR="00C51736" w:rsidRPr="00C51736" w:rsidRDefault="00C51736" w:rsidP="00C51736">
      <w:pPr>
        <w:pStyle w:val="NormalWeb"/>
        <w:shd w:val="clear" w:color="auto" w:fill="FFFFFF"/>
        <w:spacing w:before="0" w:beforeAutospacing="0" w:after="0" w:afterAutospacing="0" w:line="273" w:lineRule="auto"/>
        <w:ind w:firstLine="567"/>
        <w:jc w:val="both"/>
        <w:rPr>
          <w:color w:val="000000"/>
          <w:sz w:val="28"/>
          <w:szCs w:val="28"/>
        </w:rPr>
      </w:pPr>
      <w:proofErr w:type="gramStart"/>
      <w:r w:rsidRPr="00C51736">
        <w:rPr>
          <w:color w:val="000000"/>
          <w:sz w:val="28"/>
          <w:szCs w:val="28"/>
        </w:rPr>
        <w:t>Адамның  ə</w:t>
      </w:r>
      <w:proofErr w:type="gramEnd"/>
      <w:r w:rsidRPr="00C51736">
        <w:rPr>
          <w:color w:val="000000"/>
          <w:sz w:val="28"/>
          <w:szCs w:val="28"/>
        </w:rPr>
        <w:t>рбір естіген сөзінің мазмұнына ой жүгірте тыңдап, еске сақтап, ұғайын деп тұшынса ғана, ғибрат алатынын және  əрбір естіген сөзге мəн беріп, оның астарын ұғуға тырыспаса, ол далаға кеткен, босқа  айтылған сөзбен  пара-пар,ұқпас  құлаққа айтқан  сөз  далаға,  желге кеткенмен  бірдей екендігін айтады.</w:t>
      </w:r>
    </w:p>
    <w:p w:rsidR="00C51736" w:rsidRPr="00C51736" w:rsidRDefault="00C51736" w:rsidP="00C51736">
      <w:pPr>
        <w:pStyle w:val="NormalWeb"/>
        <w:shd w:val="clear" w:color="auto" w:fill="FFFFFF"/>
        <w:spacing w:before="0" w:beforeAutospacing="0" w:after="0" w:afterAutospacing="0" w:line="273" w:lineRule="auto"/>
        <w:ind w:firstLine="567"/>
        <w:jc w:val="both"/>
        <w:rPr>
          <w:color w:val="000000"/>
          <w:sz w:val="28"/>
          <w:szCs w:val="28"/>
        </w:rPr>
      </w:pPr>
      <w:r w:rsidRPr="00C51736">
        <w:rPr>
          <w:color w:val="000000"/>
          <w:sz w:val="28"/>
          <w:szCs w:val="28"/>
        </w:rPr>
        <w:t xml:space="preserve">«Сөз танымайтұғын елге сөз айтқанша, өзіңді танитұғын шошқаны баққан жақсы» [2; 155], — деген ой тоқтамына келеді. Абайдың бұл пікірі «Жаңбыр жаумаса, </w:t>
      </w:r>
      <w:proofErr w:type="gramStart"/>
      <w:r w:rsidRPr="00C51736">
        <w:rPr>
          <w:color w:val="000000"/>
          <w:sz w:val="28"/>
          <w:szCs w:val="28"/>
        </w:rPr>
        <w:t>жер  -</w:t>
      </w:r>
      <w:proofErr w:type="gramEnd"/>
      <w:r w:rsidRPr="00C51736">
        <w:rPr>
          <w:color w:val="000000"/>
          <w:sz w:val="28"/>
          <w:szCs w:val="28"/>
        </w:rPr>
        <w:t xml:space="preserve"> жетім, Бастаушысыз ел - жетім, Тыңдаусыз кеткен сөз -жетім» деген халық даналығына саяды.</w:t>
      </w:r>
    </w:p>
    <w:p w:rsidR="00C51736" w:rsidRPr="00C51736" w:rsidRDefault="00C51736" w:rsidP="00C51736">
      <w:pPr>
        <w:pStyle w:val="NormalWeb"/>
        <w:shd w:val="clear" w:color="auto" w:fill="FFFFFF"/>
        <w:spacing w:before="0" w:beforeAutospacing="0" w:after="0" w:afterAutospacing="0" w:line="273" w:lineRule="auto"/>
        <w:ind w:firstLine="567"/>
        <w:jc w:val="both"/>
        <w:rPr>
          <w:color w:val="000000"/>
          <w:sz w:val="28"/>
          <w:szCs w:val="28"/>
        </w:rPr>
      </w:pPr>
      <w:r w:rsidRPr="00C51736">
        <w:rPr>
          <w:color w:val="000000"/>
          <w:sz w:val="28"/>
          <w:szCs w:val="28"/>
        </w:rPr>
        <w:t>«Қара сөздер» — өмір, тəжірибеден алынған, əрі білім-біліктің жиынтығы, əрі көркемдік-эстетикалық, мəдени-рухани қуаты мен қадір-қасиеті жоғары, тағылымы мол қымбат қазыналар қатарына жатады.</w:t>
      </w:r>
    </w:p>
    <w:p w:rsidR="00C51736" w:rsidRDefault="00C51736" w:rsidP="00C51736">
      <w:pPr>
        <w:pStyle w:val="Normal"/>
        <w:spacing w:before="0" w:beforeAutospacing="0" w:after="0" w:afterAutospacing="0" w:line="273" w:lineRule="auto"/>
        <w:ind w:firstLine="567"/>
        <w:jc w:val="both"/>
        <w:rPr>
          <w:rFonts w:ascii="Times New Roman" w:eastAsia="Calibri" w:hAnsi="Times New Roman"/>
          <w:color w:val="000000"/>
          <w:sz w:val="28"/>
          <w:szCs w:val="28"/>
        </w:rPr>
      </w:pPr>
      <w:r w:rsidRPr="00C51736">
        <w:rPr>
          <w:rFonts w:ascii="Times New Roman" w:eastAsia="Calibri" w:hAnsi="Times New Roman"/>
          <w:color w:val="000000"/>
          <w:sz w:val="28"/>
          <w:szCs w:val="28"/>
        </w:rPr>
        <w:t xml:space="preserve">Жалпы, қара сөздің барлығын публицистикалық шығарма деп тануға әбден </w:t>
      </w:r>
      <w:proofErr w:type="gramStart"/>
      <w:r w:rsidRPr="00C51736">
        <w:rPr>
          <w:rFonts w:ascii="Times New Roman" w:eastAsia="Calibri" w:hAnsi="Times New Roman"/>
          <w:color w:val="000000"/>
          <w:sz w:val="28"/>
          <w:szCs w:val="28"/>
        </w:rPr>
        <w:t>болады,себебі</w:t>
      </w:r>
      <w:proofErr w:type="gramEnd"/>
      <w:r w:rsidRPr="00C51736">
        <w:rPr>
          <w:rFonts w:ascii="Times New Roman" w:eastAsia="Calibri" w:hAnsi="Times New Roman"/>
          <w:color w:val="000000"/>
          <w:sz w:val="28"/>
          <w:szCs w:val="28"/>
        </w:rPr>
        <w:t xml:space="preserve"> санаңызға қозғау салып, қайсыбірін оқысаңыз да ойыңызды шымырлата түсері хақ. </w:t>
      </w:r>
      <w:proofErr w:type="gramStart"/>
      <w:r w:rsidRPr="00C51736">
        <w:rPr>
          <w:rFonts w:ascii="Times New Roman" w:eastAsia="Calibri" w:hAnsi="Times New Roman"/>
          <w:color w:val="000000"/>
          <w:sz w:val="28"/>
          <w:szCs w:val="28"/>
        </w:rPr>
        <w:t>Тіпті,  Абай</w:t>
      </w:r>
      <w:proofErr w:type="gramEnd"/>
      <w:r w:rsidRPr="00C51736">
        <w:rPr>
          <w:rFonts w:ascii="Times New Roman" w:eastAsia="Calibri" w:hAnsi="Times New Roman"/>
          <w:color w:val="000000"/>
          <w:sz w:val="28"/>
          <w:szCs w:val="28"/>
        </w:rPr>
        <w:t xml:space="preserve"> қара сөздерінің білім-ғылым жайында жазылғандарынан ерекше қуат алып, мотивация алатын жандар да баршылық. Сондықтан әрбір </w:t>
      </w:r>
      <w:proofErr w:type="gramStart"/>
      <w:r w:rsidRPr="00C51736">
        <w:rPr>
          <w:rFonts w:ascii="Times New Roman" w:eastAsia="Calibri" w:hAnsi="Times New Roman"/>
          <w:color w:val="000000"/>
          <w:sz w:val="28"/>
          <w:szCs w:val="28"/>
        </w:rPr>
        <w:t>қазақ  азаматы</w:t>
      </w:r>
      <w:proofErr w:type="gramEnd"/>
      <w:r w:rsidRPr="00C51736">
        <w:rPr>
          <w:rFonts w:ascii="Times New Roman" w:eastAsia="Calibri" w:hAnsi="Times New Roman"/>
          <w:color w:val="000000"/>
          <w:sz w:val="28"/>
          <w:szCs w:val="28"/>
        </w:rPr>
        <w:t xml:space="preserve"> осы қара сөздерді оқи отырып, өз  ұлтының нағыз жанашыры өзі екенін ұғынып, өз ұлтының жалынды, жанашыр, білімді, саналы  азаматын тәрбиелеп шығаратыны анық.Бүгінгі күні елімізде Абайдың өлеңдері мен қара сөздерін сөз қолданысында пайдаланып,  45 қара сөздің барлығын да жаттап алмаса да , мәнін ұғынып, мотивация   алып жатқан  жастардың саны бүгінгі күні артып келеді. Сондықтан, әрбір қазақ азаматы Абайды және оның шығармаларын оқымай шет қалуы мүмкін емес. Абай атамызды әлем танып, оның шығармаларын </w:t>
      </w:r>
      <w:proofErr w:type="gramStart"/>
      <w:r w:rsidRPr="00C51736">
        <w:rPr>
          <w:rFonts w:ascii="Times New Roman" w:eastAsia="Calibri" w:hAnsi="Times New Roman"/>
          <w:color w:val="000000"/>
          <w:sz w:val="28"/>
          <w:szCs w:val="28"/>
        </w:rPr>
        <w:t>мойындағандығы  -</w:t>
      </w:r>
      <w:proofErr w:type="gramEnd"/>
      <w:r w:rsidRPr="00C51736">
        <w:rPr>
          <w:rFonts w:ascii="Times New Roman" w:eastAsia="Calibri" w:hAnsi="Times New Roman"/>
          <w:color w:val="000000"/>
          <w:sz w:val="28"/>
          <w:szCs w:val="28"/>
        </w:rPr>
        <w:t xml:space="preserve"> біз үшін,яғни қазақ халқы үшін үлкен мәртебе. «Абай – </w:t>
      </w:r>
      <w:proofErr w:type="gramStart"/>
      <w:r w:rsidRPr="00C51736">
        <w:rPr>
          <w:rFonts w:ascii="Times New Roman" w:eastAsia="Calibri" w:hAnsi="Times New Roman"/>
          <w:color w:val="000000"/>
          <w:sz w:val="28"/>
          <w:szCs w:val="28"/>
        </w:rPr>
        <w:t>дана,  Абай</w:t>
      </w:r>
      <w:proofErr w:type="gramEnd"/>
      <w:r w:rsidRPr="00C51736">
        <w:rPr>
          <w:rFonts w:ascii="Times New Roman" w:eastAsia="Calibri" w:hAnsi="Times New Roman"/>
          <w:color w:val="000000"/>
          <w:sz w:val="28"/>
          <w:szCs w:val="28"/>
        </w:rPr>
        <w:t xml:space="preserve">  - дара тұлға», ол  - қазақтың  мақтанышы. Оның бірлікке, тірлікке, ізгілік пен адамгершілікке шақыратын публицистикалық шығармаларын жатқа айтып, ақыл, жүрек, қайрат -  үшеуін бірге ұстап, Абай атамыздың нұсқауымен жүрсек келешегіміз жарқын, болшағымыз баянды болары сөзсіз!</w:t>
      </w:r>
    </w:p>
    <w:p w:rsidR="00C51736" w:rsidRDefault="00C51736" w:rsidP="00C51736">
      <w:pPr>
        <w:pStyle w:val="Normal"/>
        <w:spacing w:before="0" w:beforeAutospacing="0" w:after="0" w:afterAutospacing="0" w:line="273" w:lineRule="auto"/>
        <w:ind w:firstLine="567"/>
        <w:jc w:val="both"/>
        <w:rPr>
          <w:rFonts w:ascii="Times New Roman" w:eastAsia="Calibri" w:hAnsi="Times New Roman"/>
          <w:color w:val="000000"/>
          <w:sz w:val="28"/>
          <w:szCs w:val="28"/>
        </w:rPr>
      </w:pPr>
    </w:p>
    <w:p w:rsidR="00C51736" w:rsidRDefault="00C51736" w:rsidP="00C51736">
      <w:pPr>
        <w:pStyle w:val="Normal"/>
        <w:jc w:val="both"/>
        <w:rPr>
          <w:rFonts w:ascii="Times New Roman" w:eastAsia="Calibri" w:hAnsi="Times New Roman"/>
          <w:b/>
          <w:color w:val="000000"/>
        </w:rPr>
      </w:pPr>
      <w:r>
        <w:rPr>
          <w:rFonts w:ascii="Times New Roman" w:eastAsia="Calibri" w:hAnsi="Times New Roman"/>
          <w:b/>
          <w:color w:val="000000"/>
        </w:rPr>
        <w:lastRenderedPageBreak/>
        <w:t>ПАЙДАЛАНЫЛҒАН ӘДЕБИЕТ</w:t>
      </w:r>
      <w:bookmarkStart w:id="0" w:name="_GoBack"/>
      <w:bookmarkEnd w:id="0"/>
      <w:r>
        <w:rPr>
          <w:rFonts w:ascii="Times New Roman" w:eastAsia="Calibri" w:hAnsi="Times New Roman"/>
          <w:b/>
          <w:color w:val="000000"/>
        </w:rPr>
        <w:t>ТЕР ТIЗIМI</w:t>
      </w:r>
    </w:p>
    <w:p w:rsidR="00C51736" w:rsidRDefault="00C51736" w:rsidP="00C51736">
      <w:pPr>
        <w:pStyle w:val="Normal"/>
        <w:jc w:val="both"/>
        <w:rPr>
          <w:rFonts w:ascii="Times New Roman" w:eastAsia="Calibri" w:hAnsi="Times New Roman"/>
          <w:b/>
          <w:color w:val="000000"/>
        </w:rPr>
      </w:pPr>
      <w:r>
        <w:rPr>
          <w:rFonts w:ascii="Times New Roman" w:eastAsia="Calibri" w:hAnsi="Times New Roman"/>
          <w:b/>
          <w:color w:val="000000"/>
        </w:rPr>
        <w:t xml:space="preserve"> </w:t>
      </w:r>
    </w:p>
    <w:p w:rsidR="00C51736" w:rsidRDefault="00C51736" w:rsidP="00C51736">
      <w:pPr>
        <w:pStyle w:val="ListParagraph"/>
        <w:numPr>
          <w:ilvl w:val="0"/>
          <w:numId w:val="1"/>
        </w:numPr>
        <w:jc w:val="both"/>
        <w:rPr>
          <w:rStyle w:val="15"/>
          <w:rFonts w:ascii="Times New Roman" w:eastAsia="Calibri" w:hAnsi="Times New Roman" w:cs="Times New Roman"/>
        </w:rPr>
      </w:pPr>
      <w:r>
        <w:rPr>
          <w:rStyle w:val="15"/>
          <w:rFonts w:ascii="Arial" w:eastAsia="Calibri" w:hAnsi="Arial" w:cs="Arial"/>
          <w:color w:val="000000"/>
          <w:shd w:val="clear" w:color="auto" w:fill="FFFFFF"/>
        </w:rPr>
        <w:t xml:space="preserve">Абай. Энциклопедия. – Алматы: «Қазақ энциклопедиясының» Бас редакциясы, «Атамұра» баспасы, </w:t>
      </w:r>
      <w:hyperlink r:id="rId5" w:history="1">
        <w:r>
          <w:rPr>
            <w:rStyle w:val="16"/>
            <w:rFonts w:ascii="Arial" w:eastAsia="Calibri" w:hAnsi="Arial" w:cs="Arial"/>
            <w:color w:val="000000"/>
            <w:shd w:val="clear" w:color="auto" w:fill="FFFFFF"/>
          </w:rPr>
          <w:t>ISBN 5-7667-2949-9</w:t>
        </w:r>
      </w:hyperlink>
      <w:r>
        <w:rPr>
          <w:rStyle w:val="15"/>
          <w:rFonts w:ascii="Arial" w:eastAsia="Calibri" w:hAnsi="Arial" w:cs="Arial"/>
          <w:color w:val="000000"/>
          <w:shd w:val="clear" w:color="auto" w:fill="FFFFFF"/>
        </w:rPr>
        <w:t>1.</w:t>
      </w:r>
    </w:p>
    <w:p w:rsidR="00C51736" w:rsidRDefault="00C51736" w:rsidP="00C51736">
      <w:pPr>
        <w:pStyle w:val="Normal"/>
        <w:numPr>
          <w:ilvl w:val="0"/>
          <w:numId w:val="1"/>
        </w:numPr>
        <w:shd w:val="clear" w:color="auto" w:fill="FFFFFF"/>
        <w:rPr>
          <w:rFonts w:ascii="Segoe UI" w:hAnsi="Segoe UI" w:cs="Segoe UI"/>
        </w:rPr>
      </w:pPr>
      <w:r>
        <w:rPr>
          <w:rFonts w:ascii="Segoe UI" w:hAnsi="Segoe UI" w:cs="Segoe UI"/>
          <w:i/>
          <w:iCs/>
          <w:color w:val="000000"/>
        </w:rPr>
        <w:t>Құнанбаев</w:t>
      </w:r>
      <w:r>
        <w:rPr>
          <w:rFonts w:ascii="Segoe UI" w:hAnsi="Segoe UI" w:cs="Segoe UI"/>
          <w:color w:val="000000"/>
        </w:rPr>
        <w:t xml:space="preserve"> </w:t>
      </w:r>
      <w:r>
        <w:rPr>
          <w:rFonts w:ascii="Segoe UI" w:hAnsi="Segoe UI" w:cs="Segoe UI"/>
          <w:i/>
          <w:iCs/>
          <w:color w:val="000000"/>
        </w:rPr>
        <w:t xml:space="preserve">А. </w:t>
      </w:r>
      <w:r>
        <w:rPr>
          <w:rFonts w:ascii="Segoe UI" w:hAnsi="Segoe UI" w:cs="Segoe UI"/>
          <w:color w:val="000000"/>
        </w:rPr>
        <w:t>Шығармаларының екі томдық жинағы: ІІ т. — Алматы: Қазақ ССР-нің «Ғылым» баспасы, — 312 б.</w:t>
      </w:r>
    </w:p>
    <w:p w:rsidR="00C51736" w:rsidRDefault="00C51736" w:rsidP="00C51736">
      <w:pPr>
        <w:pStyle w:val="Normal"/>
        <w:numPr>
          <w:ilvl w:val="0"/>
          <w:numId w:val="1"/>
        </w:numPr>
        <w:shd w:val="clear" w:color="auto" w:fill="FFFFFF"/>
        <w:rPr>
          <w:rFonts w:ascii="Segoe UI" w:hAnsi="Segoe UI" w:cs="Segoe UI"/>
          <w:color w:val="000000"/>
        </w:rPr>
      </w:pPr>
      <w:r>
        <w:rPr>
          <w:rFonts w:ascii="Segoe UI" w:hAnsi="Segoe UI" w:cs="Segoe UI"/>
          <w:i/>
          <w:iCs/>
          <w:color w:val="000000"/>
        </w:rPr>
        <w:t xml:space="preserve">Советханқызы Р. </w:t>
      </w:r>
      <w:r>
        <w:rPr>
          <w:rFonts w:ascii="Segoe UI" w:hAnsi="Segoe UI" w:cs="Segoe UI"/>
          <w:color w:val="000000"/>
        </w:rPr>
        <w:t>Абайдың «Қара сөздері» — білім мен тəрбиенің қайнар бұлағы // Ел. — — № 40 (116). — 2 қазан. — 4-б.</w:t>
      </w:r>
    </w:p>
    <w:p w:rsidR="00C51736" w:rsidRDefault="00C51736" w:rsidP="00C51736">
      <w:pPr>
        <w:pStyle w:val="Normal"/>
        <w:numPr>
          <w:ilvl w:val="0"/>
          <w:numId w:val="1"/>
        </w:numPr>
        <w:shd w:val="clear" w:color="auto" w:fill="FFFFFF"/>
        <w:rPr>
          <w:rFonts w:ascii="Segoe UI" w:hAnsi="Segoe UI" w:cs="Segoe UI"/>
          <w:color w:val="000000"/>
        </w:rPr>
      </w:pPr>
      <w:r>
        <w:rPr>
          <w:rFonts w:ascii="Segoe UI" w:hAnsi="Segoe UI" w:cs="Segoe UI"/>
          <w:i/>
          <w:iCs/>
          <w:color w:val="000000"/>
        </w:rPr>
        <w:t xml:space="preserve">Қасқабасов С. </w:t>
      </w:r>
      <w:r>
        <w:rPr>
          <w:rFonts w:ascii="Segoe UI" w:hAnsi="Segoe UI" w:cs="Segoe UI"/>
          <w:color w:val="000000"/>
        </w:rPr>
        <w:t>Абай жəне ұлттық идея // Егемен Қазақстан. — 2005. — 2 шілде. — 4-б.</w:t>
      </w:r>
    </w:p>
    <w:p w:rsidR="00C51736" w:rsidRDefault="00C51736" w:rsidP="00C51736">
      <w:pPr>
        <w:pStyle w:val="Normal"/>
        <w:spacing w:before="0" w:beforeAutospacing="0" w:after="0" w:afterAutospacing="0" w:line="273" w:lineRule="auto"/>
        <w:ind w:firstLine="567"/>
        <w:jc w:val="both"/>
        <w:rPr>
          <w:rFonts w:ascii="Times New Roman" w:eastAsia="Calibri" w:hAnsi="Times New Roman"/>
          <w:color w:val="000000"/>
          <w:sz w:val="28"/>
          <w:szCs w:val="28"/>
        </w:rPr>
      </w:pPr>
    </w:p>
    <w:p w:rsidR="00C51736" w:rsidRPr="00C51736" w:rsidRDefault="00C51736" w:rsidP="00C51736">
      <w:pPr>
        <w:pStyle w:val="Normal"/>
        <w:spacing w:before="0" w:beforeAutospacing="0" w:after="0" w:afterAutospacing="0" w:line="273" w:lineRule="auto"/>
        <w:ind w:firstLine="567"/>
        <w:jc w:val="both"/>
        <w:rPr>
          <w:rFonts w:ascii="Times New Roman" w:eastAsia="Calibri" w:hAnsi="Times New Roman"/>
          <w:color w:val="000000"/>
          <w:sz w:val="28"/>
          <w:szCs w:val="28"/>
        </w:rPr>
      </w:pPr>
    </w:p>
    <w:p w:rsidR="00942DBD" w:rsidRPr="00C51736" w:rsidRDefault="00942DBD" w:rsidP="00C51736">
      <w:pPr>
        <w:spacing w:after="0"/>
        <w:ind w:firstLine="567"/>
        <w:rPr>
          <w:rFonts w:ascii="Times New Roman" w:hAnsi="Times New Roman" w:cs="Times New Roman"/>
          <w:sz w:val="28"/>
          <w:szCs w:val="28"/>
        </w:rPr>
      </w:pPr>
    </w:p>
    <w:sectPr w:rsidR="00942DBD" w:rsidRPr="00C51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5CFC"/>
    <w:multiLevelType w:val="multilevel"/>
    <w:tmpl w:val="D018DA0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5B8B1DEF"/>
    <w:multiLevelType w:val="multilevel"/>
    <w:tmpl w:val="469AEA0A"/>
    <w:lvl w:ilvl="0">
      <w:start w:val="1"/>
      <w:numFmt w:val="decimal"/>
      <w:lvlText w:val="%1."/>
      <w:lvlJc w:val="left"/>
      <w:pPr>
        <w:ind w:left="720" w:hanging="360"/>
      </w:pPr>
      <w:rPr>
        <w:rFonts w:ascii="Arial" w:hAnsi="Arial" w:cs="Arial" w:hint="default"/>
        <w:b w:val="0"/>
        <w:color w:val="202122"/>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36"/>
    <w:rsid w:val="004479FA"/>
    <w:rsid w:val="00942DBD"/>
    <w:rsid w:val="00C5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6BF1D-BC52-435C-9D07-7390FFFA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51736"/>
    <w:pPr>
      <w:spacing w:before="100" w:beforeAutospacing="1" w:after="100" w:afterAutospacing="1" w:line="256" w:lineRule="auto"/>
    </w:pPr>
    <w:rPr>
      <w:rFonts w:ascii="Calibri" w:eastAsia="Times New Roman" w:hAnsi="Calibri" w:cs="Times New Roman"/>
      <w:sz w:val="24"/>
      <w:szCs w:val="24"/>
      <w:lang w:eastAsia="ru-RU"/>
    </w:rPr>
  </w:style>
  <w:style w:type="paragraph" w:customStyle="1" w:styleId="Heading3">
    <w:name w:val="Heading 3"/>
    <w:basedOn w:val="a"/>
    <w:next w:val="Normal"/>
    <w:rsid w:val="00C51736"/>
    <w:pPr>
      <w:spacing w:before="100" w:beforeAutospacing="1" w:after="100" w:afterAutospacing="1" w:line="240" w:lineRule="auto"/>
      <w:outlineLvl w:val="2"/>
    </w:pPr>
    <w:rPr>
      <w:rFonts w:ascii="Times New Roman" w:eastAsia="Times New Roman" w:hAnsi="Times New Roman" w:cs="Times New Roman"/>
      <w:b/>
      <w:bCs/>
      <w:sz w:val="24"/>
      <w:szCs w:val="24"/>
      <w:lang w:eastAsia="ru-RU"/>
    </w:rPr>
  </w:style>
  <w:style w:type="paragraph" w:customStyle="1" w:styleId="NormalWeb">
    <w:name w:val="Normal (Web)"/>
    <w:basedOn w:val="a"/>
    <w:semiHidden/>
    <w:rsid w:val="00C51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C51736"/>
    <w:pPr>
      <w:spacing w:before="100" w:beforeAutospacing="1" w:after="100" w:afterAutospacing="1" w:line="256" w:lineRule="auto"/>
      <w:contextualSpacing/>
    </w:pPr>
    <w:rPr>
      <w:rFonts w:ascii="Calibri" w:eastAsia="Times New Roman" w:hAnsi="Calibri" w:cs="Times New Roman"/>
      <w:sz w:val="24"/>
      <w:szCs w:val="24"/>
      <w:lang w:eastAsia="ru-RU"/>
    </w:rPr>
  </w:style>
  <w:style w:type="character" w:customStyle="1" w:styleId="15">
    <w:name w:val="15"/>
    <w:basedOn w:val="a0"/>
    <w:rsid w:val="00C51736"/>
    <w:rPr>
      <w:rFonts w:ascii="Calibri" w:hAnsi="Calibri" w:cs="Calibri" w:hint="default"/>
    </w:rPr>
  </w:style>
  <w:style w:type="character" w:customStyle="1" w:styleId="16">
    <w:name w:val="16"/>
    <w:basedOn w:val="a0"/>
    <w:rsid w:val="00C51736"/>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3500">
      <w:bodyDiv w:val="1"/>
      <w:marLeft w:val="0"/>
      <w:marRight w:val="0"/>
      <w:marTop w:val="0"/>
      <w:marBottom w:val="0"/>
      <w:divBdr>
        <w:top w:val="none" w:sz="0" w:space="0" w:color="auto"/>
        <w:left w:val="none" w:sz="0" w:space="0" w:color="auto"/>
        <w:bottom w:val="none" w:sz="0" w:space="0" w:color="auto"/>
        <w:right w:val="none" w:sz="0" w:space="0" w:color="auto"/>
      </w:divBdr>
    </w:div>
    <w:div w:id="1203981452">
      <w:bodyDiv w:val="1"/>
      <w:marLeft w:val="0"/>
      <w:marRight w:val="0"/>
      <w:marTop w:val="0"/>
      <w:marBottom w:val="0"/>
      <w:divBdr>
        <w:top w:val="none" w:sz="0" w:space="0" w:color="auto"/>
        <w:left w:val="none" w:sz="0" w:space="0" w:color="auto"/>
        <w:bottom w:val="none" w:sz="0" w:space="0" w:color="auto"/>
        <w:right w:val="none" w:sz="0" w:space="0" w:color="auto"/>
      </w:divBdr>
    </w:div>
    <w:div w:id="20685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wikipedia.org/wiki/%D0%90%D1%80%D0%BD%D0%B0%D0%B9%D1%8B:%D0%9A%D1%96%D1%82%D0%B0%D0%BF_%D2%9B%D0%B0%D0%B9%D0%BD%D0%B0%D1%80%D0%BB%D0%B0%D1%80%D1%8B/57667294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1331</Words>
  <Characters>7588</Characters>
  <Application>Microsoft Office Word</Application>
  <DocSecurity>0</DocSecurity>
  <Lines>63</Lines>
  <Paragraphs>17</Paragraphs>
  <ScaleCrop>false</ScaleCrop>
  <Company>SPecialiST RePack</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34-82</dc:creator>
  <cp:keywords/>
  <dc:description/>
  <cp:lastModifiedBy>Школа 34-82</cp:lastModifiedBy>
  <cp:revision>1</cp:revision>
  <dcterms:created xsi:type="dcterms:W3CDTF">2021-11-14T18:43:00Z</dcterms:created>
  <dcterms:modified xsi:type="dcterms:W3CDTF">2021-11-14T18:49:00Z</dcterms:modified>
</cp:coreProperties>
</file>