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64C" w:rsidRPr="00FD164C" w:rsidRDefault="00FD164C" w:rsidP="00FD164C">
      <w:pPr>
        <w:pStyle w:val="a3"/>
        <w:spacing w:before="0" w:beforeAutospacing="0" w:after="0" w:afterAutospacing="0"/>
        <w:jc w:val="center"/>
        <w:rPr>
          <w:color w:val="333333"/>
          <w:sz w:val="28"/>
          <w:szCs w:val="28"/>
        </w:rPr>
      </w:pPr>
      <w:bookmarkStart w:id="0" w:name="_GoBack"/>
      <w:r w:rsidRPr="00FD164C">
        <w:rPr>
          <w:rStyle w:val="a4"/>
          <w:color w:val="333333"/>
          <w:sz w:val="28"/>
          <w:szCs w:val="28"/>
        </w:rPr>
        <w:t>Использование информационных технологий</w:t>
      </w:r>
    </w:p>
    <w:p w:rsidR="00FD164C" w:rsidRDefault="00FD164C" w:rsidP="00FD164C">
      <w:pPr>
        <w:pStyle w:val="a3"/>
        <w:spacing w:before="0" w:beforeAutospacing="0" w:after="0" w:afterAutospacing="0"/>
        <w:jc w:val="center"/>
        <w:rPr>
          <w:rStyle w:val="a4"/>
          <w:color w:val="333333"/>
          <w:sz w:val="28"/>
          <w:szCs w:val="28"/>
        </w:rPr>
      </w:pPr>
      <w:r w:rsidRPr="00FD164C">
        <w:rPr>
          <w:rStyle w:val="a4"/>
          <w:color w:val="333333"/>
          <w:sz w:val="28"/>
          <w:szCs w:val="28"/>
        </w:rPr>
        <w:t>в дополнительном образовании</w:t>
      </w:r>
    </w:p>
    <w:bookmarkEnd w:id="0"/>
    <w:p w:rsidR="00FD164C" w:rsidRDefault="00FD164C" w:rsidP="00FD164C">
      <w:pPr>
        <w:pStyle w:val="a3"/>
        <w:spacing w:before="0" w:beforeAutospacing="0" w:after="0" w:afterAutospacing="0"/>
        <w:jc w:val="center"/>
        <w:rPr>
          <w:rStyle w:val="a4"/>
          <w:color w:val="333333"/>
          <w:sz w:val="28"/>
          <w:szCs w:val="28"/>
        </w:rPr>
      </w:pPr>
      <w:r>
        <w:rPr>
          <w:rStyle w:val="a4"/>
          <w:color w:val="333333"/>
          <w:sz w:val="28"/>
          <w:szCs w:val="28"/>
        </w:rPr>
        <w:t>(из опыта работы ГШТТ)</w:t>
      </w:r>
    </w:p>
    <w:p w:rsidR="00FD164C" w:rsidRDefault="00EA77D8" w:rsidP="00FD164C">
      <w:pPr>
        <w:pStyle w:val="a3"/>
        <w:spacing w:before="0" w:beforeAutospacing="0" w:after="0" w:afterAutospacing="0"/>
        <w:jc w:val="right"/>
        <w:rPr>
          <w:rStyle w:val="a4"/>
          <w:b w:val="0"/>
          <w:i/>
          <w:color w:val="333333"/>
          <w:sz w:val="28"/>
          <w:szCs w:val="28"/>
        </w:rPr>
      </w:pPr>
      <w:proofErr w:type="spellStart"/>
      <w:r>
        <w:rPr>
          <w:rStyle w:val="a4"/>
          <w:b w:val="0"/>
          <w:i/>
          <w:color w:val="333333"/>
          <w:sz w:val="28"/>
          <w:szCs w:val="28"/>
        </w:rPr>
        <w:t>Сапабекова</w:t>
      </w:r>
      <w:proofErr w:type="spellEnd"/>
      <w:r>
        <w:rPr>
          <w:rStyle w:val="a4"/>
          <w:b w:val="0"/>
          <w:i/>
          <w:color w:val="333333"/>
          <w:sz w:val="28"/>
          <w:szCs w:val="28"/>
        </w:rPr>
        <w:t xml:space="preserve"> А. К. </w:t>
      </w:r>
      <w:proofErr w:type="spellStart"/>
      <w:r>
        <w:rPr>
          <w:rStyle w:val="a4"/>
          <w:b w:val="0"/>
          <w:i/>
          <w:color w:val="333333"/>
          <w:sz w:val="28"/>
          <w:szCs w:val="28"/>
        </w:rPr>
        <w:t>педвгог</w:t>
      </w:r>
      <w:proofErr w:type="spellEnd"/>
      <w:r>
        <w:rPr>
          <w:rStyle w:val="a4"/>
          <w:b w:val="0"/>
          <w:i/>
          <w:color w:val="333333"/>
          <w:sz w:val="28"/>
          <w:szCs w:val="28"/>
        </w:rPr>
        <w:t xml:space="preserve"> </w:t>
      </w:r>
      <w:r w:rsidR="00FD164C">
        <w:rPr>
          <w:rStyle w:val="a4"/>
          <w:b w:val="0"/>
          <w:i/>
          <w:color w:val="333333"/>
          <w:sz w:val="28"/>
          <w:szCs w:val="28"/>
        </w:rPr>
        <w:t xml:space="preserve">школы </w:t>
      </w:r>
      <w:proofErr w:type="gramStart"/>
      <w:r w:rsidR="00FD164C">
        <w:rPr>
          <w:rStyle w:val="a4"/>
          <w:b w:val="0"/>
          <w:i/>
          <w:color w:val="333333"/>
          <w:sz w:val="28"/>
          <w:szCs w:val="28"/>
        </w:rPr>
        <w:t>технического</w:t>
      </w:r>
      <w:proofErr w:type="gramEnd"/>
      <w:r w:rsidR="00FD164C">
        <w:rPr>
          <w:rStyle w:val="a4"/>
          <w:b w:val="0"/>
          <w:i/>
          <w:color w:val="333333"/>
          <w:sz w:val="28"/>
          <w:szCs w:val="28"/>
        </w:rPr>
        <w:t xml:space="preserve"> </w:t>
      </w:r>
    </w:p>
    <w:p w:rsidR="00FD164C" w:rsidRPr="008608CD" w:rsidRDefault="00FD164C" w:rsidP="008608CD">
      <w:pPr>
        <w:pStyle w:val="a3"/>
        <w:spacing w:before="0" w:beforeAutospacing="0" w:after="0" w:afterAutospacing="0"/>
        <w:jc w:val="right"/>
        <w:rPr>
          <w:bCs/>
          <w:i/>
          <w:color w:val="333333"/>
          <w:sz w:val="28"/>
          <w:szCs w:val="28"/>
        </w:rPr>
      </w:pPr>
      <w:r>
        <w:rPr>
          <w:rStyle w:val="a4"/>
          <w:b w:val="0"/>
          <w:i/>
          <w:color w:val="333333"/>
          <w:sz w:val="28"/>
          <w:szCs w:val="28"/>
        </w:rPr>
        <w:t xml:space="preserve">творчества </w:t>
      </w:r>
      <w:proofErr w:type="spellStart"/>
      <w:r>
        <w:rPr>
          <w:rStyle w:val="a4"/>
          <w:b w:val="0"/>
          <w:i/>
          <w:color w:val="333333"/>
          <w:sz w:val="28"/>
          <w:szCs w:val="28"/>
        </w:rPr>
        <w:t>г.Костаная</w:t>
      </w:r>
      <w:proofErr w:type="spellEnd"/>
    </w:p>
    <w:p w:rsidR="00FD164C" w:rsidRDefault="00FD164C" w:rsidP="008608CD">
      <w:pPr>
        <w:pStyle w:val="a3"/>
        <w:spacing w:before="0" w:beforeAutospacing="0" w:after="0" w:afterAutospacing="0"/>
        <w:ind w:firstLine="708"/>
        <w:jc w:val="both"/>
        <w:rPr>
          <w:sz w:val="28"/>
          <w:szCs w:val="28"/>
        </w:rPr>
      </w:pPr>
      <w:r w:rsidRPr="00FD164C">
        <w:rPr>
          <w:rFonts w:eastAsiaTheme="minorHAnsi"/>
          <w:sz w:val="28"/>
          <w:szCs w:val="28"/>
          <w:lang w:eastAsia="en-US"/>
        </w:rPr>
        <w:t xml:space="preserve">Одной из важнейших задач организаций дополнительного образования является развитие у учащихся творческой инициативы и самостоятельности, конструкторских и рационализаторских навыков, реализации их потенциальных возможностей.  На сегодняшний день реализацию данной задачи сложно представить без применения информационных технологий. </w:t>
      </w:r>
      <w:r w:rsidRPr="00FD164C">
        <w:rPr>
          <w:sz w:val="28"/>
          <w:szCs w:val="28"/>
        </w:rPr>
        <w:t>Информационные технологии (</w:t>
      </w:r>
      <w:proofErr w:type="gramStart"/>
      <w:r w:rsidRPr="00FD164C">
        <w:rPr>
          <w:sz w:val="28"/>
          <w:szCs w:val="28"/>
        </w:rPr>
        <w:t>ИТ</w:t>
      </w:r>
      <w:proofErr w:type="gramEnd"/>
      <w:r w:rsidRPr="00FD164C">
        <w:rPr>
          <w:sz w:val="28"/>
          <w:szCs w:val="28"/>
        </w:rPr>
        <w:t xml:space="preserve"> далее)  – это процесс, использующий совокупность средств и методов сбора, накопления, обработки и передачи первичной информации для получения данных нового качества о состоянии объекта, процесса, явления. Основная цель </w:t>
      </w:r>
      <w:proofErr w:type="gramStart"/>
      <w:r w:rsidRPr="00FD164C">
        <w:rPr>
          <w:sz w:val="28"/>
          <w:szCs w:val="28"/>
        </w:rPr>
        <w:t>ИТ</w:t>
      </w:r>
      <w:proofErr w:type="gramEnd"/>
      <w:r w:rsidRPr="00FD164C">
        <w:rPr>
          <w:sz w:val="28"/>
          <w:szCs w:val="28"/>
        </w:rPr>
        <w:t xml:space="preserve"> – в результате  целенаправленных действий по переработке первичной информации получить необходимую и удобную для пользователя информацию.</w:t>
      </w:r>
    </w:p>
    <w:p w:rsidR="00FD164C" w:rsidRPr="00FD164C" w:rsidRDefault="00FD164C" w:rsidP="008608CD">
      <w:pPr>
        <w:pStyle w:val="a3"/>
        <w:spacing w:before="0" w:beforeAutospacing="0" w:after="0" w:afterAutospacing="0"/>
        <w:rPr>
          <w:sz w:val="28"/>
          <w:szCs w:val="28"/>
        </w:rPr>
      </w:pPr>
      <w:r w:rsidRPr="00FD164C">
        <w:rPr>
          <w:sz w:val="28"/>
          <w:szCs w:val="28"/>
        </w:rPr>
        <w:t xml:space="preserve">Методическими возможностями </w:t>
      </w:r>
      <w:r>
        <w:rPr>
          <w:sz w:val="28"/>
          <w:szCs w:val="28"/>
        </w:rPr>
        <w:t xml:space="preserve"> </w:t>
      </w:r>
      <w:proofErr w:type="gramStart"/>
      <w:r w:rsidRPr="00FD164C">
        <w:rPr>
          <w:sz w:val="28"/>
          <w:szCs w:val="28"/>
        </w:rPr>
        <w:t>ИТ</w:t>
      </w:r>
      <w:proofErr w:type="gramEnd"/>
      <w:r w:rsidRPr="00FD164C">
        <w:rPr>
          <w:sz w:val="28"/>
          <w:szCs w:val="28"/>
        </w:rPr>
        <w:t xml:space="preserve"> считают:</w:t>
      </w:r>
    </w:p>
    <w:p w:rsidR="00FD164C" w:rsidRPr="00FD164C" w:rsidRDefault="00FD164C" w:rsidP="008608CD">
      <w:pPr>
        <w:pStyle w:val="a3"/>
        <w:spacing w:before="0" w:beforeAutospacing="0" w:after="0" w:afterAutospacing="0"/>
        <w:rPr>
          <w:sz w:val="28"/>
          <w:szCs w:val="28"/>
        </w:rPr>
      </w:pPr>
      <w:r w:rsidRPr="00FD164C">
        <w:rPr>
          <w:sz w:val="28"/>
          <w:szCs w:val="28"/>
        </w:rPr>
        <w:t>-   визуализацию знаний;</w:t>
      </w:r>
    </w:p>
    <w:p w:rsidR="00FD164C" w:rsidRPr="00FD164C" w:rsidRDefault="00FD164C" w:rsidP="008608CD">
      <w:pPr>
        <w:pStyle w:val="a3"/>
        <w:spacing w:before="0" w:beforeAutospacing="0" w:after="0" w:afterAutospacing="0"/>
        <w:rPr>
          <w:sz w:val="28"/>
          <w:szCs w:val="28"/>
        </w:rPr>
      </w:pPr>
      <w:r w:rsidRPr="00FD164C">
        <w:rPr>
          <w:sz w:val="28"/>
          <w:szCs w:val="28"/>
        </w:rPr>
        <w:t>-   индивидуализацию, дифференциацию обучения;</w:t>
      </w:r>
    </w:p>
    <w:p w:rsidR="00FD164C" w:rsidRPr="00FD164C" w:rsidRDefault="00FD164C" w:rsidP="008608CD">
      <w:pPr>
        <w:pStyle w:val="a3"/>
        <w:spacing w:before="0" w:beforeAutospacing="0" w:after="0" w:afterAutospacing="0"/>
        <w:rPr>
          <w:sz w:val="28"/>
          <w:szCs w:val="28"/>
        </w:rPr>
      </w:pPr>
      <w:r w:rsidRPr="00FD164C">
        <w:rPr>
          <w:sz w:val="28"/>
          <w:szCs w:val="28"/>
        </w:rPr>
        <w:t>-   возможность проследить процесс развития объекта, построение чертежа, последовательность выполнения операций (компьютерные демонстрации);</w:t>
      </w:r>
    </w:p>
    <w:p w:rsidR="00FD164C" w:rsidRPr="00FD164C" w:rsidRDefault="00FD164C" w:rsidP="008608CD">
      <w:pPr>
        <w:pStyle w:val="a3"/>
        <w:spacing w:before="0" w:beforeAutospacing="0" w:after="0" w:afterAutospacing="0"/>
        <w:rPr>
          <w:sz w:val="28"/>
          <w:szCs w:val="28"/>
        </w:rPr>
      </w:pPr>
      <w:r w:rsidRPr="00FD164C">
        <w:rPr>
          <w:sz w:val="28"/>
          <w:szCs w:val="28"/>
        </w:rPr>
        <w:t>-   моделирование объектов, процессов и явлений;</w:t>
      </w:r>
    </w:p>
    <w:p w:rsidR="00FD164C" w:rsidRPr="00FD164C" w:rsidRDefault="00FD164C" w:rsidP="008608CD">
      <w:pPr>
        <w:pStyle w:val="a3"/>
        <w:spacing w:before="0" w:beforeAutospacing="0" w:after="0" w:afterAutospacing="0"/>
        <w:rPr>
          <w:sz w:val="28"/>
          <w:szCs w:val="28"/>
        </w:rPr>
      </w:pPr>
      <w:r w:rsidRPr="00FD164C">
        <w:rPr>
          <w:sz w:val="28"/>
          <w:szCs w:val="28"/>
        </w:rPr>
        <w:t>-   разработку и применение информационных баз данных;</w:t>
      </w:r>
    </w:p>
    <w:p w:rsidR="00FD164C" w:rsidRPr="00FD164C" w:rsidRDefault="00FD164C" w:rsidP="008608CD">
      <w:pPr>
        <w:pStyle w:val="a3"/>
        <w:spacing w:before="0" w:beforeAutospacing="0" w:after="0" w:afterAutospacing="0"/>
        <w:rPr>
          <w:sz w:val="28"/>
          <w:szCs w:val="28"/>
        </w:rPr>
      </w:pPr>
      <w:r w:rsidRPr="00FD164C">
        <w:rPr>
          <w:sz w:val="28"/>
          <w:szCs w:val="28"/>
        </w:rPr>
        <w:t>-  доступ к большому объему информации, представленному в занимательной форме, благодаря использованию средств мультимедиа;</w:t>
      </w:r>
    </w:p>
    <w:p w:rsidR="00FD164C" w:rsidRPr="00FD164C" w:rsidRDefault="00FD164C" w:rsidP="008608CD">
      <w:pPr>
        <w:pStyle w:val="a3"/>
        <w:spacing w:before="0" w:beforeAutospacing="0" w:after="0" w:afterAutospacing="0"/>
        <w:rPr>
          <w:sz w:val="28"/>
          <w:szCs w:val="28"/>
        </w:rPr>
      </w:pPr>
      <w:r w:rsidRPr="00FD164C">
        <w:rPr>
          <w:sz w:val="28"/>
          <w:szCs w:val="28"/>
        </w:rPr>
        <w:t>-   развитие умений обрабатывать информацию при работе с компьютерными каталогами и справочниками;</w:t>
      </w:r>
    </w:p>
    <w:p w:rsidR="00FD164C" w:rsidRPr="00FD164C" w:rsidRDefault="00FD164C" w:rsidP="008608CD">
      <w:pPr>
        <w:pStyle w:val="a3"/>
        <w:spacing w:before="0" w:beforeAutospacing="0" w:after="0" w:afterAutospacing="0"/>
        <w:rPr>
          <w:sz w:val="28"/>
          <w:szCs w:val="28"/>
        </w:rPr>
      </w:pPr>
      <w:r w:rsidRPr="00FD164C">
        <w:rPr>
          <w:sz w:val="28"/>
          <w:szCs w:val="28"/>
        </w:rPr>
        <w:t>-   возможность самоконтроля;</w:t>
      </w:r>
    </w:p>
    <w:p w:rsidR="00FD164C" w:rsidRPr="00FD164C" w:rsidRDefault="00FD164C" w:rsidP="008608CD">
      <w:pPr>
        <w:pStyle w:val="a3"/>
        <w:spacing w:before="0" w:beforeAutospacing="0" w:after="0" w:afterAutospacing="0"/>
        <w:rPr>
          <w:sz w:val="28"/>
          <w:szCs w:val="28"/>
        </w:rPr>
      </w:pPr>
      <w:r w:rsidRPr="00FD164C">
        <w:rPr>
          <w:sz w:val="28"/>
          <w:szCs w:val="28"/>
        </w:rPr>
        <w:t>-   возможность тренировки и самоподготовки;</w:t>
      </w:r>
    </w:p>
    <w:p w:rsidR="00FD164C" w:rsidRPr="00FD164C" w:rsidRDefault="00FD164C" w:rsidP="008608CD">
      <w:pPr>
        <w:pStyle w:val="a3"/>
        <w:spacing w:before="0" w:beforeAutospacing="0" w:after="0" w:afterAutospacing="0"/>
        <w:rPr>
          <w:sz w:val="28"/>
          <w:szCs w:val="28"/>
        </w:rPr>
      </w:pPr>
      <w:r w:rsidRPr="00FD164C">
        <w:rPr>
          <w:sz w:val="28"/>
          <w:szCs w:val="28"/>
        </w:rPr>
        <w:t>-   усиление мотивации обучения (посредством игр, средств мультимедиа);</w:t>
      </w:r>
    </w:p>
    <w:p w:rsidR="00FD164C" w:rsidRPr="00FD164C" w:rsidRDefault="00FD164C" w:rsidP="008608CD">
      <w:pPr>
        <w:pStyle w:val="a3"/>
        <w:spacing w:before="0" w:beforeAutospacing="0" w:after="0" w:afterAutospacing="0"/>
        <w:rPr>
          <w:sz w:val="28"/>
          <w:szCs w:val="28"/>
        </w:rPr>
      </w:pPr>
      <w:r w:rsidRPr="00FD164C">
        <w:rPr>
          <w:sz w:val="28"/>
          <w:szCs w:val="28"/>
        </w:rPr>
        <w:t>- формирование умений принимать оптимальное решение в сложной ситуации;</w:t>
      </w:r>
    </w:p>
    <w:p w:rsidR="00FD164C" w:rsidRPr="00FD164C" w:rsidRDefault="00FD164C" w:rsidP="008608CD">
      <w:pPr>
        <w:pStyle w:val="a3"/>
        <w:spacing w:before="0" w:beforeAutospacing="0" w:after="0" w:afterAutospacing="0"/>
        <w:rPr>
          <w:sz w:val="28"/>
          <w:szCs w:val="28"/>
        </w:rPr>
      </w:pPr>
      <w:r w:rsidRPr="00FD164C">
        <w:rPr>
          <w:sz w:val="28"/>
          <w:szCs w:val="28"/>
        </w:rPr>
        <w:t>-   развитие определенного вида мышления (например, наглядно-образного);</w:t>
      </w:r>
    </w:p>
    <w:p w:rsidR="00FD164C" w:rsidRPr="00FD164C" w:rsidRDefault="00FD164C" w:rsidP="008608CD">
      <w:pPr>
        <w:pStyle w:val="a3"/>
        <w:spacing w:before="0" w:beforeAutospacing="0" w:after="0" w:afterAutospacing="0"/>
        <w:rPr>
          <w:sz w:val="28"/>
          <w:szCs w:val="28"/>
        </w:rPr>
      </w:pPr>
      <w:r w:rsidRPr="00FD164C">
        <w:rPr>
          <w:sz w:val="28"/>
          <w:szCs w:val="28"/>
        </w:rPr>
        <w:t>-   формирование культуры учебной деятельности;</w:t>
      </w:r>
    </w:p>
    <w:p w:rsidR="00FD164C" w:rsidRPr="00FD164C" w:rsidRDefault="00FD164C" w:rsidP="008608CD">
      <w:pPr>
        <w:pStyle w:val="a3"/>
        <w:spacing w:before="0" w:beforeAutospacing="0" w:after="0" w:afterAutospacing="0"/>
        <w:rPr>
          <w:sz w:val="28"/>
          <w:szCs w:val="28"/>
        </w:rPr>
      </w:pPr>
      <w:r w:rsidRPr="00FD164C">
        <w:rPr>
          <w:sz w:val="28"/>
          <w:szCs w:val="28"/>
        </w:rPr>
        <w:t>-   формирование информационной культуры;</w:t>
      </w:r>
    </w:p>
    <w:p w:rsidR="00FD164C" w:rsidRDefault="00FD164C" w:rsidP="008608CD">
      <w:pPr>
        <w:pStyle w:val="a3"/>
        <w:spacing w:before="0" w:beforeAutospacing="0" w:after="0" w:afterAutospacing="0"/>
        <w:rPr>
          <w:sz w:val="28"/>
          <w:szCs w:val="28"/>
        </w:rPr>
      </w:pPr>
      <w:r w:rsidRPr="00FD164C">
        <w:rPr>
          <w:sz w:val="28"/>
          <w:szCs w:val="28"/>
        </w:rPr>
        <w:t>-   экономию учебного времени.</w:t>
      </w:r>
    </w:p>
    <w:p w:rsidR="009B50B8" w:rsidRPr="00FD164C" w:rsidRDefault="009B50B8" w:rsidP="008608CD">
      <w:pPr>
        <w:pStyle w:val="a3"/>
        <w:spacing w:before="0" w:beforeAutospacing="0" w:after="0" w:afterAutospacing="0"/>
        <w:jc w:val="both"/>
        <w:rPr>
          <w:sz w:val="28"/>
          <w:szCs w:val="28"/>
        </w:rPr>
      </w:pPr>
      <w:r>
        <w:rPr>
          <w:sz w:val="28"/>
          <w:szCs w:val="28"/>
        </w:rPr>
        <w:tab/>
        <w:t>Все это актуально для нашей школы, учитывая специфику работы</w:t>
      </w:r>
      <w:r w:rsidR="0012145B">
        <w:rPr>
          <w:sz w:val="28"/>
          <w:szCs w:val="28"/>
        </w:rPr>
        <w:t xml:space="preserve"> внешкольного учреждения, развивающего в детях интеллектуальный и творческий потенциалы.</w:t>
      </w:r>
      <w:r>
        <w:rPr>
          <w:sz w:val="28"/>
          <w:szCs w:val="28"/>
        </w:rPr>
        <w:t xml:space="preserve"> </w:t>
      </w:r>
    </w:p>
    <w:p w:rsidR="0012145B" w:rsidRPr="0012145B" w:rsidRDefault="00FD164C" w:rsidP="008608CD">
      <w:pPr>
        <w:pStyle w:val="2"/>
        <w:spacing w:before="0" w:line="240" w:lineRule="auto"/>
        <w:ind w:firstLine="567"/>
        <w:jc w:val="both"/>
        <w:rPr>
          <w:rFonts w:ascii="Times New Roman" w:eastAsia="Times New Roman" w:hAnsi="Times New Roman" w:cs="Times New Roman"/>
          <w:b w:val="0"/>
          <w:bCs w:val="0"/>
          <w:color w:val="auto"/>
          <w:sz w:val="28"/>
          <w:szCs w:val="28"/>
          <w:lang w:val="x-none" w:eastAsia="x-none"/>
        </w:rPr>
      </w:pPr>
      <w:r w:rsidRPr="0012145B">
        <w:rPr>
          <w:rFonts w:ascii="Times New Roman" w:hAnsi="Times New Roman" w:cs="Times New Roman"/>
          <w:b w:val="0"/>
          <w:color w:val="auto"/>
          <w:sz w:val="28"/>
          <w:szCs w:val="28"/>
        </w:rPr>
        <w:lastRenderedPageBreak/>
        <w:t>Согласно современным образовательным стратегиям ученику необходимо выйти из роли слушателя и стать активным участником учебного процесса, в чём и помогают ИТ.</w:t>
      </w:r>
      <w:r w:rsidRPr="0012145B">
        <w:rPr>
          <w:b w:val="0"/>
          <w:color w:val="auto"/>
          <w:sz w:val="28"/>
          <w:szCs w:val="28"/>
        </w:rPr>
        <w:t xml:space="preserve"> </w:t>
      </w:r>
      <w:r w:rsidRPr="0012145B">
        <w:rPr>
          <w:rFonts w:ascii="Times New Roman" w:hAnsi="Times New Roman" w:cs="Times New Roman"/>
          <w:b w:val="0"/>
          <w:color w:val="auto"/>
          <w:sz w:val="28"/>
          <w:szCs w:val="28"/>
        </w:rPr>
        <w:t xml:space="preserve">Использованием </w:t>
      </w:r>
      <w:proofErr w:type="gramStart"/>
      <w:r w:rsidRPr="0012145B">
        <w:rPr>
          <w:rFonts w:ascii="Times New Roman" w:hAnsi="Times New Roman" w:cs="Times New Roman"/>
          <w:b w:val="0"/>
          <w:color w:val="auto"/>
          <w:sz w:val="28"/>
          <w:szCs w:val="28"/>
        </w:rPr>
        <w:t>ИТ</w:t>
      </w:r>
      <w:proofErr w:type="gramEnd"/>
      <w:r w:rsidRPr="0012145B">
        <w:rPr>
          <w:rFonts w:ascii="Times New Roman" w:hAnsi="Times New Roman" w:cs="Times New Roman"/>
          <w:b w:val="0"/>
          <w:color w:val="auto"/>
          <w:sz w:val="28"/>
          <w:szCs w:val="28"/>
        </w:rPr>
        <w:t xml:space="preserve"> в научно-техническом направлении  в современном мире никого не удивишь. Это норма. </w:t>
      </w:r>
      <w:r w:rsidR="00FB0162" w:rsidRPr="0012145B">
        <w:rPr>
          <w:b w:val="0"/>
          <w:color w:val="auto"/>
          <w:sz w:val="28"/>
          <w:szCs w:val="28"/>
        </w:rPr>
        <w:t xml:space="preserve"> </w:t>
      </w:r>
      <w:r w:rsidR="00FB0162" w:rsidRPr="0012145B">
        <w:rPr>
          <w:rFonts w:ascii="Times New Roman" w:hAnsi="Times New Roman" w:cs="Times New Roman"/>
          <w:b w:val="0"/>
          <w:color w:val="auto"/>
          <w:sz w:val="28"/>
          <w:szCs w:val="28"/>
        </w:rPr>
        <w:t xml:space="preserve">Но мне хотелось бы </w:t>
      </w:r>
      <w:r w:rsidRPr="0012145B">
        <w:rPr>
          <w:rFonts w:ascii="Times New Roman" w:hAnsi="Times New Roman" w:cs="Times New Roman"/>
          <w:b w:val="0"/>
          <w:color w:val="auto"/>
          <w:sz w:val="28"/>
          <w:szCs w:val="28"/>
        </w:rPr>
        <w:t>отметить, что в 2014 году в школе технического творчества открылось перспективное и актуальное техническое</w:t>
      </w:r>
      <w:r w:rsidR="00FB0162" w:rsidRPr="0012145B">
        <w:rPr>
          <w:rFonts w:ascii="Times New Roman" w:hAnsi="Times New Roman" w:cs="Times New Roman"/>
          <w:b w:val="0"/>
          <w:color w:val="auto"/>
          <w:sz w:val="28"/>
          <w:szCs w:val="28"/>
        </w:rPr>
        <w:t xml:space="preserve"> направление как </w:t>
      </w:r>
      <w:r w:rsidR="00F013B0" w:rsidRPr="0012145B">
        <w:rPr>
          <w:rFonts w:ascii="Times New Roman" w:hAnsi="Times New Roman" w:cs="Times New Roman"/>
          <w:b w:val="0"/>
          <w:color w:val="auto"/>
          <w:sz w:val="28"/>
          <w:szCs w:val="28"/>
        </w:rPr>
        <w:t xml:space="preserve">образовательная </w:t>
      </w:r>
      <w:r w:rsidR="00FB0162" w:rsidRPr="0012145B">
        <w:rPr>
          <w:rFonts w:ascii="Times New Roman" w:hAnsi="Times New Roman" w:cs="Times New Roman"/>
          <w:b w:val="0"/>
          <w:color w:val="auto"/>
          <w:sz w:val="28"/>
          <w:szCs w:val="28"/>
        </w:rPr>
        <w:t>робототехника</w:t>
      </w:r>
      <w:r w:rsidR="00FB0162" w:rsidRPr="0012145B">
        <w:rPr>
          <w:b w:val="0"/>
          <w:color w:val="auto"/>
          <w:sz w:val="28"/>
          <w:szCs w:val="28"/>
        </w:rPr>
        <w:t xml:space="preserve"> </w:t>
      </w:r>
      <w:r w:rsidR="00FB0162" w:rsidRPr="0012145B">
        <w:rPr>
          <w:rFonts w:ascii="Times New Roman" w:eastAsia="Times New Roman" w:hAnsi="Times New Roman" w:cs="Times New Roman"/>
          <w:b w:val="0"/>
          <w:color w:val="auto"/>
          <w:sz w:val="28"/>
          <w:szCs w:val="28"/>
          <w:lang w:eastAsia="ru-RU"/>
        </w:rPr>
        <w:t xml:space="preserve">с элементами трехмерного моделирования, в сентябре 2017 года открыта группа по начальной робототехнике. На сегодняшний день </w:t>
      </w:r>
      <w:r w:rsidR="00FB0162" w:rsidRPr="0012145B">
        <w:rPr>
          <w:rFonts w:ascii="Times New Roman" w:eastAsia="Times New Roman" w:hAnsi="Times New Roman" w:cs="Times New Roman"/>
          <w:b w:val="0"/>
          <w:color w:val="auto"/>
          <w:sz w:val="28"/>
          <w:szCs w:val="28"/>
          <w:lang w:val="x-none" w:eastAsia="x-none"/>
        </w:rPr>
        <w:t xml:space="preserve">новые стандарты обучения обладают отличительной особенностью - ориентацией на результаты образования, которые рассматриваются на основе системно - деятельностного подхода. Такую стратегию обучения </w:t>
      </w:r>
      <w:r w:rsidR="00FB0162" w:rsidRPr="0012145B">
        <w:rPr>
          <w:rFonts w:ascii="Times New Roman" w:eastAsia="Times New Roman" w:hAnsi="Times New Roman" w:cs="Times New Roman"/>
          <w:b w:val="0"/>
          <w:color w:val="auto"/>
          <w:sz w:val="28"/>
          <w:szCs w:val="28"/>
          <w:lang w:eastAsia="x-none"/>
        </w:rPr>
        <w:t xml:space="preserve">и </w:t>
      </w:r>
      <w:r w:rsidR="00FB0162" w:rsidRPr="0012145B">
        <w:rPr>
          <w:rFonts w:ascii="Times New Roman" w:eastAsia="Times New Roman" w:hAnsi="Times New Roman" w:cs="Times New Roman"/>
          <w:b w:val="0"/>
          <w:color w:val="auto"/>
          <w:sz w:val="28"/>
          <w:szCs w:val="28"/>
          <w:lang w:val="x-none" w:eastAsia="x-none"/>
        </w:rPr>
        <w:t xml:space="preserve">помогает реализовать образовательная среда </w:t>
      </w:r>
      <w:r w:rsidR="00FB0162" w:rsidRPr="0012145B">
        <w:rPr>
          <w:rFonts w:ascii="Times New Roman" w:eastAsia="Times New Roman" w:hAnsi="Times New Roman" w:cs="Times New Roman"/>
          <w:b w:val="0"/>
          <w:color w:val="auto"/>
          <w:sz w:val="28"/>
          <w:szCs w:val="28"/>
          <w:lang w:eastAsia="x-none"/>
        </w:rPr>
        <w:t xml:space="preserve">по робототехнике,  </w:t>
      </w:r>
      <w:r w:rsidR="00FB0162" w:rsidRPr="0012145B">
        <w:rPr>
          <w:rFonts w:ascii="Times New Roman" w:hAnsi="Times New Roman" w:cs="Times New Roman"/>
          <w:b w:val="0"/>
          <w:color w:val="auto"/>
          <w:sz w:val="28"/>
          <w:szCs w:val="28"/>
        </w:rPr>
        <w:t>привлекающая  школьников к исследованиям, обмену технической информацией и начальными инженерными знаниями, развивающая  новые научно - технические идеи, что  дополнительно создает  необходимые условия для высокого качества     образования.</w:t>
      </w:r>
      <w:r w:rsidR="00FB0162" w:rsidRPr="0012145B">
        <w:rPr>
          <w:rFonts w:ascii="Times New Roman" w:hAnsi="Times New Roman" w:cs="Times New Roman"/>
          <w:color w:val="auto"/>
          <w:sz w:val="28"/>
          <w:szCs w:val="28"/>
        </w:rPr>
        <w:t xml:space="preserve"> </w:t>
      </w:r>
      <w:r w:rsidR="0012145B" w:rsidRPr="0012145B">
        <w:rPr>
          <w:rFonts w:ascii="Times New Roman" w:eastAsia="Times New Roman" w:hAnsi="Times New Roman" w:cs="Times New Roman"/>
          <w:b w:val="0"/>
          <w:bCs w:val="0"/>
          <w:color w:val="auto"/>
          <w:sz w:val="28"/>
          <w:szCs w:val="28"/>
          <w:lang w:val="x-none" w:eastAsia="x-none"/>
        </w:rPr>
        <w:t xml:space="preserve">Специалисты, обладающие знаниями в области инженерной робототехники, в настоящее время достаточно востребованы. Благодаря этому вопрос внедрения робототехники в дополнительное образование достаточно актуален. Если ребенок интересуется данной сферой с самого младшего возраста, он может открыть для себя много интересного и, что немаловажно, развить те умения, которые ему понадобятся для получения профессии в будущем. </w:t>
      </w:r>
    </w:p>
    <w:p w:rsidR="00FB0162" w:rsidRPr="003A142C" w:rsidRDefault="00FB0162" w:rsidP="008608CD">
      <w:pPr>
        <w:keepNext/>
        <w:keepLines/>
        <w:spacing w:after="0" w:line="240" w:lineRule="auto"/>
        <w:ind w:firstLine="567"/>
        <w:jc w:val="both"/>
        <w:outlineLvl w:val="1"/>
        <w:rPr>
          <w:rFonts w:ascii="Times New Roman" w:eastAsia="Times New Roman" w:hAnsi="Times New Roman" w:cs="Times New Roman"/>
          <w:sz w:val="28"/>
          <w:szCs w:val="28"/>
          <w:lang w:eastAsia="x-none"/>
        </w:rPr>
      </w:pPr>
      <w:r w:rsidRPr="003A142C">
        <w:rPr>
          <w:rFonts w:ascii="Times New Roman" w:eastAsiaTheme="majorEastAsia" w:hAnsi="Times New Roman" w:cs="Times New Roman"/>
          <w:bCs/>
          <w:sz w:val="28"/>
          <w:szCs w:val="28"/>
        </w:rPr>
        <w:t xml:space="preserve">На сегодняшний день в школе технического творчества функционирует пять групп по начальной </w:t>
      </w:r>
      <w:r>
        <w:rPr>
          <w:rFonts w:ascii="Times New Roman" w:eastAsiaTheme="majorEastAsia" w:hAnsi="Times New Roman" w:cs="Times New Roman"/>
          <w:bCs/>
          <w:sz w:val="28"/>
          <w:szCs w:val="28"/>
        </w:rPr>
        <w:t xml:space="preserve">робототехнике и пять групп по  образовательной робототехнике, в которых обучается свыше 100  кружковцев. </w:t>
      </w:r>
      <w:proofErr w:type="gramStart"/>
      <w:r>
        <w:rPr>
          <w:rFonts w:ascii="Times New Roman" w:eastAsiaTheme="majorEastAsia" w:hAnsi="Times New Roman" w:cs="Times New Roman"/>
          <w:bCs/>
          <w:sz w:val="28"/>
          <w:szCs w:val="28"/>
        </w:rPr>
        <w:t>ИТ</w:t>
      </w:r>
      <w:proofErr w:type="gramEnd"/>
      <w:r>
        <w:rPr>
          <w:rFonts w:ascii="Times New Roman" w:eastAsiaTheme="majorEastAsia" w:hAnsi="Times New Roman" w:cs="Times New Roman"/>
          <w:bCs/>
          <w:sz w:val="28"/>
          <w:szCs w:val="28"/>
        </w:rPr>
        <w:t xml:space="preserve"> на занятиях по робототехнике позволяет на качественно новом уровне разрабатывать проекты, заниматься исследованиями и это </w:t>
      </w:r>
      <w:r w:rsidR="00DC34D4">
        <w:rPr>
          <w:rFonts w:ascii="Times New Roman" w:eastAsiaTheme="majorEastAsia" w:hAnsi="Times New Roman" w:cs="Times New Roman"/>
          <w:bCs/>
          <w:sz w:val="28"/>
          <w:szCs w:val="28"/>
        </w:rPr>
        <w:t xml:space="preserve">дает возможность </w:t>
      </w:r>
      <w:r>
        <w:rPr>
          <w:rFonts w:ascii="Times New Roman" w:eastAsiaTheme="majorEastAsia" w:hAnsi="Times New Roman" w:cs="Times New Roman"/>
          <w:bCs/>
          <w:sz w:val="28"/>
          <w:szCs w:val="28"/>
        </w:rPr>
        <w:t xml:space="preserve">нашим воспитанникам представлять интересные разработки роботов на выставки, фестивали и соревнования по данному техническому направлению. </w:t>
      </w:r>
      <w:r w:rsidR="00390A56" w:rsidRPr="003A142C">
        <w:rPr>
          <w:rFonts w:ascii="Times New Roman" w:eastAsiaTheme="majorEastAsia" w:hAnsi="Times New Roman" w:cs="Times New Roman"/>
          <w:bCs/>
          <w:sz w:val="28"/>
          <w:szCs w:val="28"/>
        </w:rPr>
        <w:t>Наши</w:t>
      </w:r>
      <w:r w:rsidR="00390A56">
        <w:rPr>
          <w:rFonts w:ascii="Times New Roman" w:eastAsiaTheme="majorEastAsia" w:hAnsi="Times New Roman" w:cs="Times New Roman"/>
          <w:bCs/>
          <w:sz w:val="28"/>
          <w:szCs w:val="28"/>
        </w:rPr>
        <w:t xml:space="preserve"> ребята за период с 2014 по 2018</w:t>
      </w:r>
      <w:r w:rsidR="00390A56" w:rsidRPr="003A142C">
        <w:rPr>
          <w:rFonts w:ascii="Times New Roman" w:eastAsiaTheme="majorEastAsia" w:hAnsi="Times New Roman" w:cs="Times New Roman"/>
          <w:bCs/>
          <w:sz w:val="28"/>
          <w:szCs w:val="28"/>
        </w:rPr>
        <w:t xml:space="preserve"> годы достигли значимых результатов в о</w:t>
      </w:r>
      <w:r w:rsidR="00390A56">
        <w:rPr>
          <w:rFonts w:ascii="Times New Roman" w:eastAsiaTheme="majorEastAsia" w:hAnsi="Times New Roman" w:cs="Times New Roman"/>
          <w:bCs/>
          <w:sz w:val="28"/>
          <w:szCs w:val="28"/>
        </w:rPr>
        <w:t>бласти робототехники: 48</w:t>
      </w:r>
      <w:r w:rsidR="00F013B0">
        <w:rPr>
          <w:rFonts w:ascii="Times New Roman" w:eastAsiaTheme="majorEastAsia" w:hAnsi="Times New Roman" w:cs="Times New Roman"/>
          <w:bCs/>
          <w:sz w:val="28"/>
          <w:szCs w:val="28"/>
        </w:rPr>
        <w:t xml:space="preserve"> призовых командных мест</w:t>
      </w:r>
      <w:r w:rsidR="00390A56" w:rsidRPr="003A142C">
        <w:rPr>
          <w:rFonts w:ascii="Times New Roman" w:eastAsiaTheme="majorEastAsia" w:hAnsi="Times New Roman" w:cs="Times New Roman"/>
          <w:bCs/>
          <w:sz w:val="28"/>
          <w:szCs w:val="28"/>
        </w:rPr>
        <w:t xml:space="preserve"> на областном уровне в олимпиадах и соревнованиях.  </w:t>
      </w:r>
      <w:r w:rsidR="00885DE7">
        <w:rPr>
          <w:rFonts w:ascii="Times New Roman" w:eastAsiaTheme="majorEastAsia" w:hAnsi="Times New Roman" w:cs="Times New Roman"/>
          <w:bCs/>
          <w:sz w:val="28"/>
          <w:szCs w:val="28"/>
        </w:rPr>
        <w:t>В конце ноября</w:t>
      </w:r>
      <w:r w:rsidR="00390A56">
        <w:rPr>
          <w:rFonts w:ascii="Times New Roman" w:eastAsiaTheme="majorEastAsia" w:hAnsi="Times New Roman" w:cs="Times New Roman"/>
          <w:bCs/>
          <w:sz w:val="28"/>
          <w:szCs w:val="28"/>
        </w:rPr>
        <w:t xml:space="preserve"> в Петропавловске пройдет ежегодный международный фестиваль «</w:t>
      </w:r>
      <w:proofErr w:type="spellStart"/>
      <w:r w:rsidR="00390A56">
        <w:rPr>
          <w:rFonts w:ascii="Times New Roman" w:eastAsiaTheme="majorEastAsia" w:hAnsi="Times New Roman" w:cs="Times New Roman"/>
          <w:bCs/>
          <w:sz w:val="28"/>
          <w:szCs w:val="28"/>
        </w:rPr>
        <w:t>Каз</w:t>
      </w:r>
      <w:proofErr w:type="spellEnd"/>
      <w:r w:rsidR="00390A56">
        <w:rPr>
          <w:rFonts w:ascii="Times New Roman" w:eastAsiaTheme="majorEastAsia" w:hAnsi="Times New Roman" w:cs="Times New Roman"/>
          <w:bCs/>
          <w:sz w:val="28"/>
          <w:szCs w:val="28"/>
        </w:rPr>
        <w:t xml:space="preserve"> </w:t>
      </w:r>
      <w:proofErr w:type="spellStart"/>
      <w:r w:rsidR="00390A56">
        <w:rPr>
          <w:rFonts w:ascii="Times New Roman" w:eastAsiaTheme="majorEastAsia" w:hAnsi="Times New Roman" w:cs="Times New Roman"/>
          <w:bCs/>
          <w:sz w:val="28"/>
          <w:szCs w:val="28"/>
        </w:rPr>
        <w:t>Роботикс</w:t>
      </w:r>
      <w:proofErr w:type="spellEnd"/>
      <w:r w:rsidR="00390A56">
        <w:rPr>
          <w:rFonts w:ascii="Times New Roman" w:eastAsiaTheme="majorEastAsia" w:hAnsi="Times New Roman" w:cs="Times New Roman"/>
          <w:bCs/>
          <w:sz w:val="28"/>
          <w:szCs w:val="28"/>
        </w:rPr>
        <w:t xml:space="preserve">» и четверо наших воспитанников делегируются в </w:t>
      </w:r>
      <w:r w:rsidR="00F225EF">
        <w:rPr>
          <w:rFonts w:ascii="Times New Roman" w:eastAsiaTheme="majorEastAsia" w:hAnsi="Times New Roman" w:cs="Times New Roman"/>
          <w:bCs/>
          <w:sz w:val="28"/>
          <w:szCs w:val="28"/>
        </w:rPr>
        <w:t xml:space="preserve">составе </w:t>
      </w:r>
      <w:r w:rsidR="00390A56">
        <w:rPr>
          <w:rFonts w:ascii="Times New Roman" w:eastAsiaTheme="majorEastAsia" w:hAnsi="Times New Roman" w:cs="Times New Roman"/>
          <w:bCs/>
          <w:sz w:val="28"/>
          <w:szCs w:val="28"/>
        </w:rPr>
        <w:t xml:space="preserve">сборной по </w:t>
      </w:r>
      <w:proofErr w:type="spellStart"/>
      <w:r w:rsidR="00390A56">
        <w:rPr>
          <w:rFonts w:ascii="Times New Roman" w:eastAsiaTheme="majorEastAsia" w:hAnsi="Times New Roman" w:cs="Times New Roman"/>
          <w:bCs/>
          <w:sz w:val="28"/>
          <w:szCs w:val="28"/>
        </w:rPr>
        <w:t>Костанайской</w:t>
      </w:r>
      <w:proofErr w:type="spellEnd"/>
      <w:r w:rsidR="00390A56">
        <w:rPr>
          <w:rFonts w:ascii="Times New Roman" w:eastAsiaTheme="majorEastAsia" w:hAnsi="Times New Roman" w:cs="Times New Roman"/>
          <w:bCs/>
          <w:sz w:val="28"/>
          <w:szCs w:val="28"/>
        </w:rPr>
        <w:t xml:space="preserve"> области для участия в данном мероприятии. </w:t>
      </w:r>
    </w:p>
    <w:p w:rsidR="00DC34D4" w:rsidRPr="00216230" w:rsidRDefault="00FB0162" w:rsidP="008608CD">
      <w:pPr>
        <w:spacing w:after="0" w:line="240" w:lineRule="auto"/>
        <w:ind w:firstLine="567"/>
        <w:jc w:val="both"/>
        <w:rPr>
          <w:rFonts w:ascii="Times New Roman" w:eastAsia="Times New Roman" w:hAnsi="Times New Roman" w:cs="Times New Roman"/>
          <w:sz w:val="28"/>
          <w:szCs w:val="28"/>
          <w:lang w:eastAsia="ru-RU"/>
        </w:rPr>
      </w:pPr>
      <w:proofErr w:type="gramStart"/>
      <w:r w:rsidRPr="00DC34D4">
        <w:rPr>
          <w:rFonts w:ascii="Times New Roman" w:hAnsi="Times New Roman" w:cs="Times New Roman"/>
          <w:sz w:val="28"/>
          <w:szCs w:val="28"/>
        </w:rPr>
        <w:t>В</w:t>
      </w:r>
      <w:proofErr w:type="gramEnd"/>
      <w:r w:rsidRPr="00DC34D4">
        <w:rPr>
          <w:rFonts w:ascii="Times New Roman" w:hAnsi="Times New Roman" w:cs="Times New Roman"/>
          <w:sz w:val="28"/>
          <w:szCs w:val="28"/>
        </w:rPr>
        <w:t xml:space="preserve"> </w:t>
      </w:r>
      <w:proofErr w:type="gramStart"/>
      <w:r w:rsidRPr="00DC34D4">
        <w:rPr>
          <w:rFonts w:ascii="Times New Roman" w:hAnsi="Times New Roman" w:cs="Times New Roman"/>
          <w:bCs/>
          <w:spacing w:val="-1"/>
          <w:sz w:val="28"/>
          <w:szCs w:val="28"/>
        </w:rPr>
        <w:t>апреля</w:t>
      </w:r>
      <w:proofErr w:type="gramEnd"/>
      <w:r w:rsidRPr="00DC34D4">
        <w:rPr>
          <w:rFonts w:ascii="Times New Roman" w:hAnsi="Times New Roman" w:cs="Times New Roman"/>
          <w:bCs/>
          <w:spacing w:val="-1"/>
          <w:sz w:val="28"/>
          <w:szCs w:val="28"/>
        </w:rPr>
        <w:t xml:space="preserve"> 2018 года в нашей школе открыт кабинет цифровых технологий. </w:t>
      </w:r>
      <w:r w:rsidRPr="00DC34D4">
        <w:rPr>
          <w:rFonts w:ascii="Times New Roman" w:eastAsia="ヒラギノ角ゴ Pro W3" w:hAnsi="Times New Roman" w:cs="Times New Roman"/>
          <w:kern w:val="1"/>
          <w:sz w:val="28"/>
          <w:szCs w:val="28"/>
        </w:rPr>
        <w:t>Каби</w:t>
      </w:r>
      <w:r w:rsidR="00390A56" w:rsidRPr="00DC34D4">
        <w:rPr>
          <w:rFonts w:ascii="Times New Roman" w:eastAsia="ヒラギノ角ゴ Pro W3" w:hAnsi="Times New Roman" w:cs="Times New Roman"/>
          <w:kern w:val="1"/>
          <w:sz w:val="28"/>
          <w:szCs w:val="28"/>
        </w:rPr>
        <w:t>нет цифровых технологий позволяет</w:t>
      </w:r>
      <w:r w:rsidRPr="00DC34D4">
        <w:rPr>
          <w:rFonts w:ascii="Times New Roman" w:eastAsia="ヒラギノ角ゴ Pro W3" w:hAnsi="Times New Roman" w:cs="Times New Roman"/>
          <w:kern w:val="1"/>
          <w:sz w:val="28"/>
          <w:szCs w:val="28"/>
        </w:rPr>
        <w:t xml:space="preserve"> не только охватить занятиями гораздо большее число уча</w:t>
      </w:r>
      <w:r w:rsidR="00390A56" w:rsidRPr="00DC34D4">
        <w:rPr>
          <w:rFonts w:ascii="Times New Roman" w:eastAsia="ヒラギノ角ゴ Pro W3" w:hAnsi="Times New Roman" w:cs="Times New Roman"/>
          <w:kern w:val="1"/>
          <w:sz w:val="28"/>
          <w:szCs w:val="28"/>
        </w:rPr>
        <w:t>щихся, но и существенно расширяет</w:t>
      </w:r>
      <w:r w:rsidRPr="00DC34D4">
        <w:rPr>
          <w:rFonts w:ascii="Times New Roman" w:eastAsia="ヒラギノ角ゴ Pro W3" w:hAnsi="Times New Roman" w:cs="Times New Roman"/>
          <w:kern w:val="1"/>
          <w:sz w:val="28"/>
          <w:szCs w:val="28"/>
        </w:rPr>
        <w:t xml:space="preserve"> возможности для подготовки к олимпиадам, конкурсам самого разного масштаба: должна существенно повыситься их информационная компетентность, познавательная потребность и мотивация к учению, значительно вырасти творческая составляющая учебной деятельности.</w:t>
      </w:r>
      <w:r w:rsidRPr="00DC34D4">
        <w:rPr>
          <w:rFonts w:ascii="Times New Roman" w:hAnsi="Times New Roman" w:cs="Times New Roman"/>
        </w:rPr>
        <w:t xml:space="preserve"> </w:t>
      </w:r>
      <w:r w:rsidR="00DC34D4" w:rsidRPr="00DC34D4">
        <w:rPr>
          <w:rFonts w:ascii="Times New Roman" w:hAnsi="Times New Roman" w:cs="Times New Roman"/>
          <w:sz w:val="28"/>
          <w:szCs w:val="28"/>
        </w:rPr>
        <w:t>Кабинет снабжен не только интерактивным оборудованием,</w:t>
      </w:r>
      <w:r w:rsidR="00DC34D4" w:rsidRPr="00DC34D4">
        <w:rPr>
          <w:rFonts w:ascii="Times New Roman" w:hAnsi="Times New Roman" w:cs="Times New Roman"/>
        </w:rPr>
        <w:t xml:space="preserve"> </w:t>
      </w:r>
      <w:r w:rsidR="00DC34D4" w:rsidRPr="00DC34D4">
        <w:rPr>
          <w:rFonts w:ascii="Times New Roman" w:eastAsia="Times New Roman" w:hAnsi="Times New Roman" w:cs="Times New Roman"/>
          <w:sz w:val="28"/>
          <w:szCs w:val="28"/>
          <w:lang w:eastAsia="ru-RU"/>
        </w:rPr>
        <w:t xml:space="preserve">у ребят в данный момент появилась возможность работать с наборами </w:t>
      </w:r>
      <w:r w:rsidR="00DC34D4" w:rsidRPr="00DC34D4">
        <w:rPr>
          <w:rFonts w:ascii="Times New Roman" w:hAnsi="Times New Roman" w:cs="Times New Roman"/>
          <w:sz w:val="28"/>
          <w:szCs w:val="28"/>
        </w:rPr>
        <w:t>"</w:t>
      </w:r>
      <w:r w:rsidR="00DC34D4" w:rsidRPr="00216230">
        <w:rPr>
          <w:rFonts w:ascii="Times New Roman" w:hAnsi="Times New Roman" w:cs="Times New Roman"/>
          <w:sz w:val="28"/>
          <w:szCs w:val="28"/>
        </w:rPr>
        <w:t xml:space="preserve">Электроника" </w:t>
      </w:r>
      <w:proofErr w:type="spellStart"/>
      <w:r w:rsidR="00DC34D4" w:rsidRPr="00216230">
        <w:rPr>
          <w:rFonts w:ascii="Times New Roman" w:hAnsi="Times New Roman" w:cs="Times New Roman"/>
          <w:sz w:val="28"/>
          <w:szCs w:val="28"/>
        </w:rPr>
        <w:t>Ардуино</w:t>
      </w:r>
      <w:proofErr w:type="spellEnd"/>
      <w:r w:rsidR="00DC34D4" w:rsidRPr="00216230">
        <w:rPr>
          <w:rFonts w:ascii="Times New Roman" w:hAnsi="Times New Roman" w:cs="Times New Roman"/>
          <w:sz w:val="28"/>
          <w:szCs w:val="28"/>
        </w:rPr>
        <w:t>, "Умный дом",  "</w:t>
      </w:r>
      <w:proofErr w:type="spellStart"/>
      <w:r w:rsidR="00DC34D4" w:rsidRPr="00216230">
        <w:rPr>
          <w:rFonts w:ascii="Times New Roman" w:hAnsi="Times New Roman" w:cs="Times New Roman"/>
          <w:sz w:val="28"/>
          <w:szCs w:val="28"/>
        </w:rPr>
        <w:t>Advance</w:t>
      </w:r>
      <w:proofErr w:type="spellEnd"/>
      <w:r w:rsidR="00DC34D4" w:rsidRPr="00216230">
        <w:rPr>
          <w:rFonts w:ascii="Times New Roman" w:hAnsi="Times New Roman" w:cs="Times New Roman"/>
          <w:sz w:val="28"/>
          <w:szCs w:val="28"/>
        </w:rPr>
        <w:t>",  что</w:t>
      </w:r>
      <w:r w:rsidR="00DC34D4" w:rsidRPr="00216230">
        <w:rPr>
          <w:rFonts w:ascii="Times New Roman" w:eastAsia="Times New Roman" w:hAnsi="Times New Roman" w:cs="Times New Roman"/>
          <w:sz w:val="28"/>
          <w:szCs w:val="28"/>
          <w:lang w:eastAsia="ru-RU"/>
        </w:rPr>
        <w:t xml:space="preserve">  расширяет сферу деятельности по </w:t>
      </w:r>
      <w:r w:rsidR="00DC34D4" w:rsidRPr="00216230">
        <w:rPr>
          <w:rFonts w:ascii="Times New Roman" w:eastAsia="Times New Roman" w:hAnsi="Times New Roman" w:cs="Times New Roman"/>
          <w:sz w:val="28"/>
          <w:szCs w:val="28"/>
          <w:lang w:eastAsia="ru-RU"/>
        </w:rPr>
        <w:lastRenderedPageBreak/>
        <w:t xml:space="preserve">разным направлениям (конструирование, программирование, моделирование физических процессов и явлений),  </w:t>
      </w:r>
      <w:r w:rsidR="00E43CAE">
        <w:rPr>
          <w:rFonts w:ascii="Times New Roman" w:eastAsia="Times New Roman" w:hAnsi="Times New Roman" w:cs="Times New Roman"/>
          <w:sz w:val="28"/>
          <w:szCs w:val="28"/>
          <w:lang w:eastAsia="ru-RU"/>
        </w:rPr>
        <w:t xml:space="preserve">а это </w:t>
      </w:r>
      <w:r w:rsidR="00DC34D4" w:rsidRPr="00216230">
        <w:rPr>
          <w:rFonts w:ascii="Times New Roman" w:eastAsia="Times New Roman" w:hAnsi="Times New Roman" w:cs="Times New Roman"/>
          <w:sz w:val="28"/>
          <w:szCs w:val="28"/>
          <w:lang w:eastAsia="ru-RU"/>
        </w:rPr>
        <w:t xml:space="preserve">способствует многостороннему развитию личности ребенка и побуждает получать знания дальше. </w:t>
      </w:r>
      <w:r w:rsidR="00DC34D4">
        <w:rPr>
          <w:rFonts w:ascii="Times New Roman" w:eastAsia="Times New Roman" w:hAnsi="Times New Roman" w:cs="Times New Roman"/>
          <w:sz w:val="28"/>
          <w:szCs w:val="28"/>
          <w:lang w:eastAsia="ru-RU"/>
        </w:rPr>
        <w:t>Кроме того</w:t>
      </w:r>
      <w:r w:rsidR="00E43CAE">
        <w:rPr>
          <w:rFonts w:ascii="Times New Roman" w:eastAsia="Times New Roman" w:hAnsi="Times New Roman" w:cs="Times New Roman"/>
          <w:sz w:val="28"/>
          <w:szCs w:val="28"/>
          <w:lang w:eastAsia="ru-RU"/>
        </w:rPr>
        <w:t xml:space="preserve"> е</w:t>
      </w:r>
      <w:r w:rsidR="00DC34D4" w:rsidRPr="00DC34D4">
        <w:rPr>
          <w:rFonts w:ascii="Times New Roman" w:eastAsia="Times New Roman" w:hAnsi="Times New Roman" w:cs="Times New Roman"/>
          <w:sz w:val="28"/>
          <w:szCs w:val="28"/>
          <w:lang w:eastAsia="ru-RU"/>
        </w:rPr>
        <w:t xml:space="preserve">сть </w:t>
      </w:r>
      <w:r w:rsidR="00DC34D4" w:rsidRPr="00DC34D4">
        <w:rPr>
          <w:rFonts w:ascii="Times New Roman" w:eastAsia="ヒラギノ角ゴ Pro W3" w:hAnsi="Times New Roman" w:cs="Times New Roman"/>
          <w:kern w:val="1"/>
          <w:sz w:val="28"/>
          <w:szCs w:val="28"/>
        </w:rPr>
        <w:t>3D принтер и сканер</w:t>
      </w:r>
      <w:r w:rsidR="00DC34D4">
        <w:rPr>
          <w:rFonts w:eastAsia="ヒラギノ角ゴ Pro W3"/>
          <w:kern w:val="1"/>
          <w:sz w:val="28"/>
          <w:szCs w:val="28"/>
        </w:rPr>
        <w:t>.</w:t>
      </w:r>
      <w:r w:rsidR="00E43CAE">
        <w:rPr>
          <w:rFonts w:eastAsia="ヒラギノ角ゴ Pro W3"/>
          <w:kern w:val="1"/>
          <w:sz w:val="28"/>
          <w:szCs w:val="28"/>
        </w:rPr>
        <w:t xml:space="preserve"> </w:t>
      </w:r>
    </w:p>
    <w:p w:rsidR="00FB0162" w:rsidRPr="00390A56" w:rsidRDefault="00FB0162" w:rsidP="008608CD">
      <w:pPr>
        <w:pStyle w:val="a3"/>
        <w:spacing w:before="0" w:beforeAutospacing="0" w:after="0" w:afterAutospacing="0"/>
        <w:ind w:firstLine="708"/>
        <w:jc w:val="both"/>
        <w:rPr>
          <w:sz w:val="28"/>
          <w:szCs w:val="28"/>
        </w:rPr>
      </w:pPr>
      <w:r w:rsidRPr="00FB0162">
        <w:rPr>
          <w:rFonts w:eastAsia="ヒラギノ角ゴ Pro W3"/>
          <w:kern w:val="1"/>
          <w:sz w:val="28"/>
          <w:szCs w:val="28"/>
        </w:rPr>
        <w:t>Технологии 3D-печати позволят превратить любое цифровое изображение в объёмный физический предмет, который можно воспроизводить «в домашних условиях».  3D-печать — это мощный образовательный инструмент, который может привить ребёнку привычку не использовать только готовые модели, но творить самому.</w:t>
      </w:r>
    </w:p>
    <w:p w:rsidR="00E43CAE" w:rsidRDefault="00FB0162" w:rsidP="008608CD">
      <w:pPr>
        <w:pStyle w:val="a3"/>
        <w:shd w:val="clear" w:color="auto" w:fill="FFFFFF"/>
        <w:spacing w:before="0" w:beforeAutospacing="0" w:after="0" w:afterAutospacing="0"/>
        <w:ind w:firstLine="709"/>
        <w:jc w:val="both"/>
        <w:rPr>
          <w:rFonts w:eastAsia="ヒラギノ角ゴ Pro W3"/>
          <w:kern w:val="1"/>
          <w:sz w:val="28"/>
          <w:szCs w:val="28"/>
        </w:rPr>
      </w:pPr>
      <w:r w:rsidRPr="00FB0162">
        <w:rPr>
          <w:rFonts w:eastAsia="ヒラギノ角ゴ Pro W3"/>
          <w:kern w:val="1"/>
          <w:sz w:val="28"/>
          <w:szCs w:val="28"/>
        </w:rPr>
        <w:t>Технология 3</w:t>
      </w:r>
      <w:r w:rsidRPr="00FB0162">
        <w:rPr>
          <w:rFonts w:eastAsia="ヒラギノ角ゴ Pro W3"/>
          <w:kern w:val="1"/>
          <w:sz w:val="28"/>
          <w:szCs w:val="28"/>
          <w:lang w:val="en-US"/>
        </w:rPr>
        <w:t>D</w:t>
      </w:r>
      <w:r w:rsidRPr="00FB0162">
        <w:rPr>
          <w:rFonts w:eastAsia="ヒラギノ角ゴ Pro W3"/>
          <w:kern w:val="1"/>
          <w:sz w:val="28"/>
          <w:szCs w:val="28"/>
          <w:lang w:val="kk-KZ"/>
        </w:rPr>
        <w:t>сканирования по</w:t>
      </w:r>
      <w:proofErr w:type="spellStart"/>
      <w:r w:rsidR="00390A56">
        <w:rPr>
          <w:rFonts w:eastAsia="ヒラギノ角ゴ Pro W3"/>
          <w:kern w:val="1"/>
          <w:sz w:val="28"/>
          <w:szCs w:val="28"/>
        </w:rPr>
        <w:t>могает</w:t>
      </w:r>
      <w:proofErr w:type="spellEnd"/>
      <w:r w:rsidRPr="00FB0162">
        <w:rPr>
          <w:rFonts w:eastAsia="ヒラギノ角ゴ Pro W3"/>
          <w:kern w:val="1"/>
          <w:sz w:val="28"/>
          <w:szCs w:val="28"/>
        </w:rPr>
        <w:t xml:space="preserve"> создавать 3D-копии практически любых объектов, используемых в производстве: от мелкой механической детали до турбины – с поразительной точностью и скоростью. У учащихся </w:t>
      </w:r>
      <w:r w:rsidR="00E36228">
        <w:rPr>
          <w:rFonts w:eastAsia="ヒラギノ角ゴ Pro W3"/>
          <w:kern w:val="1"/>
          <w:sz w:val="28"/>
          <w:szCs w:val="28"/>
        </w:rPr>
        <w:t xml:space="preserve">старшей возрастной группы </w:t>
      </w:r>
      <w:r w:rsidRPr="00FB0162">
        <w:rPr>
          <w:rFonts w:eastAsia="ヒラギノ角ゴ Pro W3"/>
          <w:kern w:val="1"/>
          <w:sz w:val="28"/>
          <w:szCs w:val="28"/>
        </w:rPr>
        <w:t>появи</w:t>
      </w:r>
      <w:r w:rsidR="00390A56">
        <w:rPr>
          <w:rFonts w:eastAsia="ヒラギノ角ゴ Pro W3"/>
          <w:kern w:val="1"/>
          <w:sz w:val="28"/>
          <w:szCs w:val="28"/>
        </w:rPr>
        <w:t xml:space="preserve">лась </w:t>
      </w:r>
      <w:r w:rsidRPr="00FB0162">
        <w:rPr>
          <w:rFonts w:eastAsia="ヒラギノ角ゴ Pro W3"/>
          <w:kern w:val="1"/>
          <w:sz w:val="28"/>
          <w:szCs w:val="28"/>
        </w:rPr>
        <w:t xml:space="preserve"> возможность участвовать в увлекательных, связанных с жизнью, проектах, охватывающих различные области науки, технологии, проектирования. </w:t>
      </w:r>
      <w:r w:rsidR="00E36228">
        <w:rPr>
          <w:rFonts w:eastAsia="ヒラギノ角ゴ Pro W3"/>
          <w:kern w:val="1"/>
          <w:sz w:val="28"/>
          <w:szCs w:val="28"/>
        </w:rPr>
        <w:t xml:space="preserve">У ребят младшей и средней возрастной групп появилось огромное желание </w:t>
      </w:r>
      <w:r w:rsidR="00E43CAE">
        <w:rPr>
          <w:rFonts w:eastAsia="ヒラギノ角ゴ Pro W3"/>
          <w:kern w:val="1"/>
          <w:sz w:val="28"/>
          <w:szCs w:val="28"/>
        </w:rPr>
        <w:t xml:space="preserve">выполнять посредством </w:t>
      </w:r>
      <w:r w:rsidR="00E43CAE" w:rsidRPr="00DC34D4">
        <w:rPr>
          <w:rFonts w:eastAsia="ヒラギノ角ゴ Pro W3"/>
          <w:kern w:val="1"/>
          <w:sz w:val="28"/>
          <w:szCs w:val="28"/>
        </w:rPr>
        <w:t>3D принтер</w:t>
      </w:r>
      <w:r w:rsidR="00E43CAE">
        <w:rPr>
          <w:rFonts w:eastAsia="ヒラギノ角ゴ Pro W3"/>
          <w:kern w:val="1"/>
          <w:sz w:val="28"/>
          <w:szCs w:val="28"/>
        </w:rPr>
        <w:t>а</w:t>
      </w:r>
      <w:r w:rsidR="00E43CAE" w:rsidRPr="00DC34D4">
        <w:rPr>
          <w:rFonts w:eastAsia="ヒラギノ角ゴ Pro W3"/>
          <w:kern w:val="1"/>
          <w:sz w:val="28"/>
          <w:szCs w:val="28"/>
        </w:rPr>
        <w:t xml:space="preserve"> и сканер</w:t>
      </w:r>
      <w:r w:rsidR="00E43CAE">
        <w:rPr>
          <w:rFonts w:eastAsia="ヒラギノ角ゴ Pro W3"/>
          <w:kern w:val="1"/>
          <w:sz w:val="28"/>
          <w:szCs w:val="28"/>
        </w:rPr>
        <w:t xml:space="preserve">а сувениры, которые не просто оригинальны в качестве подарка, но и используются нашими воспитанниками кружка «начальное техническое моделирование» в качестве оформительских элементов. Практическое применение </w:t>
      </w:r>
      <w:r w:rsidR="00E43CAE" w:rsidRPr="00DC34D4">
        <w:rPr>
          <w:rFonts w:eastAsia="ヒラギノ角ゴ Pro W3"/>
          <w:kern w:val="1"/>
          <w:sz w:val="28"/>
          <w:szCs w:val="28"/>
        </w:rPr>
        <w:t>3D принтер</w:t>
      </w:r>
      <w:r w:rsidR="00E43CAE">
        <w:rPr>
          <w:rFonts w:eastAsia="ヒラギノ角ゴ Pro W3"/>
          <w:kern w:val="1"/>
          <w:sz w:val="28"/>
          <w:szCs w:val="28"/>
        </w:rPr>
        <w:t>а</w:t>
      </w:r>
      <w:r w:rsidR="00E43CAE" w:rsidRPr="00DC34D4">
        <w:rPr>
          <w:rFonts w:eastAsia="ヒラギノ角ゴ Pro W3"/>
          <w:kern w:val="1"/>
          <w:sz w:val="28"/>
          <w:szCs w:val="28"/>
        </w:rPr>
        <w:t xml:space="preserve"> и сканер</w:t>
      </w:r>
      <w:r w:rsidR="00E43CAE">
        <w:rPr>
          <w:rFonts w:eastAsia="ヒラギノ角ゴ Pro W3"/>
          <w:kern w:val="1"/>
          <w:sz w:val="28"/>
          <w:szCs w:val="28"/>
        </w:rPr>
        <w:t>а для школы прослеживается при изготовлении мелких деталей для судо, авиа, авто направлений, которые не купишь в магазинах</w:t>
      </w:r>
      <w:proofErr w:type="gramStart"/>
      <w:r w:rsidR="00E43CAE">
        <w:rPr>
          <w:rFonts w:eastAsia="ヒラギノ角ゴ Pro W3"/>
          <w:kern w:val="1"/>
          <w:sz w:val="28"/>
          <w:szCs w:val="28"/>
        </w:rPr>
        <w:t xml:space="preserve"> ,</w:t>
      </w:r>
      <w:proofErr w:type="gramEnd"/>
      <w:r w:rsidR="00E43CAE">
        <w:rPr>
          <w:rFonts w:eastAsia="ヒラギノ角ゴ Pro W3"/>
          <w:kern w:val="1"/>
          <w:sz w:val="28"/>
          <w:szCs w:val="28"/>
        </w:rPr>
        <w:t xml:space="preserve"> так как нет их аналогов в продаже. Кроме того, такие мелкие детали как шестеренки, </w:t>
      </w:r>
      <w:proofErr w:type="spellStart"/>
      <w:r w:rsidR="00E43CAE">
        <w:rPr>
          <w:rFonts w:eastAsia="ヒラギノ角ゴ Pro W3"/>
          <w:kern w:val="1"/>
          <w:sz w:val="28"/>
          <w:szCs w:val="28"/>
        </w:rPr>
        <w:t>крепежки</w:t>
      </w:r>
      <w:proofErr w:type="spellEnd"/>
      <w:r w:rsidR="00E43CAE">
        <w:rPr>
          <w:rFonts w:eastAsia="ヒラギノ角ゴ Pro W3"/>
          <w:kern w:val="1"/>
          <w:sz w:val="28"/>
          <w:szCs w:val="28"/>
        </w:rPr>
        <w:t xml:space="preserve"> и мелкие балки для робототехнических наборов наши ребята изготавливают сами. А это не просто приобретение практических навыков при работе с </w:t>
      </w:r>
      <w:r w:rsidR="00E43CAE" w:rsidRPr="00DC34D4">
        <w:rPr>
          <w:rFonts w:eastAsia="ヒラギノ角ゴ Pro W3"/>
          <w:kern w:val="1"/>
          <w:sz w:val="28"/>
          <w:szCs w:val="28"/>
        </w:rPr>
        <w:t>3D принтер</w:t>
      </w:r>
      <w:r w:rsidR="00E43CAE">
        <w:rPr>
          <w:rFonts w:eastAsia="ヒラギノ角ゴ Pro W3"/>
          <w:kern w:val="1"/>
          <w:sz w:val="28"/>
          <w:szCs w:val="28"/>
        </w:rPr>
        <w:t>ом</w:t>
      </w:r>
      <w:r w:rsidR="00E43CAE" w:rsidRPr="00DC34D4">
        <w:rPr>
          <w:rFonts w:eastAsia="ヒラギノ角ゴ Pro W3"/>
          <w:kern w:val="1"/>
          <w:sz w:val="28"/>
          <w:szCs w:val="28"/>
        </w:rPr>
        <w:t xml:space="preserve"> и сканер</w:t>
      </w:r>
      <w:r w:rsidR="00E43CAE">
        <w:rPr>
          <w:rFonts w:eastAsia="ヒラギノ角ゴ Pro W3"/>
          <w:kern w:val="1"/>
          <w:sz w:val="28"/>
          <w:szCs w:val="28"/>
        </w:rPr>
        <w:t>ом, но и хорошая экономия сре</w:t>
      </w:r>
      <w:proofErr w:type="gramStart"/>
      <w:r w:rsidR="00E43CAE">
        <w:rPr>
          <w:rFonts w:eastAsia="ヒラギノ角ゴ Pro W3"/>
          <w:kern w:val="1"/>
          <w:sz w:val="28"/>
          <w:szCs w:val="28"/>
        </w:rPr>
        <w:t>дств дл</w:t>
      </w:r>
      <w:proofErr w:type="gramEnd"/>
      <w:r w:rsidR="00E43CAE">
        <w:rPr>
          <w:rFonts w:eastAsia="ヒラギノ角ゴ Pro W3"/>
          <w:kern w:val="1"/>
          <w:sz w:val="28"/>
          <w:szCs w:val="28"/>
        </w:rPr>
        <w:t xml:space="preserve">я школы. </w:t>
      </w:r>
    </w:p>
    <w:p w:rsidR="00C847D4" w:rsidRDefault="002C4E51" w:rsidP="008608CD">
      <w:pPr>
        <w:pStyle w:val="a3"/>
        <w:shd w:val="clear" w:color="auto" w:fill="FFFFFF"/>
        <w:spacing w:before="0" w:beforeAutospacing="0" w:after="0" w:afterAutospacing="0"/>
        <w:ind w:firstLine="709"/>
        <w:jc w:val="both"/>
        <w:rPr>
          <w:sz w:val="28"/>
          <w:szCs w:val="28"/>
        </w:rPr>
      </w:pPr>
      <w:r>
        <w:rPr>
          <w:sz w:val="28"/>
          <w:szCs w:val="28"/>
        </w:rPr>
        <w:t>Ну</w:t>
      </w:r>
      <w:r w:rsidR="00F225EF">
        <w:rPr>
          <w:sz w:val="28"/>
          <w:szCs w:val="28"/>
        </w:rPr>
        <w:t>,</w:t>
      </w:r>
      <w:r>
        <w:rPr>
          <w:sz w:val="28"/>
          <w:szCs w:val="28"/>
        </w:rPr>
        <w:t xml:space="preserve"> а что же такие направления как судо, авиа, </w:t>
      </w:r>
      <w:proofErr w:type="gramStart"/>
      <w:r>
        <w:rPr>
          <w:sz w:val="28"/>
          <w:szCs w:val="28"/>
        </w:rPr>
        <w:t>авто моделизм</w:t>
      </w:r>
      <w:proofErr w:type="gramEnd"/>
      <w:r w:rsidR="00E43CAE">
        <w:rPr>
          <w:sz w:val="28"/>
          <w:szCs w:val="28"/>
        </w:rPr>
        <w:t>, начальное техническое моделирование</w:t>
      </w:r>
      <w:r>
        <w:rPr>
          <w:sz w:val="28"/>
          <w:szCs w:val="28"/>
        </w:rPr>
        <w:t xml:space="preserve">? Здесь тоже сложно представить нашу работу без </w:t>
      </w:r>
      <w:r w:rsidR="00390A56" w:rsidRPr="00390A56">
        <w:rPr>
          <w:sz w:val="28"/>
          <w:szCs w:val="28"/>
        </w:rPr>
        <w:t>ИТ. Это  создание слайд-шоу, презентаций</w:t>
      </w:r>
      <w:r>
        <w:rPr>
          <w:sz w:val="28"/>
          <w:szCs w:val="28"/>
        </w:rPr>
        <w:t xml:space="preserve">, видео – мастер классов. </w:t>
      </w:r>
      <w:r w:rsidR="00390A56" w:rsidRPr="00390A56">
        <w:rPr>
          <w:sz w:val="28"/>
          <w:szCs w:val="28"/>
        </w:rPr>
        <w:t xml:space="preserve"> На обычном занятии, запустив фильм, педагог может как бы «раздвоиться». На экране он объясняет выполнение операции, в </w:t>
      </w:r>
      <w:r>
        <w:rPr>
          <w:sz w:val="28"/>
          <w:szCs w:val="28"/>
        </w:rPr>
        <w:t xml:space="preserve"> лаборатории </w:t>
      </w:r>
      <w:r w:rsidR="00390A56" w:rsidRPr="00390A56">
        <w:rPr>
          <w:sz w:val="28"/>
          <w:szCs w:val="28"/>
        </w:rPr>
        <w:t xml:space="preserve">— практически помогает тому ребенку, у которого возникают затруднения. Этот же фильм может помочь ребёнку </w:t>
      </w:r>
      <w:r>
        <w:rPr>
          <w:sz w:val="28"/>
          <w:szCs w:val="28"/>
        </w:rPr>
        <w:t xml:space="preserve">восполнить пропущенный материал. </w:t>
      </w:r>
      <w:r w:rsidR="00C847D4">
        <w:rPr>
          <w:sz w:val="28"/>
          <w:szCs w:val="28"/>
        </w:rPr>
        <w:t xml:space="preserve">Хотелось бы отметить, что в 2017 году ряд наших педагогов стали участниками </w:t>
      </w:r>
      <w:r w:rsidR="00C847D4" w:rsidRPr="00C847D4">
        <w:rPr>
          <w:sz w:val="28"/>
          <w:szCs w:val="28"/>
        </w:rPr>
        <w:t>Республиканского проекта при РУМЦДО МОН РК «Интернет – мастер – классы»</w:t>
      </w:r>
      <w:r w:rsidR="00C847D4">
        <w:rPr>
          <w:sz w:val="28"/>
          <w:szCs w:val="28"/>
        </w:rPr>
        <w:t xml:space="preserve">. Были записаны для трансляции по всем регионам Казахстана такие видео-занятия по </w:t>
      </w:r>
      <w:proofErr w:type="spellStart"/>
      <w:r w:rsidR="00C847D4">
        <w:rPr>
          <w:sz w:val="28"/>
          <w:szCs w:val="28"/>
        </w:rPr>
        <w:t>автотрассовому</w:t>
      </w:r>
      <w:proofErr w:type="spellEnd"/>
      <w:r w:rsidR="00C847D4">
        <w:rPr>
          <w:sz w:val="28"/>
          <w:szCs w:val="28"/>
        </w:rPr>
        <w:t xml:space="preserve">, </w:t>
      </w:r>
      <w:proofErr w:type="spellStart"/>
      <w:r w:rsidR="00C847D4">
        <w:rPr>
          <w:sz w:val="28"/>
          <w:szCs w:val="28"/>
        </w:rPr>
        <w:t>автокордовому</w:t>
      </w:r>
      <w:proofErr w:type="spellEnd"/>
      <w:r w:rsidR="00C847D4">
        <w:rPr>
          <w:sz w:val="28"/>
          <w:szCs w:val="28"/>
        </w:rPr>
        <w:t>, судо и авиа направлениям, робототехнике, начальному техническому моделированию и квиллингу.</w:t>
      </w:r>
    </w:p>
    <w:p w:rsidR="00390A56" w:rsidRDefault="002C4E51" w:rsidP="008608CD">
      <w:pPr>
        <w:pStyle w:val="a3"/>
        <w:spacing w:before="0" w:beforeAutospacing="0" w:after="0" w:afterAutospacing="0"/>
        <w:ind w:firstLine="708"/>
        <w:jc w:val="both"/>
        <w:rPr>
          <w:sz w:val="28"/>
          <w:szCs w:val="28"/>
        </w:rPr>
      </w:pPr>
      <w:r>
        <w:rPr>
          <w:sz w:val="28"/>
          <w:szCs w:val="28"/>
        </w:rPr>
        <w:t xml:space="preserve">Возможности </w:t>
      </w:r>
      <w:r w:rsidR="00F013B0">
        <w:rPr>
          <w:sz w:val="28"/>
          <w:szCs w:val="28"/>
        </w:rPr>
        <w:t xml:space="preserve"> </w:t>
      </w:r>
      <w:proofErr w:type="gramStart"/>
      <w:r>
        <w:rPr>
          <w:sz w:val="28"/>
          <w:szCs w:val="28"/>
        </w:rPr>
        <w:t>ИТ</w:t>
      </w:r>
      <w:proofErr w:type="gramEnd"/>
      <w:r>
        <w:rPr>
          <w:sz w:val="28"/>
          <w:szCs w:val="28"/>
        </w:rPr>
        <w:t xml:space="preserve">  помогают нашим педагогам проводить </w:t>
      </w:r>
      <w:r w:rsidR="00390A56" w:rsidRPr="00390A56">
        <w:rPr>
          <w:sz w:val="28"/>
          <w:szCs w:val="28"/>
        </w:rPr>
        <w:t xml:space="preserve"> ви</w:t>
      </w:r>
      <w:r>
        <w:rPr>
          <w:sz w:val="28"/>
          <w:szCs w:val="28"/>
        </w:rPr>
        <w:t>ртуальные  «экскурсии</w:t>
      </w:r>
      <w:r w:rsidR="00390A56" w:rsidRPr="00390A56">
        <w:rPr>
          <w:sz w:val="28"/>
          <w:szCs w:val="28"/>
        </w:rPr>
        <w:t>», для активного обучения практическим навыкам</w:t>
      </w:r>
      <w:r>
        <w:rPr>
          <w:sz w:val="28"/>
          <w:szCs w:val="28"/>
        </w:rPr>
        <w:t xml:space="preserve"> по тому или иному техническому направлению</w:t>
      </w:r>
      <w:r w:rsidR="00390A56" w:rsidRPr="00390A56">
        <w:rPr>
          <w:sz w:val="28"/>
          <w:szCs w:val="28"/>
        </w:rPr>
        <w:t>. Кроме того, педагог использует в своей работе документ-камеру, что позволяет значительно расширить диапазон</w:t>
      </w:r>
      <w:r>
        <w:rPr>
          <w:sz w:val="28"/>
          <w:szCs w:val="28"/>
        </w:rPr>
        <w:t xml:space="preserve"> технического </w:t>
      </w:r>
      <w:r w:rsidR="00390A56" w:rsidRPr="00390A56">
        <w:rPr>
          <w:sz w:val="28"/>
          <w:szCs w:val="28"/>
        </w:rPr>
        <w:t xml:space="preserve"> материала для занятий.</w:t>
      </w:r>
      <w:r>
        <w:rPr>
          <w:sz w:val="28"/>
          <w:szCs w:val="28"/>
        </w:rPr>
        <w:t xml:space="preserve"> На занятиях в авиамодельном кружке активно используются </w:t>
      </w:r>
      <w:r w:rsidR="00390A56" w:rsidRPr="00390A56">
        <w:rPr>
          <w:sz w:val="28"/>
          <w:szCs w:val="28"/>
        </w:rPr>
        <w:t>различные, в том числе,  он</w:t>
      </w:r>
      <w:r>
        <w:rPr>
          <w:sz w:val="28"/>
          <w:szCs w:val="28"/>
        </w:rPr>
        <w:t xml:space="preserve"> </w:t>
      </w:r>
      <w:r w:rsidR="00390A56" w:rsidRPr="00390A56">
        <w:rPr>
          <w:sz w:val="28"/>
          <w:szCs w:val="28"/>
        </w:rPr>
        <w:t>-</w:t>
      </w:r>
      <w:r>
        <w:rPr>
          <w:sz w:val="28"/>
          <w:szCs w:val="28"/>
        </w:rPr>
        <w:t xml:space="preserve"> </w:t>
      </w:r>
      <w:proofErr w:type="spellStart"/>
      <w:r w:rsidR="00390A56" w:rsidRPr="00390A56">
        <w:rPr>
          <w:sz w:val="28"/>
          <w:szCs w:val="28"/>
        </w:rPr>
        <w:t>лайн</w:t>
      </w:r>
      <w:proofErr w:type="spellEnd"/>
      <w:r w:rsidR="00390A56" w:rsidRPr="00390A56">
        <w:rPr>
          <w:sz w:val="28"/>
          <w:szCs w:val="28"/>
        </w:rPr>
        <w:t xml:space="preserve"> обучающие </w:t>
      </w:r>
      <w:r w:rsidR="00390A56" w:rsidRPr="00390A56">
        <w:rPr>
          <w:sz w:val="28"/>
          <w:szCs w:val="28"/>
        </w:rPr>
        <w:lastRenderedPageBreak/>
        <w:t>программы. Это и тренажёры по вождению</w:t>
      </w:r>
      <w:r>
        <w:rPr>
          <w:sz w:val="28"/>
          <w:szCs w:val="28"/>
        </w:rPr>
        <w:t xml:space="preserve"> </w:t>
      </w:r>
      <w:proofErr w:type="spellStart"/>
      <w:r>
        <w:rPr>
          <w:sz w:val="28"/>
          <w:szCs w:val="28"/>
        </w:rPr>
        <w:t>пенолетов</w:t>
      </w:r>
      <w:proofErr w:type="spellEnd"/>
      <w:r>
        <w:rPr>
          <w:sz w:val="28"/>
          <w:szCs w:val="28"/>
        </w:rPr>
        <w:t>, планеров. Таким образом, при запуске в реалии данных пилотажных моделей, ребята уже получают определенные умения, что в свою очередь позволяет избегать частых поломок моделей при запусках.</w:t>
      </w:r>
    </w:p>
    <w:p w:rsidR="00F225EF" w:rsidRDefault="00F225EF" w:rsidP="008608CD">
      <w:pPr>
        <w:pStyle w:val="a3"/>
        <w:spacing w:before="0" w:beforeAutospacing="0" w:after="0" w:afterAutospacing="0"/>
        <w:ind w:firstLine="708"/>
        <w:jc w:val="both"/>
        <w:rPr>
          <w:sz w:val="28"/>
          <w:szCs w:val="28"/>
        </w:rPr>
      </w:pPr>
      <w:r>
        <w:rPr>
          <w:sz w:val="28"/>
          <w:szCs w:val="28"/>
        </w:rPr>
        <w:t>При проведении занятий в кружке по начальному техническому моделированию</w:t>
      </w:r>
      <w:r w:rsidR="00683EFF">
        <w:rPr>
          <w:sz w:val="28"/>
          <w:szCs w:val="28"/>
        </w:rPr>
        <w:t xml:space="preserve"> ребята в возрасте от 6 до 10 лет особенно нуждаются в выстраивании четкого алгоритма выполнения той или иной модели. По данному направлению работа выстраивается таким образом, что на каждом занятии идет перевод готового чертежа на картон. Ребята, занимающиеся по данному направлению второй и третий годы, справляются с этим заданием легко и быстро, но новички нуждаются в постоянной консультации. На проведение индивидуального консультирования у педагога уходит много времени, которое должно быть использовано более рационально. Выход мы видим в активном использовании ресурсов интернет оборудования, когда на экран можно вывести чертеж и дать пояснения по нему всей группе. Кроме того, ребята не скрывают, что приходят к нам с удовольствием еще и потому, что здесь нет оценок, домашних заданий и ежедневных опросов. Тем не менее, мы ведём диагностику и мониторинг усвоения образовательных программ кружков нашими воспитанниками. Поэтому опросы неизбежны. Но если в средних и старших группах </w:t>
      </w:r>
      <w:r w:rsidR="00C40691">
        <w:rPr>
          <w:sz w:val="28"/>
          <w:szCs w:val="28"/>
        </w:rPr>
        <w:t xml:space="preserve">мы чаще прибегаем к тестированию, то с младшими школьниками вновь на выручку приходит интерактивное оборудование. </w:t>
      </w:r>
      <w:r w:rsidR="00683EFF">
        <w:rPr>
          <w:sz w:val="28"/>
          <w:szCs w:val="28"/>
        </w:rPr>
        <w:t xml:space="preserve"> </w:t>
      </w:r>
      <w:r w:rsidR="00C40691">
        <w:rPr>
          <w:sz w:val="28"/>
          <w:szCs w:val="28"/>
        </w:rPr>
        <w:t>Благодаря таким приемам как «перетаскивание объектов изображения», «привлечение внимания», «сотри, чтобы узнать», «использование слоев»</w:t>
      </w:r>
      <w:r w:rsidR="004C2CF1">
        <w:rPr>
          <w:sz w:val="28"/>
          <w:szCs w:val="28"/>
        </w:rPr>
        <w:t xml:space="preserve"> превращает рутинные процессы для ребят по запоминанию в удовольствие, </w:t>
      </w:r>
      <w:r w:rsidR="00C40691">
        <w:rPr>
          <w:sz w:val="28"/>
          <w:szCs w:val="28"/>
        </w:rPr>
        <w:t xml:space="preserve"> а элемент игры при </w:t>
      </w:r>
      <w:proofErr w:type="gramStart"/>
      <w:r w:rsidR="00C40691">
        <w:rPr>
          <w:sz w:val="28"/>
          <w:szCs w:val="28"/>
        </w:rPr>
        <w:t>выполнении</w:t>
      </w:r>
      <w:proofErr w:type="gramEnd"/>
      <w:r w:rsidR="00C40691">
        <w:rPr>
          <w:sz w:val="28"/>
          <w:szCs w:val="28"/>
        </w:rPr>
        <w:t xml:space="preserve"> например такого задания как  «смоделируй новый автомобиль», </w:t>
      </w:r>
      <w:r w:rsidR="004C2CF1">
        <w:rPr>
          <w:sz w:val="28"/>
          <w:szCs w:val="28"/>
        </w:rPr>
        <w:t>когда используются ресурсы библиотеки интерактивной доски всегда  привно</w:t>
      </w:r>
      <w:r w:rsidR="00C40691">
        <w:rPr>
          <w:sz w:val="28"/>
          <w:szCs w:val="28"/>
        </w:rPr>
        <w:t>с</w:t>
      </w:r>
      <w:r w:rsidR="004C2CF1">
        <w:rPr>
          <w:sz w:val="28"/>
          <w:szCs w:val="28"/>
        </w:rPr>
        <w:t xml:space="preserve">ит </w:t>
      </w:r>
      <w:r w:rsidR="00C40691">
        <w:rPr>
          <w:sz w:val="28"/>
          <w:szCs w:val="28"/>
        </w:rPr>
        <w:t xml:space="preserve"> особенное оживление на</w:t>
      </w:r>
      <w:r w:rsidR="004C2CF1">
        <w:rPr>
          <w:sz w:val="28"/>
          <w:szCs w:val="28"/>
        </w:rPr>
        <w:t xml:space="preserve"> занятиях</w:t>
      </w:r>
      <w:r w:rsidR="00C40691">
        <w:rPr>
          <w:sz w:val="28"/>
          <w:szCs w:val="28"/>
        </w:rPr>
        <w:t>.</w:t>
      </w:r>
    </w:p>
    <w:p w:rsidR="00C847D4" w:rsidRPr="00C847D4" w:rsidRDefault="00C847D4" w:rsidP="008608CD">
      <w:pPr>
        <w:pStyle w:val="a3"/>
        <w:spacing w:before="0" w:beforeAutospacing="0" w:after="0" w:afterAutospacing="0"/>
        <w:ind w:firstLine="708"/>
        <w:jc w:val="both"/>
        <w:rPr>
          <w:sz w:val="28"/>
          <w:szCs w:val="28"/>
        </w:rPr>
      </w:pPr>
      <w:r>
        <w:rPr>
          <w:sz w:val="28"/>
          <w:szCs w:val="28"/>
        </w:rPr>
        <w:t xml:space="preserve">Таким образом, </w:t>
      </w:r>
      <w:proofErr w:type="gramStart"/>
      <w:r>
        <w:rPr>
          <w:sz w:val="28"/>
          <w:szCs w:val="28"/>
        </w:rPr>
        <w:t>ИТ</w:t>
      </w:r>
      <w:proofErr w:type="gramEnd"/>
      <w:r>
        <w:rPr>
          <w:sz w:val="28"/>
          <w:szCs w:val="28"/>
        </w:rPr>
        <w:t xml:space="preserve"> не просто прочно вошло в жизнь школы технического творчества, но и самым положительным образом влияет на качество обучения и результативность. По ито</w:t>
      </w:r>
      <w:r w:rsidR="00C4538B">
        <w:rPr>
          <w:sz w:val="28"/>
          <w:szCs w:val="28"/>
        </w:rPr>
        <w:t xml:space="preserve">гам 2019 </w:t>
      </w:r>
      <w:r>
        <w:rPr>
          <w:sz w:val="28"/>
          <w:szCs w:val="28"/>
        </w:rPr>
        <w:t xml:space="preserve"> года </w:t>
      </w:r>
      <w:r w:rsidRPr="00C847D4">
        <w:rPr>
          <w:sz w:val="28"/>
          <w:szCs w:val="28"/>
        </w:rPr>
        <w:t xml:space="preserve">наши воспитанники завоевали 13 призовых мест на </w:t>
      </w:r>
      <w:proofErr w:type="gramStart"/>
      <w:r w:rsidRPr="00C847D4">
        <w:rPr>
          <w:sz w:val="28"/>
          <w:szCs w:val="28"/>
        </w:rPr>
        <w:t>международном</w:t>
      </w:r>
      <w:proofErr w:type="gramEnd"/>
      <w:r w:rsidRPr="00C847D4">
        <w:rPr>
          <w:sz w:val="28"/>
          <w:szCs w:val="28"/>
        </w:rPr>
        <w:t>, 13 на республиканском, 34 на областном, 4 на городском уровнях.</w:t>
      </w:r>
      <w:r>
        <w:rPr>
          <w:sz w:val="28"/>
          <w:szCs w:val="28"/>
        </w:rPr>
        <w:t xml:space="preserve"> И в этом мы видим, в том числе, неоценим</w:t>
      </w:r>
      <w:r w:rsidR="00683EFF">
        <w:rPr>
          <w:sz w:val="28"/>
          <w:szCs w:val="28"/>
        </w:rPr>
        <w:t xml:space="preserve">ые возможности, которые дает </w:t>
      </w:r>
      <w:proofErr w:type="gramStart"/>
      <w:r w:rsidR="00683EFF">
        <w:rPr>
          <w:sz w:val="28"/>
          <w:szCs w:val="28"/>
        </w:rPr>
        <w:t>ИТ</w:t>
      </w:r>
      <w:proofErr w:type="gramEnd"/>
      <w:r w:rsidR="00683EFF">
        <w:rPr>
          <w:sz w:val="28"/>
          <w:szCs w:val="28"/>
        </w:rPr>
        <w:t xml:space="preserve"> для развития и воспитания наших детей.</w:t>
      </w:r>
    </w:p>
    <w:p w:rsidR="00FD164C" w:rsidRPr="00C847D4" w:rsidRDefault="00FD164C" w:rsidP="008608CD">
      <w:pPr>
        <w:pStyle w:val="a3"/>
        <w:spacing w:before="0" w:beforeAutospacing="0" w:after="0" w:afterAutospacing="0"/>
        <w:ind w:firstLine="708"/>
        <w:jc w:val="both"/>
        <w:rPr>
          <w:rStyle w:val="a4"/>
          <w:b w:val="0"/>
          <w:sz w:val="28"/>
          <w:szCs w:val="28"/>
        </w:rPr>
      </w:pPr>
    </w:p>
    <w:p w:rsidR="00FD164C" w:rsidRPr="00FB0162" w:rsidRDefault="00FD164C" w:rsidP="008608CD">
      <w:pPr>
        <w:pStyle w:val="a3"/>
        <w:spacing w:before="0" w:beforeAutospacing="0" w:after="0" w:afterAutospacing="0"/>
        <w:jc w:val="right"/>
        <w:rPr>
          <w:i/>
          <w:sz w:val="28"/>
          <w:szCs w:val="28"/>
        </w:rPr>
      </w:pPr>
    </w:p>
    <w:p w:rsidR="00A22F17" w:rsidRPr="00FB0162" w:rsidRDefault="00A22F17" w:rsidP="008608CD">
      <w:pPr>
        <w:spacing w:after="0" w:line="240" w:lineRule="auto"/>
        <w:rPr>
          <w:rFonts w:ascii="Times New Roman" w:hAnsi="Times New Roman" w:cs="Times New Roman"/>
          <w:sz w:val="28"/>
          <w:szCs w:val="28"/>
        </w:rPr>
      </w:pPr>
    </w:p>
    <w:sectPr w:rsidR="00A22F17" w:rsidRPr="00FB01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64C"/>
    <w:rsid w:val="0012145B"/>
    <w:rsid w:val="00261165"/>
    <w:rsid w:val="002C4E51"/>
    <w:rsid w:val="00390A56"/>
    <w:rsid w:val="004C2CF1"/>
    <w:rsid w:val="00683EFF"/>
    <w:rsid w:val="008608CD"/>
    <w:rsid w:val="00885DE7"/>
    <w:rsid w:val="009B50B8"/>
    <w:rsid w:val="00A22F17"/>
    <w:rsid w:val="00C40691"/>
    <w:rsid w:val="00C4538B"/>
    <w:rsid w:val="00C847D4"/>
    <w:rsid w:val="00DC34D4"/>
    <w:rsid w:val="00E36228"/>
    <w:rsid w:val="00E43CAE"/>
    <w:rsid w:val="00EA77D8"/>
    <w:rsid w:val="00F013B0"/>
    <w:rsid w:val="00F225EF"/>
    <w:rsid w:val="00FB0162"/>
    <w:rsid w:val="00FD1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214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16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164C"/>
    <w:rPr>
      <w:b/>
      <w:bCs/>
    </w:rPr>
  </w:style>
  <w:style w:type="character" w:styleId="a5">
    <w:name w:val="Emphasis"/>
    <w:basedOn w:val="a0"/>
    <w:uiPriority w:val="20"/>
    <w:qFormat/>
    <w:rsid w:val="00FD164C"/>
    <w:rPr>
      <w:i/>
      <w:iCs/>
    </w:rPr>
  </w:style>
  <w:style w:type="character" w:customStyle="1" w:styleId="20">
    <w:name w:val="Заголовок 2 Знак"/>
    <w:basedOn w:val="a0"/>
    <w:link w:val="2"/>
    <w:uiPriority w:val="9"/>
    <w:semiHidden/>
    <w:rsid w:val="0012145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214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16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164C"/>
    <w:rPr>
      <w:b/>
      <w:bCs/>
    </w:rPr>
  </w:style>
  <w:style w:type="character" w:styleId="a5">
    <w:name w:val="Emphasis"/>
    <w:basedOn w:val="a0"/>
    <w:uiPriority w:val="20"/>
    <w:qFormat/>
    <w:rsid w:val="00FD164C"/>
    <w:rPr>
      <w:i/>
      <w:iCs/>
    </w:rPr>
  </w:style>
  <w:style w:type="character" w:customStyle="1" w:styleId="20">
    <w:name w:val="Заголовок 2 Знак"/>
    <w:basedOn w:val="a0"/>
    <w:link w:val="2"/>
    <w:uiPriority w:val="9"/>
    <w:semiHidden/>
    <w:rsid w:val="0012145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31989">
      <w:bodyDiv w:val="1"/>
      <w:marLeft w:val="0"/>
      <w:marRight w:val="0"/>
      <w:marTop w:val="0"/>
      <w:marBottom w:val="0"/>
      <w:divBdr>
        <w:top w:val="none" w:sz="0" w:space="0" w:color="auto"/>
        <w:left w:val="none" w:sz="0" w:space="0" w:color="auto"/>
        <w:bottom w:val="none" w:sz="0" w:space="0" w:color="auto"/>
        <w:right w:val="none" w:sz="0" w:space="0" w:color="auto"/>
      </w:divBdr>
    </w:div>
    <w:div w:id="619533270">
      <w:bodyDiv w:val="1"/>
      <w:marLeft w:val="0"/>
      <w:marRight w:val="0"/>
      <w:marTop w:val="0"/>
      <w:marBottom w:val="0"/>
      <w:divBdr>
        <w:top w:val="none" w:sz="0" w:space="0" w:color="auto"/>
        <w:left w:val="none" w:sz="0" w:space="0" w:color="auto"/>
        <w:bottom w:val="none" w:sz="0" w:space="0" w:color="auto"/>
        <w:right w:val="none" w:sz="0" w:space="0" w:color="auto"/>
      </w:divBdr>
    </w:div>
    <w:div w:id="1823501824">
      <w:bodyDiv w:val="1"/>
      <w:marLeft w:val="0"/>
      <w:marRight w:val="0"/>
      <w:marTop w:val="0"/>
      <w:marBottom w:val="0"/>
      <w:divBdr>
        <w:top w:val="none" w:sz="0" w:space="0" w:color="auto"/>
        <w:left w:val="none" w:sz="0" w:space="0" w:color="auto"/>
        <w:bottom w:val="none" w:sz="0" w:space="0" w:color="auto"/>
        <w:right w:val="none" w:sz="0" w:space="0" w:color="auto"/>
      </w:divBdr>
    </w:div>
    <w:div w:id="184355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1522</Words>
  <Characters>8676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dcterms:created xsi:type="dcterms:W3CDTF">2020-01-06T11:07:00Z</dcterms:created>
  <dcterms:modified xsi:type="dcterms:W3CDTF">2021-01-15T07:45:00Z</dcterms:modified>
</cp:coreProperties>
</file>