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C1" w:rsidRPr="00F80EC1" w:rsidRDefault="00F80EC1" w:rsidP="00F80EC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b/>
          <w:sz w:val="28"/>
          <w:szCs w:val="28"/>
        </w:rPr>
        <w:t>Task</w:t>
      </w:r>
      <w:r w:rsidRPr="00F80EC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b/>
          <w:sz w:val="28"/>
          <w:szCs w:val="28"/>
        </w:rPr>
        <w:t>Based</w:t>
      </w:r>
      <w:r w:rsidRPr="00F80E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b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proofErr w:type="spellStart"/>
      <w:r w:rsidRPr="00F80EC1">
        <w:rPr>
          <w:rFonts w:ascii="Times New Roman" w:hAnsi="Times New Roman" w:cs="Times New Roman"/>
          <w:b/>
          <w:sz w:val="28"/>
          <w:szCs w:val="28"/>
          <w:lang w:val="ru-RU"/>
        </w:rPr>
        <w:t>геймификация</w:t>
      </w:r>
      <w:proofErr w:type="spellEnd"/>
      <w:r w:rsidRPr="00F80E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как основа современного коммуникативного обучения английскому языку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Аннотация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В статье рассматривается сочетание коммуникативно-задачного подхода (</w:t>
      </w: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Based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) и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геймификации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как основы современного коммуникативного обучения английскому языку. Показано, как использование учебных задач и игровых элементов способствует развитию речевых навыков, повышению учебной мотивации и формированию коммуникативных и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компетенций учащихся. Представлен практический опыт применения данного подхода на уроках английского языка в среднем звене.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Ключевые слова: </w:t>
      </w: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Based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геймификация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>, коммуникативный подход, английский язык, мотивация.</w:t>
      </w:r>
    </w:p>
    <w:p w:rsidR="00F80EC1" w:rsidRPr="00F80EC1" w:rsidRDefault="00F80EC1" w:rsidP="00F80EC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Современное образование ориентировано не только на формирование предметных знаний, но и на развитие коммуникативных и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компетенций учащихся. В этой связи особую значимость приобретает интеграция коммуникативно-задачного подхода (</w:t>
      </w: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Based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) и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геймификации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как основы современного коммуникативного обучения английскому языку [1; 4].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Коммуникативно-задачный подход рассматривает язык не как цель обучения, а как средство решения практических задач, приближённых к реальным жизненным ситуациям. Использование элементов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геймификации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усилить мотивационный потенциал данного подхода и создать условия для активного вовлечения учащихся в учебный процесс.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Сущность коммуникативно-задачного подхода (</w:t>
      </w: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Based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Based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метод обучения, при котором учебный процесс строится вокруг выполнения значимой коммуникативной задачи, имеющей конкретную цель и ожидаемый результат [1].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Ключевыми характеристиками </w:t>
      </w:r>
      <w:r w:rsidRPr="00F80EC1">
        <w:rPr>
          <w:rFonts w:ascii="Times New Roman" w:hAnsi="Times New Roman" w:cs="Times New Roman"/>
          <w:sz w:val="28"/>
          <w:szCs w:val="28"/>
        </w:rPr>
        <w:t>TBL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являются: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использование языка как инструмента общения;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ориентация на смысл и результат деятельности;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активная роль учащегося;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приближенность заданий к реальным жизненным ситуациям [2; 3].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Типичная структура </w:t>
      </w:r>
      <w:r w:rsidRPr="00F80EC1">
        <w:rPr>
          <w:rFonts w:ascii="Times New Roman" w:hAnsi="Times New Roman" w:cs="Times New Roman"/>
          <w:sz w:val="28"/>
          <w:szCs w:val="28"/>
        </w:rPr>
        <w:t>TBL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-урока включает три этапа: подготовку к задаче (</w:t>
      </w:r>
      <w:r w:rsidRPr="00F80EC1">
        <w:rPr>
          <w:rFonts w:ascii="Times New Roman" w:hAnsi="Times New Roman" w:cs="Times New Roman"/>
          <w:sz w:val="28"/>
          <w:szCs w:val="28"/>
        </w:rPr>
        <w:t>pre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), выполнение задачи (</w:t>
      </w: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cycle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) и языковую рефлексию (</w:t>
      </w:r>
      <w:r w:rsidRPr="00F80EC1">
        <w:rPr>
          <w:rFonts w:ascii="Times New Roman" w:hAnsi="Times New Roman" w:cs="Times New Roman"/>
          <w:sz w:val="28"/>
          <w:szCs w:val="28"/>
        </w:rPr>
        <w:t>language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focus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), что обеспечивает логичное и последовательное развитие коммуникативных навыков учащихся [2].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Геймификация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как средство повышения мотивации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Геймификация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образовании понимается как использование игровых элементов в неигровом контексте с целью повышения мотивации,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вовлечённости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и активности обучающихся [4]. В условиях обучения иностранному языку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lastRenderedPageBreak/>
        <w:t>геймификация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способствует снижению языкового барьера и созданию благоприятной эмоциональной атмосферы на уроке.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К основным элементам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геймификации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относятся:</w:t>
      </w:r>
    </w:p>
    <w:p w:rsidR="00F80EC1" w:rsidRPr="00F80EC1" w:rsidRDefault="00F80EC1" w:rsidP="00F80E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баллы и уровни;</w:t>
      </w:r>
    </w:p>
    <w:p w:rsidR="00F80EC1" w:rsidRPr="00F80EC1" w:rsidRDefault="00F80EC1" w:rsidP="00F80E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распределение ролей в команде;</w:t>
      </w:r>
    </w:p>
    <w:p w:rsidR="00F80EC1" w:rsidRPr="00F80EC1" w:rsidRDefault="00F80EC1" w:rsidP="00F80E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ограничение ресурсов;</w:t>
      </w:r>
    </w:p>
    <w:p w:rsidR="00F80EC1" w:rsidRPr="00F80EC1" w:rsidRDefault="00F80EC1" w:rsidP="00F80E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визуализация прогресса обучения (</w:t>
      </w:r>
      <w:r w:rsidRPr="00F80EC1">
        <w:rPr>
          <w:rFonts w:ascii="Times New Roman" w:hAnsi="Times New Roman" w:cs="Times New Roman"/>
          <w:sz w:val="28"/>
          <w:szCs w:val="28"/>
        </w:rPr>
        <w:t>skill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tree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, карта, миссия).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Важно подчеркнуть, что в рамках </w:t>
      </w: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Based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игровые элементы не подменяют учебную задачу, а служат инструментом её успешного выполнения [4].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Практическая реализация подхо</w:t>
      </w:r>
      <w:bookmarkStart w:id="0" w:name="_GoBack"/>
      <w:bookmarkEnd w:id="0"/>
      <w:r w:rsidRPr="00F80EC1">
        <w:rPr>
          <w:rFonts w:ascii="Times New Roman" w:hAnsi="Times New Roman" w:cs="Times New Roman"/>
          <w:sz w:val="28"/>
          <w:szCs w:val="28"/>
          <w:lang w:val="ru-RU"/>
        </w:rPr>
        <w:t>да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Практическая реализация интеграции </w:t>
      </w:r>
      <w:r w:rsidRPr="00F80EC1">
        <w:rPr>
          <w:rFonts w:ascii="Times New Roman" w:hAnsi="Times New Roman" w:cs="Times New Roman"/>
          <w:sz w:val="28"/>
          <w:szCs w:val="28"/>
        </w:rPr>
        <w:t>TBL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геймификации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возможна через проектные задания, ролевые игры, командные миссии и коммуникативные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квесты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. Например, при изучении темы </w:t>
      </w:r>
      <w:r w:rsidRPr="00F80EC1">
        <w:rPr>
          <w:rFonts w:ascii="Times New Roman" w:hAnsi="Times New Roman" w:cs="Times New Roman"/>
          <w:sz w:val="28"/>
          <w:szCs w:val="28"/>
        </w:rPr>
        <w:t>Perfect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Holiday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в группах планируют идеальный отдых с ограниченным бюджетом, распределяя роли и аргументируя свой выбор на английском языке.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Подобные задания способствуют активному использованию тематической лексики, развитию навыков устной речи и формированию умений сотрудничества. Кроме того, они соответствуют требованиям </w:t>
      </w:r>
      <w:r w:rsidRPr="00F80EC1">
        <w:rPr>
          <w:rFonts w:ascii="Times New Roman" w:hAnsi="Times New Roman" w:cs="Times New Roman"/>
          <w:sz w:val="28"/>
          <w:szCs w:val="28"/>
        </w:rPr>
        <w:t>CEFR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, поскольку ориентированы на функциональное использование языка в ситуациях реального общения [5].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Педагогическая ценность подхода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Сочетание </w:t>
      </w: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Based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геймификации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позволяет: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повысить речевую активность учащихся;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развивать навыки сотрудничества и ответственности;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формировать критическое мышление;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создать условия для осознанного и мотивированного обучения [3; 4].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При этом роль учителя трансформируется: он становится организатором, координатором и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фасилитатором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учебной деятельности, а учащиеся — активными участниками образовательного процесса.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EC1">
        <w:rPr>
          <w:rFonts w:ascii="Times New Roman" w:hAnsi="Times New Roman" w:cs="Times New Roman"/>
          <w:sz w:val="28"/>
          <w:szCs w:val="28"/>
        </w:rPr>
        <w:t>Task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80EC1">
        <w:rPr>
          <w:rFonts w:ascii="Times New Roman" w:hAnsi="Times New Roman" w:cs="Times New Roman"/>
          <w:sz w:val="28"/>
          <w:szCs w:val="28"/>
        </w:rPr>
        <w:t>Based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EC1">
        <w:rPr>
          <w:rFonts w:ascii="Times New Roman" w:hAnsi="Times New Roman" w:cs="Times New Roman"/>
          <w:sz w:val="28"/>
          <w:szCs w:val="28"/>
        </w:rPr>
        <w:t>Learning</w:t>
      </w:r>
      <w:r w:rsidRPr="00F80EC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F80EC1">
        <w:rPr>
          <w:rFonts w:ascii="Times New Roman" w:hAnsi="Times New Roman" w:cs="Times New Roman"/>
          <w:sz w:val="28"/>
          <w:szCs w:val="28"/>
          <w:lang w:val="ru-RU"/>
        </w:rPr>
        <w:t>геймификация</w:t>
      </w:r>
      <w:proofErr w:type="spellEnd"/>
      <w:r w:rsidRPr="00F80EC1">
        <w:rPr>
          <w:rFonts w:ascii="Times New Roman" w:hAnsi="Times New Roman" w:cs="Times New Roman"/>
          <w:sz w:val="28"/>
          <w:szCs w:val="28"/>
          <w:lang w:val="ru-RU"/>
        </w:rPr>
        <w:t>, рассматриваемые как единая методическая основа, являются эффективным инструментом современного коммуникативного обучения английскому языку. Практико-ориентированный характер заданий, высокая учебная мотивация и активное взаимодействие учащихся способствуют формированию устойчивых коммуникативных навыков и соответствуют международным образовательным стандартам [1; 5].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EC1"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 w:rsidRPr="00F80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EC1">
        <w:rPr>
          <w:rFonts w:ascii="Times New Roman" w:hAnsi="Times New Roman" w:cs="Times New Roman"/>
          <w:sz w:val="28"/>
          <w:szCs w:val="28"/>
        </w:rPr>
        <w:t>использованной</w:t>
      </w:r>
      <w:proofErr w:type="spellEnd"/>
      <w:r w:rsidRPr="00F80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EC1"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EC1">
        <w:rPr>
          <w:rFonts w:ascii="Times New Roman" w:hAnsi="Times New Roman" w:cs="Times New Roman"/>
          <w:sz w:val="28"/>
          <w:szCs w:val="28"/>
        </w:rPr>
        <w:t>Ellis, R. Task-Based Language Learning and Teaching. — Oxford: Oxford University Press, 2003.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EC1">
        <w:rPr>
          <w:rFonts w:ascii="Times New Roman" w:hAnsi="Times New Roman" w:cs="Times New Roman"/>
          <w:sz w:val="28"/>
          <w:szCs w:val="28"/>
        </w:rPr>
        <w:t>Willis, J. A Framework for Task-Based Learning. — Harlow: Longman, 1996.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EC1">
        <w:rPr>
          <w:rFonts w:ascii="Times New Roman" w:hAnsi="Times New Roman" w:cs="Times New Roman"/>
          <w:sz w:val="28"/>
          <w:szCs w:val="28"/>
        </w:rPr>
        <w:lastRenderedPageBreak/>
        <w:t>Nunan</w:t>
      </w:r>
      <w:proofErr w:type="spellEnd"/>
      <w:r w:rsidRPr="00F80EC1">
        <w:rPr>
          <w:rFonts w:ascii="Times New Roman" w:hAnsi="Times New Roman" w:cs="Times New Roman"/>
          <w:sz w:val="28"/>
          <w:szCs w:val="28"/>
        </w:rPr>
        <w:t>, D. Task-Based Language Teaching. — Cambridge: Cambridge University Press, 2004.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EC1">
        <w:rPr>
          <w:rFonts w:ascii="Times New Roman" w:hAnsi="Times New Roman" w:cs="Times New Roman"/>
          <w:sz w:val="28"/>
          <w:szCs w:val="28"/>
        </w:rPr>
        <w:t>Deterding</w:t>
      </w:r>
      <w:proofErr w:type="spellEnd"/>
      <w:r w:rsidRPr="00F80EC1">
        <w:rPr>
          <w:rFonts w:ascii="Times New Roman" w:hAnsi="Times New Roman" w:cs="Times New Roman"/>
          <w:sz w:val="28"/>
          <w:szCs w:val="28"/>
        </w:rPr>
        <w:t xml:space="preserve">, S., Dixon, D., Khaled, R., </w:t>
      </w:r>
      <w:proofErr w:type="spellStart"/>
      <w:r w:rsidRPr="00F80EC1">
        <w:rPr>
          <w:rFonts w:ascii="Times New Roman" w:hAnsi="Times New Roman" w:cs="Times New Roman"/>
          <w:sz w:val="28"/>
          <w:szCs w:val="28"/>
        </w:rPr>
        <w:t>Nacke</w:t>
      </w:r>
      <w:proofErr w:type="spellEnd"/>
      <w:r w:rsidRPr="00F80EC1">
        <w:rPr>
          <w:rFonts w:ascii="Times New Roman" w:hAnsi="Times New Roman" w:cs="Times New Roman"/>
          <w:sz w:val="28"/>
          <w:szCs w:val="28"/>
        </w:rPr>
        <w:t xml:space="preserve">, L. From Game Design Elements to </w:t>
      </w:r>
      <w:proofErr w:type="spellStart"/>
      <w:r w:rsidRPr="00F80EC1">
        <w:rPr>
          <w:rFonts w:ascii="Times New Roman" w:hAnsi="Times New Roman" w:cs="Times New Roman"/>
          <w:sz w:val="28"/>
          <w:szCs w:val="28"/>
        </w:rPr>
        <w:t>Gamefulness</w:t>
      </w:r>
      <w:proofErr w:type="spellEnd"/>
      <w:r w:rsidRPr="00F80EC1">
        <w:rPr>
          <w:rFonts w:ascii="Times New Roman" w:hAnsi="Times New Roman" w:cs="Times New Roman"/>
          <w:sz w:val="28"/>
          <w:szCs w:val="28"/>
        </w:rPr>
        <w:t xml:space="preserve">: Defining Gamification. — Proceedings of the 15th International Academic </w:t>
      </w:r>
      <w:proofErr w:type="spellStart"/>
      <w:r w:rsidRPr="00F80EC1">
        <w:rPr>
          <w:rFonts w:ascii="Times New Roman" w:hAnsi="Times New Roman" w:cs="Times New Roman"/>
          <w:sz w:val="28"/>
          <w:szCs w:val="28"/>
        </w:rPr>
        <w:t>MindTrek</w:t>
      </w:r>
      <w:proofErr w:type="spellEnd"/>
      <w:r w:rsidRPr="00F80EC1">
        <w:rPr>
          <w:rFonts w:ascii="Times New Roman" w:hAnsi="Times New Roman" w:cs="Times New Roman"/>
          <w:sz w:val="28"/>
          <w:szCs w:val="28"/>
        </w:rPr>
        <w:t xml:space="preserve"> Conference, 2011.</w:t>
      </w:r>
    </w:p>
    <w:p w:rsidR="00F80EC1" w:rsidRPr="00F80EC1" w:rsidRDefault="00F80EC1" w:rsidP="00F80EC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80EC1">
        <w:rPr>
          <w:rFonts w:ascii="Times New Roman" w:hAnsi="Times New Roman" w:cs="Times New Roman"/>
          <w:sz w:val="28"/>
          <w:szCs w:val="28"/>
        </w:rPr>
        <w:t>Council of Europe. Common European Framework of Reference for Languages: Learning, Teaching, Assessment (CEFR). — Cambridge: Cambridge University Press,</w:t>
      </w:r>
      <w:r w:rsidRPr="00F80EC1">
        <w:rPr>
          <w:rFonts w:ascii="Times New Roman" w:hAnsi="Times New Roman" w:cs="Times New Roman"/>
        </w:rPr>
        <w:t xml:space="preserve"> 2001.</w:t>
      </w:r>
    </w:p>
    <w:sectPr w:rsidR="00F80EC1" w:rsidRPr="00F80E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63F23"/>
    <w:multiLevelType w:val="hybridMultilevel"/>
    <w:tmpl w:val="BB4CF39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A5"/>
    <w:rsid w:val="00461EA5"/>
    <w:rsid w:val="0096771B"/>
    <w:rsid w:val="00F8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9A2BF-337D-4A30-B4E2-7A190532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0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57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9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8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82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3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4209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2026-01-23T11:20:00Z</dcterms:created>
  <dcterms:modified xsi:type="dcterms:W3CDTF">2026-01-23T11:27:00Z</dcterms:modified>
</cp:coreProperties>
</file>