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F4" w:rsidRPr="00FB1F8E" w:rsidRDefault="00FB1F8E" w:rsidP="00FB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8E">
        <w:rPr>
          <w:rFonts w:ascii="Times New Roman" w:hAnsi="Times New Roman" w:cs="Times New Roman"/>
          <w:b/>
          <w:sz w:val="28"/>
          <w:szCs w:val="28"/>
        </w:rPr>
        <w:t>Орлова Наталья Александровна</w:t>
      </w:r>
    </w:p>
    <w:p w:rsidR="00FB1F8E" w:rsidRDefault="00FB1F8E" w:rsidP="00FB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Развитие функциональной грамотности у учащихся 9-10 классов на уроках Человек. Общество. Право через применение тренингов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подходом</w:t>
      </w:r>
    </w:p>
    <w:p w:rsidR="00FB1F8E" w:rsidRDefault="00B12AEE" w:rsidP="0074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2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CEF" w:rsidRPr="00702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113D">
        <w:rPr>
          <w:rFonts w:ascii="Times New Roman" w:hAnsi="Times New Roman" w:cs="Times New Roman"/>
          <w:sz w:val="28"/>
          <w:szCs w:val="28"/>
        </w:rPr>
        <w:t xml:space="preserve">В условиях динамично развивающегося общества главной задачей учителя становится развитие функциональной грамотности учеников. Искусство </w:t>
      </w:r>
      <w:r w:rsidR="00055FDA">
        <w:rPr>
          <w:rFonts w:ascii="Times New Roman" w:hAnsi="Times New Roman" w:cs="Times New Roman"/>
          <w:sz w:val="28"/>
          <w:szCs w:val="28"/>
        </w:rPr>
        <w:t>обучения</w:t>
      </w:r>
      <w:r w:rsidR="0016113D">
        <w:rPr>
          <w:rFonts w:ascii="Times New Roman" w:hAnsi="Times New Roman" w:cs="Times New Roman"/>
          <w:sz w:val="28"/>
          <w:szCs w:val="28"/>
        </w:rPr>
        <w:t xml:space="preserve"> претерпевает серьезные изменения. Учителя оставляют традиционную позицию «учитель-ученик» и переходят на позицию «ученик-учитель».  Современный ученик</w:t>
      </w:r>
      <w:r w:rsidR="004B7B0F">
        <w:rPr>
          <w:rFonts w:ascii="Times New Roman" w:hAnsi="Times New Roman" w:cs="Times New Roman"/>
          <w:sz w:val="28"/>
          <w:szCs w:val="28"/>
        </w:rPr>
        <w:t>,</w:t>
      </w:r>
      <w:r w:rsidR="0016113D">
        <w:rPr>
          <w:rFonts w:ascii="Times New Roman" w:hAnsi="Times New Roman" w:cs="Times New Roman"/>
          <w:sz w:val="28"/>
          <w:szCs w:val="28"/>
        </w:rPr>
        <w:t xml:space="preserve"> это человек которому ежедневно приходится сталкивать с огромным потоком информации, важно научить ребят анализировать  и применять новые знания.</w:t>
      </w:r>
      <w:r w:rsidR="00D1308C">
        <w:rPr>
          <w:rFonts w:ascii="Times New Roman" w:hAnsi="Times New Roman" w:cs="Times New Roman"/>
          <w:sz w:val="28"/>
          <w:szCs w:val="28"/>
        </w:rPr>
        <w:t xml:space="preserve"> На своих уроках я призываю ребят активнее пользоваться </w:t>
      </w:r>
      <w:proofErr w:type="spellStart"/>
      <w:r w:rsidR="00D1308C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D1308C">
        <w:rPr>
          <w:rFonts w:ascii="Times New Roman" w:hAnsi="Times New Roman" w:cs="Times New Roman"/>
          <w:sz w:val="28"/>
          <w:szCs w:val="28"/>
        </w:rPr>
        <w:t xml:space="preserve">, потому что объем информации в учебнике недостаточен. Кстати я отметила, что на начальных этапах ученики, не смотря на </w:t>
      </w:r>
      <w:proofErr w:type="gramStart"/>
      <w:r w:rsidR="00D1308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D1308C">
        <w:rPr>
          <w:rFonts w:ascii="Times New Roman" w:hAnsi="Times New Roman" w:cs="Times New Roman"/>
          <w:sz w:val="28"/>
          <w:szCs w:val="28"/>
        </w:rPr>
        <w:t xml:space="preserve"> что они имеют достаточный опыт пользования интернет-технологий, не могут быстро найти нужную информацию. Поиск ведется поверхностный и бесцельный. Затем ребята начинают конкретизировать запросы и быстро находить </w:t>
      </w:r>
      <w:proofErr w:type="gramStart"/>
      <w:r w:rsidR="00D1308C">
        <w:rPr>
          <w:rFonts w:ascii="Times New Roman" w:hAnsi="Times New Roman" w:cs="Times New Roman"/>
          <w:sz w:val="28"/>
          <w:szCs w:val="28"/>
        </w:rPr>
        <w:t>нужный</w:t>
      </w:r>
      <w:proofErr w:type="gramEnd"/>
      <w:r w:rsidR="00D1308C">
        <w:rPr>
          <w:rFonts w:ascii="Times New Roman" w:hAnsi="Times New Roman" w:cs="Times New Roman"/>
          <w:sz w:val="28"/>
          <w:szCs w:val="28"/>
        </w:rPr>
        <w:t xml:space="preserve"> контент. Я считаю, что ученикам нужно только задавать  вектор поиска, а решение проблемы они найдут самостоятельно.</w:t>
      </w:r>
      <w:r w:rsidR="0016113D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16113D">
        <w:rPr>
          <w:rFonts w:ascii="Times New Roman" w:hAnsi="Times New Roman" w:cs="Times New Roman"/>
          <w:sz w:val="28"/>
          <w:szCs w:val="28"/>
        </w:rPr>
        <w:t>вижу огромный потенциал для развития функциональной грамотности ребят именно на уроках Ч.О.П.  Этот предмет включает</w:t>
      </w:r>
      <w:proofErr w:type="gramEnd"/>
      <w:r w:rsidR="0016113D">
        <w:rPr>
          <w:rFonts w:ascii="Times New Roman" w:hAnsi="Times New Roman" w:cs="Times New Roman"/>
          <w:sz w:val="28"/>
          <w:szCs w:val="28"/>
        </w:rPr>
        <w:t xml:space="preserve"> в себя несколько разделов. Все они имеют практическую направленность. Свои уроки в 9 и 10 классах я строю по методу тренингов с </w:t>
      </w:r>
      <w:proofErr w:type="spellStart"/>
      <w:r w:rsidR="0016113D">
        <w:rPr>
          <w:rFonts w:ascii="Times New Roman" w:hAnsi="Times New Roman" w:cs="Times New Roman"/>
          <w:sz w:val="28"/>
          <w:szCs w:val="28"/>
        </w:rPr>
        <w:t>коучинговым</w:t>
      </w:r>
      <w:proofErr w:type="spellEnd"/>
      <w:r w:rsidR="0016113D">
        <w:rPr>
          <w:rFonts w:ascii="Times New Roman" w:hAnsi="Times New Roman" w:cs="Times New Roman"/>
          <w:sz w:val="28"/>
          <w:szCs w:val="28"/>
        </w:rPr>
        <w:t xml:space="preserve"> подходом. </w:t>
      </w:r>
    </w:p>
    <w:p w:rsidR="00200373" w:rsidRDefault="0016113D" w:rsidP="0074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16113D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</w:t>
      </w:r>
      <w:proofErr w:type="gramEnd"/>
      <w:r w:rsidRPr="00161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113D">
        <w:rPr>
          <w:rFonts w:ascii="Times New Roman" w:hAnsi="Times New Roman" w:cs="Times New Roman"/>
          <w:sz w:val="28"/>
          <w:szCs w:val="28"/>
          <w:shd w:val="clear" w:color="auto" w:fill="FFFFFF"/>
        </w:rPr>
        <w:t>коучинг</w:t>
      </w:r>
      <w:proofErr w:type="spellEnd"/>
      <w:r w:rsidRPr="00161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структурированную систему приемов и принципов, которые направлены на развитие внутренних возможностей индивидуума и группы личностей, осуществляющих совместную работу, а также полное раскрытие их потенциала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», </w:t>
      </w:r>
      <w:r w:rsidRPr="0016113D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 определение данно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методы мы можем найти в интернете. Данная методика позволяет ученикам самостоятельно решать и анализировать возникающие в ходе обсуждения ситуации.</w:t>
      </w:r>
      <w:r w:rsidR="00642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3E7D" w:rsidRDefault="005A3E7D" w:rsidP="0074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несколько видов тренингов: личностные, деловые и смешанные. Все они направлены на выработку навыков, необходимых человеку в повседневной жизни.</w:t>
      </w:r>
    </w:p>
    <w:p w:rsidR="007444F5" w:rsidRDefault="007444F5" w:rsidP="00744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Тренинги строятся по следующей схеме:</w:t>
      </w:r>
    </w:p>
    <w:p w:rsidR="007444F5" w:rsidRDefault="007444F5" w:rsidP="00744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Вызов по теме тренинга</w:t>
      </w:r>
    </w:p>
    <w:p w:rsidR="007444F5" w:rsidRDefault="007444F5" w:rsidP="00744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70ED0" wp14:editId="1E902A04">
                <wp:simplePos x="0" y="0"/>
                <wp:positionH relativeFrom="column">
                  <wp:posOffset>2917825</wp:posOffset>
                </wp:positionH>
                <wp:positionV relativeFrom="paragraph">
                  <wp:posOffset>37465</wp:posOffset>
                </wp:positionV>
                <wp:extent cx="0" cy="299085"/>
                <wp:effectExtent l="95250" t="0" r="57150" b="6286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9.75pt;margin-top:2.95pt;width:0;height:2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p w:rsidR="007444F5" w:rsidRDefault="007444F5" w:rsidP="00744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4F5" w:rsidRDefault="007444F5" w:rsidP="00744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направляющей стратегии</w:t>
      </w:r>
    </w:p>
    <w:p w:rsidR="007444F5" w:rsidRDefault="007444F5" w:rsidP="00744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DCC25" wp14:editId="770D9CDA">
                <wp:simplePos x="0" y="0"/>
                <wp:positionH relativeFrom="column">
                  <wp:posOffset>2925445</wp:posOffset>
                </wp:positionH>
                <wp:positionV relativeFrom="paragraph">
                  <wp:posOffset>27305</wp:posOffset>
                </wp:positionV>
                <wp:extent cx="0" cy="330200"/>
                <wp:effectExtent l="95250" t="0" r="76200" b="508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30.35pt;margin-top:2.15pt;width:0;height: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" strokecolor="black [3213]">
                <v:stroke endarrow="open"/>
              </v:shape>
            </w:pict>
          </mc:Fallback>
        </mc:AlternateContent>
      </w:r>
    </w:p>
    <w:p w:rsidR="007444F5" w:rsidRDefault="007444F5" w:rsidP="00744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4F5" w:rsidRDefault="007444F5" w:rsidP="00744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Поиск новых идей и решений</w:t>
      </w:r>
    </w:p>
    <w:p w:rsidR="007444F5" w:rsidRDefault="007444F5" w:rsidP="00744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652A3" wp14:editId="4AAD0FDB">
                <wp:simplePos x="0" y="0"/>
                <wp:positionH relativeFrom="column">
                  <wp:posOffset>2949271</wp:posOffset>
                </wp:positionH>
                <wp:positionV relativeFrom="paragraph">
                  <wp:posOffset>32417</wp:posOffset>
                </wp:positionV>
                <wp:extent cx="0" cy="399570"/>
                <wp:effectExtent l="95250" t="0" r="114300" b="577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5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2.25pt;margin-top:2.55pt;width:0;height:3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7444F5" w:rsidRDefault="007444F5" w:rsidP="00744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4F5" w:rsidRDefault="007444F5" w:rsidP="00744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Отработка полученных навыков</w:t>
      </w:r>
    </w:p>
    <w:p w:rsidR="0016113D" w:rsidRDefault="005A3E7D" w:rsidP="0074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организации уроков в виде тренингов я выступаю только в роли менеджера процесса. </w:t>
      </w:r>
      <w:r w:rsidR="00D1308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</w:t>
      </w:r>
      <w:r w:rsidR="00D1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уроков я определяю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цели. Первая это </w:t>
      </w:r>
      <w:r w:rsidR="00D1308C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ему я должна научить учеников</w:t>
      </w:r>
      <w:r w:rsidR="007444F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="00D1308C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ему хотела бы я научиться у них.</w:t>
      </w:r>
      <w:r w:rsidR="004B7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урока для ребят я ставлю, </w:t>
      </w:r>
      <w:proofErr w:type="gramStart"/>
      <w:r w:rsidR="004B7B0F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получение</w:t>
      </w:r>
      <w:proofErr w:type="gramEnd"/>
      <w:r w:rsidR="004B7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определенного набора академических знаний, а например, получение навыков решения конфликтных ситуаций, или анализ собственных мировоззренческих взглядов. Ребята на каждом </w:t>
      </w:r>
      <w:r w:rsidR="00D1308C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тренинге</w:t>
      </w:r>
      <w:r w:rsidR="004B7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учатся ставить </w:t>
      </w:r>
      <w:r w:rsidR="004B7B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Smart</w:t>
      </w:r>
      <w:r w:rsidR="004B7B0F">
        <w:rPr>
          <w:rFonts w:ascii="Times New Roman" w:hAnsi="Times New Roman" w:cs="Times New Roman"/>
          <w:sz w:val="28"/>
          <w:szCs w:val="28"/>
          <w:shd w:val="clear" w:color="auto" w:fill="FFFFFF"/>
        </w:rPr>
        <w:t>-цели. Я считаю, что правильное понимание процесса целеполагания пригодится ребятам не только на уроках, но и в жизни.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Наблюдение за ребятами в процессе тренингов это наиболее важная составляющая моей стратегии. В процессе обыгрывания ситуации или обсуждения ребята всегда раскрываются и предлагают темы для следующего тренинга. </w:t>
      </w:r>
      <w:r w:rsidR="004B7B0F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стадии вы</w:t>
      </w:r>
      <w:r w:rsidR="0020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 я с помощью различных методик стараюсь вывести ребят из зоны комфорта, например, прошу их хвастаться своими лучшими личностными качествами, или даю задание на проявление какой-либо эмоции. Эти задания помогают в построении </w:t>
      </w:r>
      <w:proofErr w:type="spellStart"/>
      <w:r w:rsidR="00200373">
        <w:rPr>
          <w:rFonts w:ascii="Times New Roman" w:hAnsi="Times New Roman" w:cs="Times New Roman"/>
          <w:sz w:val="28"/>
          <w:szCs w:val="28"/>
          <w:shd w:val="clear" w:color="auto" w:fill="FFFFFF"/>
        </w:rPr>
        <w:t>колаборативной</w:t>
      </w:r>
      <w:proofErr w:type="spellEnd"/>
      <w:r w:rsidR="0020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Отдельно стоит отметить</w:t>
      </w:r>
      <w:r w:rsidR="004B7B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тренинги всегда проходят очень живо и вызывают у учащихся мотивацию к развитию не только функциональной грамотности</w:t>
      </w:r>
      <w:r w:rsidR="004B7B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 критического мышления через развитие креативности и диалогового обучения.</w:t>
      </w:r>
      <w:r w:rsidR="00200373" w:rsidRPr="00200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373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на уроках я совмещаю несколько приемов, например прием «Драма» и тренинг или прием «Дебаты» и тренинг. Эти приемы позволяют добиться психологического раскрепощения.</w:t>
      </w:r>
    </w:p>
    <w:p w:rsidR="00642457" w:rsidRDefault="00642457" w:rsidP="0074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планировании </w:t>
      </w:r>
      <w:r w:rsidR="004B7B0F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придерживаюсь техники вопросов высокого порядка. Для того чтоб они сработали необходимо учитывать возрастные особенности ребят. 9 и 10 классы это подростковый возраст</w:t>
      </w:r>
      <w:r w:rsidR="007E2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ребята уже имеют собственное мнение и им очень хочется его высказать и </w:t>
      </w:r>
      <w:r w:rsidR="004B7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поделиться своими планами и </w:t>
      </w:r>
      <w:r w:rsidR="007E2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видением мира. Но есть и определенные сложности</w:t>
      </w:r>
      <w:r w:rsidR="007444F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2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</w:t>
      </w:r>
      <w:proofErr w:type="gramStart"/>
      <w:r w:rsidR="007E205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4B7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подростковая</w:t>
      </w:r>
      <w:r w:rsidR="007E2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категоричность мышления, иногда сарказм и личностные комплексы. Для преодоления этих проблемных моментов первые несколько уроков я строю в игровой форме, при этом ставятся жесткие форматные рамки. Сначала ребята принимают это все как правила игры, а затем эти правила переносятся на тренинги. Конечно, иногда процесс обсуждения превращается в словесную баталию, но я </w:t>
      </w:r>
      <w:proofErr w:type="gramStart"/>
      <w:r w:rsidR="007E2053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придерживаюсь</w:t>
      </w:r>
      <w:proofErr w:type="gramEnd"/>
      <w:r w:rsidR="007E2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что, «в споре рождается истина».</w:t>
      </w:r>
      <w:r w:rsidR="00D1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Эффективность тренингов отслеживается при помощи рефлексии. Обычно обсуждение темы продолжается еще и после урока, что</w:t>
      </w:r>
      <w:r w:rsidR="00D82C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1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мой взгляд</w:t>
      </w:r>
      <w:r w:rsidR="00D82C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1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главным показателем </w:t>
      </w:r>
      <w:proofErr w:type="gramStart"/>
      <w:r w:rsidR="00D1308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результативности применения данной методики построения уроков</w:t>
      </w:r>
      <w:proofErr w:type="gramEnd"/>
      <w:r w:rsidR="00D130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2C55" w:rsidRDefault="00D82C55" w:rsidP="0074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Активное включение элементов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коучинга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 уроков происходит в 10 классе.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Коучинг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рассуждение. Темы Ч.О.П. в 10 классе больше философской направленности и они позволяют передвинуть акцент с тренинга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коучинг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Главный принцип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коучинга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«Никаких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советов!». Роль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коуча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активном слушании.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возникает вопрос как организовать эффективный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коучинг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большого количества участников. Я нашла выход в передаче роли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коучей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ученикам. Они формируют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микрогруппы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которых идет обсуждение. Ребятам нравится выступать и в роли слушателя и в роли активного участника. Главной целью для слушателя мы ставим невмешательство в процесс рассуждений говорящего и формирование наводящих воп</w:t>
      </w:r>
      <w:r w:rsidR="00B1648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осов. Для ребят это сложная задача, но она позволяет им</w:t>
      </w:r>
      <w:r w:rsidR="00B16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 сравнение собственных мыслей и выводов с мнением одноклассников. Свою роль я вижу в тщательном отслеживании происходящего и изменении задач в случае затруднений. Рефлексия при </w:t>
      </w:r>
      <w:proofErr w:type="spellStart"/>
      <w:r w:rsidR="00B16486">
        <w:rPr>
          <w:rFonts w:ascii="Times New Roman" w:hAnsi="Times New Roman" w:cs="Times New Roman"/>
          <w:sz w:val="28"/>
          <w:szCs w:val="28"/>
          <w:shd w:val="clear" w:color="auto" w:fill="FFFFFF"/>
        </w:rPr>
        <w:t>коучинге</w:t>
      </w:r>
      <w:proofErr w:type="spellEnd"/>
      <w:r w:rsidR="00B16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после каждого этапа занятия. </w:t>
      </w:r>
    </w:p>
    <w:p w:rsidR="00B16486" w:rsidRDefault="00B16486" w:rsidP="0074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считаю, что такие виды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тренинг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подходом, раскрывают перед человеком огромные перспективы личностного роста.</w:t>
      </w:r>
    </w:p>
    <w:p w:rsidR="00B16486" w:rsidRPr="006C176B" w:rsidRDefault="00B16486" w:rsidP="00B164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176B">
        <w:rPr>
          <w:rFonts w:ascii="Times New Roman" w:hAnsi="Times New Roman" w:cs="Times New Roman"/>
          <w:sz w:val="28"/>
          <w:szCs w:val="28"/>
        </w:rPr>
        <w:t xml:space="preserve">Развитие и образование ни одному человеку не могут быть </w:t>
      </w:r>
      <w:proofErr w:type="gramStart"/>
      <w:r w:rsidRPr="006C176B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6C176B">
        <w:rPr>
          <w:rFonts w:ascii="Times New Roman" w:hAnsi="Times New Roman" w:cs="Times New Roman"/>
          <w:sz w:val="28"/>
          <w:szCs w:val="28"/>
        </w:rPr>
        <w:t xml:space="preserve"> или сообщены. Всякий, кто желает к ним приобщиться, должен достигнуть этого собственной деятельностью, собственными силами, собственным напряжением</w:t>
      </w:r>
      <w:proofErr w:type="gramStart"/>
      <w:r w:rsidRPr="006C1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176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</w:t>
      </w:r>
      <w:proofErr w:type="gramEnd"/>
      <w:r w:rsidRPr="006C176B">
        <w:rPr>
          <w:rFonts w:ascii="Times New Roman" w:hAnsi="Times New Roman" w:cs="Times New Roman"/>
          <w:sz w:val="28"/>
          <w:szCs w:val="28"/>
        </w:rPr>
        <w:t xml:space="preserve">Адольф </w:t>
      </w:r>
      <w:proofErr w:type="spellStart"/>
      <w:r w:rsidRPr="006C176B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</w:p>
    <w:p w:rsidR="00B16486" w:rsidRDefault="00B16486" w:rsidP="0074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1F8E" w:rsidRPr="0016113D" w:rsidRDefault="00FB1F8E" w:rsidP="00FB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F8E" w:rsidRPr="0016113D" w:rsidRDefault="00FB1F8E" w:rsidP="00FB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1F8E" w:rsidRPr="0016113D" w:rsidSect="00FB1F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8E"/>
    <w:rsid w:val="00055FDA"/>
    <w:rsid w:val="0016113D"/>
    <w:rsid w:val="00173CEF"/>
    <w:rsid w:val="00200373"/>
    <w:rsid w:val="004B7B0F"/>
    <w:rsid w:val="005A3E7D"/>
    <w:rsid w:val="00642457"/>
    <w:rsid w:val="007028BF"/>
    <w:rsid w:val="007444F5"/>
    <w:rsid w:val="007E2053"/>
    <w:rsid w:val="008F75F4"/>
    <w:rsid w:val="00B12AEE"/>
    <w:rsid w:val="00B16486"/>
    <w:rsid w:val="00D1308C"/>
    <w:rsid w:val="00D82C55"/>
    <w:rsid w:val="00F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2019-09-08T17:24:00Z</dcterms:created>
  <dcterms:modified xsi:type="dcterms:W3CDTF">2019-09-08T17:24:00Z</dcterms:modified>
</cp:coreProperties>
</file>