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A68FB" w:rsidP="00066A03">
      <w:pPr>
        <w:spacing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Методическ</w:t>
      </w:r>
      <w:r>
        <w:rPr>
          <w:rFonts w:ascii="Times New Roman" w:eastAsia="Times New Roman" w:hAnsi="Times New Roman" w:cs="Times New Roman"/>
          <w:b/>
          <w:bCs/>
          <w:kern w:val="36"/>
          <w:sz w:val="28"/>
          <w:szCs w:val="28"/>
          <w:lang w:val="kk-KZ" w:eastAsia="ru-RU"/>
        </w:rPr>
        <w:t>ое</w:t>
      </w:r>
      <w:r w:rsidR="00066A03">
        <w:rPr>
          <w:rFonts w:ascii="Times New Roman" w:eastAsia="Times New Roman" w:hAnsi="Times New Roman" w:cs="Times New Roman"/>
          <w:b/>
          <w:bCs/>
          <w:kern w:val="36"/>
          <w:sz w:val="28"/>
          <w:szCs w:val="28"/>
          <w:lang w:eastAsia="ru-RU"/>
        </w:rPr>
        <w:t xml:space="preserve"> пособия</w:t>
      </w: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noProof/>
          <w:kern w:val="36"/>
          <w:sz w:val="28"/>
          <w:szCs w:val="28"/>
          <w:lang w:eastAsia="ru-RU"/>
        </w:rPr>
        <w:drawing>
          <wp:inline distT="0" distB="0" distL="0" distR="0">
            <wp:extent cx="4095750" cy="177966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15 февр. 2026 г., 00_03_17.png"/>
                    <pic:cNvPicPr/>
                  </pic:nvPicPr>
                  <pic:blipFill rotWithShape="1">
                    <a:blip r:embed="rId8" cstate="print">
                      <a:extLst>
                        <a:ext uri="{28A0092B-C50C-407E-A947-70E740481C1C}">
                          <a14:useLocalDpi xmlns:a14="http://schemas.microsoft.com/office/drawing/2010/main" val="0"/>
                        </a:ext>
                      </a:extLst>
                    </a:blip>
                    <a:srcRect b="33032"/>
                    <a:stretch/>
                  </pic:blipFill>
                  <pic:spPr bwMode="auto">
                    <a:xfrm>
                      <a:off x="0" y="0"/>
                      <a:ext cx="4093125" cy="1778526"/>
                    </a:xfrm>
                    <a:prstGeom prst="rect">
                      <a:avLst/>
                    </a:prstGeom>
                    <a:ln>
                      <a:noFill/>
                    </a:ln>
                    <a:extLst>
                      <a:ext uri="{53640926-AAD7-44D8-BBD7-CCE9431645EC}">
                        <a14:shadowObscured xmlns:a14="http://schemas.microsoft.com/office/drawing/2010/main"/>
                      </a:ext>
                    </a:extLst>
                  </pic:spPr>
                </pic:pic>
              </a:graphicData>
            </a:graphic>
          </wp:inline>
        </w:drawing>
      </w:r>
    </w:p>
    <w:p w:rsidR="00066A03" w:rsidRDefault="00066A03" w:rsidP="006C7BD5">
      <w:pPr>
        <w:spacing w:after="0" w:line="240" w:lineRule="auto"/>
        <w:jc w:val="center"/>
        <w:outlineLvl w:val="0"/>
        <w:rPr>
          <w:rFonts w:ascii="Times New Roman" w:eastAsia="Times New Roman" w:hAnsi="Times New Roman" w:cs="Times New Roman"/>
          <w:b/>
          <w:bCs/>
          <w:kern w:val="36"/>
          <w:sz w:val="28"/>
          <w:szCs w:val="28"/>
          <w:lang w:eastAsia="ru-RU"/>
        </w:rPr>
      </w:pPr>
    </w:p>
    <w:p w:rsidR="006C7BD5" w:rsidRPr="006C7BD5" w:rsidRDefault="006C7BD5" w:rsidP="006C7BD5">
      <w:pPr>
        <w:spacing w:after="0" w:line="240" w:lineRule="auto"/>
        <w:jc w:val="center"/>
        <w:outlineLvl w:val="0"/>
        <w:rPr>
          <w:rFonts w:ascii="Times New Roman" w:eastAsia="Times New Roman" w:hAnsi="Times New Roman" w:cs="Times New Roman"/>
          <w:b/>
          <w:bCs/>
          <w:kern w:val="36"/>
          <w:sz w:val="28"/>
          <w:szCs w:val="28"/>
          <w:lang w:eastAsia="ru-RU"/>
        </w:rPr>
      </w:pPr>
      <w:r w:rsidRPr="006C7BD5">
        <w:rPr>
          <w:rFonts w:ascii="Times New Roman" w:eastAsia="Times New Roman" w:hAnsi="Times New Roman" w:cs="Times New Roman"/>
          <w:b/>
          <w:bCs/>
          <w:kern w:val="36"/>
          <w:sz w:val="28"/>
          <w:szCs w:val="28"/>
          <w:lang w:eastAsia="ru-RU"/>
        </w:rPr>
        <w:t>«Использование игровых методов и приёмов в обучении и воспитании дошкольников»</w:t>
      </w:r>
    </w:p>
    <w:p w:rsidR="006C7BD5" w:rsidRDefault="006C7BD5"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066A03" w:rsidRDefault="00066A03" w:rsidP="006C7BD5">
      <w:pPr>
        <w:spacing w:after="0" w:line="240" w:lineRule="auto"/>
        <w:rPr>
          <w:rFonts w:ascii="Times New Roman" w:eastAsia="Times New Roman" w:hAnsi="Times New Roman" w:cs="Times New Roman"/>
          <w:sz w:val="28"/>
          <w:szCs w:val="28"/>
          <w:lang w:eastAsia="ru-RU"/>
        </w:rPr>
      </w:pPr>
    </w:p>
    <w:p w:rsidR="00CF2EF5" w:rsidRPr="00CF2EF5" w:rsidRDefault="00066A03" w:rsidP="00066A03">
      <w:pPr>
        <w:spacing w:after="0" w:line="240" w:lineRule="auto"/>
        <w:jc w:val="center"/>
        <w:rPr>
          <w:rFonts w:ascii="Times New Roman" w:eastAsia="Times New Roman" w:hAnsi="Times New Roman" w:cs="Times New Roman"/>
          <w:b/>
          <w:sz w:val="28"/>
          <w:szCs w:val="28"/>
          <w:lang w:eastAsia="ru-RU"/>
        </w:rPr>
        <w:sectPr w:rsidR="00CF2EF5" w:rsidRPr="00CF2EF5" w:rsidSect="00CF2EF5">
          <w:footerReference w:type="default" r:id="rId9"/>
          <w:pgSz w:w="11906" w:h="16838" w:code="9"/>
          <w:pgMar w:top="1134" w:right="851" w:bottom="1134" w:left="1701" w:header="709" w:footer="709" w:gutter="0"/>
          <w:cols w:space="708"/>
          <w:titlePg/>
          <w:docGrid w:linePitch="360"/>
        </w:sectPr>
      </w:pPr>
      <w:r w:rsidRPr="00CF2EF5">
        <w:rPr>
          <w:rFonts w:ascii="Times New Roman" w:eastAsia="Times New Roman" w:hAnsi="Times New Roman" w:cs="Times New Roman"/>
          <w:b/>
          <w:sz w:val="28"/>
          <w:szCs w:val="28"/>
          <w:lang w:eastAsia="ru-RU"/>
        </w:rPr>
        <w:t>2025-2026</w:t>
      </w:r>
    </w:p>
    <w:p w:rsidR="00066A03" w:rsidRPr="00CF2EF5" w:rsidRDefault="00066A03" w:rsidP="00066A03">
      <w:pPr>
        <w:spacing w:after="0" w:line="240" w:lineRule="auto"/>
        <w:jc w:val="center"/>
        <w:rPr>
          <w:rFonts w:ascii="Times New Roman" w:eastAsia="Times New Roman" w:hAnsi="Times New Roman" w:cs="Times New Roman"/>
          <w:b/>
          <w:sz w:val="28"/>
          <w:szCs w:val="28"/>
          <w:lang w:eastAsia="ru-RU"/>
        </w:rPr>
      </w:pPr>
    </w:p>
    <w:p w:rsidR="006C7BD5" w:rsidRPr="006C7BD5" w:rsidRDefault="006C7BD5" w:rsidP="006C7BD5">
      <w:pPr>
        <w:spacing w:line="240" w:lineRule="auto"/>
        <w:jc w:val="center"/>
        <w:outlineLvl w:val="1"/>
        <w:rPr>
          <w:rFonts w:ascii="Times New Roman" w:eastAsia="Times New Roman" w:hAnsi="Times New Roman" w:cs="Times New Roman"/>
          <w:b/>
          <w:bCs/>
          <w:sz w:val="28"/>
          <w:szCs w:val="28"/>
          <w:lang w:eastAsia="ru-RU"/>
        </w:rPr>
      </w:pPr>
      <w:r w:rsidRPr="006C7BD5">
        <w:rPr>
          <w:rFonts w:ascii="Times New Roman" w:eastAsia="Times New Roman" w:hAnsi="Times New Roman" w:cs="Times New Roman"/>
          <w:b/>
          <w:bCs/>
          <w:sz w:val="28"/>
          <w:szCs w:val="28"/>
          <w:lang w:eastAsia="ru-RU"/>
        </w:rPr>
        <w:t>СОДЕРЖАНИЕ</w:t>
      </w:r>
    </w:p>
    <w:p w:rsidR="006C7BD5" w:rsidRPr="00CF2EF5" w:rsidRDefault="006C7BD5" w:rsidP="003D543B">
      <w:pPr>
        <w:spacing w:after="0" w:line="240" w:lineRule="auto"/>
        <w:jc w:val="both"/>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Аннотация</w:t>
      </w:r>
      <w:r w:rsidR="00CF2EF5">
        <w:rPr>
          <w:rFonts w:ascii="Times New Roman" w:eastAsia="Times New Roman" w:hAnsi="Times New Roman" w:cs="Times New Roman"/>
          <w:bCs/>
          <w:sz w:val="28"/>
          <w:szCs w:val="28"/>
          <w:lang w:val="kk-KZ" w:eastAsia="ru-RU"/>
        </w:rPr>
        <w:t>...............................................................................................................3</w:t>
      </w:r>
    </w:p>
    <w:p w:rsidR="006C7BD5" w:rsidRPr="00CF2EF5" w:rsidRDefault="006C7BD5" w:rsidP="003D543B">
      <w:pPr>
        <w:spacing w:after="0" w:line="240" w:lineRule="auto"/>
        <w:jc w:val="both"/>
        <w:outlineLvl w:val="2"/>
        <w:rPr>
          <w:rFonts w:ascii="Times New Roman" w:eastAsia="Times New Roman" w:hAnsi="Times New Roman" w:cs="Times New Roman"/>
          <w:bCs/>
          <w:sz w:val="28"/>
          <w:szCs w:val="28"/>
          <w:lang w:eastAsia="ru-RU"/>
        </w:rPr>
      </w:pPr>
      <w:r w:rsidRPr="006C7BD5">
        <w:rPr>
          <w:rFonts w:ascii="Times New Roman" w:eastAsia="Times New Roman" w:hAnsi="Times New Roman" w:cs="Times New Roman"/>
          <w:b/>
          <w:bCs/>
          <w:sz w:val="28"/>
          <w:szCs w:val="28"/>
          <w:lang w:eastAsia="ru-RU"/>
        </w:rPr>
        <w:t>Введение</w:t>
      </w:r>
      <w:r w:rsidR="00CF2EF5">
        <w:rPr>
          <w:rFonts w:ascii="Times New Roman" w:eastAsia="Times New Roman" w:hAnsi="Times New Roman" w:cs="Times New Roman"/>
          <w:bCs/>
          <w:sz w:val="28"/>
          <w:szCs w:val="28"/>
          <w:lang w:eastAsia="ru-RU"/>
        </w:rPr>
        <w:t>…………………………………………………………………..............4</w:t>
      </w:r>
    </w:p>
    <w:p w:rsidR="0032779B" w:rsidRPr="0032779B" w:rsidRDefault="0032779B" w:rsidP="003D543B">
      <w:pPr>
        <w:spacing w:after="0" w:line="240" w:lineRule="auto"/>
        <w:jc w:val="both"/>
        <w:outlineLvl w:val="1"/>
        <w:rPr>
          <w:rFonts w:ascii="Times New Roman" w:eastAsia="Times New Roman" w:hAnsi="Times New Roman" w:cs="Times New Roman"/>
          <w:b/>
          <w:bCs/>
          <w:sz w:val="28"/>
          <w:szCs w:val="28"/>
          <w:lang w:eastAsia="ru-RU"/>
        </w:rPr>
      </w:pPr>
      <w:r w:rsidRPr="0032779B">
        <w:rPr>
          <w:rFonts w:ascii="Times New Roman" w:eastAsia="Times New Roman" w:hAnsi="Times New Roman" w:cs="Times New Roman"/>
          <w:b/>
          <w:bCs/>
          <w:sz w:val="28"/>
          <w:szCs w:val="28"/>
          <w:lang w:eastAsia="ru-RU"/>
        </w:rPr>
        <w:t>ГЛАВА I. ТЕОРЕТИЧЕСКИЕ ОСНОВЫ ИГРОВОЙ ДЕЯТЕЛЬНОСТИ В ДОШКОЛЬНОМ ВОЗРАСТЕ</w:t>
      </w:r>
    </w:p>
    <w:p w:rsidR="0032779B" w:rsidRPr="0032779B" w:rsidRDefault="0032779B" w:rsidP="0068471C">
      <w:pPr>
        <w:spacing w:after="0" w:line="240" w:lineRule="auto"/>
        <w:jc w:val="both"/>
        <w:outlineLvl w:val="1"/>
        <w:rPr>
          <w:rFonts w:ascii="Times New Roman" w:eastAsia="Times New Roman" w:hAnsi="Times New Roman" w:cs="Times New Roman"/>
          <w:bCs/>
          <w:sz w:val="28"/>
          <w:szCs w:val="28"/>
          <w:lang w:eastAsia="ru-RU"/>
        </w:rPr>
      </w:pPr>
      <w:r w:rsidRPr="0032779B">
        <w:rPr>
          <w:rFonts w:ascii="Times New Roman" w:eastAsia="Times New Roman" w:hAnsi="Times New Roman" w:cs="Times New Roman"/>
          <w:bCs/>
          <w:sz w:val="28"/>
          <w:szCs w:val="28"/>
          <w:lang w:eastAsia="ru-RU"/>
        </w:rPr>
        <w:t>1.1. Психолого-педагогическая значимость игры как ведущего вида деятельности дошкольника</w:t>
      </w:r>
      <w:r w:rsidR="00CF2EF5">
        <w:rPr>
          <w:rFonts w:ascii="Times New Roman" w:eastAsia="Times New Roman" w:hAnsi="Times New Roman" w:cs="Times New Roman"/>
          <w:bCs/>
          <w:sz w:val="28"/>
          <w:szCs w:val="28"/>
          <w:lang w:eastAsia="ru-RU"/>
        </w:rPr>
        <w:t>……………………………………………………....6</w:t>
      </w:r>
    </w:p>
    <w:p w:rsidR="0032779B" w:rsidRPr="003D543B" w:rsidRDefault="0032779B" w:rsidP="0068471C">
      <w:pPr>
        <w:pStyle w:val="3"/>
        <w:spacing w:before="0"/>
        <w:jc w:val="both"/>
        <w:rPr>
          <w:rFonts w:ascii="Times New Roman" w:eastAsia="Times New Roman" w:hAnsi="Times New Roman" w:cs="Times New Roman"/>
          <w:b w:val="0"/>
          <w:color w:val="auto"/>
          <w:sz w:val="28"/>
          <w:szCs w:val="28"/>
          <w:lang w:val="kk-KZ" w:eastAsia="ru-RU"/>
        </w:rPr>
      </w:pPr>
      <w:r w:rsidRPr="003D543B">
        <w:rPr>
          <w:rFonts w:ascii="Times New Roman" w:eastAsia="Times New Roman" w:hAnsi="Times New Roman" w:cs="Times New Roman"/>
          <w:b w:val="0"/>
          <w:color w:val="auto"/>
          <w:sz w:val="28"/>
          <w:szCs w:val="28"/>
          <w:lang w:eastAsia="ru-RU"/>
        </w:rPr>
        <w:t xml:space="preserve">1.2. Классификация и виды игр в современном </w:t>
      </w:r>
      <w:r w:rsidR="003D543B" w:rsidRPr="003D543B">
        <w:rPr>
          <w:rFonts w:ascii="Times New Roman" w:eastAsia="Times New Roman" w:hAnsi="Times New Roman" w:cs="Times New Roman"/>
          <w:b w:val="0"/>
          <w:bCs w:val="0"/>
          <w:color w:val="auto"/>
          <w:sz w:val="28"/>
          <w:szCs w:val="28"/>
          <w:lang w:eastAsia="ru-RU"/>
        </w:rPr>
        <w:t xml:space="preserve">образовательном пространстве </w:t>
      </w:r>
      <w:r w:rsidR="003D543B" w:rsidRPr="003D543B">
        <w:rPr>
          <w:rFonts w:ascii="Times New Roman" w:eastAsia="Times New Roman" w:hAnsi="Times New Roman" w:cs="Times New Roman"/>
          <w:b w:val="0"/>
          <w:color w:val="auto"/>
          <w:sz w:val="28"/>
          <w:szCs w:val="28"/>
          <w:lang w:eastAsia="ru-RU"/>
        </w:rPr>
        <w:t>дошкольного образовательного учреждения</w:t>
      </w:r>
      <w:r w:rsidR="00CF2EF5">
        <w:rPr>
          <w:rFonts w:ascii="Times New Roman" w:eastAsia="Times New Roman" w:hAnsi="Times New Roman" w:cs="Times New Roman"/>
          <w:b w:val="0"/>
          <w:color w:val="auto"/>
          <w:sz w:val="28"/>
          <w:szCs w:val="28"/>
          <w:lang w:eastAsia="ru-RU"/>
        </w:rPr>
        <w:t>…………………...8</w:t>
      </w:r>
    </w:p>
    <w:p w:rsidR="0032779B" w:rsidRPr="0032779B" w:rsidRDefault="0032779B" w:rsidP="003D543B">
      <w:pPr>
        <w:spacing w:after="0" w:line="240" w:lineRule="auto"/>
        <w:outlineLvl w:val="1"/>
        <w:rPr>
          <w:rFonts w:ascii="Times New Roman" w:eastAsia="Times New Roman" w:hAnsi="Times New Roman" w:cs="Times New Roman"/>
          <w:bCs/>
          <w:sz w:val="28"/>
          <w:szCs w:val="28"/>
          <w:lang w:eastAsia="ru-RU"/>
        </w:rPr>
      </w:pPr>
      <w:r w:rsidRPr="0032779B">
        <w:rPr>
          <w:rFonts w:ascii="Times New Roman" w:eastAsia="Times New Roman" w:hAnsi="Times New Roman" w:cs="Times New Roman"/>
          <w:bCs/>
          <w:sz w:val="28"/>
          <w:szCs w:val="28"/>
          <w:lang w:eastAsia="ru-RU"/>
        </w:rPr>
        <w:t>1.3. Педагогические условия организации игровой деятельности с учетом возрастных особенностей детей</w:t>
      </w:r>
      <w:r w:rsidR="00CF2EF5">
        <w:rPr>
          <w:rFonts w:ascii="Times New Roman" w:eastAsia="Times New Roman" w:hAnsi="Times New Roman" w:cs="Times New Roman"/>
          <w:bCs/>
          <w:sz w:val="28"/>
          <w:szCs w:val="28"/>
          <w:lang w:eastAsia="ru-RU"/>
        </w:rPr>
        <w:t>…………………………………………...........11</w:t>
      </w:r>
    </w:p>
    <w:p w:rsidR="0032779B" w:rsidRPr="0032779B" w:rsidRDefault="0032779B" w:rsidP="003D543B">
      <w:pPr>
        <w:spacing w:after="0" w:line="240" w:lineRule="auto"/>
        <w:jc w:val="both"/>
        <w:outlineLvl w:val="1"/>
        <w:rPr>
          <w:rFonts w:ascii="Times New Roman" w:eastAsia="Times New Roman" w:hAnsi="Times New Roman" w:cs="Times New Roman"/>
          <w:b/>
          <w:bCs/>
          <w:sz w:val="28"/>
          <w:szCs w:val="28"/>
          <w:lang w:eastAsia="ru-RU"/>
        </w:rPr>
      </w:pPr>
      <w:r w:rsidRPr="0032779B">
        <w:rPr>
          <w:rFonts w:ascii="Times New Roman" w:eastAsia="Times New Roman" w:hAnsi="Times New Roman" w:cs="Times New Roman"/>
          <w:b/>
          <w:bCs/>
          <w:sz w:val="28"/>
          <w:szCs w:val="28"/>
          <w:lang w:eastAsia="ru-RU"/>
        </w:rPr>
        <w:t>ГЛАВА II. МЕТОДИКА ИСПОЛЬЗОВАНИЯ ИГРОВЫХ ТЕХНОЛОГИЙ В ОБРАЗОВАТЕЛЬНОМ ПРОЦЕССЕ</w:t>
      </w:r>
    </w:p>
    <w:p w:rsidR="00CF2EF5" w:rsidRDefault="0032779B" w:rsidP="00CF2EF5">
      <w:pPr>
        <w:spacing w:after="0" w:line="240" w:lineRule="auto"/>
        <w:outlineLvl w:val="1"/>
        <w:rPr>
          <w:rFonts w:ascii="Times New Roman" w:eastAsia="Times New Roman" w:hAnsi="Times New Roman" w:cs="Times New Roman"/>
          <w:bCs/>
          <w:sz w:val="28"/>
          <w:szCs w:val="28"/>
          <w:lang w:eastAsia="ru-RU"/>
        </w:rPr>
      </w:pPr>
      <w:r w:rsidRPr="0032779B">
        <w:rPr>
          <w:rFonts w:ascii="Times New Roman" w:eastAsia="Times New Roman" w:hAnsi="Times New Roman" w:cs="Times New Roman"/>
          <w:bCs/>
          <w:sz w:val="28"/>
          <w:szCs w:val="28"/>
          <w:lang w:eastAsia="ru-RU"/>
        </w:rPr>
        <w:t>2.1. Роль игровых методов в реализации учебных и воспитательных задач</w:t>
      </w:r>
      <w:r w:rsidR="00CF2EF5">
        <w:rPr>
          <w:rFonts w:ascii="Times New Roman" w:eastAsia="Times New Roman" w:hAnsi="Times New Roman" w:cs="Times New Roman"/>
          <w:bCs/>
          <w:sz w:val="28"/>
          <w:szCs w:val="28"/>
          <w:lang w:eastAsia="ru-RU"/>
        </w:rPr>
        <w:t>………………………………………………………………………………14</w:t>
      </w:r>
    </w:p>
    <w:p w:rsidR="0032779B" w:rsidRPr="0032779B" w:rsidRDefault="0032779B" w:rsidP="00CF2EF5">
      <w:pPr>
        <w:spacing w:after="0" w:line="240" w:lineRule="auto"/>
        <w:outlineLvl w:val="1"/>
        <w:rPr>
          <w:rFonts w:ascii="Times New Roman" w:eastAsia="Times New Roman" w:hAnsi="Times New Roman" w:cs="Times New Roman"/>
          <w:bCs/>
          <w:sz w:val="28"/>
          <w:szCs w:val="28"/>
          <w:lang w:eastAsia="ru-RU"/>
        </w:rPr>
      </w:pPr>
      <w:r w:rsidRPr="0032779B">
        <w:rPr>
          <w:rFonts w:ascii="Times New Roman" w:eastAsia="Times New Roman" w:hAnsi="Times New Roman" w:cs="Times New Roman"/>
          <w:bCs/>
          <w:sz w:val="28"/>
          <w:szCs w:val="28"/>
          <w:lang w:eastAsia="ru-RU"/>
        </w:rPr>
        <w:t>2.2. Проектирование развивающей предметно-пространственной среды для стимулирования игровой активности</w:t>
      </w:r>
      <w:r w:rsidR="00CF2EF5">
        <w:rPr>
          <w:rFonts w:ascii="Times New Roman" w:eastAsia="Times New Roman" w:hAnsi="Times New Roman" w:cs="Times New Roman"/>
          <w:bCs/>
          <w:sz w:val="28"/>
          <w:szCs w:val="28"/>
          <w:lang w:eastAsia="ru-RU"/>
        </w:rPr>
        <w:t>…………………………………………..17</w:t>
      </w:r>
    </w:p>
    <w:p w:rsidR="00B15BF0" w:rsidRPr="00B15BF0" w:rsidRDefault="00B15BF0" w:rsidP="003D543B">
      <w:pPr>
        <w:spacing w:after="0" w:line="240" w:lineRule="auto"/>
        <w:jc w:val="both"/>
        <w:outlineLvl w:val="1"/>
        <w:rPr>
          <w:rFonts w:ascii="Times New Roman" w:eastAsia="Times New Roman" w:hAnsi="Times New Roman" w:cs="Times New Roman"/>
          <w:b/>
          <w:bCs/>
          <w:sz w:val="28"/>
          <w:szCs w:val="28"/>
          <w:lang w:val="kk-KZ" w:eastAsia="ru-RU"/>
        </w:rPr>
      </w:pPr>
      <w:r w:rsidRPr="00B15BF0">
        <w:rPr>
          <w:rFonts w:ascii="Times New Roman" w:eastAsia="Times New Roman" w:hAnsi="Times New Roman" w:cs="Times New Roman"/>
          <w:b/>
          <w:bCs/>
          <w:sz w:val="28"/>
          <w:szCs w:val="28"/>
          <w:lang w:eastAsia="ru-RU"/>
        </w:rPr>
        <w:t xml:space="preserve">2.3. </w:t>
      </w:r>
      <w:r w:rsidRPr="00B15BF0">
        <w:rPr>
          <w:rFonts w:ascii="Times New Roman" w:eastAsia="Times New Roman" w:hAnsi="Times New Roman" w:cs="Times New Roman"/>
          <w:bCs/>
          <w:sz w:val="28"/>
          <w:szCs w:val="28"/>
          <w:lang w:eastAsia="ru-RU"/>
        </w:rPr>
        <w:t>Интеграция игровых элементов в режимные моменты и повседневную жизнь дошкольного образовательного учреждения</w:t>
      </w:r>
      <w:r w:rsidR="00CF2EF5">
        <w:rPr>
          <w:rFonts w:ascii="Times New Roman" w:eastAsia="Times New Roman" w:hAnsi="Times New Roman" w:cs="Times New Roman"/>
          <w:bCs/>
          <w:sz w:val="28"/>
          <w:szCs w:val="28"/>
          <w:lang w:eastAsia="ru-RU"/>
        </w:rPr>
        <w:t>…………………………..20</w:t>
      </w:r>
    </w:p>
    <w:p w:rsidR="0032779B" w:rsidRPr="0032779B" w:rsidRDefault="0032779B" w:rsidP="003D543B">
      <w:pPr>
        <w:spacing w:after="0" w:line="240" w:lineRule="auto"/>
        <w:jc w:val="both"/>
        <w:outlineLvl w:val="1"/>
        <w:rPr>
          <w:rFonts w:ascii="Times New Roman" w:eastAsia="Times New Roman" w:hAnsi="Times New Roman" w:cs="Times New Roman"/>
          <w:b/>
          <w:bCs/>
          <w:sz w:val="28"/>
          <w:szCs w:val="28"/>
          <w:lang w:eastAsia="ru-RU"/>
        </w:rPr>
      </w:pPr>
      <w:r w:rsidRPr="0032779B">
        <w:rPr>
          <w:rFonts w:ascii="Times New Roman" w:eastAsia="Times New Roman" w:hAnsi="Times New Roman" w:cs="Times New Roman"/>
          <w:b/>
          <w:bCs/>
          <w:sz w:val="28"/>
          <w:szCs w:val="28"/>
          <w:lang w:eastAsia="ru-RU"/>
        </w:rPr>
        <w:t>ГЛАВА III. ПРАКТИКУМ: РАЗНООБРАЗИЕ ИГРОВЫХ МЕТОДОВ И ПРИЕМОВ В РАБОТЕ ВОСПИТАТЕЛЯ</w:t>
      </w:r>
    </w:p>
    <w:p w:rsidR="0032779B" w:rsidRPr="0032779B" w:rsidRDefault="0032779B" w:rsidP="00B15BF0">
      <w:pPr>
        <w:spacing w:after="0" w:line="240" w:lineRule="auto"/>
        <w:jc w:val="both"/>
        <w:outlineLvl w:val="1"/>
        <w:rPr>
          <w:rFonts w:ascii="Times New Roman" w:eastAsia="Times New Roman" w:hAnsi="Times New Roman" w:cs="Times New Roman"/>
          <w:bCs/>
          <w:sz w:val="28"/>
          <w:szCs w:val="28"/>
          <w:lang w:eastAsia="ru-RU"/>
        </w:rPr>
      </w:pPr>
      <w:r w:rsidRPr="0032779B">
        <w:rPr>
          <w:rFonts w:ascii="Times New Roman" w:eastAsia="Times New Roman" w:hAnsi="Times New Roman" w:cs="Times New Roman"/>
          <w:bCs/>
          <w:sz w:val="28"/>
          <w:szCs w:val="28"/>
          <w:lang w:eastAsia="ru-RU"/>
        </w:rPr>
        <w:t>3.1. Система дидактических методов и приемов в различных образовательных областях</w:t>
      </w:r>
      <w:r w:rsidR="00CF2EF5">
        <w:rPr>
          <w:rFonts w:ascii="Times New Roman" w:eastAsia="Times New Roman" w:hAnsi="Times New Roman" w:cs="Times New Roman"/>
          <w:bCs/>
          <w:sz w:val="28"/>
          <w:szCs w:val="28"/>
          <w:lang w:eastAsia="ru-RU"/>
        </w:rPr>
        <w:t>…………………………………………</w:t>
      </w:r>
      <w:r w:rsidR="004F5EC9">
        <w:rPr>
          <w:rFonts w:ascii="Times New Roman" w:eastAsia="Times New Roman" w:hAnsi="Times New Roman" w:cs="Times New Roman"/>
          <w:bCs/>
          <w:sz w:val="28"/>
          <w:szCs w:val="28"/>
          <w:lang w:eastAsia="ru-RU"/>
        </w:rPr>
        <w:t>……………</w:t>
      </w:r>
      <w:r w:rsidR="00CF2EF5">
        <w:rPr>
          <w:rFonts w:ascii="Times New Roman" w:eastAsia="Times New Roman" w:hAnsi="Times New Roman" w:cs="Times New Roman"/>
          <w:bCs/>
          <w:sz w:val="28"/>
          <w:szCs w:val="28"/>
          <w:lang w:eastAsia="ru-RU"/>
        </w:rPr>
        <w:t>23</w:t>
      </w:r>
    </w:p>
    <w:p w:rsidR="0032779B" w:rsidRPr="0032779B" w:rsidRDefault="0032779B" w:rsidP="0068471C">
      <w:pPr>
        <w:spacing w:after="0" w:line="240" w:lineRule="auto"/>
        <w:jc w:val="both"/>
        <w:outlineLvl w:val="1"/>
        <w:rPr>
          <w:rFonts w:ascii="Times New Roman" w:eastAsia="Times New Roman" w:hAnsi="Times New Roman" w:cs="Times New Roman"/>
          <w:bCs/>
          <w:sz w:val="28"/>
          <w:szCs w:val="28"/>
          <w:lang w:eastAsia="ru-RU"/>
        </w:rPr>
      </w:pPr>
      <w:r w:rsidRPr="0032779B">
        <w:rPr>
          <w:rFonts w:ascii="Times New Roman" w:eastAsia="Times New Roman" w:hAnsi="Times New Roman" w:cs="Times New Roman"/>
          <w:bCs/>
          <w:sz w:val="28"/>
          <w:szCs w:val="28"/>
          <w:lang w:eastAsia="ru-RU"/>
        </w:rPr>
        <w:t>3.2. Картотека инновационных метод</w:t>
      </w:r>
      <w:r w:rsidR="00D36AEA">
        <w:rPr>
          <w:rFonts w:ascii="Times New Roman" w:eastAsia="Times New Roman" w:hAnsi="Times New Roman" w:cs="Times New Roman"/>
          <w:bCs/>
          <w:sz w:val="28"/>
          <w:szCs w:val="28"/>
          <w:lang w:eastAsia="ru-RU"/>
        </w:rPr>
        <w:t xml:space="preserve">ов (ТРИЗ-технологии, </w:t>
      </w:r>
      <w:proofErr w:type="spellStart"/>
      <w:r w:rsidR="00D36AEA">
        <w:rPr>
          <w:rFonts w:ascii="Times New Roman" w:eastAsia="Times New Roman" w:hAnsi="Times New Roman" w:cs="Times New Roman"/>
          <w:bCs/>
          <w:sz w:val="28"/>
          <w:szCs w:val="28"/>
          <w:lang w:eastAsia="ru-RU"/>
        </w:rPr>
        <w:t>квест</w:t>
      </w:r>
      <w:proofErr w:type="spellEnd"/>
      <w:r w:rsidR="00D36AEA">
        <w:rPr>
          <w:rFonts w:ascii="Times New Roman" w:eastAsia="Times New Roman" w:hAnsi="Times New Roman" w:cs="Times New Roman"/>
          <w:bCs/>
          <w:sz w:val="28"/>
          <w:szCs w:val="28"/>
          <w:lang w:eastAsia="ru-RU"/>
        </w:rPr>
        <w:t>-игры</w:t>
      </w:r>
      <w:r w:rsidRPr="0032779B">
        <w:rPr>
          <w:rFonts w:ascii="Times New Roman" w:eastAsia="Times New Roman" w:hAnsi="Times New Roman" w:cs="Times New Roman"/>
          <w:bCs/>
          <w:sz w:val="28"/>
          <w:szCs w:val="28"/>
          <w:lang w:eastAsia="ru-RU"/>
        </w:rPr>
        <w:t>)</w:t>
      </w:r>
      <w:r w:rsidR="00CF2EF5">
        <w:rPr>
          <w:rFonts w:ascii="Times New Roman" w:eastAsia="Times New Roman" w:hAnsi="Times New Roman" w:cs="Times New Roman"/>
          <w:bCs/>
          <w:sz w:val="28"/>
          <w:szCs w:val="28"/>
          <w:lang w:eastAsia="ru-RU"/>
        </w:rPr>
        <w:t>…..26</w:t>
      </w:r>
    </w:p>
    <w:p w:rsidR="0032779B" w:rsidRPr="00941D93" w:rsidRDefault="0032779B" w:rsidP="003D543B">
      <w:pPr>
        <w:spacing w:after="0" w:line="240" w:lineRule="auto"/>
        <w:jc w:val="both"/>
        <w:outlineLvl w:val="1"/>
        <w:rPr>
          <w:rFonts w:ascii="Times New Roman" w:eastAsia="Times New Roman" w:hAnsi="Times New Roman" w:cs="Times New Roman"/>
          <w:bCs/>
          <w:sz w:val="28"/>
          <w:szCs w:val="28"/>
          <w:lang w:eastAsia="ru-RU"/>
        </w:rPr>
      </w:pPr>
      <w:r w:rsidRPr="0032779B">
        <w:rPr>
          <w:rFonts w:ascii="Times New Roman" w:eastAsia="Times New Roman" w:hAnsi="Times New Roman" w:cs="Times New Roman"/>
          <w:bCs/>
          <w:sz w:val="28"/>
          <w:szCs w:val="28"/>
          <w:lang w:eastAsia="ru-RU"/>
        </w:rPr>
        <w:t>3.3. Практические рекомендации и сценарии занятий с</w:t>
      </w:r>
      <w:r w:rsidR="00941D93">
        <w:rPr>
          <w:rFonts w:ascii="Times New Roman" w:eastAsia="Times New Roman" w:hAnsi="Times New Roman" w:cs="Times New Roman"/>
          <w:bCs/>
          <w:sz w:val="28"/>
          <w:szCs w:val="28"/>
          <w:lang w:eastAsia="ru-RU"/>
        </w:rPr>
        <w:t xml:space="preserve"> применением игровых технологий</w:t>
      </w:r>
      <w:r w:rsidR="00CF2EF5">
        <w:rPr>
          <w:rFonts w:ascii="Times New Roman" w:eastAsia="Times New Roman" w:hAnsi="Times New Roman" w:cs="Times New Roman"/>
          <w:bCs/>
          <w:sz w:val="28"/>
          <w:szCs w:val="28"/>
          <w:lang w:eastAsia="ru-RU"/>
        </w:rPr>
        <w:t>………………………………………………………………………..31</w:t>
      </w:r>
    </w:p>
    <w:p w:rsidR="006C7BD5" w:rsidRPr="004F5EC9" w:rsidRDefault="006C7BD5" w:rsidP="003D543B">
      <w:pPr>
        <w:spacing w:after="0" w:line="240" w:lineRule="auto"/>
        <w:jc w:val="both"/>
        <w:outlineLvl w:val="1"/>
        <w:rPr>
          <w:rFonts w:ascii="Times New Roman" w:eastAsia="Times New Roman" w:hAnsi="Times New Roman" w:cs="Times New Roman"/>
          <w:bCs/>
          <w:sz w:val="28"/>
          <w:szCs w:val="28"/>
          <w:lang w:val="kk-KZ" w:eastAsia="ru-RU"/>
        </w:rPr>
      </w:pPr>
      <w:r w:rsidRPr="006C7BD5">
        <w:rPr>
          <w:rFonts w:ascii="Times New Roman" w:eastAsia="Times New Roman" w:hAnsi="Times New Roman" w:cs="Times New Roman"/>
          <w:b/>
          <w:bCs/>
          <w:sz w:val="28"/>
          <w:szCs w:val="28"/>
          <w:lang w:eastAsia="ru-RU"/>
        </w:rPr>
        <w:t>Заключение</w:t>
      </w:r>
      <w:r w:rsidR="004F5EC9">
        <w:rPr>
          <w:rFonts w:ascii="Times New Roman" w:eastAsia="Times New Roman" w:hAnsi="Times New Roman" w:cs="Times New Roman"/>
          <w:bCs/>
          <w:sz w:val="28"/>
          <w:szCs w:val="28"/>
          <w:lang w:eastAsia="ru-RU"/>
        </w:rPr>
        <w:t>……………………………………………………………………...43</w:t>
      </w:r>
    </w:p>
    <w:p w:rsidR="006C7BD5" w:rsidRPr="004F5EC9" w:rsidRDefault="006C7BD5" w:rsidP="003D543B">
      <w:pPr>
        <w:spacing w:after="0" w:line="240" w:lineRule="auto"/>
        <w:jc w:val="both"/>
        <w:outlineLvl w:val="1"/>
        <w:rPr>
          <w:rFonts w:ascii="Times New Roman" w:eastAsia="Times New Roman" w:hAnsi="Times New Roman" w:cs="Times New Roman"/>
          <w:bCs/>
          <w:sz w:val="28"/>
          <w:szCs w:val="28"/>
          <w:lang w:eastAsia="ru-RU"/>
        </w:rPr>
      </w:pPr>
      <w:r w:rsidRPr="006C7BD5">
        <w:rPr>
          <w:rFonts w:ascii="Times New Roman" w:eastAsia="Times New Roman" w:hAnsi="Times New Roman" w:cs="Times New Roman"/>
          <w:b/>
          <w:bCs/>
          <w:sz w:val="28"/>
          <w:szCs w:val="28"/>
          <w:lang w:eastAsia="ru-RU"/>
        </w:rPr>
        <w:t>Список использованной литературы</w:t>
      </w:r>
      <w:r w:rsidR="004F5EC9">
        <w:rPr>
          <w:rFonts w:ascii="Times New Roman" w:eastAsia="Times New Roman" w:hAnsi="Times New Roman" w:cs="Times New Roman"/>
          <w:bCs/>
          <w:sz w:val="28"/>
          <w:szCs w:val="28"/>
          <w:lang w:eastAsia="ru-RU"/>
        </w:rPr>
        <w:t>………………………………………..45</w:t>
      </w:r>
      <w:bookmarkStart w:id="0" w:name="_GoBack"/>
      <w:bookmarkEnd w:id="0"/>
    </w:p>
    <w:p w:rsidR="00382AF1" w:rsidRDefault="00382AF1">
      <w:pPr>
        <w:rPr>
          <w:lang w:val="kk-KZ"/>
        </w:rPr>
      </w:pPr>
    </w:p>
    <w:p w:rsidR="003D543B" w:rsidRDefault="003D543B">
      <w:pPr>
        <w:rPr>
          <w:lang w:val="kk-KZ"/>
        </w:rPr>
      </w:pPr>
    </w:p>
    <w:p w:rsidR="00D36AEA" w:rsidRDefault="00D36AEA">
      <w:pPr>
        <w:rPr>
          <w:lang w:val="kk-KZ"/>
        </w:rPr>
      </w:pPr>
    </w:p>
    <w:p w:rsidR="003D543B" w:rsidRDefault="003D543B">
      <w:pPr>
        <w:rPr>
          <w:lang w:val="kk-KZ"/>
        </w:rPr>
      </w:pPr>
    </w:p>
    <w:p w:rsidR="003D543B" w:rsidRDefault="003D543B">
      <w:pPr>
        <w:rPr>
          <w:lang w:val="kk-KZ"/>
        </w:rPr>
      </w:pPr>
    </w:p>
    <w:p w:rsidR="003D543B" w:rsidRDefault="003D543B">
      <w:pPr>
        <w:rPr>
          <w:lang w:val="kk-KZ"/>
        </w:rPr>
      </w:pPr>
    </w:p>
    <w:p w:rsidR="003D543B" w:rsidRDefault="003D543B">
      <w:pPr>
        <w:rPr>
          <w:lang w:val="kk-KZ"/>
        </w:rPr>
      </w:pPr>
    </w:p>
    <w:p w:rsidR="003D543B" w:rsidRPr="00CF2EF5" w:rsidRDefault="003D543B"/>
    <w:p w:rsidR="00066A03" w:rsidRPr="00CF2EF5" w:rsidRDefault="00066A03"/>
    <w:p w:rsidR="00941D93" w:rsidRDefault="00941D93">
      <w:pPr>
        <w:rPr>
          <w:lang w:val="kk-KZ"/>
        </w:rPr>
      </w:pPr>
    </w:p>
    <w:p w:rsidR="003D543B" w:rsidRPr="003D543B" w:rsidRDefault="003D543B" w:rsidP="003D543B">
      <w:pPr>
        <w:spacing w:after="0" w:line="360" w:lineRule="auto"/>
        <w:ind w:firstLine="709"/>
        <w:jc w:val="center"/>
        <w:rPr>
          <w:rFonts w:ascii="Times New Roman" w:hAnsi="Times New Roman" w:cs="Times New Roman"/>
          <w:b/>
          <w:bCs/>
          <w:sz w:val="28"/>
          <w:szCs w:val="28"/>
        </w:rPr>
      </w:pPr>
      <w:r w:rsidRPr="003D543B">
        <w:rPr>
          <w:rFonts w:ascii="Times New Roman" w:hAnsi="Times New Roman" w:cs="Times New Roman"/>
          <w:b/>
          <w:bCs/>
          <w:sz w:val="28"/>
          <w:szCs w:val="28"/>
        </w:rPr>
        <w:lastRenderedPageBreak/>
        <w:t>АННОТАЦИЯ</w:t>
      </w:r>
    </w:p>
    <w:p w:rsidR="003D543B" w:rsidRPr="003D543B" w:rsidRDefault="003D543B" w:rsidP="003D543B">
      <w:pPr>
        <w:spacing w:after="0" w:line="240" w:lineRule="auto"/>
        <w:ind w:firstLine="709"/>
        <w:jc w:val="both"/>
        <w:rPr>
          <w:rFonts w:ascii="Times New Roman" w:hAnsi="Times New Roman" w:cs="Times New Roman"/>
          <w:sz w:val="28"/>
          <w:szCs w:val="28"/>
        </w:rPr>
      </w:pPr>
      <w:r w:rsidRPr="003D543B">
        <w:rPr>
          <w:rFonts w:ascii="Times New Roman" w:hAnsi="Times New Roman" w:cs="Times New Roman"/>
          <w:sz w:val="28"/>
          <w:szCs w:val="28"/>
        </w:rPr>
        <w:t>В представленном методическом издании детально анализируется инструментарий игровых подходов, применяемых в процессе когнитивного и социального развития воспитанников детских садов. Автор переосмысливает роль игры как ключевого фактора формирования личности, систематизируя современные взгляды на её образовательный потенциал.</w:t>
      </w:r>
    </w:p>
    <w:p w:rsidR="003D543B" w:rsidRPr="003D543B" w:rsidRDefault="003D543B" w:rsidP="003D543B">
      <w:pPr>
        <w:spacing w:after="0" w:line="240" w:lineRule="auto"/>
        <w:ind w:firstLine="709"/>
        <w:jc w:val="both"/>
        <w:rPr>
          <w:rFonts w:ascii="Times New Roman" w:hAnsi="Times New Roman" w:cs="Times New Roman"/>
          <w:sz w:val="28"/>
          <w:szCs w:val="28"/>
        </w:rPr>
      </w:pPr>
      <w:r w:rsidRPr="003D543B">
        <w:rPr>
          <w:rFonts w:ascii="Times New Roman" w:hAnsi="Times New Roman" w:cs="Times New Roman"/>
          <w:sz w:val="28"/>
          <w:szCs w:val="28"/>
        </w:rPr>
        <w:t>Работа содержит глубокий обзор функциональных видов игровой деятельности в пространстве дошкольных организаций. Особый акцент сделан на алгоритмах внедрения обучающих элементов в повседневные режимные процессы и структурированные занятия. Практический блок пособия предлагает апробированные техники моделирования развивающего пространства и эффективные стратегии сотрудничества с родительской общественностью для закрепления полученных навыков в семейной среде.</w:t>
      </w:r>
    </w:p>
    <w:p w:rsidR="003D543B" w:rsidRPr="003D543B" w:rsidRDefault="003D543B" w:rsidP="003D543B">
      <w:pPr>
        <w:spacing w:line="240" w:lineRule="auto"/>
        <w:ind w:firstLine="709"/>
        <w:jc w:val="both"/>
        <w:rPr>
          <w:rFonts w:ascii="Times New Roman" w:hAnsi="Times New Roman" w:cs="Times New Roman"/>
          <w:sz w:val="28"/>
          <w:szCs w:val="28"/>
        </w:rPr>
      </w:pPr>
      <w:r w:rsidRPr="003D543B">
        <w:rPr>
          <w:rFonts w:ascii="Times New Roman" w:hAnsi="Times New Roman" w:cs="Times New Roman"/>
          <w:sz w:val="28"/>
          <w:szCs w:val="28"/>
        </w:rPr>
        <w:t>Материал представляет ценность для практикующих педагогов, специалистов в области дошкольного воспитания и студентов, стремящихся к качественному обновлению образовательных технологий.</w:t>
      </w:r>
    </w:p>
    <w:p w:rsidR="003D543B" w:rsidRDefault="003D543B" w:rsidP="003D543B">
      <w:pPr>
        <w:spacing w:after="0" w:line="240" w:lineRule="auto"/>
        <w:ind w:firstLine="709"/>
        <w:jc w:val="both"/>
        <w:rPr>
          <w:rFonts w:ascii="Times New Roman" w:hAnsi="Times New Roman" w:cs="Times New Roman"/>
          <w:sz w:val="28"/>
          <w:szCs w:val="28"/>
          <w:lang w:val="kk-KZ"/>
        </w:rPr>
      </w:pPr>
      <w:proofErr w:type="gramStart"/>
      <w:r w:rsidRPr="003D543B">
        <w:rPr>
          <w:rFonts w:ascii="Times New Roman" w:hAnsi="Times New Roman" w:cs="Times New Roman"/>
          <w:b/>
          <w:bCs/>
          <w:sz w:val="28"/>
          <w:szCs w:val="28"/>
        </w:rPr>
        <w:t>Ключевые слова:</w:t>
      </w:r>
      <w:r w:rsidRPr="003D543B">
        <w:rPr>
          <w:rFonts w:ascii="Times New Roman" w:hAnsi="Times New Roman" w:cs="Times New Roman"/>
          <w:sz w:val="28"/>
          <w:szCs w:val="28"/>
        </w:rPr>
        <w:t xml:space="preserve"> дошкольная педагогика, игровые инструменты, методические техники, социализация ребенка, доминантная деятельность, образовательные технологии, предметная среда, педагогическое партнерство.</w:t>
      </w:r>
      <w:proofErr w:type="gramEnd"/>
    </w:p>
    <w:p w:rsidR="003D543B" w:rsidRDefault="003D543B" w:rsidP="003D543B">
      <w:pPr>
        <w:spacing w:after="0" w:line="240" w:lineRule="auto"/>
        <w:ind w:firstLine="709"/>
        <w:jc w:val="both"/>
        <w:rPr>
          <w:rFonts w:ascii="Times New Roman" w:hAnsi="Times New Roman" w:cs="Times New Roman"/>
          <w:sz w:val="28"/>
          <w:szCs w:val="28"/>
          <w:lang w:val="kk-KZ"/>
        </w:rPr>
      </w:pPr>
    </w:p>
    <w:p w:rsidR="003D543B" w:rsidRDefault="003D543B" w:rsidP="003D543B">
      <w:pPr>
        <w:spacing w:after="0" w:line="240" w:lineRule="auto"/>
        <w:ind w:firstLine="709"/>
        <w:jc w:val="both"/>
        <w:rPr>
          <w:rFonts w:ascii="Times New Roman" w:hAnsi="Times New Roman" w:cs="Times New Roman"/>
          <w:sz w:val="28"/>
          <w:szCs w:val="28"/>
          <w:lang w:val="kk-KZ"/>
        </w:rPr>
      </w:pPr>
    </w:p>
    <w:p w:rsidR="00941D93" w:rsidRDefault="00941D93" w:rsidP="003D543B">
      <w:pPr>
        <w:spacing w:after="0" w:line="240" w:lineRule="auto"/>
        <w:ind w:firstLine="709"/>
        <w:jc w:val="both"/>
        <w:rPr>
          <w:rFonts w:ascii="Times New Roman" w:hAnsi="Times New Roman" w:cs="Times New Roman"/>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941D93">
      <w:pPr>
        <w:spacing w:line="240" w:lineRule="auto"/>
        <w:ind w:firstLine="709"/>
        <w:jc w:val="center"/>
        <w:rPr>
          <w:rFonts w:ascii="Times New Roman" w:hAnsi="Times New Roman" w:cs="Times New Roman"/>
          <w:b/>
          <w:bCs/>
          <w:sz w:val="28"/>
          <w:szCs w:val="28"/>
          <w:lang w:val="kk-KZ"/>
        </w:rPr>
      </w:pPr>
    </w:p>
    <w:p w:rsidR="00596470" w:rsidRDefault="00596470" w:rsidP="00CF2EF5">
      <w:pPr>
        <w:spacing w:line="240" w:lineRule="auto"/>
        <w:rPr>
          <w:rFonts w:ascii="Times New Roman" w:hAnsi="Times New Roman" w:cs="Times New Roman"/>
          <w:b/>
          <w:bCs/>
          <w:sz w:val="28"/>
          <w:szCs w:val="28"/>
          <w:lang w:val="kk-KZ"/>
        </w:rPr>
      </w:pPr>
    </w:p>
    <w:p w:rsidR="00941D93" w:rsidRPr="00941D93" w:rsidRDefault="00941D93" w:rsidP="00941D93">
      <w:pPr>
        <w:spacing w:line="240" w:lineRule="auto"/>
        <w:ind w:firstLine="709"/>
        <w:jc w:val="center"/>
        <w:rPr>
          <w:rFonts w:ascii="Times New Roman" w:hAnsi="Times New Roman" w:cs="Times New Roman"/>
          <w:b/>
          <w:bCs/>
          <w:sz w:val="28"/>
          <w:szCs w:val="28"/>
        </w:rPr>
      </w:pPr>
      <w:r w:rsidRPr="00941D93">
        <w:rPr>
          <w:rFonts w:ascii="Times New Roman" w:hAnsi="Times New Roman" w:cs="Times New Roman"/>
          <w:b/>
          <w:bCs/>
          <w:sz w:val="28"/>
          <w:szCs w:val="28"/>
        </w:rPr>
        <w:lastRenderedPageBreak/>
        <w:t>ВВЕДЕНИЕ</w:t>
      </w:r>
    </w:p>
    <w:p w:rsidR="00941D93" w:rsidRPr="00941D93" w:rsidRDefault="00941D93" w:rsidP="00596470">
      <w:pPr>
        <w:spacing w:after="0"/>
        <w:ind w:firstLine="709"/>
        <w:jc w:val="both"/>
        <w:rPr>
          <w:rFonts w:ascii="Times New Roman" w:hAnsi="Times New Roman" w:cs="Times New Roman"/>
          <w:sz w:val="28"/>
          <w:szCs w:val="28"/>
        </w:rPr>
      </w:pPr>
      <w:r w:rsidRPr="00941D93">
        <w:rPr>
          <w:rFonts w:ascii="Times New Roman" w:hAnsi="Times New Roman" w:cs="Times New Roman"/>
          <w:sz w:val="28"/>
          <w:szCs w:val="28"/>
        </w:rPr>
        <w:t>Система дошкольного образования является важнейшим этапом в становлении личности ребёнка. Именно в дошкольном возрасте формируются основы познавательной активности, коммуникативные навыки, эмоциональная устойчивость, творческое мышление и социальная адаптация. Организация образовательного процесса в дошкольном учреждении должна учитывать возрастные и психофизиологические особенности детей, обеспечивая гармоничное развитие личности.</w:t>
      </w:r>
    </w:p>
    <w:p w:rsidR="00941D93" w:rsidRPr="00941D93" w:rsidRDefault="00941D93" w:rsidP="00596470">
      <w:pPr>
        <w:spacing w:after="0"/>
        <w:ind w:firstLine="709"/>
        <w:jc w:val="both"/>
        <w:rPr>
          <w:rFonts w:ascii="Times New Roman" w:hAnsi="Times New Roman" w:cs="Times New Roman"/>
          <w:sz w:val="28"/>
          <w:szCs w:val="28"/>
        </w:rPr>
      </w:pPr>
      <w:r w:rsidRPr="00941D93">
        <w:rPr>
          <w:rFonts w:ascii="Times New Roman" w:hAnsi="Times New Roman" w:cs="Times New Roman"/>
          <w:sz w:val="28"/>
          <w:szCs w:val="28"/>
        </w:rPr>
        <w:t xml:space="preserve">Ведущим видом деятельности в дошкольном возрасте является игра. В процессе игровой деятельности ребёнок осваивает социальные роли, учится взаимодействовать со сверстниками и взрослыми, развивает воображение, речь, мышление и навыки </w:t>
      </w:r>
      <w:proofErr w:type="spellStart"/>
      <w:r w:rsidRPr="00941D93">
        <w:rPr>
          <w:rFonts w:ascii="Times New Roman" w:hAnsi="Times New Roman" w:cs="Times New Roman"/>
          <w:sz w:val="28"/>
          <w:szCs w:val="28"/>
        </w:rPr>
        <w:t>саморегуляции</w:t>
      </w:r>
      <w:proofErr w:type="spellEnd"/>
      <w:r w:rsidRPr="00941D93">
        <w:rPr>
          <w:rFonts w:ascii="Times New Roman" w:hAnsi="Times New Roman" w:cs="Times New Roman"/>
          <w:sz w:val="28"/>
          <w:szCs w:val="28"/>
        </w:rPr>
        <w:t>. Поэтому использование игровых методов и приёмов в обучении и воспитании дошкольников выступает одним из ключевых направлений современной педагогики.</w:t>
      </w:r>
    </w:p>
    <w:p w:rsidR="00941D93" w:rsidRPr="00596470" w:rsidRDefault="00941D93" w:rsidP="00596470">
      <w:pPr>
        <w:spacing w:after="0"/>
        <w:ind w:firstLine="709"/>
        <w:jc w:val="both"/>
        <w:rPr>
          <w:rFonts w:ascii="Times New Roman" w:hAnsi="Times New Roman" w:cs="Times New Roman"/>
          <w:sz w:val="28"/>
          <w:szCs w:val="28"/>
        </w:rPr>
      </w:pPr>
      <w:r w:rsidRPr="00941D93">
        <w:rPr>
          <w:rFonts w:ascii="Times New Roman" w:hAnsi="Times New Roman" w:cs="Times New Roman"/>
          <w:sz w:val="28"/>
          <w:szCs w:val="28"/>
        </w:rPr>
        <w:t>Настоящее методическое пособие направлено на систематизацию теоретических основ и практических подходов к применению игровых технологий в образовательном процессе дошкольного учреждения.</w:t>
      </w:r>
    </w:p>
    <w:p w:rsidR="00596470" w:rsidRPr="00596470" w:rsidRDefault="00596470" w:rsidP="00596470">
      <w:pPr>
        <w:spacing w:after="0"/>
        <w:ind w:firstLine="709"/>
        <w:jc w:val="both"/>
        <w:rPr>
          <w:rFonts w:ascii="Times New Roman" w:hAnsi="Times New Roman" w:cs="Times New Roman"/>
          <w:sz w:val="28"/>
          <w:szCs w:val="28"/>
        </w:rPr>
      </w:pPr>
      <w:r w:rsidRPr="00596470">
        <w:rPr>
          <w:rFonts w:ascii="Times New Roman" w:hAnsi="Times New Roman" w:cs="Times New Roman"/>
          <w:b/>
          <w:bCs/>
          <w:sz w:val="28"/>
          <w:szCs w:val="28"/>
        </w:rPr>
        <w:t>Актуальность темы.</w:t>
      </w:r>
      <w:r w:rsidRPr="00596470">
        <w:rPr>
          <w:rFonts w:ascii="Times New Roman" w:hAnsi="Times New Roman" w:cs="Times New Roman"/>
          <w:sz w:val="28"/>
          <w:szCs w:val="28"/>
        </w:rPr>
        <w:t xml:space="preserve"> В современной системе дошкольного образования игра признана фундаментальной основой развития личности. Согласно государственным образовательным стандартам, именно через игру ребенок познает мир, осваивает социальные роли и развивает когнитивные способности. Однако сегодня в практике многих </w:t>
      </w:r>
      <w:r w:rsidRPr="00596470">
        <w:rPr>
          <w:rFonts w:ascii="Times New Roman" w:hAnsi="Times New Roman" w:cs="Times New Roman"/>
          <w:b/>
          <w:bCs/>
          <w:sz w:val="28"/>
          <w:szCs w:val="28"/>
        </w:rPr>
        <w:t>дошкольных образовательных учреждений</w:t>
      </w:r>
      <w:r w:rsidRPr="00596470">
        <w:rPr>
          <w:rFonts w:ascii="Times New Roman" w:hAnsi="Times New Roman" w:cs="Times New Roman"/>
          <w:sz w:val="28"/>
          <w:szCs w:val="28"/>
        </w:rPr>
        <w:t xml:space="preserve"> наблюдается избыточное увлечение академическими методами обучения, что приводит к снижению естественной игровой активности детей.</w:t>
      </w:r>
    </w:p>
    <w:p w:rsidR="00596470" w:rsidRPr="00596470" w:rsidRDefault="00596470" w:rsidP="00596470">
      <w:pPr>
        <w:spacing w:after="0"/>
        <w:ind w:firstLine="709"/>
        <w:jc w:val="both"/>
        <w:rPr>
          <w:rFonts w:ascii="Times New Roman" w:hAnsi="Times New Roman" w:cs="Times New Roman"/>
          <w:sz w:val="28"/>
          <w:szCs w:val="28"/>
          <w:lang w:val="kk-KZ"/>
        </w:rPr>
      </w:pPr>
      <w:r w:rsidRPr="00596470">
        <w:rPr>
          <w:rFonts w:ascii="Times New Roman" w:hAnsi="Times New Roman" w:cs="Times New Roman"/>
          <w:sz w:val="28"/>
          <w:szCs w:val="28"/>
        </w:rPr>
        <w:t xml:space="preserve">Актуальность данной работы обусловлена необходимостью возвращения игры в центр образовательного процесса. Использование игровых технологий позволяет сделать обучение в </w:t>
      </w:r>
      <w:r w:rsidRPr="00596470">
        <w:rPr>
          <w:rFonts w:ascii="Times New Roman" w:hAnsi="Times New Roman" w:cs="Times New Roman"/>
          <w:b/>
          <w:bCs/>
          <w:sz w:val="28"/>
          <w:szCs w:val="28"/>
        </w:rPr>
        <w:t>дошкольном образовательном учреждении</w:t>
      </w:r>
      <w:r w:rsidRPr="00596470">
        <w:rPr>
          <w:rFonts w:ascii="Times New Roman" w:hAnsi="Times New Roman" w:cs="Times New Roman"/>
          <w:sz w:val="28"/>
          <w:szCs w:val="28"/>
        </w:rPr>
        <w:t xml:space="preserve"> не только результативным, но и психологически комфортным. Внедрение таких инноваций, как ТРИЗ, </w:t>
      </w:r>
      <w:proofErr w:type="spellStart"/>
      <w:r w:rsidRPr="00596470">
        <w:rPr>
          <w:rFonts w:ascii="Times New Roman" w:hAnsi="Times New Roman" w:cs="Times New Roman"/>
          <w:sz w:val="28"/>
          <w:szCs w:val="28"/>
        </w:rPr>
        <w:t>квесты</w:t>
      </w:r>
      <w:proofErr w:type="spellEnd"/>
      <w:r w:rsidRPr="00596470">
        <w:rPr>
          <w:rFonts w:ascii="Times New Roman" w:hAnsi="Times New Roman" w:cs="Times New Roman"/>
          <w:sz w:val="28"/>
          <w:szCs w:val="28"/>
        </w:rPr>
        <w:t xml:space="preserve"> и интерактивные методы, отвечает запросам времени и помогает воспитать инициативного, творчески мыслящего ребенка.</w:t>
      </w:r>
    </w:p>
    <w:p w:rsidR="00596470" w:rsidRPr="00596470" w:rsidRDefault="00596470" w:rsidP="00596470">
      <w:pPr>
        <w:spacing w:after="0"/>
        <w:ind w:firstLine="709"/>
        <w:jc w:val="both"/>
        <w:rPr>
          <w:rFonts w:ascii="Times New Roman" w:hAnsi="Times New Roman" w:cs="Times New Roman"/>
          <w:sz w:val="28"/>
          <w:szCs w:val="28"/>
        </w:rPr>
      </w:pPr>
      <w:r w:rsidRPr="00596470">
        <w:rPr>
          <w:rFonts w:ascii="Times New Roman" w:hAnsi="Times New Roman" w:cs="Times New Roman"/>
          <w:b/>
          <w:bCs/>
          <w:sz w:val="28"/>
          <w:szCs w:val="28"/>
        </w:rPr>
        <w:t>Объект исследования:</w:t>
      </w:r>
      <w:r w:rsidRPr="00596470">
        <w:rPr>
          <w:rFonts w:ascii="Times New Roman" w:hAnsi="Times New Roman" w:cs="Times New Roman"/>
          <w:sz w:val="28"/>
          <w:szCs w:val="28"/>
        </w:rPr>
        <w:t xml:space="preserve"> образовательный процесс в </w:t>
      </w:r>
      <w:r w:rsidRPr="00596470">
        <w:rPr>
          <w:rFonts w:ascii="Times New Roman" w:hAnsi="Times New Roman" w:cs="Times New Roman"/>
          <w:b/>
          <w:bCs/>
          <w:sz w:val="28"/>
          <w:szCs w:val="28"/>
        </w:rPr>
        <w:t>дошкольном образовательном учреждении</w:t>
      </w:r>
      <w:r w:rsidRPr="00596470">
        <w:rPr>
          <w:rFonts w:ascii="Times New Roman" w:hAnsi="Times New Roman" w:cs="Times New Roman"/>
          <w:sz w:val="28"/>
          <w:szCs w:val="28"/>
        </w:rPr>
        <w:t>.</w:t>
      </w:r>
    </w:p>
    <w:p w:rsidR="00596470" w:rsidRDefault="00596470" w:rsidP="00596470">
      <w:pPr>
        <w:spacing w:after="0"/>
        <w:ind w:firstLine="709"/>
        <w:jc w:val="both"/>
        <w:rPr>
          <w:rFonts w:ascii="Times New Roman" w:hAnsi="Times New Roman" w:cs="Times New Roman"/>
          <w:b/>
          <w:bCs/>
          <w:i/>
          <w:sz w:val="28"/>
          <w:szCs w:val="28"/>
          <w:lang w:val="kk-KZ"/>
        </w:rPr>
      </w:pPr>
    </w:p>
    <w:p w:rsidR="00596470" w:rsidRDefault="00596470" w:rsidP="00596470">
      <w:pPr>
        <w:spacing w:after="0"/>
        <w:ind w:firstLine="709"/>
        <w:jc w:val="both"/>
        <w:rPr>
          <w:rFonts w:ascii="Times New Roman" w:hAnsi="Times New Roman" w:cs="Times New Roman"/>
          <w:b/>
          <w:bCs/>
          <w:i/>
          <w:sz w:val="28"/>
          <w:szCs w:val="28"/>
          <w:lang w:val="kk-KZ"/>
        </w:rPr>
      </w:pPr>
    </w:p>
    <w:p w:rsidR="00596470" w:rsidRDefault="00596470" w:rsidP="00596470">
      <w:pPr>
        <w:spacing w:after="0"/>
        <w:ind w:firstLine="709"/>
        <w:jc w:val="both"/>
        <w:rPr>
          <w:rFonts w:ascii="Times New Roman" w:hAnsi="Times New Roman" w:cs="Times New Roman"/>
          <w:b/>
          <w:bCs/>
          <w:i/>
          <w:sz w:val="28"/>
          <w:szCs w:val="28"/>
          <w:lang w:val="kk-KZ"/>
        </w:rPr>
      </w:pPr>
    </w:p>
    <w:p w:rsidR="00596470" w:rsidRDefault="00596470" w:rsidP="00596470">
      <w:pPr>
        <w:spacing w:after="0"/>
        <w:ind w:firstLine="709"/>
        <w:jc w:val="both"/>
        <w:rPr>
          <w:rFonts w:ascii="Times New Roman" w:hAnsi="Times New Roman" w:cs="Times New Roman"/>
          <w:b/>
          <w:bCs/>
          <w:i/>
          <w:sz w:val="28"/>
          <w:szCs w:val="28"/>
          <w:lang w:val="kk-KZ"/>
        </w:rPr>
      </w:pPr>
    </w:p>
    <w:p w:rsidR="00596470" w:rsidRPr="00596470" w:rsidRDefault="00596470" w:rsidP="00596470">
      <w:pPr>
        <w:spacing w:after="0"/>
        <w:ind w:firstLine="709"/>
        <w:jc w:val="center"/>
        <w:rPr>
          <w:rFonts w:ascii="Times New Roman" w:hAnsi="Times New Roman" w:cs="Times New Roman"/>
          <w:b/>
          <w:i/>
          <w:sz w:val="28"/>
          <w:szCs w:val="28"/>
          <w:lang w:val="kk-KZ"/>
        </w:rPr>
      </w:pPr>
      <w:r w:rsidRPr="00596470">
        <w:rPr>
          <w:rFonts w:ascii="Times New Roman" w:hAnsi="Times New Roman" w:cs="Times New Roman"/>
          <w:b/>
          <w:bCs/>
          <w:i/>
          <w:sz w:val="28"/>
          <w:szCs w:val="28"/>
        </w:rPr>
        <w:lastRenderedPageBreak/>
        <w:t>Цель методического пособия «Использование игровых методов и приёмов в обучении и воспитании дошкольников»:</w:t>
      </w:r>
    </w:p>
    <w:p w:rsidR="00596470" w:rsidRPr="00596470" w:rsidRDefault="00596470" w:rsidP="00596470">
      <w:pPr>
        <w:spacing w:after="0"/>
        <w:ind w:firstLine="709"/>
        <w:jc w:val="both"/>
        <w:rPr>
          <w:rFonts w:ascii="Times New Roman" w:hAnsi="Times New Roman" w:cs="Times New Roman"/>
          <w:sz w:val="28"/>
          <w:szCs w:val="28"/>
        </w:rPr>
      </w:pPr>
      <w:r w:rsidRPr="00596470">
        <w:rPr>
          <w:rFonts w:ascii="Times New Roman" w:hAnsi="Times New Roman" w:cs="Times New Roman"/>
          <w:sz w:val="28"/>
          <w:szCs w:val="28"/>
        </w:rPr>
        <w:t xml:space="preserve">Теоретически обосновать и практически апробировать систему игровых методов и приемов, направленных на повышение эффективности образовательного процесса и всестороннее развитие воспитанников в условиях </w:t>
      </w:r>
      <w:r w:rsidRPr="00596470">
        <w:rPr>
          <w:rFonts w:ascii="Times New Roman" w:hAnsi="Times New Roman" w:cs="Times New Roman"/>
          <w:b/>
          <w:bCs/>
          <w:sz w:val="28"/>
          <w:szCs w:val="28"/>
        </w:rPr>
        <w:t>дошкольного образовательного учреждения</w:t>
      </w:r>
      <w:r w:rsidRPr="00596470">
        <w:rPr>
          <w:rFonts w:ascii="Times New Roman" w:hAnsi="Times New Roman" w:cs="Times New Roman"/>
          <w:sz w:val="28"/>
          <w:szCs w:val="28"/>
        </w:rPr>
        <w:t>.</w:t>
      </w:r>
    </w:p>
    <w:p w:rsidR="00596470" w:rsidRDefault="00596470" w:rsidP="00596470">
      <w:pPr>
        <w:spacing w:after="0"/>
        <w:ind w:firstLine="709"/>
        <w:jc w:val="center"/>
        <w:rPr>
          <w:rFonts w:ascii="Times New Roman" w:hAnsi="Times New Roman" w:cs="Times New Roman"/>
          <w:b/>
          <w:bCs/>
          <w:i/>
          <w:sz w:val="28"/>
          <w:szCs w:val="28"/>
          <w:lang w:val="kk-KZ"/>
        </w:rPr>
      </w:pPr>
    </w:p>
    <w:p w:rsidR="00596470" w:rsidRDefault="00596470" w:rsidP="00596470">
      <w:pPr>
        <w:spacing w:after="0"/>
        <w:ind w:firstLine="709"/>
        <w:jc w:val="center"/>
        <w:rPr>
          <w:rFonts w:ascii="Times New Roman" w:hAnsi="Times New Roman" w:cs="Times New Roman"/>
          <w:b/>
          <w:bCs/>
          <w:i/>
          <w:sz w:val="28"/>
          <w:szCs w:val="28"/>
          <w:lang w:val="kk-KZ"/>
        </w:rPr>
      </w:pPr>
    </w:p>
    <w:p w:rsidR="00596470" w:rsidRPr="00596470" w:rsidRDefault="00596470" w:rsidP="00596470">
      <w:pPr>
        <w:spacing w:after="0"/>
        <w:ind w:firstLine="709"/>
        <w:jc w:val="center"/>
        <w:rPr>
          <w:rFonts w:ascii="Times New Roman" w:hAnsi="Times New Roman" w:cs="Times New Roman"/>
          <w:i/>
          <w:sz w:val="28"/>
          <w:szCs w:val="28"/>
        </w:rPr>
      </w:pPr>
      <w:r w:rsidRPr="00596470">
        <w:rPr>
          <w:rFonts w:ascii="Times New Roman" w:hAnsi="Times New Roman" w:cs="Times New Roman"/>
          <w:b/>
          <w:bCs/>
          <w:i/>
          <w:sz w:val="28"/>
          <w:szCs w:val="28"/>
        </w:rPr>
        <w:t>Задачи работы:</w:t>
      </w:r>
    </w:p>
    <w:p w:rsidR="00596470" w:rsidRPr="00596470" w:rsidRDefault="00596470" w:rsidP="000A68FB">
      <w:pPr>
        <w:numPr>
          <w:ilvl w:val="0"/>
          <w:numId w:val="71"/>
        </w:numPr>
        <w:spacing w:after="0"/>
        <w:jc w:val="both"/>
        <w:rPr>
          <w:rFonts w:ascii="Times New Roman" w:hAnsi="Times New Roman" w:cs="Times New Roman"/>
          <w:sz w:val="28"/>
          <w:szCs w:val="28"/>
        </w:rPr>
      </w:pPr>
      <w:r w:rsidRPr="00596470">
        <w:rPr>
          <w:rFonts w:ascii="Times New Roman" w:hAnsi="Times New Roman" w:cs="Times New Roman"/>
          <w:sz w:val="28"/>
          <w:szCs w:val="28"/>
        </w:rPr>
        <w:t>Провести теоретический анализ психолого-педагогической литературы по проблеме игры как ведущего вида деятельности.</w:t>
      </w:r>
    </w:p>
    <w:p w:rsidR="00596470" w:rsidRPr="00596470" w:rsidRDefault="00596470" w:rsidP="000A68FB">
      <w:pPr>
        <w:numPr>
          <w:ilvl w:val="0"/>
          <w:numId w:val="71"/>
        </w:numPr>
        <w:spacing w:after="0"/>
        <w:jc w:val="both"/>
        <w:rPr>
          <w:rFonts w:ascii="Times New Roman" w:hAnsi="Times New Roman" w:cs="Times New Roman"/>
          <w:sz w:val="28"/>
          <w:szCs w:val="28"/>
        </w:rPr>
      </w:pPr>
      <w:r w:rsidRPr="00596470">
        <w:rPr>
          <w:rFonts w:ascii="Times New Roman" w:hAnsi="Times New Roman" w:cs="Times New Roman"/>
          <w:sz w:val="28"/>
          <w:szCs w:val="28"/>
        </w:rPr>
        <w:t xml:space="preserve">Изучить классификацию и специфику современных видов игр, применяемых в образовательном пространстве </w:t>
      </w:r>
      <w:r w:rsidRPr="00596470">
        <w:rPr>
          <w:rFonts w:ascii="Times New Roman" w:hAnsi="Times New Roman" w:cs="Times New Roman"/>
          <w:bCs/>
          <w:sz w:val="28"/>
          <w:szCs w:val="28"/>
        </w:rPr>
        <w:t>дошкольного образовательного учреждения</w:t>
      </w:r>
      <w:r w:rsidRPr="00596470">
        <w:rPr>
          <w:rFonts w:ascii="Times New Roman" w:hAnsi="Times New Roman" w:cs="Times New Roman"/>
          <w:sz w:val="28"/>
          <w:szCs w:val="28"/>
        </w:rPr>
        <w:t>.</w:t>
      </w:r>
    </w:p>
    <w:p w:rsidR="00596470" w:rsidRPr="00596470" w:rsidRDefault="00596470" w:rsidP="000A68FB">
      <w:pPr>
        <w:numPr>
          <w:ilvl w:val="0"/>
          <w:numId w:val="71"/>
        </w:numPr>
        <w:spacing w:after="0"/>
        <w:jc w:val="both"/>
        <w:rPr>
          <w:rFonts w:ascii="Times New Roman" w:hAnsi="Times New Roman" w:cs="Times New Roman"/>
          <w:sz w:val="28"/>
          <w:szCs w:val="28"/>
        </w:rPr>
      </w:pPr>
      <w:r w:rsidRPr="00596470">
        <w:rPr>
          <w:rFonts w:ascii="Times New Roman" w:hAnsi="Times New Roman" w:cs="Times New Roman"/>
          <w:sz w:val="28"/>
          <w:szCs w:val="28"/>
        </w:rPr>
        <w:t>Выявить и систематизировать оптимальные педагогические условия для стимулирования игровой активности дошкольников.</w:t>
      </w:r>
    </w:p>
    <w:p w:rsidR="00596470" w:rsidRPr="00596470" w:rsidRDefault="00596470" w:rsidP="000A68FB">
      <w:pPr>
        <w:numPr>
          <w:ilvl w:val="0"/>
          <w:numId w:val="71"/>
        </w:numPr>
        <w:spacing w:after="0"/>
        <w:jc w:val="both"/>
        <w:rPr>
          <w:rFonts w:ascii="Times New Roman" w:hAnsi="Times New Roman" w:cs="Times New Roman"/>
          <w:sz w:val="28"/>
          <w:szCs w:val="28"/>
        </w:rPr>
      </w:pPr>
      <w:r w:rsidRPr="00596470">
        <w:rPr>
          <w:rFonts w:ascii="Times New Roman" w:hAnsi="Times New Roman" w:cs="Times New Roman"/>
          <w:sz w:val="28"/>
          <w:szCs w:val="28"/>
        </w:rPr>
        <w:t xml:space="preserve">Разработать картотеку инновационных игровых методов (ТРИЗ, </w:t>
      </w:r>
      <w:proofErr w:type="spellStart"/>
      <w:r w:rsidRPr="00596470">
        <w:rPr>
          <w:rFonts w:ascii="Times New Roman" w:hAnsi="Times New Roman" w:cs="Times New Roman"/>
          <w:sz w:val="28"/>
          <w:szCs w:val="28"/>
        </w:rPr>
        <w:t>квесты</w:t>
      </w:r>
      <w:proofErr w:type="spellEnd"/>
      <w:r w:rsidRPr="00596470">
        <w:rPr>
          <w:rFonts w:ascii="Times New Roman" w:hAnsi="Times New Roman" w:cs="Times New Roman"/>
          <w:sz w:val="28"/>
          <w:szCs w:val="28"/>
        </w:rPr>
        <w:t>, интерактивные приемы) и предложить сценарии занятий для их практической реализации.</w:t>
      </w:r>
    </w:p>
    <w:p w:rsidR="00596470" w:rsidRPr="00596470" w:rsidRDefault="00596470" w:rsidP="000A68FB">
      <w:pPr>
        <w:numPr>
          <w:ilvl w:val="0"/>
          <w:numId w:val="71"/>
        </w:numPr>
        <w:spacing w:after="0"/>
        <w:jc w:val="both"/>
        <w:rPr>
          <w:rFonts w:ascii="Times New Roman" w:hAnsi="Times New Roman" w:cs="Times New Roman"/>
          <w:sz w:val="28"/>
          <w:szCs w:val="28"/>
        </w:rPr>
      </w:pPr>
      <w:r w:rsidRPr="00596470">
        <w:rPr>
          <w:rFonts w:ascii="Times New Roman" w:hAnsi="Times New Roman" w:cs="Times New Roman"/>
          <w:sz w:val="28"/>
          <w:szCs w:val="28"/>
        </w:rPr>
        <w:t xml:space="preserve">Определить механизмы интеграции игровых элементов в режимные моменты и повседневную жизнь </w:t>
      </w:r>
      <w:r w:rsidRPr="00596470">
        <w:rPr>
          <w:rFonts w:ascii="Times New Roman" w:hAnsi="Times New Roman" w:cs="Times New Roman"/>
          <w:bCs/>
          <w:sz w:val="28"/>
          <w:szCs w:val="28"/>
        </w:rPr>
        <w:t>дошкольного образовательного учреждения</w:t>
      </w:r>
      <w:r w:rsidRPr="00596470">
        <w:rPr>
          <w:rFonts w:ascii="Times New Roman" w:hAnsi="Times New Roman" w:cs="Times New Roman"/>
          <w:sz w:val="28"/>
          <w:szCs w:val="28"/>
        </w:rPr>
        <w:t>.</w:t>
      </w:r>
    </w:p>
    <w:p w:rsidR="00596470" w:rsidRDefault="00596470" w:rsidP="00596470">
      <w:pPr>
        <w:spacing w:after="0"/>
        <w:ind w:firstLine="709"/>
        <w:jc w:val="center"/>
        <w:rPr>
          <w:rFonts w:ascii="Times New Roman" w:hAnsi="Times New Roman" w:cs="Times New Roman"/>
          <w:b/>
          <w:bCs/>
          <w:sz w:val="28"/>
          <w:szCs w:val="28"/>
          <w:lang w:val="kk-KZ"/>
        </w:rPr>
      </w:pPr>
    </w:p>
    <w:p w:rsidR="00596470" w:rsidRPr="00596470" w:rsidRDefault="00596470" w:rsidP="00596470">
      <w:pPr>
        <w:spacing w:after="0"/>
        <w:ind w:firstLine="709"/>
        <w:jc w:val="center"/>
        <w:rPr>
          <w:rFonts w:ascii="Times New Roman" w:hAnsi="Times New Roman" w:cs="Times New Roman"/>
          <w:i/>
          <w:sz w:val="28"/>
          <w:szCs w:val="28"/>
        </w:rPr>
      </w:pPr>
      <w:r w:rsidRPr="00596470">
        <w:rPr>
          <w:rFonts w:ascii="Times New Roman" w:hAnsi="Times New Roman" w:cs="Times New Roman"/>
          <w:b/>
          <w:bCs/>
          <w:i/>
          <w:sz w:val="28"/>
          <w:szCs w:val="28"/>
        </w:rPr>
        <w:t>Ожидаемые результаты:</w:t>
      </w:r>
    </w:p>
    <w:p w:rsidR="00596470" w:rsidRPr="00596470" w:rsidRDefault="00596470" w:rsidP="000A68FB">
      <w:pPr>
        <w:numPr>
          <w:ilvl w:val="0"/>
          <w:numId w:val="72"/>
        </w:numPr>
        <w:spacing w:after="0"/>
        <w:jc w:val="both"/>
        <w:rPr>
          <w:rFonts w:ascii="Times New Roman" w:hAnsi="Times New Roman" w:cs="Times New Roman"/>
          <w:sz w:val="28"/>
          <w:szCs w:val="28"/>
        </w:rPr>
      </w:pPr>
      <w:r w:rsidRPr="00596470">
        <w:rPr>
          <w:rFonts w:ascii="Times New Roman" w:hAnsi="Times New Roman" w:cs="Times New Roman"/>
          <w:b/>
          <w:bCs/>
          <w:sz w:val="28"/>
          <w:szCs w:val="28"/>
        </w:rPr>
        <w:t>Для педагогов:</w:t>
      </w:r>
      <w:r w:rsidRPr="00596470">
        <w:rPr>
          <w:rFonts w:ascii="Times New Roman" w:hAnsi="Times New Roman" w:cs="Times New Roman"/>
          <w:sz w:val="28"/>
          <w:szCs w:val="28"/>
        </w:rPr>
        <w:t xml:space="preserve"> повышение профессиональной компетентности в вопросах проектирования развивающей среды и владения инновационным игровым инструментарием.</w:t>
      </w:r>
    </w:p>
    <w:p w:rsidR="00596470" w:rsidRPr="00596470" w:rsidRDefault="00596470" w:rsidP="000A68FB">
      <w:pPr>
        <w:numPr>
          <w:ilvl w:val="0"/>
          <w:numId w:val="72"/>
        </w:numPr>
        <w:spacing w:after="0"/>
        <w:jc w:val="both"/>
        <w:rPr>
          <w:rFonts w:ascii="Times New Roman" w:hAnsi="Times New Roman" w:cs="Times New Roman"/>
          <w:sz w:val="28"/>
          <w:szCs w:val="28"/>
        </w:rPr>
      </w:pPr>
      <w:r w:rsidRPr="00596470">
        <w:rPr>
          <w:rFonts w:ascii="Times New Roman" w:hAnsi="Times New Roman" w:cs="Times New Roman"/>
          <w:b/>
          <w:bCs/>
          <w:sz w:val="28"/>
          <w:szCs w:val="28"/>
        </w:rPr>
        <w:t>Для воспитанников:</w:t>
      </w:r>
      <w:r w:rsidRPr="00596470">
        <w:rPr>
          <w:rFonts w:ascii="Times New Roman" w:hAnsi="Times New Roman" w:cs="Times New Roman"/>
          <w:sz w:val="28"/>
          <w:szCs w:val="28"/>
        </w:rPr>
        <w:t xml:space="preserve"> качественное развитие когнитивных процессов (мышления, речи, памяти), формирование навыков коммуникации и эмоционального интеллекта, сохранение высокой познавательной мотивации.</w:t>
      </w:r>
    </w:p>
    <w:p w:rsidR="00596470" w:rsidRPr="00596470" w:rsidRDefault="00596470" w:rsidP="000A68FB">
      <w:pPr>
        <w:numPr>
          <w:ilvl w:val="0"/>
          <w:numId w:val="72"/>
        </w:numPr>
        <w:spacing w:after="0"/>
        <w:jc w:val="both"/>
        <w:rPr>
          <w:rFonts w:ascii="Times New Roman" w:hAnsi="Times New Roman" w:cs="Times New Roman"/>
          <w:sz w:val="28"/>
          <w:szCs w:val="28"/>
        </w:rPr>
      </w:pPr>
      <w:r w:rsidRPr="00596470">
        <w:rPr>
          <w:rFonts w:ascii="Times New Roman" w:hAnsi="Times New Roman" w:cs="Times New Roman"/>
          <w:b/>
          <w:bCs/>
          <w:sz w:val="28"/>
          <w:szCs w:val="28"/>
        </w:rPr>
        <w:t>Для образовательного процесса:</w:t>
      </w:r>
      <w:r w:rsidRPr="00596470">
        <w:rPr>
          <w:rFonts w:ascii="Times New Roman" w:hAnsi="Times New Roman" w:cs="Times New Roman"/>
          <w:sz w:val="28"/>
          <w:szCs w:val="28"/>
        </w:rPr>
        <w:t xml:space="preserve"> создание целостной игровой экосистемы в </w:t>
      </w:r>
      <w:r w:rsidRPr="00596470">
        <w:rPr>
          <w:rFonts w:ascii="Times New Roman" w:hAnsi="Times New Roman" w:cs="Times New Roman"/>
          <w:b/>
          <w:bCs/>
          <w:sz w:val="28"/>
          <w:szCs w:val="28"/>
        </w:rPr>
        <w:t>дошкольном образовательном учреждении</w:t>
      </w:r>
      <w:r w:rsidRPr="00596470">
        <w:rPr>
          <w:rFonts w:ascii="Times New Roman" w:hAnsi="Times New Roman" w:cs="Times New Roman"/>
          <w:sz w:val="28"/>
          <w:szCs w:val="28"/>
        </w:rPr>
        <w:t>, обеспечивающей преемственность между обучением и воспитанием через игровую деятельность.</w:t>
      </w:r>
    </w:p>
    <w:p w:rsidR="003D543B" w:rsidRPr="00596470" w:rsidRDefault="003D543B" w:rsidP="003D543B">
      <w:pPr>
        <w:spacing w:after="0" w:line="240" w:lineRule="auto"/>
        <w:ind w:firstLine="709"/>
        <w:jc w:val="both"/>
        <w:rPr>
          <w:rFonts w:ascii="Times New Roman" w:hAnsi="Times New Roman" w:cs="Times New Roman"/>
          <w:sz w:val="28"/>
          <w:szCs w:val="28"/>
        </w:rPr>
      </w:pPr>
    </w:p>
    <w:p w:rsidR="003D543B" w:rsidRDefault="003D543B" w:rsidP="003D543B">
      <w:pPr>
        <w:spacing w:after="0" w:line="240" w:lineRule="auto"/>
        <w:ind w:firstLine="709"/>
        <w:jc w:val="both"/>
        <w:rPr>
          <w:rFonts w:ascii="Times New Roman" w:hAnsi="Times New Roman" w:cs="Times New Roman"/>
          <w:sz w:val="28"/>
          <w:szCs w:val="28"/>
          <w:lang w:val="kk-KZ"/>
        </w:rPr>
      </w:pPr>
    </w:p>
    <w:p w:rsidR="003D543B" w:rsidRDefault="003D543B" w:rsidP="00596470">
      <w:pPr>
        <w:spacing w:after="0" w:line="240" w:lineRule="auto"/>
        <w:jc w:val="both"/>
        <w:rPr>
          <w:rFonts w:ascii="Times New Roman" w:hAnsi="Times New Roman" w:cs="Times New Roman"/>
          <w:sz w:val="28"/>
          <w:szCs w:val="28"/>
          <w:lang w:val="kk-KZ"/>
        </w:rPr>
      </w:pPr>
    </w:p>
    <w:p w:rsidR="003D543B" w:rsidRDefault="003D543B" w:rsidP="00CF2EF5">
      <w:pPr>
        <w:spacing w:after="0" w:line="240" w:lineRule="auto"/>
        <w:jc w:val="both"/>
        <w:rPr>
          <w:rFonts w:ascii="Times New Roman" w:hAnsi="Times New Roman" w:cs="Times New Roman"/>
          <w:sz w:val="28"/>
          <w:szCs w:val="28"/>
          <w:lang w:val="kk-KZ"/>
        </w:rPr>
      </w:pPr>
    </w:p>
    <w:p w:rsidR="00024EC3" w:rsidRDefault="00024EC3" w:rsidP="00024EC3">
      <w:pPr>
        <w:spacing w:after="0"/>
        <w:ind w:firstLine="709"/>
        <w:jc w:val="center"/>
        <w:rPr>
          <w:rFonts w:ascii="Times New Roman" w:hAnsi="Times New Roman" w:cs="Times New Roman"/>
          <w:b/>
          <w:bCs/>
          <w:sz w:val="28"/>
          <w:szCs w:val="28"/>
          <w:lang w:val="kk-KZ"/>
        </w:rPr>
      </w:pPr>
      <w:r w:rsidRPr="00024EC3">
        <w:rPr>
          <w:rFonts w:ascii="Times New Roman" w:hAnsi="Times New Roman" w:cs="Times New Roman"/>
          <w:b/>
          <w:bCs/>
          <w:sz w:val="28"/>
          <w:szCs w:val="28"/>
        </w:rPr>
        <w:lastRenderedPageBreak/>
        <w:t xml:space="preserve">ГЛАВА I. </w:t>
      </w:r>
      <w:proofErr w:type="gramStart"/>
      <w:r w:rsidRPr="00024EC3">
        <w:rPr>
          <w:rFonts w:ascii="Times New Roman" w:hAnsi="Times New Roman" w:cs="Times New Roman"/>
          <w:b/>
          <w:bCs/>
          <w:sz w:val="28"/>
          <w:szCs w:val="28"/>
        </w:rPr>
        <w:t xml:space="preserve">ТЕОРЕТИЧЕСКИЕ ОСНОВЫ ИГРОВОЙ </w:t>
      </w:r>
      <w:proofErr w:type="gramEnd"/>
    </w:p>
    <w:p w:rsidR="00024EC3" w:rsidRPr="00024EC3" w:rsidRDefault="00024EC3" w:rsidP="00024EC3">
      <w:pPr>
        <w:spacing w:after="0"/>
        <w:ind w:firstLine="709"/>
        <w:jc w:val="center"/>
        <w:rPr>
          <w:rFonts w:ascii="Times New Roman" w:hAnsi="Times New Roman" w:cs="Times New Roman"/>
          <w:b/>
          <w:bCs/>
          <w:sz w:val="28"/>
          <w:szCs w:val="28"/>
        </w:rPr>
      </w:pPr>
      <w:r w:rsidRPr="00024EC3">
        <w:rPr>
          <w:rFonts w:ascii="Times New Roman" w:hAnsi="Times New Roman" w:cs="Times New Roman"/>
          <w:b/>
          <w:bCs/>
          <w:sz w:val="28"/>
          <w:szCs w:val="28"/>
        </w:rPr>
        <w:t>ДЕЯТЕЛЬНОСТИ В ДОШКОЛЬНОМ ВОЗРАСТЕ</w:t>
      </w:r>
    </w:p>
    <w:p w:rsidR="003D543B" w:rsidRPr="003D543B" w:rsidRDefault="003D543B" w:rsidP="003D543B">
      <w:pPr>
        <w:ind w:firstLine="709"/>
        <w:jc w:val="center"/>
        <w:rPr>
          <w:rFonts w:ascii="Times New Roman" w:hAnsi="Times New Roman" w:cs="Times New Roman"/>
          <w:b/>
          <w:bCs/>
          <w:sz w:val="28"/>
          <w:szCs w:val="28"/>
        </w:rPr>
      </w:pPr>
      <w:r w:rsidRPr="003D543B">
        <w:rPr>
          <w:rFonts w:ascii="Times New Roman" w:hAnsi="Times New Roman" w:cs="Times New Roman"/>
          <w:b/>
          <w:bCs/>
          <w:sz w:val="28"/>
          <w:szCs w:val="28"/>
        </w:rPr>
        <w:t>1.1. Психолого-педагогическая значимость игры как ведущего вида деятельности дошкольника</w:t>
      </w:r>
    </w:p>
    <w:p w:rsidR="003D543B" w:rsidRPr="003D543B" w:rsidRDefault="003D543B" w:rsidP="003D543B">
      <w:pPr>
        <w:spacing w:after="0" w:line="360" w:lineRule="auto"/>
        <w:ind w:firstLine="709"/>
        <w:jc w:val="both"/>
        <w:rPr>
          <w:rFonts w:ascii="Times New Roman" w:hAnsi="Times New Roman" w:cs="Times New Roman"/>
          <w:sz w:val="28"/>
          <w:szCs w:val="28"/>
        </w:rPr>
      </w:pPr>
      <w:r w:rsidRPr="003D543B">
        <w:rPr>
          <w:rFonts w:ascii="Times New Roman" w:hAnsi="Times New Roman" w:cs="Times New Roman"/>
          <w:sz w:val="28"/>
          <w:szCs w:val="28"/>
        </w:rPr>
        <w:t xml:space="preserve">В отечественной и зарубежной психологии дошкольный период неразрывно связан с игровой деятельностью, которая признается </w:t>
      </w:r>
      <w:r w:rsidRPr="003D543B">
        <w:rPr>
          <w:rFonts w:ascii="Times New Roman" w:hAnsi="Times New Roman" w:cs="Times New Roman"/>
          <w:b/>
          <w:bCs/>
          <w:sz w:val="28"/>
          <w:szCs w:val="28"/>
        </w:rPr>
        <w:t>фундаментальной основой</w:t>
      </w:r>
      <w:r w:rsidRPr="003D543B">
        <w:rPr>
          <w:rFonts w:ascii="Times New Roman" w:hAnsi="Times New Roman" w:cs="Times New Roman"/>
          <w:sz w:val="28"/>
          <w:szCs w:val="28"/>
        </w:rPr>
        <w:t xml:space="preserve"> развития ребенка. Статус «ведущей деятельности» означает, что именно в рамках игры возникают ключевые психологические новообразования, подготавливающие переход ребенка на новую ступень развития — к систематическому обучению в школе.</w:t>
      </w:r>
    </w:p>
    <w:p w:rsidR="003D543B" w:rsidRPr="003D543B" w:rsidRDefault="003D543B" w:rsidP="003D543B">
      <w:pPr>
        <w:spacing w:after="0" w:line="360" w:lineRule="auto"/>
        <w:ind w:firstLine="709"/>
        <w:jc w:val="both"/>
        <w:rPr>
          <w:rFonts w:ascii="Times New Roman" w:hAnsi="Times New Roman" w:cs="Times New Roman"/>
          <w:sz w:val="28"/>
          <w:szCs w:val="28"/>
        </w:rPr>
      </w:pPr>
      <w:r w:rsidRPr="003D543B">
        <w:rPr>
          <w:rFonts w:ascii="Times New Roman" w:hAnsi="Times New Roman" w:cs="Times New Roman"/>
          <w:b/>
          <w:bCs/>
          <w:sz w:val="28"/>
          <w:szCs w:val="28"/>
        </w:rPr>
        <w:t>Психологический аспект значимости игры:</w:t>
      </w:r>
      <w:r w:rsidRPr="003D543B">
        <w:rPr>
          <w:rFonts w:ascii="Times New Roman" w:hAnsi="Times New Roman" w:cs="Times New Roman"/>
          <w:sz w:val="28"/>
          <w:szCs w:val="28"/>
        </w:rPr>
        <w:t xml:space="preserve"> Игра в дошкольном возрасте не является просто развлечением; это первичная форма освоения ребенком смыслов человеческой деятельности. Согласно концепции Л.С. Выготского, игра создает </w:t>
      </w:r>
      <w:r w:rsidRPr="003D543B">
        <w:rPr>
          <w:rFonts w:ascii="Times New Roman" w:hAnsi="Times New Roman" w:cs="Times New Roman"/>
          <w:b/>
          <w:bCs/>
          <w:sz w:val="28"/>
          <w:szCs w:val="28"/>
        </w:rPr>
        <w:t>«зону ближайшего развития»</w:t>
      </w:r>
      <w:r w:rsidRPr="003D543B">
        <w:rPr>
          <w:rFonts w:ascii="Times New Roman" w:hAnsi="Times New Roman" w:cs="Times New Roman"/>
          <w:sz w:val="28"/>
          <w:szCs w:val="28"/>
        </w:rPr>
        <w:t>, позволяя ребенку действовать на уровне выше своего обычного поведения. В процессе игры развиваются:</w:t>
      </w:r>
    </w:p>
    <w:p w:rsidR="003D543B" w:rsidRPr="003D543B" w:rsidRDefault="003D543B" w:rsidP="000A68FB">
      <w:pPr>
        <w:pStyle w:val="a3"/>
        <w:numPr>
          <w:ilvl w:val="0"/>
          <w:numId w:val="2"/>
        </w:numPr>
        <w:spacing w:after="0" w:line="360" w:lineRule="auto"/>
        <w:jc w:val="both"/>
        <w:rPr>
          <w:rFonts w:ascii="Times New Roman" w:hAnsi="Times New Roman" w:cs="Times New Roman"/>
          <w:sz w:val="28"/>
          <w:szCs w:val="28"/>
        </w:rPr>
      </w:pPr>
      <w:r w:rsidRPr="003D543B">
        <w:rPr>
          <w:rFonts w:ascii="Times New Roman" w:hAnsi="Times New Roman" w:cs="Times New Roman"/>
          <w:b/>
          <w:bCs/>
          <w:sz w:val="28"/>
          <w:szCs w:val="28"/>
        </w:rPr>
        <w:t>Произвольность поведения:</w:t>
      </w:r>
      <w:r w:rsidRPr="003D543B">
        <w:rPr>
          <w:rFonts w:ascii="Times New Roman" w:hAnsi="Times New Roman" w:cs="Times New Roman"/>
          <w:sz w:val="28"/>
          <w:szCs w:val="28"/>
        </w:rPr>
        <w:t xml:space="preserve"> подчинение правилам игры учит ребенка контролировать свои импульсы и координировать действия с окружающими.</w:t>
      </w:r>
    </w:p>
    <w:p w:rsidR="003D543B" w:rsidRPr="003D543B" w:rsidRDefault="003D543B" w:rsidP="000A68FB">
      <w:pPr>
        <w:pStyle w:val="a3"/>
        <w:numPr>
          <w:ilvl w:val="0"/>
          <w:numId w:val="2"/>
        </w:numPr>
        <w:spacing w:after="0" w:line="360" w:lineRule="auto"/>
        <w:jc w:val="both"/>
        <w:rPr>
          <w:rFonts w:ascii="Times New Roman" w:hAnsi="Times New Roman" w:cs="Times New Roman"/>
          <w:sz w:val="28"/>
          <w:szCs w:val="28"/>
        </w:rPr>
      </w:pPr>
      <w:r w:rsidRPr="003D543B">
        <w:rPr>
          <w:rFonts w:ascii="Times New Roman" w:hAnsi="Times New Roman" w:cs="Times New Roman"/>
          <w:b/>
          <w:bCs/>
          <w:sz w:val="28"/>
          <w:szCs w:val="28"/>
        </w:rPr>
        <w:t>Символическое мышление:</w:t>
      </w:r>
      <w:r w:rsidRPr="003D543B">
        <w:rPr>
          <w:rFonts w:ascii="Times New Roman" w:hAnsi="Times New Roman" w:cs="Times New Roman"/>
          <w:sz w:val="28"/>
          <w:szCs w:val="28"/>
        </w:rPr>
        <w:t xml:space="preserve"> использование предметов-заместителей (например, палочка вместо градусника) закладывает основу для развития абстрактного мышления и воображения.</w:t>
      </w:r>
    </w:p>
    <w:p w:rsidR="003D543B" w:rsidRPr="003D543B" w:rsidRDefault="003D543B" w:rsidP="000A68FB">
      <w:pPr>
        <w:pStyle w:val="a3"/>
        <w:numPr>
          <w:ilvl w:val="0"/>
          <w:numId w:val="2"/>
        </w:numPr>
        <w:spacing w:after="0" w:line="360" w:lineRule="auto"/>
        <w:jc w:val="both"/>
        <w:rPr>
          <w:rFonts w:ascii="Times New Roman" w:hAnsi="Times New Roman" w:cs="Times New Roman"/>
          <w:sz w:val="28"/>
          <w:szCs w:val="28"/>
        </w:rPr>
      </w:pPr>
      <w:r w:rsidRPr="003D543B">
        <w:rPr>
          <w:rFonts w:ascii="Times New Roman" w:hAnsi="Times New Roman" w:cs="Times New Roman"/>
          <w:b/>
          <w:bCs/>
          <w:sz w:val="28"/>
          <w:szCs w:val="28"/>
        </w:rPr>
        <w:t>Эмоциональный интеллект:</w:t>
      </w:r>
      <w:r w:rsidRPr="003D543B">
        <w:rPr>
          <w:rFonts w:ascii="Times New Roman" w:hAnsi="Times New Roman" w:cs="Times New Roman"/>
          <w:sz w:val="28"/>
          <w:szCs w:val="28"/>
        </w:rPr>
        <w:t xml:space="preserve"> проживание различных ролей позволяет ребенку осознавать свои чувства и </w:t>
      </w:r>
      <w:proofErr w:type="spellStart"/>
      <w:r w:rsidRPr="003D543B">
        <w:rPr>
          <w:rFonts w:ascii="Times New Roman" w:hAnsi="Times New Roman" w:cs="Times New Roman"/>
          <w:sz w:val="28"/>
          <w:szCs w:val="28"/>
        </w:rPr>
        <w:t>эмпатически</w:t>
      </w:r>
      <w:proofErr w:type="spellEnd"/>
      <w:r w:rsidRPr="003D543B">
        <w:rPr>
          <w:rFonts w:ascii="Times New Roman" w:hAnsi="Times New Roman" w:cs="Times New Roman"/>
          <w:sz w:val="28"/>
          <w:szCs w:val="28"/>
        </w:rPr>
        <w:t xml:space="preserve"> сопереживать другим.</w:t>
      </w:r>
    </w:p>
    <w:p w:rsidR="003D543B" w:rsidRPr="003D543B" w:rsidRDefault="003D543B" w:rsidP="003D543B">
      <w:pPr>
        <w:spacing w:after="0" w:line="360" w:lineRule="auto"/>
        <w:ind w:firstLine="709"/>
        <w:jc w:val="both"/>
        <w:rPr>
          <w:rFonts w:ascii="Times New Roman" w:hAnsi="Times New Roman" w:cs="Times New Roman"/>
          <w:sz w:val="28"/>
          <w:szCs w:val="28"/>
        </w:rPr>
      </w:pPr>
      <w:r w:rsidRPr="003D543B">
        <w:rPr>
          <w:rFonts w:ascii="Times New Roman" w:hAnsi="Times New Roman" w:cs="Times New Roman"/>
          <w:b/>
          <w:bCs/>
          <w:sz w:val="28"/>
          <w:szCs w:val="28"/>
        </w:rPr>
        <w:t>Педагогический потенциал игровой деятельности:</w:t>
      </w:r>
      <w:r w:rsidRPr="003D543B">
        <w:rPr>
          <w:rFonts w:ascii="Times New Roman" w:hAnsi="Times New Roman" w:cs="Times New Roman"/>
          <w:sz w:val="28"/>
          <w:szCs w:val="28"/>
        </w:rPr>
        <w:t xml:space="preserve"> С педагогической точки зрения, игра выступает как универсальная форма организации жизни детей в ДОУ. Её дидактическая ценность заключается в следующем:</w:t>
      </w:r>
    </w:p>
    <w:p w:rsidR="00675276" w:rsidRPr="00675276" w:rsidRDefault="003D543B" w:rsidP="000A68FB">
      <w:pPr>
        <w:numPr>
          <w:ilvl w:val="0"/>
          <w:numId w:val="1"/>
        </w:numPr>
        <w:spacing w:after="0" w:line="360" w:lineRule="auto"/>
        <w:jc w:val="both"/>
        <w:rPr>
          <w:rFonts w:ascii="Times New Roman" w:hAnsi="Times New Roman" w:cs="Times New Roman"/>
          <w:sz w:val="28"/>
          <w:szCs w:val="28"/>
        </w:rPr>
      </w:pPr>
      <w:r w:rsidRPr="003D543B">
        <w:rPr>
          <w:rFonts w:ascii="Times New Roman" w:hAnsi="Times New Roman" w:cs="Times New Roman"/>
          <w:b/>
          <w:bCs/>
          <w:sz w:val="28"/>
          <w:szCs w:val="28"/>
        </w:rPr>
        <w:t>Мотивационный ресурс:</w:t>
      </w:r>
      <w:r w:rsidRPr="003D543B">
        <w:rPr>
          <w:rFonts w:ascii="Times New Roman" w:hAnsi="Times New Roman" w:cs="Times New Roman"/>
          <w:sz w:val="28"/>
          <w:szCs w:val="28"/>
        </w:rPr>
        <w:t xml:space="preserve"> </w:t>
      </w:r>
      <w:r w:rsidRPr="00675276">
        <w:rPr>
          <w:rFonts w:ascii="Times New Roman" w:hAnsi="Times New Roman" w:cs="Times New Roman"/>
          <w:sz w:val="28"/>
          <w:szCs w:val="28"/>
        </w:rPr>
        <w:t>в и</w:t>
      </w:r>
      <w:r w:rsidR="00675276">
        <w:rPr>
          <w:rFonts w:ascii="Times New Roman" w:hAnsi="Times New Roman" w:cs="Times New Roman"/>
          <w:sz w:val="28"/>
          <w:szCs w:val="28"/>
        </w:rPr>
        <w:t>гре процесс познания происходит</w:t>
      </w:r>
    </w:p>
    <w:p w:rsidR="003D543B" w:rsidRPr="00675276" w:rsidRDefault="003D543B" w:rsidP="00675276">
      <w:pPr>
        <w:spacing w:after="0" w:line="360" w:lineRule="auto"/>
        <w:jc w:val="both"/>
        <w:rPr>
          <w:rFonts w:ascii="Times New Roman" w:hAnsi="Times New Roman" w:cs="Times New Roman"/>
          <w:sz w:val="28"/>
          <w:szCs w:val="28"/>
        </w:rPr>
      </w:pPr>
      <w:r w:rsidRPr="00675276">
        <w:rPr>
          <w:rFonts w:ascii="Times New Roman" w:hAnsi="Times New Roman" w:cs="Times New Roman"/>
          <w:sz w:val="28"/>
          <w:szCs w:val="28"/>
        </w:rPr>
        <w:lastRenderedPageBreak/>
        <w:t>естественно и без принуждения. Сложные задачи воспринимаются ребенком как часть игрового сюжета, что снижает уровень стресса и повышает продуктивность обучения.</w:t>
      </w:r>
    </w:p>
    <w:p w:rsidR="00675276" w:rsidRPr="00675276" w:rsidRDefault="003D543B" w:rsidP="000A68FB">
      <w:pPr>
        <w:numPr>
          <w:ilvl w:val="0"/>
          <w:numId w:val="1"/>
        </w:numPr>
        <w:spacing w:after="0" w:line="360" w:lineRule="auto"/>
        <w:jc w:val="both"/>
        <w:rPr>
          <w:rFonts w:ascii="Times New Roman" w:hAnsi="Times New Roman" w:cs="Times New Roman"/>
          <w:sz w:val="28"/>
          <w:szCs w:val="28"/>
        </w:rPr>
      </w:pPr>
      <w:r w:rsidRPr="003D543B">
        <w:rPr>
          <w:rFonts w:ascii="Times New Roman" w:hAnsi="Times New Roman" w:cs="Times New Roman"/>
          <w:b/>
          <w:bCs/>
          <w:sz w:val="28"/>
          <w:szCs w:val="28"/>
        </w:rPr>
        <w:t>Коммуникативный опыт:</w:t>
      </w:r>
      <w:r w:rsidRPr="003D543B">
        <w:rPr>
          <w:rFonts w:ascii="Times New Roman" w:hAnsi="Times New Roman" w:cs="Times New Roman"/>
          <w:sz w:val="28"/>
          <w:szCs w:val="28"/>
        </w:rPr>
        <w:t xml:space="preserve"> ко</w:t>
      </w:r>
      <w:r w:rsidR="00675276">
        <w:rPr>
          <w:rFonts w:ascii="Times New Roman" w:hAnsi="Times New Roman" w:cs="Times New Roman"/>
          <w:sz w:val="28"/>
          <w:szCs w:val="28"/>
        </w:rPr>
        <w:t>ллективные игры являются первой</w:t>
      </w:r>
    </w:p>
    <w:p w:rsidR="003D543B" w:rsidRPr="003D543B" w:rsidRDefault="003D543B" w:rsidP="00675276">
      <w:pPr>
        <w:spacing w:after="0" w:line="360" w:lineRule="auto"/>
        <w:jc w:val="both"/>
        <w:rPr>
          <w:rFonts w:ascii="Times New Roman" w:hAnsi="Times New Roman" w:cs="Times New Roman"/>
          <w:sz w:val="28"/>
          <w:szCs w:val="28"/>
        </w:rPr>
      </w:pPr>
      <w:r w:rsidRPr="003D543B">
        <w:rPr>
          <w:rFonts w:ascii="Times New Roman" w:hAnsi="Times New Roman" w:cs="Times New Roman"/>
          <w:sz w:val="28"/>
          <w:szCs w:val="28"/>
        </w:rPr>
        <w:t>школой социализации, где ребенок учится договариваться, разрешать конфликты и следовать общим нормам.</w:t>
      </w:r>
    </w:p>
    <w:p w:rsidR="00675276" w:rsidRPr="00675276" w:rsidRDefault="003D543B" w:rsidP="000A68FB">
      <w:pPr>
        <w:numPr>
          <w:ilvl w:val="0"/>
          <w:numId w:val="1"/>
        </w:numPr>
        <w:spacing w:after="0" w:line="360" w:lineRule="auto"/>
        <w:jc w:val="both"/>
        <w:rPr>
          <w:rFonts w:ascii="Times New Roman" w:hAnsi="Times New Roman" w:cs="Times New Roman"/>
          <w:sz w:val="28"/>
          <w:szCs w:val="28"/>
        </w:rPr>
      </w:pPr>
      <w:r w:rsidRPr="003D543B">
        <w:rPr>
          <w:rFonts w:ascii="Times New Roman" w:hAnsi="Times New Roman" w:cs="Times New Roman"/>
          <w:b/>
          <w:bCs/>
          <w:sz w:val="28"/>
          <w:szCs w:val="28"/>
        </w:rPr>
        <w:t>Интеграция навыков:</w:t>
      </w:r>
      <w:r w:rsidRPr="003D543B">
        <w:rPr>
          <w:rFonts w:ascii="Times New Roman" w:hAnsi="Times New Roman" w:cs="Times New Roman"/>
          <w:sz w:val="28"/>
          <w:szCs w:val="28"/>
        </w:rPr>
        <w:t xml:space="preserve"> игровая ситуа</w:t>
      </w:r>
      <w:r w:rsidR="00675276">
        <w:rPr>
          <w:rFonts w:ascii="Times New Roman" w:hAnsi="Times New Roman" w:cs="Times New Roman"/>
          <w:sz w:val="28"/>
          <w:szCs w:val="28"/>
        </w:rPr>
        <w:t>ция позволяет объединить знания</w:t>
      </w:r>
    </w:p>
    <w:p w:rsidR="003D543B" w:rsidRPr="003D543B" w:rsidRDefault="003D543B" w:rsidP="00675276">
      <w:pPr>
        <w:spacing w:after="0" w:line="360" w:lineRule="auto"/>
        <w:jc w:val="both"/>
        <w:rPr>
          <w:rFonts w:ascii="Times New Roman" w:hAnsi="Times New Roman" w:cs="Times New Roman"/>
          <w:sz w:val="28"/>
          <w:szCs w:val="28"/>
        </w:rPr>
      </w:pPr>
      <w:r w:rsidRPr="003D543B">
        <w:rPr>
          <w:rFonts w:ascii="Times New Roman" w:hAnsi="Times New Roman" w:cs="Times New Roman"/>
          <w:sz w:val="28"/>
          <w:szCs w:val="28"/>
        </w:rPr>
        <w:t>из разных областей (математика, развитие речи, экология) в единый смысловой контекст.</w:t>
      </w:r>
    </w:p>
    <w:p w:rsidR="003D543B" w:rsidRDefault="003D543B" w:rsidP="003D543B">
      <w:pPr>
        <w:spacing w:after="0" w:line="360" w:lineRule="auto"/>
        <w:ind w:firstLine="709"/>
        <w:jc w:val="both"/>
        <w:rPr>
          <w:rFonts w:ascii="Times New Roman" w:hAnsi="Times New Roman" w:cs="Times New Roman"/>
          <w:sz w:val="28"/>
          <w:szCs w:val="28"/>
          <w:lang w:val="kk-KZ"/>
        </w:rPr>
      </w:pPr>
      <w:r w:rsidRPr="003D543B">
        <w:rPr>
          <w:rFonts w:ascii="Times New Roman" w:hAnsi="Times New Roman" w:cs="Times New Roman"/>
          <w:sz w:val="28"/>
          <w:szCs w:val="28"/>
        </w:rPr>
        <w:t>Таким образом, психолого-педагогическая значимость игры заключается в том, что она выступает мощным стимулом развития всех психических процессов. Игнорирование игровой природы дошкольника или её преждевременное вытеснение учебными формами работы может привести к нарушению гармоничного развития личности.</w:t>
      </w: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Default="00CF2EF5" w:rsidP="003D543B">
      <w:pPr>
        <w:spacing w:after="0" w:line="360" w:lineRule="auto"/>
        <w:ind w:firstLine="709"/>
        <w:jc w:val="both"/>
        <w:rPr>
          <w:rFonts w:ascii="Times New Roman" w:hAnsi="Times New Roman" w:cs="Times New Roman"/>
          <w:sz w:val="28"/>
          <w:szCs w:val="28"/>
        </w:rPr>
      </w:pPr>
    </w:p>
    <w:p w:rsidR="00CF2EF5" w:rsidRPr="00CF2EF5" w:rsidRDefault="00CF2EF5" w:rsidP="003D543B">
      <w:pPr>
        <w:spacing w:after="0" w:line="360" w:lineRule="auto"/>
        <w:ind w:firstLine="709"/>
        <w:jc w:val="both"/>
        <w:rPr>
          <w:rFonts w:ascii="Times New Roman" w:hAnsi="Times New Roman" w:cs="Times New Roman"/>
          <w:sz w:val="28"/>
          <w:szCs w:val="28"/>
        </w:rPr>
      </w:pPr>
    </w:p>
    <w:p w:rsidR="00675276" w:rsidRPr="00675276" w:rsidRDefault="00675276" w:rsidP="00675276">
      <w:pPr>
        <w:ind w:firstLine="709"/>
        <w:jc w:val="center"/>
        <w:rPr>
          <w:rFonts w:ascii="Times New Roman" w:hAnsi="Times New Roman" w:cs="Times New Roman"/>
          <w:b/>
          <w:bCs/>
          <w:sz w:val="28"/>
          <w:szCs w:val="28"/>
        </w:rPr>
      </w:pPr>
      <w:r w:rsidRPr="00675276">
        <w:rPr>
          <w:rFonts w:ascii="Times New Roman" w:hAnsi="Times New Roman" w:cs="Times New Roman"/>
          <w:b/>
          <w:bCs/>
          <w:sz w:val="28"/>
          <w:szCs w:val="28"/>
        </w:rPr>
        <w:lastRenderedPageBreak/>
        <w:t>1.2. Классификация и виды игр в современном образовательном пространстве дошкольного образовательного учреждения</w:t>
      </w:r>
    </w:p>
    <w:p w:rsidR="00675276" w:rsidRPr="00675276" w:rsidRDefault="00675276" w:rsidP="00675276">
      <w:pPr>
        <w:spacing w:after="0" w:line="360" w:lineRule="auto"/>
        <w:ind w:firstLine="709"/>
        <w:jc w:val="both"/>
        <w:rPr>
          <w:rFonts w:ascii="Times New Roman" w:hAnsi="Times New Roman" w:cs="Times New Roman"/>
          <w:sz w:val="28"/>
          <w:szCs w:val="28"/>
        </w:rPr>
      </w:pPr>
      <w:r w:rsidRPr="00675276">
        <w:rPr>
          <w:rFonts w:ascii="Times New Roman" w:hAnsi="Times New Roman" w:cs="Times New Roman"/>
          <w:sz w:val="28"/>
          <w:szCs w:val="28"/>
        </w:rPr>
        <w:t xml:space="preserve">В современной системе дошкольного образования игра интерпретируется как фундаментальное, многоаспектное явление, требующее глубокой и детальной систематизации для осуществления качественного педагогического мониторинга и управления образовательным процессом. Классификационная структура игр в пространстве </w:t>
      </w:r>
      <w:r w:rsidRPr="00675276">
        <w:rPr>
          <w:rFonts w:ascii="Times New Roman" w:hAnsi="Times New Roman" w:cs="Times New Roman"/>
          <w:bCs/>
          <w:sz w:val="28"/>
          <w:szCs w:val="28"/>
        </w:rPr>
        <w:t>дошкольного образовательного учреждения</w:t>
      </w:r>
      <w:r w:rsidRPr="00675276">
        <w:rPr>
          <w:rFonts w:ascii="Times New Roman" w:hAnsi="Times New Roman" w:cs="Times New Roman"/>
          <w:sz w:val="28"/>
          <w:szCs w:val="28"/>
        </w:rPr>
        <w:t xml:space="preserve"> выстраивается на основе комплексного анализа степени самостоятельности воспитанников, специфики дидактических целей и содержательного характера игровой активности.</w:t>
      </w:r>
    </w:p>
    <w:p w:rsidR="00675276" w:rsidRPr="0068471C" w:rsidRDefault="00675276" w:rsidP="0068471C">
      <w:pPr>
        <w:spacing w:after="0" w:line="360" w:lineRule="auto"/>
        <w:ind w:firstLine="709"/>
        <w:jc w:val="both"/>
        <w:rPr>
          <w:rFonts w:ascii="Times New Roman" w:hAnsi="Times New Roman" w:cs="Times New Roman"/>
          <w:sz w:val="28"/>
          <w:szCs w:val="28"/>
        </w:rPr>
      </w:pPr>
      <w:r w:rsidRPr="00675276">
        <w:rPr>
          <w:rFonts w:ascii="Times New Roman" w:hAnsi="Times New Roman" w:cs="Times New Roman"/>
          <w:sz w:val="28"/>
          <w:szCs w:val="28"/>
        </w:rPr>
        <w:t xml:space="preserve">В соответствии с канонами классической педагогики, адаптированными под требования актуальных государственных стандартов, весь спектр игровых практик в </w:t>
      </w:r>
      <w:r w:rsidRPr="00675276">
        <w:rPr>
          <w:rFonts w:ascii="Times New Roman" w:hAnsi="Times New Roman" w:cs="Times New Roman"/>
          <w:bCs/>
          <w:sz w:val="28"/>
          <w:szCs w:val="28"/>
        </w:rPr>
        <w:t>дошкольном образовательном учреждении</w:t>
      </w:r>
      <w:r w:rsidRPr="00675276">
        <w:rPr>
          <w:rFonts w:ascii="Times New Roman" w:hAnsi="Times New Roman" w:cs="Times New Roman"/>
          <w:sz w:val="28"/>
          <w:szCs w:val="28"/>
        </w:rPr>
        <w:t xml:space="preserve"> разделяется на три масштабные категории:</w:t>
      </w:r>
    </w:p>
    <w:p w:rsidR="00675276" w:rsidRPr="00675276" w:rsidRDefault="00675276" w:rsidP="00675276">
      <w:pPr>
        <w:spacing w:after="0" w:line="360" w:lineRule="auto"/>
        <w:jc w:val="both"/>
        <w:rPr>
          <w:rFonts w:ascii="Times New Roman" w:hAnsi="Times New Roman" w:cs="Times New Roman"/>
          <w:b/>
          <w:bCs/>
          <w:sz w:val="28"/>
          <w:szCs w:val="28"/>
        </w:rPr>
      </w:pPr>
      <w:r w:rsidRPr="00675276">
        <w:rPr>
          <w:rFonts w:ascii="Times New Roman" w:hAnsi="Times New Roman" w:cs="Times New Roman"/>
          <w:b/>
          <w:bCs/>
          <w:sz w:val="28"/>
          <w:szCs w:val="28"/>
        </w:rPr>
        <w:t xml:space="preserve">1. Игры, инициируемые самими детьми </w:t>
      </w:r>
    </w:p>
    <w:p w:rsidR="00675276" w:rsidRPr="00675276" w:rsidRDefault="00675276" w:rsidP="00675276">
      <w:pPr>
        <w:spacing w:after="0" w:line="360" w:lineRule="auto"/>
        <w:ind w:firstLine="709"/>
        <w:jc w:val="both"/>
        <w:rPr>
          <w:rFonts w:ascii="Times New Roman" w:hAnsi="Times New Roman" w:cs="Times New Roman"/>
          <w:sz w:val="28"/>
          <w:szCs w:val="28"/>
        </w:rPr>
      </w:pPr>
      <w:r w:rsidRPr="00675276">
        <w:rPr>
          <w:rFonts w:ascii="Times New Roman" w:hAnsi="Times New Roman" w:cs="Times New Roman"/>
          <w:sz w:val="28"/>
          <w:szCs w:val="28"/>
        </w:rPr>
        <w:t>Данная категория представляет собой высшую форму проявления детской эмансипации, творческого потенциала и индивидуальности. В этих играх ребенок берет на себя роль субъекта деятельности, самостоятельно проектируя фабулу, внутреннюю логику и систему правил.</w:t>
      </w:r>
    </w:p>
    <w:p w:rsidR="00675276" w:rsidRPr="00675276" w:rsidRDefault="00675276" w:rsidP="000A68FB">
      <w:pPr>
        <w:numPr>
          <w:ilvl w:val="0"/>
          <w:numId w:val="3"/>
        </w:numPr>
        <w:spacing w:after="0" w:line="360" w:lineRule="auto"/>
        <w:jc w:val="both"/>
        <w:rPr>
          <w:rFonts w:ascii="Times New Roman" w:hAnsi="Times New Roman" w:cs="Times New Roman"/>
          <w:sz w:val="28"/>
          <w:szCs w:val="28"/>
        </w:rPr>
      </w:pPr>
      <w:r w:rsidRPr="00675276">
        <w:rPr>
          <w:rFonts w:ascii="Times New Roman" w:hAnsi="Times New Roman" w:cs="Times New Roman"/>
          <w:b/>
          <w:bCs/>
          <w:sz w:val="28"/>
          <w:szCs w:val="28"/>
        </w:rPr>
        <w:t>Сюжетно-ролевые игры:</w:t>
      </w:r>
      <w:r w:rsidRPr="00675276">
        <w:rPr>
          <w:rFonts w:ascii="Times New Roman" w:hAnsi="Times New Roman" w:cs="Times New Roman"/>
          <w:sz w:val="28"/>
          <w:szCs w:val="28"/>
        </w:rPr>
        <w:t xml:space="preserve"> Я</w:t>
      </w:r>
      <w:r>
        <w:rPr>
          <w:rFonts w:ascii="Times New Roman" w:hAnsi="Times New Roman" w:cs="Times New Roman"/>
          <w:sz w:val="28"/>
          <w:szCs w:val="28"/>
        </w:rPr>
        <w:t>вляются смысловым центром жизни</w:t>
      </w:r>
    </w:p>
    <w:p w:rsidR="00675276" w:rsidRPr="00675276" w:rsidRDefault="00675276" w:rsidP="00675276">
      <w:pPr>
        <w:spacing w:after="0" w:line="360" w:lineRule="auto"/>
        <w:jc w:val="both"/>
        <w:rPr>
          <w:rFonts w:ascii="Times New Roman" w:hAnsi="Times New Roman" w:cs="Times New Roman"/>
          <w:sz w:val="28"/>
          <w:szCs w:val="28"/>
        </w:rPr>
      </w:pPr>
      <w:r w:rsidRPr="00675276">
        <w:rPr>
          <w:rFonts w:ascii="Times New Roman" w:hAnsi="Times New Roman" w:cs="Times New Roman"/>
          <w:sz w:val="28"/>
          <w:szCs w:val="28"/>
        </w:rPr>
        <w:t xml:space="preserve">ребенка в </w:t>
      </w:r>
      <w:r w:rsidRPr="00675276">
        <w:rPr>
          <w:rFonts w:ascii="Times New Roman" w:hAnsi="Times New Roman" w:cs="Times New Roman"/>
          <w:b/>
          <w:bCs/>
          <w:sz w:val="28"/>
          <w:szCs w:val="28"/>
        </w:rPr>
        <w:t>дошкольном образовательном учреждении</w:t>
      </w:r>
      <w:r w:rsidRPr="00675276">
        <w:rPr>
          <w:rFonts w:ascii="Times New Roman" w:hAnsi="Times New Roman" w:cs="Times New Roman"/>
          <w:sz w:val="28"/>
          <w:szCs w:val="28"/>
        </w:rPr>
        <w:t xml:space="preserve">. Через воспроизведение моделей социального взаимодействия взрослых (игры в «Транспортную логистику», «Медицинский центр», «Исследование космоса») происходит </w:t>
      </w:r>
      <w:proofErr w:type="gramStart"/>
      <w:r w:rsidRPr="00675276">
        <w:rPr>
          <w:rFonts w:ascii="Times New Roman" w:hAnsi="Times New Roman" w:cs="Times New Roman"/>
          <w:sz w:val="28"/>
          <w:szCs w:val="28"/>
        </w:rPr>
        <w:t>глубинная</w:t>
      </w:r>
      <w:proofErr w:type="gramEnd"/>
      <w:r w:rsidRPr="00675276">
        <w:rPr>
          <w:rFonts w:ascii="Times New Roman" w:hAnsi="Times New Roman" w:cs="Times New Roman"/>
          <w:sz w:val="28"/>
          <w:szCs w:val="28"/>
        </w:rPr>
        <w:t xml:space="preserve"> </w:t>
      </w:r>
      <w:proofErr w:type="spellStart"/>
      <w:r w:rsidRPr="00675276">
        <w:rPr>
          <w:rFonts w:ascii="Times New Roman" w:hAnsi="Times New Roman" w:cs="Times New Roman"/>
          <w:sz w:val="28"/>
          <w:szCs w:val="28"/>
        </w:rPr>
        <w:t>интериоризация</w:t>
      </w:r>
      <w:proofErr w:type="spellEnd"/>
      <w:r w:rsidRPr="00675276">
        <w:rPr>
          <w:rFonts w:ascii="Times New Roman" w:hAnsi="Times New Roman" w:cs="Times New Roman"/>
          <w:sz w:val="28"/>
          <w:szCs w:val="28"/>
        </w:rPr>
        <w:t xml:space="preserve"> общественных норм и культурных ценностей.</w:t>
      </w:r>
    </w:p>
    <w:p w:rsidR="00675276" w:rsidRPr="00675276" w:rsidRDefault="00675276" w:rsidP="000A68FB">
      <w:pPr>
        <w:numPr>
          <w:ilvl w:val="0"/>
          <w:numId w:val="3"/>
        </w:numPr>
        <w:spacing w:after="0" w:line="360" w:lineRule="auto"/>
        <w:jc w:val="both"/>
        <w:rPr>
          <w:rFonts w:ascii="Times New Roman" w:hAnsi="Times New Roman" w:cs="Times New Roman"/>
          <w:sz w:val="28"/>
          <w:szCs w:val="28"/>
        </w:rPr>
      </w:pPr>
      <w:r w:rsidRPr="00675276">
        <w:rPr>
          <w:rFonts w:ascii="Times New Roman" w:hAnsi="Times New Roman" w:cs="Times New Roman"/>
          <w:b/>
          <w:bCs/>
          <w:sz w:val="28"/>
          <w:szCs w:val="28"/>
        </w:rPr>
        <w:t>Режиссерские игры:</w:t>
      </w:r>
      <w:r w:rsidRPr="00675276">
        <w:rPr>
          <w:rFonts w:ascii="Times New Roman" w:hAnsi="Times New Roman" w:cs="Times New Roman"/>
          <w:sz w:val="28"/>
          <w:szCs w:val="28"/>
        </w:rPr>
        <w:t xml:space="preserve"> Ребенок </w:t>
      </w:r>
      <w:r>
        <w:rPr>
          <w:rFonts w:ascii="Times New Roman" w:hAnsi="Times New Roman" w:cs="Times New Roman"/>
          <w:sz w:val="28"/>
          <w:szCs w:val="28"/>
        </w:rPr>
        <w:t>выступает в качестве демиурга и</w:t>
      </w:r>
      <w:r>
        <w:rPr>
          <w:rFonts w:ascii="Times New Roman" w:hAnsi="Times New Roman" w:cs="Times New Roman"/>
          <w:sz w:val="28"/>
          <w:szCs w:val="28"/>
          <w:lang w:val="kk-KZ"/>
        </w:rPr>
        <w:t xml:space="preserve">  </w:t>
      </w:r>
      <w:r w:rsidRPr="00675276">
        <w:rPr>
          <w:rFonts w:ascii="Times New Roman" w:hAnsi="Times New Roman" w:cs="Times New Roman"/>
          <w:sz w:val="28"/>
          <w:szCs w:val="28"/>
        </w:rPr>
        <w:t>сценариста игровой ситуации. Манипулируя неодушевленными предметами или игрушками, он наделяет их специфическими характерами и выстраивает сложные пространственные мизансцены, что стимулирует развитие внутреннего плана действий.</w:t>
      </w:r>
    </w:p>
    <w:p w:rsidR="00675276" w:rsidRPr="00675276" w:rsidRDefault="00675276" w:rsidP="000A68FB">
      <w:pPr>
        <w:numPr>
          <w:ilvl w:val="0"/>
          <w:numId w:val="3"/>
        </w:numPr>
        <w:spacing w:after="0" w:line="360" w:lineRule="auto"/>
        <w:jc w:val="both"/>
        <w:rPr>
          <w:rFonts w:ascii="Times New Roman" w:hAnsi="Times New Roman" w:cs="Times New Roman"/>
          <w:sz w:val="28"/>
          <w:szCs w:val="28"/>
        </w:rPr>
      </w:pPr>
      <w:r w:rsidRPr="00675276">
        <w:rPr>
          <w:rFonts w:ascii="Times New Roman" w:hAnsi="Times New Roman" w:cs="Times New Roman"/>
          <w:b/>
          <w:bCs/>
          <w:sz w:val="28"/>
          <w:szCs w:val="28"/>
        </w:rPr>
        <w:lastRenderedPageBreak/>
        <w:t>Театрализованные игры:</w:t>
      </w:r>
      <w:r>
        <w:rPr>
          <w:rFonts w:ascii="Times New Roman" w:hAnsi="Times New Roman" w:cs="Times New Roman"/>
          <w:sz w:val="28"/>
          <w:szCs w:val="28"/>
        </w:rPr>
        <w:t xml:space="preserve"> </w:t>
      </w:r>
      <w:proofErr w:type="gramStart"/>
      <w:r>
        <w:rPr>
          <w:rFonts w:ascii="Times New Roman" w:hAnsi="Times New Roman" w:cs="Times New Roman"/>
          <w:sz w:val="28"/>
          <w:szCs w:val="28"/>
        </w:rPr>
        <w:t>Основаны на художественной</w:t>
      </w:r>
      <w:r>
        <w:rPr>
          <w:rFonts w:ascii="Times New Roman" w:hAnsi="Times New Roman" w:cs="Times New Roman"/>
          <w:sz w:val="28"/>
          <w:szCs w:val="28"/>
          <w:lang w:val="kk-KZ"/>
        </w:rPr>
        <w:t xml:space="preserve"> </w:t>
      </w:r>
      <w:r w:rsidRPr="00675276">
        <w:rPr>
          <w:rFonts w:ascii="Times New Roman" w:hAnsi="Times New Roman" w:cs="Times New Roman"/>
          <w:sz w:val="28"/>
          <w:szCs w:val="28"/>
        </w:rPr>
        <w:t>интерпретации литературных произведений.</w:t>
      </w:r>
      <w:proofErr w:type="gramEnd"/>
      <w:r w:rsidRPr="00675276">
        <w:rPr>
          <w:rFonts w:ascii="Times New Roman" w:hAnsi="Times New Roman" w:cs="Times New Roman"/>
          <w:sz w:val="28"/>
          <w:szCs w:val="28"/>
        </w:rPr>
        <w:t xml:space="preserve"> Через перевоплощение в различных персонажей ребенок совершенствует интонационную выразительность речи и развивает эмоциональную пластичность.</w:t>
      </w:r>
    </w:p>
    <w:p w:rsidR="00675276" w:rsidRPr="00675276" w:rsidRDefault="00675276" w:rsidP="000A68FB">
      <w:pPr>
        <w:numPr>
          <w:ilvl w:val="0"/>
          <w:numId w:val="3"/>
        </w:numPr>
        <w:spacing w:after="0" w:line="360" w:lineRule="auto"/>
        <w:jc w:val="both"/>
        <w:rPr>
          <w:rFonts w:ascii="Times New Roman" w:hAnsi="Times New Roman" w:cs="Times New Roman"/>
          <w:sz w:val="28"/>
          <w:szCs w:val="28"/>
        </w:rPr>
      </w:pPr>
      <w:r w:rsidRPr="00675276">
        <w:rPr>
          <w:rFonts w:ascii="Times New Roman" w:hAnsi="Times New Roman" w:cs="Times New Roman"/>
          <w:b/>
          <w:bCs/>
          <w:sz w:val="28"/>
          <w:szCs w:val="28"/>
        </w:rPr>
        <w:t>Конструктивно-строительные игры:</w:t>
      </w:r>
      <w:r w:rsidRPr="00675276">
        <w:rPr>
          <w:rFonts w:ascii="Times New Roman" w:hAnsi="Times New Roman" w:cs="Times New Roman"/>
          <w:sz w:val="28"/>
          <w:szCs w:val="28"/>
        </w:rPr>
        <w:t xml:space="preserve"> Базируются на оперировании строительными модулями, природными материалами и инженерными конструкторами. В процессе созидания архитектурных объектов у воспитанников формируется наглядно-образное и пространственное мышление.</w:t>
      </w:r>
    </w:p>
    <w:p w:rsidR="00675276" w:rsidRPr="00675276" w:rsidRDefault="00675276" w:rsidP="00675276">
      <w:pPr>
        <w:spacing w:after="0" w:line="360" w:lineRule="auto"/>
        <w:jc w:val="both"/>
        <w:rPr>
          <w:rFonts w:ascii="Times New Roman" w:hAnsi="Times New Roman" w:cs="Times New Roman"/>
          <w:b/>
          <w:bCs/>
          <w:sz w:val="28"/>
          <w:szCs w:val="28"/>
        </w:rPr>
      </w:pPr>
      <w:r w:rsidRPr="00675276">
        <w:rPr>
          <w:rFonts w:ascii="Times New Roman" w:hAnsi="Times New Roman" w:cs="Times New Roman"/>
          <w:b/>
          <w:bCs/>
          <w:sz w:val="28"/>
          <w:szCs w:val="28"/>
        </w:rPr>
        <w:t xml:space="preserve">2. Игры, организуемые по инициативе педагога </w:t>
      </w:r>
    </w:p>
    <w:p w:rsidR="00675276" w:rsidRPr="00675276" w:rsidRDefault="00675276" w:rsidP="00675276">
      <w:pPr>
        <w:spacing w:after="0" w:line="360" w:lineRule="auto"/>
        <w:ind w:firstLine="709"/>
        <w:jc w:val="both"/>
        <w:rPr>
          <w:rFonts w:ascii="Times New Roman" w:hAnsi="Times New Roman" w:cs="Times New Roman"/>
          <w:sz w:val="28"/>
          <w:szCs w:val="28"/>
        </w:rPr>
      </w:pPr>
      <w:r w:rsidRPr="00675276">
        <w:rPr>
          <w:rFonts w:ascii="Times New Roman" w:hAnsi="Times New Roman" w:cs="Times New Roman"/>
          <w:sz w:val="28"/>
          <w:szCs w:val="28"/>
        </w:rPr>
        <w:t xml:space="preserve">Эти формы игровой деятельности выступают в качестве профессионального педагогического инструментария, направленного на достижение конкретных целевых ориентиров воспитания и обучения в </w:t>
      </w:r>
      <w:r w:rsidRPr="00675276">
        <w:rPr>
          <w:rFonts w:ascii="Times New Roman" w:hAnsi="Times New Roman" w:cs="Times New Roman"/>
          <w:bCs/>
          <w:sz w:val="28"/>
          <w:szCs w:val="28"/>
        </w:rPr>
        <w:t>дошкольном образовательном учреждении</w:t>
      </w:r>
      <w:r w:rsidRPr="00675276">
        <w:rPr>
          <w:rFonts w:ascii="Times New Roman" w:hAnsi="Times New Roman" w:cs="Times New Roman"/>
          <w:sz w:val="28"/>
          <w:szCs w:val="28"/>
        </w:rPr>
        <w:t>.</w:t>
      </w:r>
    </w:p>
    <w:p w:rsidR="00675276" w:rsidRPr="00675276" w:rsidRDefault="00675276" w:rsidP="000A68FB">
      <w:pPr>
        <w:numPr>
          <w:ilvl w:val="0"/>
          <w:numId w:val="4"/>
        </w:numPr>
        <w:spacing w:after="0" w:line="360" w:lineRule="auto"/>
        <w:jc w:val="both"/>
        <w:rPr>
          <w:rFonts w:ascii="Times New Roman" w:hAnsi="Times New Roman" w:cs="Times New Roman"/>
          <w:sz w:val="28"/>
          <w:szCs w:val="28"/>
        </w:rPr>
      </w:pPr>
      <w:r w:rsidRPr="00675276">
        <w:rPr>
          <w:rFonts w:ascii="Times New Roman" w:hAnsi="Times New Roman" w:cs="Times New Roman"/>
          <w:b/>
          <w:bCs/>
          <w:sz w:val="28"/>
          <w:szCs w:val="28"/>
        </w:rPr>
        <w:t>Дидактические игры:</w:t>
      </w:r>
      <w:r w:rsidRPr="00675276">
        <w:rPr>
          <w:rFonts w:ascii="Times New Roman" w:hAnsi="Times New Roman" w:cs="Times New Roman"/>
          <w:sz w:val="28"/>
          <w:szCs w:val="28"/>
        </w:rPr>
        <w:t xml:space="preserve"> Специально сконструированные системы, предназначенные для интенсификации когнитивного развития. Они подразделяются </w:t>
      </w:r>
      <w:proofErr w:type="gramStart"/>
      <w:r w:rsidRPr="00675276">
        <w:rPr>
          <w:rFonts w:ascii="Times New Roman" w:hAnsi="Times New Roman" w:cs="Times New Roman"/>
          <w:sz w:val="28"/>
          <w:szCs w:val="28"/>
        </w:rPr>
        <w:t>на</w:t>
      </w:r>
      <w:proofErr w:type="gramEnd"/>
      <w:r w:rsidRPr="00675276">
        <w:rPr>
          <w:rFonts w:ascii="Times New Roman" w:hAnsi="Times New Roman" w:cs="Times New Roman"/>
          <w:sz w:val="28"/>
          <w:szCs w:val="28"/>
        </w:rPr>
        <w:t>:</w:t>
      </w:r>
    </w:p>
    <w:p w:rsidR="00675276" w:rsidRPr="00675276" w:rsidRDefault="00675276" w:rsidP="000A68FB">
      <w:pPr>
        <w:numPr>
          <w:ilvl w:val="1"/>
          <w:numId w:val="4"/>
        </w:numPr>
        <w:spacing w:after="0" w:line="360" w:lineRule="auto"/>
        <w:jc w:val="both"/>
        <w:rPr>
          <w:rFonts w:ascii="Times New Roman" w:hAnsi="Times New Roman" w:cs="Times New Roman"/>
          <w:sz w:val="28"/>
          <w:szCs w:val="28"/>
        </w:rPr>
      </w:pPr>
      <w:r w:rsidRPr="00675276">
        <w:rPr>
          <w:rFonts w:ascii="Times New Roman" w:hAnsi="Times New Roman" w:cs="Times New Roman"/>
          <w:i/>
          <w:iCs/>
          <w:sz w:val="28"/>
          <w:szCs w:val="28"/>
        </w:rPr>
        <w:t>Предметно-</w:t>
      </w:r>
      <w:proofErr w:type="spellStart"/>
      <w:r w:rsidRPr="00675276">
        <w:rPr>
          <w:rFonts w:ascii="Times New Roman" w:hAnsi="Times New Roman" w:cs="Times New Roman"/>
          <w:i/>
          <w:iCs/>
          <w:sz w:val="28"/>
          <w:szCs w:val="28"/>
        </w:rPr>
        <w:t>манипулятивные</w:t>
      </w:r>
      <w:proofErr w:type="spellEnd"/>
      <w:r w:rsidRPr="00675276">
        <w:rPr>
          <w:rFonts w:ascii="Times New Roman" w:hAnsi="Times New Roman" w:cs="Times New Roman"/>
          <w:sz w:val="28"/>
          <w:szCs w:val="28"/>
        </w:rPr>
        <w:t xml:space="preserve"> (</w:t>
      </w:r>
      <w:proofErr w:type="gramStart"/>
      <w:r w:rsidRPr="00675276">
        <w:rPr>
          <w:rFonts w:ascii="Times New Roman" w:hAnsi="Times New Roman" w:cs="Times New Roman"/>
          <w:sz w:val="28"/>
          <w:szCs w:val="28"/>
        </w:rPr>
        <w:t>основанные</w:t>
      </w:r>
      <w:proofErr w:type="gramEnd"/>
      <w:r w:rsidRPr="00675276">
        <w:rPr>
          <w:rFonts w:ascii="Times New Roman" w:hAnsi="Times New Roman" w:cs="Times New Roman"/>
          <w:sz w:val="28"/>
          <w:szCs w:val="28"/>
        </w:rPr>
        <w:t xml:space="preserve"> на тактильном взаимодействии с материалом);</w:t>
      </w:r>
    </w:p>
    <w:p w:rsidR="00675276" w:rsidRPr="00675276" w:rsidRDefault="00675276" w:rsidP="000A68FB">
      <w:pPr>
        <w:numPr>
          <w:ilvl w:val="1"/>
          <w:numId w:val="4"/>
        </w:numPr>
        <w:spacing w:after="0" w:line="360" w:lineRule="auto"/>
        <w:jc w:val="both"/>
        <w:rPr>
          <w:rFonts w:ascii="Times New Roman" w:hAnsi="Times New Roman" w:cs="Times New Roman"/>
          <w:sz w:val="28"/>
          <w:szCs w:val="28"/>
        </w:rPr>
      </w:pPr>
      <w:r w:rsidRPr="00675276">
        <w:rPr>
          <w:rFonts w:ascii="Times New Roman" w:hAnsi="Times New Roman" w:cs="Times New Roman"/>
          <w:i/>
          <w:iCs/>
          <w:sz w:val="28"/>
          <w:szCs w:val="28"/>
        </w:rPr>
        <w:t>Настольно-печатные</w:t>
      </w:r>
      <w:r w:rsidRPr="00675276">
        <w:rPr>
          <w:rFonts w:ascii="Times New Roman" w:hAnsi="Times New Roman" w:cs="Times New Roman"/>
          <w:sz w:val="28"/>
          <w:szCs w:val="28"/>
        </w:rPr>
        <w:t xml:space="preserve"> (интеллектуальные состязания, развивающие зрительную память и внимание);</w:t>
      </w:r>
    </w:p>
    <w:p w:rsidR="00675276" w:rsidRPr="00675276" w:rsidRDefault="00675276" w:rsidP="000A68FB">
      <w:pPr>
        <w:numPr>
          <w:ilvl w:val="1"/>
          <w:numId w:val="4"/>
        </w:numPr>
        <w:spacing w:after="0" w:line="360" w:lineRule="auto"/>
        <w:jc w:val="both"/>
        <w:rPr>
          <w:rFonts w:ascii="Times New Roman" w:hAnsi="Times New Roman" w:cs="Times New Roman"/>
          <w:sz w:val="28"/>
          <w:szCs w:val="28"/>
        </w:rPr>
      </w:pPr>
      <w:proofErr w:type="gramStart"/>
      <w:r w:rsidRPr="00675276">
        <w:rPr>
          <w:rFonts w:ascii="Times New Roman" w:hAnsi="Times New Roman" w:cs="Times New Roman"/>
          <w:i/>
          <w:iCs/>
          <w:sz w:val="28"/>
          <w:szCs w:val="28"/>
        </w:rPr>
        <w:t>Словесно-логические</w:t>
      </w:r>
      <w:proofErr w:type="gramEnd"/>
      <w:r w:rsidRPr="00675276">
        <w:rPr>
          <w:rFonts w:ascii="Times New Roman" w:hAnsi="Times New Roman" w:cs="Times New Roman"/>
          <w:sz w:val="28"/>
          <w:szCs w:val="28"/>
        </w:rPr>
        <w:t xml:space="preserve"> (направленные на обогащение лексического запаса и развитие вербального анализа).</w:t>
      </w:r>
    </w:p>
    <w:p w:rsidR="00675276" w:rsidRPr="00675276" w:rsidRDefault="00675276" w:rsidP="000A68FB">
      <w:pPr>
        <w:numPr>
          <w:ilvl w:val="0"/>
          <w:numId w:val="4"/>
        </w:numPr>
        <w:spacing w:after="0" w:line="360" w:lineRule="auto"/>
        <w:jc w:val="both"/>
        <w:rPr>
          <w:rFonts w:ascii="Times New Roman" w:hAnsi="Times New Roman" w:cs="Times New Roman"/>
          <w:sz w:val="28"/>
          <w:szCs w:val="28"/>
        </w:rPr>
      </w:pPr>
      <w:r w:rsidRPr="00675276">
        <w:rPr>
          <w:rFonts w:ascii="Times New Roman" w:hAnsi="Times New Roman" w:cs="Times New Roman"/>
          <w:b/>
          <w:bCs/>
          <w:sz w:val="28"/>
          <w:szCs w:val="28"/>
        </w:rPr>
        <w:t>Подвижные игры:</w:t>
      </w:r>
      <w:r w:rsidRPr="00675276">
        <w:rPr>
          <w:rFonts w:ascii="Times New Roman" w:hAnsi="Times New Roman" w:cs="Times New Roman"/>
          <w:sz w:val="28"/>
          <w:szCs w:val="28"/>
        </w:rPr>
        <w:t xml:space="preserve"> Являются базовым элементом физического воспитания в </w:t>
      </w:r>
      <w:r w:rsidRPr="00675276">
        <w:rPr>
          <w:rFonts w:ascii="Times New Roman" w:hAnsi="Times New Roman" w:cs="Times New Roman"/>
          <w:bCs/>
          <w:sz w:val="28"/>
          <w:szCs w:val="28"/>
        </w:rPr>
        <w:t>дошкольном образовательном учреждении</w:t>
      </w:r>
      <w:r w:rsidRPr="00675276">
        <w:rPr>
          <w:rFonts w:ascii="Times New Roman" w:hAnsi="Times New Roman" w:cs="Times New Roman"/>
          <w:sz w:val="28"/>
          <w:szCs w:val="28"/>
        </w:rPr>
        <w:t>. Они способствуют развитию психомоторных качеств, координации и дисциплинированности. Выделяют сюжетные («Охотники и птицы») и соревновательные (спортивные эстафеты) формы.</w:t>
      </w:r>
    </w:p>
    <w:p w:rsidR="00675276" w:rsidRPr="00675276" w:rsidRDefault="00675276" w:rsidP="000A68FB">
      <w:pPr>
        <w:numPr>
          <w:ilvl w:val="0"/>
          <w:numId w:val="4"/>
        </w:numPr>
        <w:spacing w:after="0" w:line="360" w:lineRule="auto"/>
        <w:jc w:val="both"/>
        <w:rPr>
          <w:rFonts w:ascii="Times New Roman" w:hAnsi="Times New Roman" w:cs="Times New Roman"/>
          <w:sz w:val="28"/>
          <w:szCs w:val="28"/>
        </w:rPr>
      </w:pPr>
      <w:r w:rsidRPr="00675276">
        <w:rPr>
          <w:rFonts w:ascii="Times New Roman" w:hAnsi="Times New Roman" w:cs="Times New Roman"/>
          <w:b/>
          <w:bCs/>
          <w:sz w:val="28"/>
          <w:szCs w:val="28"/>
        </w:rPr>
        <w:lastRenderedPageBreak/>
        <w:t>Музыкально-дидактические игры:</w:t>
      </w:r>
      <w:r w:rsidRPr="00675276">
        <w:rPr>
          <w:rFonts w:ascii="Times New Roman" w:hAnsi="Times New Roman" w:cs="Times New Roman"/>
          <w:sz w:val="28"/>
          <w:szCs w:val="28"/>
        </w:rPr>
        <w:t xml:space="preserve"> Обеспечивают синестезию слухового восприятия, чувства ритма и эстетического сопереживания, способствуя гармоничному восприятию музыкальных образов.</w:t>
      </w:r>
    </w:p>
    <w:p w:rsidR="00675276" w:rsidRPr="00675276" w:rsidRDefault="00675276" w:rsidP="00675276">
      <w:pPr>
        <w:spacing w:after="0" w:line="360" w:lineRule="auto"/>
        <w:jc w:val="both"/>
        <w:rPr>
          <w:rFonts w:ascii="Times New Roman" w:hAnsi="Times New Roman" w:cs="Times New Roman"/>
          <w:b/>
          <w:bCs/>
          <w:sz w:val="28"/>
          <w:szCs w:val="28"/>
        </w:rPr>
      </w:pPr>
      <w:r w:rsidRPr="00675276">
        <w:rPr>
          <w:rFonts w:ascii="Times New Roman" w:hAnsi="Times New Roman" w:cs="Times New Roman"/>
          <w:b/>
          <w:bCs/>
          <w:sz w:val="28"/>
          <w:szCs w:val="28"/>
        </w:rPr>
        <w:t>3. Традиционные и народные игры</w:t>
      </w:r>
    </w:p>
    <w:p w:rsidR="00675276" w:rsidRPr="00675276" w:rsidRDefault="00675276" w:rsidP="00675276">
      <w:pPr>
        <w:spacing w:after="0" w:line="360" w:lineRule="auto"/>
        <w:ind w:firstLine="709"/>
        <w:jc w:val="both"/>
        <w:rPr>
          <w:rFonts w:ascii="Times New Roman" w:hAnsi="Times New Roman" w:cs="Times New Roman"/>
          <w:sz w:val="28"/>
          <w:szCs w:val="28"/>
        </w:rPr>
      </w:pPr>
      <w:r w:rsidRPr="00675276">
        <w:rPr>
          <w:rFonts w:ascii="Times New Roman" w:hAnsi="Times New Roman" w:cs="Times New Roman"/>
          <w:sz w:val="28"/>
          <w:szCs w:val="28"/>
        </w:rPr>
        <w:t xml:space="preserve">В актуальном образовательном ландшафте </w:t>
      </w:r>
      <w:r w:rsidRPr="00675276">
        <w:rPr>
          <w:rFonts w:ascii="Times New Roman" w:hAnsi="Times New Roman" w:cs="Times New Roman"/>
          <w:bCs/>
          <w:sz w:val="28"/>
          <w:szCs w:val="28"/>
        </w:rPr>
        <w:t>дошкольного образовательного учреждения</w:t>
      </w:r>
      <w:r w:rsidRPr="00675276">
        <w:rPr>
          <w:rFonts w:ascii="Times New Roman" w:hAnsi="Times New Roman" w:cs="Times New Roman"/>
          <w:sz w:val="28"/>
          <w:szCs w:val="28"/>
        </w:rPr>
        <w:t xml:space="preserve"> данные игры приобретают стратегическое значение для трансляции этнокультурного наследия. Они служат механизмом передачи традиционных ценностей, транслируя «культурный код» нации через аутентичный фольклор, уникальные правила и </w:t>
      </w:r>
      <w:proofErr w:type="spellStart"/>
      <w:r w:rsidRPr="00675276">
        <w:rPr>
          <w:rFonts w:ascii="Times New Roman" w:hAnsi="Times New Roman" w:cs="Times New Roman"/>
          <w:sz w:val="28"/>
          <w:szCs w:val="28"/>
        </w:rPr>
        <w:t>ритуализированные</w:t>
      </w:r>
      <w:proofErr w:type="spellEnd"/>
      <w:r w:rsidRPr="00675276">
        <w:rPr>
          <w:rFonts w:ascii="Times New Roman" w:hAnsi="Times New Roman" w:cs="Times New Roman"/>
          <w:sz w:val="28"/>
          <w:szCs w:val="28"/>
        </w:rPr>
        <w:t xml:space="preserve"> действия.</w:t>
      </w:r>
    </w:p>
    <w:p w:rsidR="00675276" w:rsidRPr="00675276" w:rsidRDefault="00675276" w:rsidP="00675276">
      <w:pPr>
        <w:spacing w:after="0" w:line="360" w:lineRule="auto"/>
        <w:ind w:firstLine="709"/>
        <w:jc w:val="both"/>
        <w:rPr>
          <w:rFonts w:ascii="Times New Roman" w:hAnsi="Times New Roman" w:cs="Times New Roman"/>
          <w:sz w:val="28"/>
          <w:szCs w:val="28"/>
        </w:rPr>
      </w:pPr>
      <w:r w:rsidRPr="00675276">
        <w:rPr>
          <w:rFonts w:ascii="Times New Roman" w:hAnsi="Times New Roman" w:cs="Times New Roman"/>
          <w:sz w:val="28"/>
          <w:szCs w:val="28"/>
        </w:rPr>
        <w:t>Технологическая трансформация образования обусловила появление новых видов игровой активности:</w:t>
      </w:r>
    </w:p>
    <w:p w:rsidR="00675276" w:rsidRPr="00675276" w:rsidRDefault="00675276" w:rsidP="000A68FB">
      <w:pPr>
        <w:numPr>
          <w:ilvl w:val="0"/>
          <w:numId w:val="5"/>
        </w:numPr>
        <w:spacing w:after="0" w:line="360" w:lineRule="auto"/>
        <w:jc w:val="both"/>
        <w:rPr>
          <w:rFonts w:ascii="Times New Roman" w:hAnsi="Times New Roman" w:cs="Times New Roman"/>
          <w:sz w:val="28"/>
          <w:szCs w:val="28"/>
        </w:rPr>
      </w:pPr>
      <w:r w:rsidRPr="00675276">
        <w:rPr>
          <w:rFonts w:ascii="Times New Roman" w:hAnsi="Times New Roman" w:cs="Times New Roman"/>
          <w:b/>
          <w:bCs/>
          <w:sz w:val="28"/>
          <w:szCs w:val="28"/>
        </w:rPr>
        <w:t>Интерактивные и цифровые игры:</w:t>
      </w:r>
      <w:r w:rsidRPr="00675276">
        <w:rPr>
          <w:rFonts w:ascii="Times New Roman" w:hAnsi="Times New Roman" w:cs="Times New Roman"/>
          <w:sz w:val="28"/>
          <w:szCs w:val="28"/>
        </w:rPr>
        <w:t xml:space="preserve"> Применение мультимедийного оборудования для решения сложных эвристических задач, развивающее информационную грамотность с раннего возраста.</w:t>
      </w:r>
    </w:p>
    <w:p w:rsidR="00675276" w:rsidRPr="00675276" w:rsidRDefault="00675276" w:rsidP="000A68FB">
      <w:pPr>
        <w:numPr>
          <w:ilvl w:val="0"/>
          <w:numId w:val="5"/>
        </w:numPr>
        <w:spacing w:after="0" w:line="360" w:lineRule="auto"/>
        <w:jc w:val="both"/>
        <w:rPr>
          <w:rFonts w:ascii="Times New Roman" w:hAnsi="Times New Roman" w:cs="Times New Roman"/>
          <w:sz w:val="28"/>
          <w:szCs w:val="28"/>
        </w:rPr>
      </w:pPr>
      <w:proofErr w:type="spellStart"/>
      <w:r w:rsidRPr="00675276">
        <w:rPr>
          <w:rFonts w:ascii="Times New Roman" w:hAnsi="Times New Roman" w:cs="Times New Roman"/>
          <w:b/>
          <w:bCs/>
          <w:sz w:val="28"/>
          <w:szCs w:val="28"/>
        </w:rPr>
        <w:t>Квест</w:t>
      </w:r>
      <w:proofErr w:type="spellEnd"/>
      <w:r w:rsidRPr="00675276">
        <w:rPr>
          <w:rFonts w:ascii="Times New Roman" w:hAnsi="Times New Roman" w:cs="Times New Roman"/>
          <w:b/>
          <w:bCs/>
          <w:sz w:val="28"/>
          <w:szCs w:val="28"/>
        </w:rPr>
        <w:t>-технологии:</w:t>
      </w:r>
      <w:r w:rsidRPr="00675276">
        <w:rPr>
          <w:rFonts w:ascii="Times New Roman" w:hAnsi="Times New Roman" w:cs="Times New Roman"/>
          <w:sz w:val="28"/>
          <w:szCs w:val="28"/>
        </w:rPr>
        <w:t xml:space="preserve"> Последовательные интеллектуальные маршруты, требующие синтеза знаний из различных областей и высокого уровня коммуникации в команде.</w:t>
      </w:r>
    </w:p>
    <w:p w:rsidR="00675276" w:rsidRPr="00675276" w:rsidRDefault="00675276" w:rsidP="000A68FB">
      <w:pPr>
        <w:numPr>
          <w:ilvl w:val="0"/>
          <w:numId w:val="5"/>
        </w:numPr>
        <w:spacing w:after="0" w:line="360" w:lineRule="auto"/>
        <w:jc w:val="both"/>
        <w:rPr>
          <w:rFonts w:ascii="Times New Roman" w:hAnsi="Times New Roman" w:cs="Times New Roman"/>
          <w:sz w:val="28"/>
          <w:szCs w:val="28"/>
        </w:rPr>
      </w:pPr>
      <w:r w:rsidRPr="00675276">
        <w:rPr>
          <w:rFonts w:ascii="Times New Roman" w:hAnsi="Times New Roman" w:cs="Times New Roman"/>
          <w:b/>
          <w:bCs/>
          <w:sz w:val="28"/>
          <w:szCs w:val="28"/>
        </w:rPr>
        <w:t>Игры на основе ТРИЗ (Теория решения изобретательских задач):</w:t>
      </w:r>
      <w:r w:rsidRPr="00675276">
        <w:rPr>
          <w:rFonts w:ascii="Times New Roman" w:hAnsi="Times New Roman" w:cs="Times New Roman"/>
          <w:sz w:val="28"/>
          <w:szCs w:val="28"/>
        </w:rPr>
        <w:t xml:space="preserve"> Специальные упражнения, ориентированные на развитие дивергентного мышления и способности находить нестандартные выходы из проблемных ситуаций.</w:t>
      </w:r>
    </w:p>
    <w:p w:rsidR="00675276" w:rsidRPr="00675276" w:rsidRDefault="00675276" w:rsidP="00675276">
      <w:pPr>
        <w:spacing w:after="0" w:line="360" w:lineRule="auto"/>
        <w:ind w:firstLine="709"/>
        <w:jc w:val="both"/>
        <w:rPr>
          <w:rFonts w:ascii="Times New Roman" w:hAnsi="Times New Roman" w:cs="Times New Roman"/>
          <w:sz w:val="28"/>
          <w:szCs w:val="28"/>
        </w:rPr>
      </w:pPr>
      <w:r w:rsidRPr="00675276">
        <w:rPr>
          <w:rFonts w:ascii="Times New Roman" w:hAnsi="Times New Roman" w:cs="Times New Roman"/>
          <w:sz w:val="28"/>
          <w:szCs w:val="28"/>
        </w:rPr>
        <w:t xml:space="preserve">Многоуровневая систематизация игр в </w:t>
      </w:r>
      <w:r w:rsidRPr="00675276">
        <w:rPr>
          <w:rFonts w:ascii="Times New Roman" w:hAnsi="Times New Roman" w:cs="Times New Roman"/>
          <w:bCs/>
          <w:sz w:val="28"/>
          <w:szCs w:val="28"/>
        </w:rPr>
        <w:t>дошкольном образовательном учреждении</w:t>
      </w:r>
      <w:r w:rsidRPr="00675276">
        <w:rPr>
          <w:rFonts w:ascii="Times New Roman" w:hAnsi="Times New Roman" w:cs="Times New Roman"/>
          <w:sz w:val="28"/>
          <w:szCs w:val="28"/>
        </w:rPr>
        <w:t xml:space="preserve"> позволяет педагогу выстроить сбалансированный образовательный процесс, где спонтанная активность ребенка органично переплетается с целенаправленным педагогическим воздействием. Такой интегративный подход гарантирует полноценное психофизиологическое и интеллектуальное созревание личности в период дошкольного детства.</w:t>
      </w:r>
    </w:p>
    <w:p w:rsidR="00675276" w:rsidRPr="00675276" w:rsidRDefault="00675276" w:rsidP="003D543B">
      <w:pPr>
        <w:spacing w:after="0" w:line="360" w:lineRule="auto"/>
        <w:ind w:firstLine="709"/>
        <w:jc w:val="both"/>
        <w:rPr>
          <w:rFonts w:ascii="Times New Roman" w:hAnsi="Times New Roman" w:cs="Times New Roman"/>
          <w:sz w:val="28"/>
          <w:szCs w:val="28"/>
        </w:rPr>
      </w:pPr>
    </w:p>
    <w:p w:rsidR="00AC157F" w:rsidRPr="00AC157F" w:rsidRDefault="00AC157F" w:rsidP="00AC157F">
      <w:pPr>
        <w:spacing w:after="0" w:line="360" w:lineRule="auto"/>
        <w:jc w:val="both"/>
        <w:rPr>
          <w:rFonts w:ascii="Times New Roman" w:hAnsi="Times New Roman" w:cs="Times New Roman"/>
          <w:sz w:val="28"/>
          <w:szCs w:val="28"/>
        </w:rPr>
      </w:pPr>
    </w:p>
    <w:p w:rsidR="00AC157F" w:rsidRPr="00AC157F" w:rsidRDefault="00AC157F" w:rsidP="0068471C">
      <w:pPr>
        <w:spacing w:line="360" w:lineRule="auto"/>
        <w:ind w:firstLine="709"/>
        <w:jc w:val="center"/>
        <w:rPr>
          <w:rFonts w:ascii="Times New Roman" w:hAnsi="Times New Roman" w:cs="Times New Roman"/>
          <w:b/>
          <w:bCs/>
          <w:sz w:val="28"/>
          <w:szCs w:val="28"/>
          <w:lang w:val="kk-KZ"/>
        </w:rPr>
      </w:pPr>
      <w:r w:rsidRPr="00AC157F">
        <w:rPr>
          <w:rFonts w:ascii="Times New Roman" w:hAnsi="Times New Roman" w:cs="Times New Roman"/>
          <w:b/>
          <w:bCs/>
          <w:sz w:val="28"/>
          <w:szCs w:val="28"/>
        </w:rPr>
        <w:lastRenderedPageBreak/>
        <w:t xml:space="preserve">1.3. Педагогические условия организации игровой деятельности с учетом </w:t>
      </w:r>
      <w:r>
        <w:rPr>
          <w:rFonts w:ascii="Times New Roman" w:hAnsi="Times New Roman" w:cs="Times New Roman"/>
          <w:b/>
          <w:bCs/>
          <w:sz w:val="28"/>
          <w:szCs w:val="28"/>
        </w:rPr>
        <w:t xml:space="preserve">возрастных особенностей детей </w:t>
      </w:r>
    </w:p>
    <w:p w:rsidR="00AC157F" w:rsidRPr="00AC157F" w:rsidRDefault="00AC157F" w:rsidP="00AC157F">
      <w:pPr>
        <w:spacing w:after="0" w:line="360" w:lineRule="auto"/>
        <w:ind w:firstLine="709"/>
        <w:jc w:val="both"/>
        <w:rPr>
          <w:rFonts w:ascii="Times New Roman" w:hAnsi="Times New Roman" w:cs="Times New Roman"/>
          <w:sz w:val="28"/>
          <w:szCs w:val="28"/>
        </w:rPr>
      </w:pPr>
      <w:r w:rsidRPr="00AC157F">
        <w:rPr>
          <w:rFonts w:ascii="Times New Roman" w:hAnsi="Times New Roman" w:cs="Times New Roman"/>
          <w:sz w:val="28"/>
          <w:szCs w:val="28"/>
        </w:rPr>
        <w:t xml:space="preserve">Эффективность игровых практик в условиях </w:t>
      </w:r>
      <w:r w:rsidRPr="00AC157F">
        <w:rPr>
          <w:rFonts w:ascii="Times New Roman" w:hAnsi="Times New Roman" w:cs="Times New Roman"/>
          <w:b/>
          <w:bCs/>
          <w:sz w:val="28"/>
          <w:szCs w:val="28"/>
        </w:rPr>
        <w:t>дошкольного образовательного учреждения</w:t>
      </w:r>
      <w:r w:rsidRPr="00AC157F">
        <w:rPr>
          <w:rFonts w:ascii="Times New Roman" w:hAnsi="Times New Roman" w:cs="Times New Roman"/>
          <w:sz w:val="28"/>
          <w:szCs w:val="28"/>
        </w:rPr>
        <w:t xml:space="preserve"> напрямую зависит от научно обоснованного проектирования педагогических условий. Эти условия не могут быть статичными; они должны динамично трансформироваться и усложняться в строгом соответствии с этапами психофизиологического созревания, когнитивного развития и социальной адаптации воспитанников. Организация игры в современном </w:t>
      </w:r>
      <w:r w:rsidRPr="00AC157F">
        <w:rPr>
          <w:rFonts w:ascii="Times New Roman" w:hAnsi="Times New Roman" w:cs="Times New Roman"/>
          <w:b/>
          <w:bCs/>
          <w:sz w:val="28"/>
          <w:szCs w:val="28"/>
        </w:rPr>
        <w:t>дошкольном образовательном учреждении</w:t>
      </w:r>
      <w:r w:rsidRPr="00AC157F">
        <w:rPr>
          <w:rFonts w:ascii="Times New Roman" w:hAnsi="Times New Roman" w:cs="Times New Roman"/>
          <w:sz w:val="28"/>
          <w:szCs w:val="28"/>
        </w:rPr>
        <w:t xml:space="preserve"> — это не стихийный процесс, а высокопрофессиональное создание развивающей экосистемы, учитывающей специфические закономерности психики на каждом возрастном этапе.</w:t>
      </w:r>
    </w:p>
    <w:p w:rsidR="00AC157F" w:rsidRPr="00AC157F" w:rsidRDefault="00AC157F" w:rsidP="00AC157F">
      <w:pPr>
        <w:spacing w:after="0" w:line="360" w:lineRule="auto"/>
        <w:ind w:firstLine="709"/>
        <w:jc w:val="both"/>
        <w:rPr>
          <w:rFonts w:ascii="Times New Roman" w:hAnsi="Times New Roman" w:cs="Times New Roman"/>
          <w:sz w:val="28"/>
          <w:szCs w:val="28"/>
        </w:rPr>
      </w:pPr>
      <w:r w:rsidRPr="00AC157F">
        <w:rPr>
          <w:rFonts w:ascii="Times New Roman" w:hAnsi="Times New Roman" w:cs="Times New Roman"/>
          <w:sz w:val="28"/>
          <w:szCs w:val="28"/>
        </w:rPr>
        <w:t>Для систематизации подходов к организации игрового процесса представим сравнительный анализ педагогических условий в следующей таблице:</w:t>
      </w:r>
    </w:p>
    <w:p w:rsidR="00AC157F" w:rsidRPr="00AC157F" w:rsidRDefault="00AC157F" w:rsidP="00AC157F">
      <w:pPr>
        <w:spacing w:after="0"/>
        <w:ind w:firstLine="709"/>
        <w:jc w:val="both"/>
        <w:rPr>
          <w:rFonts w:ascii="Times New Roman" w:hAnsi="Times New Roman" w:cs="Times New Roman"/>
          <w:b/>
          <w:bCs/>
          <w:sz w:val="28"/>
          <w:szCs w:val="28"/>
        </w:rPr>
      </w:pPr>
      <w:r w:rsidRPr="00AC157F">
        <w:rPr>
          <w:rFonts w:ascii="Times New Roman" w:hAnsi="Times New Roman" w:cs="Times New Roman"/>
          <w:b/>
          <w:bCs/>
          <w:sz w:val="28"/>
          <w:szCs w:val="28"/>
        </w:rPr>
        <w:t>Таблица 1. Сравнительная характеристика педагогических условий организации игры по возрастным периодам</w:t>
      </w:r>
    </w:p>
    <w:tbl>
      <w:tblPr>
        <w:tblStyle w:val="a4"/>
        <w:tblW w:w="9554" w:type="dxa"/>
        <w:tblLook w:val="04A0" w:firstRow="1" w:lastRow="0" w:firstColumn="1" w:lastColumn="0" w:noHBand="0" w:noVBand="1"/>
      </w:tblPr>
      <w:tblGrid>
        <w:gridCol w:w="1706"/>
        <w:gridCol w:w="2416"/>
        <w:gridCol w:w="2507"/>
        <w:gridCol w:w="2925"/>
      </w:tblGrid>
      <w:tr w:rsidR="00AC157F" w:rsidRPr="00AC157F" w:rsidTr="00AC157F">
        <w:tc>
          <w:tcPr>
            <w:tcW w:w="0" w:type="auto"/>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b/>
                <w:bCs/>
                <w:sz w:val="28"/>
                <w:szCs w:val="28"/>
              </w:rPr>
              <w:t>Возрастная группа</w:t>
            </w:r>
          </w:p>
        </w:tc>
        <w:tc>
          <w:tcPr>
            <w:tcW w:w="2416" w:type="dxa"/>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b/>
                <w:bCs/>
                <w:sz w:val="28"/>
                <w:szCs w:val="28"/>
              </w:rPr>
              <w:t>Доминирующий характер игры</w:t>
            </w:r>
          </w:p>
        </w:tc>
        <w:tc>
          <w:tcPr>
            <w:tcW w:w="2507" w:type="dxa"/>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b/>
                <w:bCs/>
                <w:sz w:val="28"/>
                <w:szCs w:val="28"/>
              </w:rPr>
              <w:t>Роль педагога в дошкольном образовательном учреждении</w:t>
            </w:r>
          </w:p>
        </w:tc>
        <w:tc>
          <w:tcPr>
            <w:tcW w:w="2925" w:type="dxa"/>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b/>
                <w:bCs/>
                <w:sz w:val="28"/>
                <w:szCs w:val="28"/>
              </w:rPr>
              <w:t>Ключевые педагогические условия</w:t>
            </w:r>
          </w:p>
        </w:tc>
      </w:tr>
      <w:tr w:rsidR="00AC157F" w:rsidRPr="00AC157F" w:rsidTr="00AC157F">
        <w:tc>
          <w:tcPr>
            <w:tcW w:w="0" w:type="auto"/>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b/>
                <w:bCs/>
                <w:sz w:val="28"/>
                <w:szCs w:val="28"/>
              </w:rPr>
              <w:t>Младший возраст (3–4 года)</w:t>
            </w:r>
          </w:p>
        </w:tc>
        <w:tc>
          <w:tcPr>
            <w:tcW w:w="2416" w:type="dxa"/>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sz w:val="28"/>
                <w:szCs w:val="28"/>
              </w:rPr>
              <w:t>Предметно-</w:t>
            </w:r>
            <w:proofErr w:type="spellStart"/>
            <w:r w:rsidRPr="00AC157F">
              <w:rPr>
                <w:rFonts w:ascii="Times New Roman" w:hAnsi="Times New Roman" w:cs="Times New Roman"/>
                <w:sz w:val="28"/>
                <w:szCs w:val="28"/>
              </w:rPr>
              <w:t>манипулятивный</w:t>
            </w:r>
            <w:proofErr w:type="spellEnd"/>
            <w:r w:rsidRPr="00AC157F">
              <w:rPr>
                <w:rFonts w:ascii="Times New Roman" w:hAnsi="Times New Roman" w:cs="Times New Roman"/>
                <w:sz w:val="28"/>
                <w:szCs w:val="28"/>
              </w:rPr>
              <w:t>, индивидуальный</w:t>
            </w:r>
          </w:p>
        </w:tc>
        <w:tc>
          <w:tcPr>
            <w:tcW w:w="2507" w:type="dxa"/>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sz w:val="28"/>
                <w:szCs w:val="28"/>
              </w:rPr>
              <w:t>Соучастник, «играющий партнер», демонстрирующий образцы действий</w:t>
            </w:r>
          </w:p>
        </w:tc>
        <w:tc>
          <w:tcPr>
            <w:tcW w:w="2925" w:type="dxa"/>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sz w:val="28"/>
                <w:szCs w:val="28"/>
              </w:rPr>
              <w:t>Стимулирование использования предметов-заместителей; обогащение сенсорного опыта; создание атмосферы эмоционального комфорта.</w:t>
            </w:r>
          </w:p>
        </w:tc>
      </w:tr>
      <w:tr w:rsidR="00AC157F" w:rsidRPr="00AC157F" w:rsidTr="00AC157F">
        <w:tc>
          <w:tcPr>
            <w:tcW w:w="0" w:type="auto"/>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b/>
                <w:bCs/>
                <w:sz w:val="28"/>
                <w:szCs w:val="28"/>
              </w:rPr>
              <w:t>Средний возраст (4–5 лет)</w:t>
            </w:r>
          </w:p>
        </w:tc>
        <w:tc>
          <w:tcPr>
            <w:tcW w:w="2416" w:type="dxa"/>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sz w:val="28"/>
                <w:szCs w:val="28"/>
              </w:rPr>
              <w:t xml:space="preserve">Сюжетно-ролевой, </w:t>
            </w:r>
            <w:proofErr w:type="gramStart"/>
            <w:r w:rsidRPr="00AC157F">
              <w:rPr>
                <w:rFonts w:ascii="Times New Roman" w:hAnsi="Times New Roman" w:cs="Times New Roman"/>
                <w:sz w:val="28"/>
                <w:szCs w:val="28"/>
              </w:rPr>
              <w:t>коллективный</w:t>
            </w:r>
            <w:proofErr w:type="gramEnd"/>
            <w:r w:rsidRPr="00AC157F">
              <w:rPr>
                <w:rFonts w:ascii="Times New Roman" w:hAnsi="Times New Roman" w:cs="Times New Roman"/>
                <w:sz w:val="28"/>
                <w:szCs w:val="28"/>
              </w:rPr>
              <w:t xml:space="preserve"> </w:t>
            </w:r>
            <w:r w:rsidRPr="00AC157F">
              <w:rPr>
                <w:rFonts w:ascii="Times New Roman" w:hAnsi="Times New Roman" w:cs="Times New Roman"/>
                <w:sz w:val="28"/>
                <w:szCs w:val="28"/>
              </w:rPr>
              <w:lastRenderedPageBreak/>
              <w:t>(малые группы)</w:t>
            </w:r>
          </w:p>
        </w:tc>
        <w:tc>
          <w:tcPr>
            <w:tcW w:w="2507" w:type="dxa"/>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sz w:val="28"/>
                <w:szCs w:val="28"/>
              </w:rPr>
              <w:lastRenderedPageBreak/>
              <w:t xml:space="preserve">Консультант, посредник в установлении </w:t>
            </w:r>
            <w:r w:rsidRPr="00AC157F">
              <w:rPr>
                <w:rFonts w:ascii="Times New Roman" w:hAnsi="Times New Roman" w:cs="Times New Roman"/>
                <w:sz w:val="28"/>
                <w:szCs w:val="28"/>
              </w:rPr>
              <w:lastRenderedPageBreak/>
              <w:t>ролевых связей</w:t>
            </w:r>
          </w:p>
        </w:tc>
        <w:tc>
          <w:tcPr>
            <w:tcW w:w="2925" w:type="dxa"/>
            <w:hideMark/>
          </w:tcPr>
          <w:p w:rsidR="00AC157F" w:rsidRPr="00AC157F" w:rsidRDefault="00AC157F" w:rsidP="00AC157F">
            <w:pPr>
              <w:spacing w:line="276" w:lineRule="auto"/>
              <w:rPr>
                <w:rFonts w:ascii="Times New Roman" w:hAnsi="Times New Roman" w:cs="Times New Roman"/>
                <w:sz w:val="28"/>
                <w:szCs w:val="28"/>
              </w:rPr>
            </w:pPr>
            <w:proofErr w:type="gramStart"/>
            <w:r w:rsidRPr="00AC157F">
              <w:rPr>
                <w:rFonts w:ascii="Times New Roman" w:hAnsi="Times New Roman" w:cs="Times New Roman"/>
                <w:sz w:val="28"/>
                <w:szCs w:val="28"/>
              </w:rPr>
              <w:lastRenderedPageBreak/>
              <w:t xml:space="preserve">Обучение ролевому диалогу; расширение сюжетов от бытовых к </w:t>
            </w:r>
            <w:r w:rsidRPr="00AC157F">
              <w:rPr>
                <w:rFonts w:ascii="Times New Roman" w:hAnsi="Times New Roman" w:cs="Times New Roman"/>
                <w:sz w:val="28"/>
                <w:szCs w:val="28"/>
              </w:rPr>
              <w:lastRenderedPageBreak/>
              <w:t>общественным; формирование первичных навыков соподчинения правилам.</w:t>
            </w:r>
            <w:proofErr w:type="gramEnd"/>
          </w:p>
        </w:tc>
      </w:tr>
      <w:tr w:rsidR="00AC157F" w:rsidRPr="00AC157F" w:rsidTr="00AC157F">
        <w:tc>
          <w:tcPr>
            <w:tcW w:w="0" w:type="auto"/>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b/>
                <w:bCs/>
                <w:sz w:val="28"/>
                <w:szCs w:val="28"/>
              </w:rPr>
              <w:lastRenderedPageBreak/>
              <w:t>Старший возраст (5–7 лет)</w:t>
            </w:r>
          </w:p>
        </w:tc>
        <w:tc>
          <w:tcPr>
            <w:tcW w:w="2416" w:type="dxa"/>
            <w:hideMark/>
          </w:tcPr>
          <w:p w:rsidR="00AC157F" w:rsidRPr="00AC157F" w:rsidRDefault="00AC157F" w:rsidP="00AC157F">
            <w:pPr>
              <w:spacing w:line="276" w:lineRule="auto"/>
              <w:rPr>
                <w:rFonts w:ascii="Times New Roman" w:hAnsi="Times New Roman" w:cs="Times New Roman"/>
                <w:sz w:val="28"/>
                <w:szCs w:val="28"/>
              </w:rPr>
            </w:pPr>
            <w:proofErr w:type="gramStart"/>
            <w:r w:rsidRPr="00AC157F">
              <w:rPr>
                <w:rFonts w:ascii="Times New Roman" w:hAnsi="Times New Roman" w:cs="Times New Roman"/>
                <w:sz w:val="28"/>
                <w:szCs w:val="28"/>
              </w:rPr>
              <w:t>Творческий</w:t>
            </w:r>
            <w:proofErr w:type="gramEnd"/>
            <w:r w:rsidRPr="00AC157F">
              <w:rPr>
                <w:rFonts w:ascii="Times New Roman" w:hAnsi="Times New Roman" w:cs="Times New Roman"/>
                <w:sz w:val="28"/>
                <w:szCs w:val="28"/>
              </w:rPr>
              <w:t>, игры с правилами, длительные сюжеты</w:t>
            </w:r>
          </w:p>
        </w:tc>
        <w:tc>
          <w:tcPr>
            <w:tcW w:w="2507" w:type="dxa"/>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sz w:val="28"/>
                <w:szCs w:val="28"/>
              </w:rPr>
              <w:t xml:space="preserve">Наблюдатель-координатор, </w:t>
            </w:r>
            <w:proofErr w:type="spellStart"/>
            <w:r w:rsidRPr="00AC157F">
              <w:rPr>
                <w:rFonts w:ascii="Times New Roman" w:hAnsi="Times New Roman" w:cs="Times New Roman"/>
                <w:sz w:val="28"/>
                <w:szCs w:val="28"/>
              </w:rPr>
              <w:t>фасилитатор</w:t>
            </w:r>
            <w:proofErr w:type="spellEnd"/>
            <w:r w:rsidRPr="00AC157F">
              <w:rPr>
                <w:rFonts w:ascii="Times New Roman" w:hAnsi="Times New Roman" w:cs="Times New Roman"/>
                <w:sz w:val="28"/>
                <w:szCs w:val="28"/>
              </w:rPr>
              <w:t xml:space="preserve"> детской инициативы</w:t>
            </w:r>
          </w:p>
        </w:tc>
        <w:tc>
          <w:tcPr>
            <w:tcW w:w="2925" w:type="dxa"/>
            <w:hideMark/>
          </w:tcPr>
          <w:p w:rsidR="00AC157F" w:rsidRPr="00AC157F" w:rsidRDefault="00AC157F" w:rsidP="00AC157F">
            <w:pPr>
              <w:spacing w:line="276" w:lineRule="auto"/>
              <w:rPr>
                <w:rFonts w:ascii="Times New Roman" w:hAnsi="Times New Roman" w:cs="Times New Roman"/>
                <w:sz w:val="28"/>
                <w:szCs w:val="28"/>
              </w:rPr>
            </w:pPr>
            <w:r w:rsidRPr="00AC157F">
              <w:rPr>
                <w:rFonts w:ascii="Times New Roman" w:hAnsi="Times New Roman" w:cs="Times New Roman"/>
                <w:sz w:val="28"/>
                <w:szCs w:val="28"/>
              </w:rPr>
              <w:t>Поддержка сотворчества; использование проблемных игровых ситуаций; акцент на самоконтроле и коллективном планировании сюжета.</w:t>
            </w:r>
          </w:p>
        </w:tc>
      </w:tr>
    </w:tbl>
    <w:p w:rsidR="00AC157F" w:rsidRPr="00AC157F" w:rsidRDefault="00AC157F" w:rsidP="0068471C">
      <w:pPr>
        <w:spacing w:after="0" w:line="360" w:lineRule="auto"/>
        <w:ind w:firstLine="709"/>
        <w:jc w:val="center"/>
        <w:rPr>
          <w:rFonts w:ascii="Times New Roman" w:hAnsi="Times New Roman" w:cs="Times New Roman"/>
          <w:b/>
          <w:bCs/>
          <w:sz w:val="28"/>
          <w:szCs w:val="28"/>
        </w:rPr>
      </w:pPr>
      <w:r w:rsidRPr="00AC157F">
        <w:rPr>
          <w:rFonts w:ascii="Times New Roman" w:hAnsi="Times New Roman" w:cs="Times New Roman"/>
          <w:b/>
          <w:bCs/>
          <w:sz w:val="28"/>
          <w:szCs w:val="28"/>
        </w:rPr>
        <w:t>Детальный анализ условий по возрастным категориям</w:t>
      </w:r>
    </w:p>
    <w:p w:rsidR="00AC157F" w:rsidRPr="00AC157F" w:rsidRDefault="00AC157F" w:rsidP="00AC157F">
      <w:pPr>
        <w:spacing w:after="0" w:line="360" w:lineRule="auto"/>
        <w:jc w:val="both"/>
        <w:rPr>
          <w:rFonts w:ascii="Times New Roman" w:hAnsi="Times New Roman" w:cs="Times New Roman"/>
          <w:sz w:val="28"/>
          <w:szCs w:val="28"/>
        </w:rPr>
      </w:pPr>
      <w:r w:rsidRPr="00AC157F">
        <w:rPr>
          <w:rFonts w:ascii="Times New Roman" w:hAnsi="Times New Roman" w:cs="Times New Roman"/>
          <w:b/>
          <w:bCs/>
          <w:sz w:val="28"/>
          <w:szCs w:val="28"/>
        </w:rPr>
        <w:t>1. Младший дошкольный возраст (3–4 года)</w:t>
      </w:r>
    </w:p>
    <w:p w:rsidR="00AC157F" w:rsidRPr="00AC157F" w:rsidRDefault="00AC157F" w:rsidP="00AC157F">
      <w:pPr>
        <w:spacing w:after="0" w:line="360" w:lineRule="auto"/>
        <w:ind w:firstLine="709"/>
        <w:jc w:val="both"/>
        <w:rPr>
          <w:rFonts w:ascii="Times New Roman" w:hAnsi="Times New Roman" w:cs="Times New Roman"/>
          <w:sz w:val="28"/>
          <w:szCs w:val="28"/>
        </w:rPr>
      </w:pPr>
      <w:r w:rsidRPr="00AC157F">
        <w:rPr>
          <w:rFonts w:ascii="Times New Roman" w:hAnsi="Times New Roman" w:cs="Times New Roman"/>
          <w:sz w:val="28"/>
          <w:szCs w:val="28"/>
        </w:rPr>
        <w:t xml:space="preserve">В этот период в </w:t>
      </w:r>
      <w:r w:rsidRPr="00AC157F">
        <w:rPr>
          <w:rFonts w:ascii="Times New Roman" w:hAnsi="Times New Roman" w:cs="Times New Roman"/>
          <w:b/>
          <w:bCs/>
          <w:sz w:val="28"/>
          <w:szCs w:val="28"/>
        </w:rPr>
        <w:t>дошкольном образовательном учреждении</w:t>
      </w:r>
      <w:r w:rsidRPr="00AC157F">
        <w:rPr>
          <w:rFonts w:ascii="Times New Roman" w:hAnsi="Times New Roman" w:cs="Times New Roman"/>
          <w:sz w:val="28"/>
          <w:szCs w:val="28"/>
        </w:rPr>
        <w:t xml:space="preserve"> крайне важно обеспечить переход от манипуляций с игрушками к осознанному игровому действию.</w:t>
      </w:r>
    </w:p>
    <w:p w:rsidR="00AC157F" w:rsidRPr="00AC157F" w:rsidRDefault="00AC157F" w:rsidP="000A68FB">
      <w:pPr>
        <w:numPr>
          <w:ilvl w:val="0"/>
          <w:numId w:val="6"/>
        </w:numPr>
        <w:spacing w:after="0" w:line="360" w:lineRule="auto"/>
        <w:jc w:val="both"/>
        <w:rPr>
          <w:rFonts w:ascii="Times New Roman" w:hAnsi="Times New Roman" w:cs="Times New Roman"/>
          <w:sz w:val="28"/>
          <w:szCs w:val="28"/>
        </w:rPr>
      </w:pPr>
      <w:r w:rsidRPr="00AC157F">
        <w:rPr>
          <w:rFonts w:ascii="Times New Roman" w:hAnsi="Times New Roman" w:cs="Times New Roman"/>
          <w:b/>
          <w:bCs/>
          <w:sz w:val="28"/>
          <w:szCs w:val="28"/>
        </w:rPr>
        <w:t>Игровое замещение:</w:t>
      </w:r>
      <w:r w:rsidRPr="00AC157F">
        <w:rPr>
          <w:rFonts w:ascii="Times New Roman" w:hAnsi="Times New Roman" w:cs="Times New Roman"/>
          <w:sz w:val="28"/>
          <w:szCs w:val="28"/>
        </w:rPr>
        <w:t xml:space="preserve"> Педагог создает условия, при которых ребенок начинает наделять привычные предметы новыми функциями (кубик — это «мыло» или «машинка»). Это фундамент развития знаково-символической функции сознания.</w:t>
      </w:r>
    </w:p>
    <w:p w:rsidR="00AC157F" w:rsidRPr="00AC157F" w:rsidRDefault="00AC157F" w:rsidP="000A68FB">
      <w:pPr>
        <w:numPr>
          <w:ilvl w:val="0"/>
          <w:numId w:val="6"/>
        </w:numPr>
        <w:spacing w:after="0" w:line="360" w:lineRule="auto"/>
        <w:jc w:val="both"/>
        <w:rPr>
          <w:rFonts w:ascii="Times New Roman" w:hAnsi="Times New Roman" w:cs="Times New Roman"/>
          <w:sz w:val="28"/>
          <w:szCs w:val="28"/>
        </w:rPr>
      </w:pPr>
      <w:r w:rsidRPr="00AC157F">
        <w:rPr>
          <w:rFonts w:ascii="Times New Roman" w:hAnsi="Times New Roman" w:cs="Times New Roman"/>
          <w:b/>
          <w:bCs/>
          <w:sz w:val="28"/>
          <w:szCs w:val="28"/>
        </w:rPr>
        <w:t>Насыщенность среды:</w:t>
      </w:r>
      <w:r w:rsidRPr="00AC157F">
        <w:rPr>
          <w:rFonts w:ascii="Times New Roman" w:hAnsi="Times New Roman" w:cs="Times New Roman"/>
          <w:sz w:val="28"/>
          <w:szCs w:val="28"/>
        </w:rPr>
        <w:t xml:space="preserve"> Пространство должно быть заполнено образными игрушками и многофункциональными материалами, которые провоцируют ребенка на исследование и элементарное подражание взрослым.</w:t>
      </w:r>
    </w:p>
    <w:p w:rsidR="00AC157F" w:rsidRPr="00AC157F" w:rsidRDefault="00AC157F" w:rsidP="00AC157F">
      <w:pPr>
        <w:spacing w:after="0" w:line="360" w:lineRule="auto"/>
        <w:jc w:val="both"/>
        <w:rPr>
          <w:rFonts w:ascii="Times New Roman" w:hAnsi="Times New Roman" w:cs="Times New Roman"/>
          <w:sz w:val="28"/>
          <w:szCs w:val="28"/>
        </w:rPr>
      </w:pPr>
      <w:r w:rsidRPr="00AC157F">
        <w:rPr>
          <w:rFonts w:ascii="Times New Roman" w:hAnsi="Times New Roman" w:cs="Times New Roman"/>
          <w:b/>
          <w:bCs/>
          <w:sz w:val="28"/>
          <w:szCs w:val="28"/>
        </w:rPr>
        <w:t>2. Средний дошкольный возраст (4–5 лет)</w:t>
      </w:r>
    </w:p>
    <w:p w:rsidR="00AC157F" w:rsidRPr="00AC157F" w:rsidRDefault="00AC157F" w:rsidP="00AC157F">
      <w:pPr>
        <w:spacing w:after="0" w:line="360" w:lineRule="auto"/>
        <w:ind w:firstLine="709"/>
        <w:jc w:val="both"/>
        <w:rPr>
          <w:rFonts w:ascii="Times New Roman" w:hAnsi="Times New Roman" w:cs="Times New Roman"/>
          <w:sz w:val="28"/>
          <w:szCs w:val="28"/>
        </w:rPr>
      </w:pPr>
      <w:r w:rsidRPr="00AC157F">
        <w:rPr>
          <w:rFonts w:ascii="Times New Roman" w:hAnsi="Times New Roman" w:cs="Times New Roman"/>
          <w:sz w:val="28"/>
          <w:szCs w:val="28"/>
        </w:rPr>
        <w:t xml:space="preserve">На данном этапе в центре внимания педагога </w:t>
      </w:r>
      <w:r w:rsidRPr="00AC157F">
        <w:rPr>
          <w:rFonts w:ascii="Times New Roman" w:hAnsi="Times New Roman" w:cs="Times New Roman"/>
          <w:b/>
          <w:bCs/>
          <w:sz w:val="28"/>
          <w:szCs w:val="28"/>
        </w:rPr>
        <w:t>дошкольного образовательного учреждения</w:t>
      </w:r>
      <w:r w:rsidRPr="00AC157F">
        <w:rPr>
          <w:rFonts w:ascii="Times New Roman" w:hAnsi="Times New Roman" w:cs="Times New Roman"/>
          <w:sz w:val="28"/>
          <w:szCs w:val="28"/>
        </w:rPr>
        <w:t xml:space="preserve"> находится социальное взаимодействие детей.</w:t>
      </w:r>
    </w:p>
    <w:p w:rsidR="00AC157F" w:rsidRPr="00AC157F" w:rsidRDefault="00AC157F" w:rsidP="000A68FB">
      <w:pPr>
        <w:numPr>
          <w:ilvl w:val="0"/>
          <w:numId w:val="7"/>
        </w:numPr>
        <w:spacing w:after="0" w:line="360" w:lineRule="auto"/>
        <w:jc w:val="both"/>
        <w:rPr>
          <w:rFonts w:ascii="Times New Roman" w:hAnsi="Times New Roman" w:cs="Times New Roman"/>
          <w:sz w:val="28"/>
          <w:szCs w:val="28"/>
        </w:rPr>
      </w:pPr>
      <w:r w:rsidRPr="00AC157F">
        <w:rPr>
          <w:rFonts w:ascii="Times New Roman" w:hAnsi="Times New Roman" w:cs="Times New Roman"/>
          <w:b/>
          <w:bCs/>
          <w:sz w:val="28"/>
          <w:szCs w:val="28"/>
        </w:rPr>
        <w:t>Моделирование социальных отношений:</w:t>
      </w:r>
      <w:r w:rsidRPr="00AC157F">
        <w:rPr>
          <w:rFonts w:ascii="Times New Roman" w:hAnsi="Times New Roman" w:cs="Times New Roman"/>
          <w:sz w:val="28"/>
          <w:szCs w:val="28"/>
        </w:rPr>
        <w:t xml:space="preserve"> Педагог помогает детям осваивать различные социальные роли. Важно не просто дать атрибуты </w:t>
      </w:r>
      <w:r w:rsidRPr="00AC157F">
        <w:rPr>
          <w:rFonts w:ascii="Times New Roman" w:hAnsi="Times New Roman" w:cs="Times New Roman"/>
          <w:sz w:val="28"/>
          <w:szCs w:val="28"/>
        </w:rPr>
        <w:lastRenderedPageBreak/>
        <w:t>(халат врача или руль), а научить ребенка выстраивать цепочку игровых действий: «принять пациента — выслушать жалобы — назначить лечение».</w:t>
      </w:r>
    </w:p>
    <w:p w:rsidR="00AC157F" w:rsidRPr="00AC157F" w:rsidRDefault="00AC157F" w:rsidP="000A68FB">
      <w:pPr>
        <w:numPr>
          <w:ilvl w:val="0"/>
          <w:numId w:val="7"/>
        </w:numPr>
        <w:spacing w:after="0" w:line="360" w:lineRule="auto"/>
        <w:jc w:val="both"/>
        <w:rPr>
          <w:rFonts w:ascii="Times New Roman" w:hAnsi="Times New Roman" w:cs="Times New Roman"/>
          <w:sz w:val="28"/>
          <w:szCs w:val="28"/>
        </w:rPr>
      </w:pPr>
      <w:r w:rsidRPr="00AC157F">
        <w:rPr>
          <w:rFonts w:ascii="Times New Roman" w:hAnsi="Times New Roman" w:cs="Times New Roman"/>
          <w:b/>
          <w:bCs/>
          <w:sz w:val="28"/>
          <w:szCs w:val="28"/>
        </w:rPr>
        <w:t>Пространственная трансформация:</w:t>
      </w:r>
      <w:r w:rsidRPr="00AC157F">
        <w:rPr>
          <w:rFonts w:ascii="Times New Roman" w:hAnsi="Times New Roman" w:cs="Times New Roman"/>
          <w:sz w:val="28"/>
          <w:szCs w:val="28"/>
        </w:rPr>
        <w:t xml:space="preserve"> Игровая зона должна позволять детям объединяться в небольшие группы, создавая «</w:t>
      </w:r>
      <w:proofErr w:type="gramStart"/>
      <w:r w:rsidRPr="00AC157F">
        <w:rPr>
          <w:rFonts w:ascii="Times New Roman" w:hAnsi="Times New Roman" w:cs="Times New Roman"/>
          <w:sz w:val="28"/>
          <w:szCs w:val="28"/>
        </w:rPr>
        <w:t>микро-миры</w:t>
      </w:r>
      <w:proofErr w:type="gramEnd"/>
      <w:r w:rsidRPr="00AC157F">
        <w:rPr>
          <w:rFonts w:ascii="Times New Roman" w:hAnsi="Times New Roman" w:cs="Times New Roman"/>
          <w:sz w:val="28"/>
          <w:szCs w:val="28"/>
        </w:rPr>
        <w:t>» для реализации общих замыслов.</w:t>
      </w:r>
    </w:p>
    <w:p w:rsidR="00AC157F" w:rsidRPr="00AC157F" w:rsidRDefault="00AC157F" w:rsidP="00AC157F">
      <w:pPr>
        <w:spacing w:after="0" w:line="360" w:lineRule="auto"/>
        <w:ind w:firstLine="709"/>
        <w:jc w:val="both"/>
        <w:rPr>
          <w:rFonts w:ascii="Times New Roman" w:hAnsi="Times New Roman" w:cs="Times New Roman"/>
          <w:sz w:val="28"/>
          <w:szCs w:val="28"/>
        </w:rPr>
      </w:pPr>
      <w:r w:rsidRPr="00AC157F">
        <w:rPr>
          <w:rFonts w:ascii="Times New Roman" w:hAnsi="Times New Roman" w:cs="Times New Roman"/>
          <w:b/>
          <w:bCs/>
          <w:sz w:val="28"/>
          <w:szCs w:val="28"/>
        </w:rPr>
        <w:t>3. Старший дошкольный возраст (5–7 лет)</w:t>
      </w:r>
    </w:p>
    <w:p w:rsidR="00AC157F" w:rsidRPr="00AC157F" w:rsidRDefault="00AC157F" w:rsidP="00AC157F">
      <w:pPr>
        <w:spacing w:after="0" w:line="360" w:lineRule="auto"/>
        <w:ind w:firstLine="709"/>
        <w:jc w:val="both"/>
        <w:rPr>
          <w:rFonts w:ascii="Times New Roman" w:hAnsi="Times New Roman" w:cs="Times New Roman"/>
          <w:sz w:val="28"/>
          <w:szCs w:val="28"/>
        </w:rPr>
      </w:pPr>
      <w:r w:rsidRPr="00AC157F">
        <w:rPr>
          <w:rFonts w:ascii="Times New Roman" w:hAnsi="Times New Roman" w:cs="Times New Roman"/>
          <w:sz w:val="28"/>
          <w:szCs w:val="28"/>
        </w:rPr>
        <w:t xml:space="preserve">Для детей старшей и подготовительной групп </w:t>
      </w:r>
      <w:r w:rsidRPr="00AC157F">
        <w:rPr>
          <w:rFonts w:ascii="Times New Roman" w:hAnsi="Times New Roman" w:cs="Times New Roman"/>
          <w:b/>
          <w:bCs/>
          <w:sz w:val="28"/>
          <w:szCs w:val="28"/>
        </w:rPr>
        <w:t>дошкольного образовательного учреждения</w:t>
      </w:r>
      <w:r w:rsidRPr="00AC157F">
        <w:rPr>
          <w:rFonts w:ascii="Times New Roman" w:hAnsi="Times New Roman" w:cs="Times New Roman"/>
          <w:sz w:val="28"/>
          <w:szCs w:val="28"/>
        </w:rPr>
        <w:t xml:space="preserve"> игра становится инструментом подготовки к школе и формирования произвольности.</w:t>
      </w:r>
    </w:p>
    <w:p w:rsidR="00AC157F" w:rsidRPr="00AC157F" w:rsidRDefault="00AC157F" w:rsidP="000A68FB">
      <w:pPr>
        <w:numPr>
          <w:ilvl w:val="0"/>
          <w:numId w:val="8"/>
        </w:numPr>
        <w:spacing w:after="0" w:line="360" w:lineRule="auto"/>
        <w:jc w:val="both"/>
        <w:rPr>
          <w:rFonts w:ascii="Times New Roman" w:hAnsi="Times New Roman" w:cs="Times New Roman"/>
          <w:sz w:val="28"/>
          <w:szCs w:val="28"/>
        </w:rPr>
      </w:pPr>
      <w:r w:rsidRPr="00AC157F">
        <w:rPr>
          <w:rFonts w:ascii="Times New Roman" w:hAnsi="Times New Roman" w:cs="Times New Roman"/>
          <w:b/>
          <w:bCs/>
          <w:sz w:val="28"/>
          <w:szCs w:val="28"/>
        </w:rPr>
        <w:t xml:space="preserve">Директивные и </w:t>
      </w:r>
      <w:proofErr w:type="spellStart"/>
      <w:r w:rsidRPr="00AC157F">
        <w:rPr>
          <w:rFonts w:ascii="Times New Roman" w:hAnsi="Times New Roman" w:cs="Times New Roman"/>
          <w:b/>
          <w:bCs/>
          <w:sz w:val="28"/>
          <w:szCs w:val="28"/>
        </w:rPr>
        <w:t>недирективные</w:t>
      </w:r>
      <w:proofErr w:type="spellEnd"/>
      <w:r w:rsidRPr="00AC157F">
        <w:rPr>
          <w:rFonts w:ascii="Times New Roman" w:hAnsi="Times New Roman" w:cs="Times New Roman"/>
          <w:b/>
          <w:bCs/>
          <w:sz w:val="28"/>
          <w:szCs w:val="28"/>
        </w:rPr>
        <w:t xml:space="preserve"> методы:</w:t>
      </w:r>
      <w:r w:rsidRPr="00AC157F">
        <w:rPr>
          <w:rFonts w:ascii="Times New Roman" w:hAnsi="Times New Roman" w:cs="Times New Roman"/>
          <w:sz w:val="28"/>
          <w:szCs w:val="28"/>
        </w:rPr>
        <w:t xml:space="preserve"> Педагог сочетает прямое руководство в играх с правилами и косвенное влияние в творческих играх.</w:t>
      </w:r>
    </w:p>
    <w:p w:rsidR="00AC157F" w:rsidRPr="00AC157F" w:rsidRDefault="00AC157F" w:rsidP="000A68FB">
      <w:pPr>
        <w:numPr>
          <w:ilvl w:val="0"/>
          <w:numId w:val="8"/>
        </w:numPr>
        <w:spacing w:after="0" w:line="360" w:lineRule="auto"/>
        <w:jc w:val="both"/>
        <w:rPr>
          <w:rFonts w:ascii="Times New Roman" w:hAnsi="Times New Roman" w:cs="Times New Roman"/>
          <w:sz w:val="28"/>
          <w:szCs w:val="28"/>
        </w:rPr>
      </w:pPr>
      <w:r w:rsidRPr="00AC157F">
        <w:rPr>
          <w:rFonts w:ascii="Times New Roman" w:hAnsi="Times New Roman" w:cs="Times New Roman"/>
          <w:b/>
          <w:bCs/>
          <w:sz w:val="28"/>
          <w:szCs w:val="28"/>
        </w:rPr>
        <w:t>Интеллектуализация игры:</w:t>
      </w:r>
      <w:r w:rsidRPr="00AC157F">
        <w:rPr>
          <w:rFonts w:ascii="Times New Roman" w:hAnsi="Times New Roman" w:cs="Times New Roman"/>
          <w:sz w:val="28"/>
          <w:szCs w:val="28"/>
        </w:rPr>
        <w:t xml:space="preserve"> Внедрение игр, требующих анализа, синтеза и коллективного поиска решений. Это развивает критическое мышление и способность к долгосрочному планированию.</w:t>
      </w:r>
    </w:p>
    <w:p w:rsidR="00AC157F" w:rsidRPr="00AC157F" w:rsidRDefault="00AC157F" w:rsidP="00AC157F">
      <w:pPr>
        <w:spacing w:after="0" w:line="360" w:lineRule="auto"/>
        <w:ind w:firstLine="709"/>
        <w:jc w:val="both"/>
        <w:rPr>
          <w:rFonts w:ascii="Times New Roman" w:hAnsi="Times New Roman" w:cs="Times New Roman"/>
          <w:sz w:val="28"/>
          <w:szCs w:val="28"/>
        </w:rPr>
      </w:pPr>
      <w:r w:rsidRPr="00AC157F">
        <w:rPr>
          <w:rFonts w:ascii="Times New Roman" w:hAnsi="Times New Roman" w:cs="Times New Roman"/>
          <w:sz w:val="28"/>
          <w:szCs w:val="28"/>
        </w:rPr>
        <w:t xml:space="preserve">Помимо возрастных особенностей, полноценное развитие игровой деятельности в </w:t>
      </w:r>
      <w:r w:rsidRPr="00AC157F">
        <w:rPr>
          <w:rFonts w:ascii="Times New Roman" w:hAnsi="Times New Roman" w:cs="Times New Roman"/>
          <w:b/>
          <w:bCs/>
          <w:sz w:val="28"/>
          <w:szCs w:val="28"/>
        </w:rPr>
        <w:t>дошкольном образовательном учреждении</w:t>
      </w:r>
      <w:r w:rsidRPr="00AC157F">
        <w:rPr>
          <w:rFonts w:ascii="Times New Roman" w:hAnsi="Times New Roman" w:cs="Times New Roman"/>
          <w:sz w:val="28"/>
          <w:szCs w:val="28"/>
        </w:rPr>
        <w:t xml:space="preserve"> невозможно без реализации следующих интегральных условий:</w:t>
      </w:r>
    </w:p>
    <w:p w:rsidR="00AC157F" w:rsidRPr="00AC157F" w:rsidRDefault="00AC157F" w:rsidP="000A68FB">
      <w:pPr>
        <w:numPr>
          <w:ilvl w:val="0"/>
          <w:numId w:val="9"/>
        </w:numPr>
        <w:spacing w:after="0" w:line="360" w:lineRule="auto"/>
        <w:jc w:val="both"/>
        <w:rPr>
          <w:rFonts w:ascii="Times New Roman" w:hAnsi="Times New Roman" w:cs="Times New Roman"/>
          <w:sz w:val="28"/>
          <w:szCs w:val="28"/>
        </w:rPr>
      </w:pPr>
      <w:r w:rsidRPr="00AC157F">
        <w:rPr>
          <w:rFonts w:ascii="Times New Roman" w:hAnsi="Times New Roman" w:cs="Times New Roman"/>
          <w:b/>
          <w:bCs/>
          <w:sz w:val="28"/>
          <w:szCs w:val="28"/>
        </w:rPr>
        <w:t>Профессиональная компетентность воспитателя:</w:t>
      </w:r>
      <w:r w:rsidRPr="00AC157F">
        <w:rPr>
          <w:rFonts w:ascii="Times New Roman" w:hAnsi="Times New Roman" w:cs="Times New Roman"/>
          <w:sz w:val="28"/>
          <w:szCs w:val="28"/>
        </w:rPr>
        <w:t xml:space="preserve"> Педагог должен владеть методикой «скрытого руководства», уметь вовремя войти в игру и тактично выйти из неё, не разрушив детского замысла.</w:t>
      </w:r>
    </w:p>
    <w:p w:rsidR="00AC157F" w:rsidRPr="00AC157F" w:rsidRDefault="00AC157F" w:rsidP="000A68FB">
      <w:pPr>
        <w:numPr>
          <w:ilvl w:val="0"/>
          <w:numId w:val="9"/>
        </w:numPr>
        <w:spacing w:after="0" w:line="360" w:lineRule="auto"/>
        <w:jc w:val="both"/>
        <w:rPr>
          <w:rFonts w:ascii="Times New Roman" w:hAnsi="Times New Roman" w:cs="Times New Roman"/>
          <w:sz w:val="28"/>
          <w:szCs w:val="28"/>
        </w:rPr>
      </w:pPr>
      <w:r w:rsidRPr="00AC157F">
        <w:rPr>
          <w:rFonts w:ascii="Times New Roman" w:hAnsi="Times New Roman" w:cs="Times New Roman"/>
          <w:b/>
          <w:bCs/>
          <w:sz w:val="28"/>
          <w:szCs w:val="28"/>
        </w:rPr>
        <w:t>Эстетика и мобильность среды:</w:t>
      </w:r>
      <w:r w:rsidRPr="00AC157F">
        <w:rPr>
          <w:rFonts w:ascii="Times New Roman" w:hAnsi="Times New Roman" w:cs="Times New Roman"/>
          <w:sz w:val="28"/>
          <w:szCs w:val="28"/>
        </w:rPr>
        <w:t xml:space="preserve"> Предметно-пространственная среда должна быть не только безопасной, но и эстетически привлекательной, стимулирующей желание созидать.</w:t>
      </w:r>
    </w:p>
    <w:p w:rsidR="00AC157F" w:rsidRPr="00AC157F" w:rsidRDefault="00AC157F" w:rsidP="000A68FB">
      <w:pPr>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Единство подходов </w:t>
      </w:r>
      <w:r w:rsidRPr="00AC157F">
        <w:rPr>
          <w:rFonts w:ascii="Times New Roman" w:hAnsi="Times New Roman" w:cs="Times New Roman"/>
          <w:b/>
          <w:bCs/>
          <w:sz w:val="28"/>
          <w:szCs w:val="28"/>
        </w:rPr>
        <w:t xml:space="preserve"> дошкольном образовательном </w:t>
      </w:r>
      <w:proofErr w:type="gramStart"/>
      <w:r w:rsidRPr="00AC157F">
        <w:rPr>
          <w:rFonts w:ascii="Times New Roman" w:hAnsi="Times New Roman" w:cs="Times New Roman"/>
          <w:b/>
          <w:bCs/>
          <w:sz w:val="28"/>
          <w:szCs w:val="28"/>
        </w:rPr>
        <w:t>учреждении</w:t>
      </w:r>
      <w:proofErr w:type="gramEnd"/>
      <w:r w:rsidRPr="00AC157F">
        <w:rPr>
          <w:rFonts w:ascii="Times New Roman" w:hAnsi="Times New Roman" w:cs="Times New Roman"/>
          <w:b/>
          <w:bCs/>
          <w:sz w:val="28"/>
          <w:szCs w:val="28"/>
        </w:rPr>
        <w:t xml:space="preserve"> и семьи:</w:t>
      </w:r>
      <w:r w:rsidRPr="00AC157F">
        <w:rPr>
          <w:rFonts w:ascii="Times New Roman" w:hAnsi="Times New Roman" w:cs="Times New Roman"/>
          <w:sz w:val="28"/>
          <w:szCs w:val="28"/>
        </w:rPr>
        <w:t xml:space="preserve"> Организация консультативной поддержки родителей позволяет перенести эффективные игровые методы из стен учреждения в домашнюю обстановку.</w:t>
      </w:r>
    </w:p>
    <w:p w:rsidR="00CF2EF5" w:rsidRDefault="00CF2EF5" w:rsidP="0068471C">
      <w:pPr>
        <w:spacing w:after="0"/>
        <w:ind w:firstLine="709"/>
        <w:jc w:val="center"/>
        <w:rPr>
          <w:rFonts w:ascii="Times New Roman" w:hAnsi="Times New Roman" w:cs="Times New Roman"/>
          <w:sz w:val="28"/>
          <w:szCs w:val="28"/>
        </w:rPr>
      </w:pPr>
    </w:p>
    <w:p w:rsidR="0068471C" w:rsidRDefault="003B780D" w:rsidP="0068471C">
      <w:pPr>
        <w:spacing w:after="0"/>
        <w:ind w:firstLine="709"/>
        <w:jc w:val="center"/>
        <w:rPr>
          <w:rFonts w:ascii="Times New Roman" w:hAnsi="Times New Roman" w:cs="Times New Roman"/>
          <w:b/>
          <w:bCs/>
          <w:sz w:val="28"/>
          <w:szCs w:val="28"/>
        </w:rPr>
      </w:pPr>
      <w:r w:rsidRPr="003B780D">
        <w:rPr>
          <w:rFonts w:ascii="Times New Roman" w:hAnsi="Times New Roman" w:cs="Times New Roman"/>
          <w:b/>
          <w:bCs/>
          <w:sz w:val="28"/>
          <w:szCs w:val="28"/>
        </w:rPr>
        <w:lastRenderedPageBreak/>
        <w:t xml:space="preserve">ГЛАВА II. МЕТОДИКА ИСПОЛЬЗОВАНИЯ </w:t>
      </w:r>
      <w:proofErr w:type="gramStart"/>
      <w:r w:rsidRPr="003B780D">
        <w:rPr>
          <w:rFonts w:ascii="Times New Roman" w:hAnsi="Times New Roman" w:cs="Times New Roman"/>
          <w:b/>
          <w:bCs/>
          <w:sz w:val="28"/>
          <w:szCs w:val="28"/>
        </w:rPr>
        <w:t>ИГРОВЫХ</w:t>
      </w:r>
      <w:proofErr w:type="gramEnd"/>
      <w:r w:rsidRPr="003B780D">
        <w:rPr>
          <w:rFonts w:ascii="Times New Roman" w:hAnsi="Times New Roman" w:cs="Times New Roman"/>
          <w:b/>
          <w:bCs/>
          <w:sz w:val="28"/>
          <w:szCs w:val="28"/>
        </w:rPr>
        <w:t xml:space="preserve"> </w:t>
      </w:r>
    </w:p>
    <w:p w:rsidR="003B780D" w:rsidRPr="003B780D" w:rsidRDefault="003B780D" w:rsidP="003B780D">
      <w:pPr>
        <w:ind w:firstLine="709"/>
        <w:jc w:val="center"/>
        <w:rPr>
          <w:rFonts w:ascii="Times New Roman" w:hAnsi="Times New Roman" w:cs="Times New Roman"/>
          <w:b/>
          <w:bCs/>
          <w:sz w:val="28"/>
          <w:szCs w:val="28"/>
        </w:rPr>
      </w:pPr>
      <w:r w:rsidRPr="003B780D">
        <w:rPr>
          <w:rFonts w:ascii="Times New Roman" w:hAnsi="Times New Roman" w:cs="Times New Roman"/>
          <w:b/>
          <w:bCs/>
          <w:sz w:val="28"/>
          <w:szCs w:val="28"/>
        </w:rPr>
        <w:t>ТЕХНОЛОГИЙ В ОБРАЗОВАТЕЛЬНОМ ПРОЦЕССЕ</w:t>
      </w:r>
    </w:p>
    <w:p w:rsidR="003B780D" w:rsidRPr="003B780D" w:rsidRDefault="003B780D" w:rsidP="003B780D">
      <w:pPr>
        <w:ind w:firstLine="709"/>
        <w:jc w:val="center"/>
        <w:rPr>
          <w:rFonts w:ascii="Times New Roman" w:hAnsi="Times New Roman" w:cs="Times New Roman"/>
          <w:b/>
          <w:bCs/>
          <w:sz w:val="28"/>
          <w:szCs w:val="28"/>
        </w:rPr>
      </w:pPr>
      <w:r w:rsidRPr="003B780D">
        <w:rPr>
          <w:rFonts w:ascii="Times New Roman" w:hAnsi="Times New Roman" w:cs="Times New Roman"/>
          <w:b/>
          <w:bCs/>
          <w:sz w:val="28"/>
          <w:szCs w:val="28"/>
        </w:rPr>
        <w:t>2.1. Роль игровых методов в реализации учебных и воспитательных задач в дошкольном образовательном учреждении</w:t>
      </w:r>
    </w:p>
    <w:p w:rsidR="003B780D" w:rsidRPr="003B780D" w:rsidRDefault="003B780D" w:rsidP="003B780D">
      <w:pPr>
        <w:spacing w:after="0" w:line="360" w:lineRule="auto"/>
        <w:ind w:firstLine="709"/>
        <w:jc w:val="both"/>
        <w:rPr>
          <w:rFonts w:ascii="Times New Roman" w:hAnsi="Times New Roman" w:cs="Times New Roman"/>
          <w:sz w:val="28"/>
          <w:szCs w:val="28"/>
        </w:rPr>
      </w:pPr>
      <w:r w:rsidRPr="003B780D">
        <w:rPr>
          <w:rFonts w:ascii="Times New Roman" w:hAnsi="Times New Roman" w:cs="Times New Roman"/>
          <w:sz w:val="28"/>
          <w:szCs w:val="28"/>
        </w:rPr>
        <w:t xml:space="preserve">В современной педагогической науке игровые методы интерпретируются не как вспомогательный элемент, а как фундаментальная форма организации жизнедеятельности ребенка. В условиях </w:t>
      </w:r>
      <w:r w:rsidRPr="003B780D">
        <w:rPr>
          <w:rFonts w:ascii="Times New Roman" w:hAnsi="Times New Roman" w:cs="Times New Roman"/>
          <w:b/>
          <w:bCs/>
          <w:sz w:val="28"/>
          <w:szCs w:val="28"/>
        </w:rPr>
        <w:t>дошкольного образовательного учреждения</w:t>
      </w:r>
      <w:r w:rsidRPr="003B780D">
        <w:rPr>
          <w:rFonts w:ascii="Times New Roman" w:hAnsi="Times New Roman" w:cs="Times New Roman"/>
          <w:sz w:val="28"/>
          <w:szCs w:val="28"/>
        </w:rPr>
        <w:t xml:space="preserve"> роль игровых инструментов признается стратегической, так как они позволяют успешно разрешить объективное противоречие между растущими требованиями образовательных стандартов и естественной, биологически обусловленной потребностью дошкольника в движении и игре.</w:t>
      </w:r>
    </w:p>
    <w:p w:rsidR="003B780D" w:rsidRPr="003B780D" w:rsidRDefault="003B780D" w:rsidP="003B780D">
      <w:pPr>
        <w:spacing w:after="0" w:line="360" w:lineRule="auto"/>
        <w:ind w:firstLine="709"/>
        <w:jc w:val="both"/>
        <w:rPr>
          <w:rFonts w:ascii="Times New Roman" w:hAnsi="Times New Roman" w:cs="Times New Roman"/>
          <w:b/>
          <w:bCs/>
          <w:sz w:val="28"/>
          <w:szCs w:val="28"/>
        </w:rPr>
      </w:pPr>
      <w:r w:rsidRPr="003B780D">
        <w:rPr>
          <w:rFonts w:ascii="Times New Roman" w:hAnsi="Times New Roman" w:cs="Times New Roman"/>
          <w:b/>
          <w:bCs/>
          <w:sz w:val="28"/>
          <w:szCs w:val="28"/>
        </w:rPr>
        <w:t>Расширенная дидактическая роль игровых методов в учебном процессе</w:t>
      </w:r>
    </w:p>
    <w:p w:rsidR="003B780D" w:rsidRPr="003B780D" w:rsidRDefault="003B780D" w:rsidP="003B780D">
      <w:pPr>
        <w:spacing w:after="0" w:line="360" w:lineRule="auto"/>
        <w:ind w:firstLine="709"/>
        <w:jc w:val="both"/>
        <w:rPr>
          <w:rFonts w:ascii="Times New Roman" w:hAnsi="Times New Roman" w:cs="Times New Roman"/>
          <w:sz w:val="28"/>
          <w:szCs w:val="28"/>
        </w:rPr>
      </w:pPr>
      <w:r w:rsidRPr="003B780D">
        <w:rPr>
          <w:rFonts w:ascii="Times New Roman" w:hAnsi="Times New Roman" w:cs="Times New Roman"/>
          <w:sz w:val="28"/>
          <w:szCs w:val="28"/>
        </w:rPr>
        <w:t xml:space="preserve">Реализация образовательных программ через интеграцию игровых методов в </w:t>
      </w:r>
      <w:r w:rsidRPr="003B780D">
        <w:rPr>
          <w:rFonts w:ascii="Times New Roman" w:hAnsi="Times New Roman" w:cs="Times New Roman"/>
          <w:b/>
          <w:bCs/>
          <w:sz w:val="28"/>
          <w:szCs w:val="28"/>
        </w:rPr>
        <w:t>дошкольном образовательном учреждении</w:t>
      </w:r>
      <w:r w:rsidRPr="003B780D">
        <w:rPr>
          <w:rFonts w:ascii="Times New Roman" w:hAnsi="Times New Roman" w:cs="Times New Roman"/>
          <w:sz w:val="28"/>
          <w:szCs w:val="28"/>
        </w:rPr>
        <w:t xml:space="preserve"> обеспечивает переход от механического накопления знаний к их активному освоению.</w:t>
      </w:r>
    </w:p>
    <w:p w:rsidR="003B780D" w:rsidRPr="003B780D" w:rsidRDefault="003B780D" w:rsidP="000A68FB">
      <w:pPr>
        <w:numPr>
          <w:ilvl w:val="0"/>
          <w:numId w:val="10"/>
        </w:numPr>
        <w:spacing w:after="0" w:line="360" w:lineRule="auto"/>
        <w:jc w:val="both"/>
        <w:rPr>
          <w:rFonts w:ascii="Times New Roman" w:hAnsi="Times New Roman" w:cs="Times New Roman"/>
          <w:sz w:val="28"/>
          <w:szCs w:val="28"/>
        </w:rPr>
      </w:pPr>
      <w:r w:rsidRPr="003B780D">
        <w:rPr>
          <w:rFonts w:ascii="Times New Roman" w:hAnsi="Times New Roman" w:cs="Times New Roman"/>
          <w:b/>
          <w:bCs/>
          <w:sz w:val="28"/>
          <w:szCs w:val="28"/>
        </w:rPr>
        <w:t>Трансформация познавательной мотивации:</w:t>
      </w:r>
      <w:r w:rsidRPr="003B780D">
        <w:rPr>
          <w:rFonts w:ascii="Times New Roman" w:hAnsi="Times New Roman" w:cs="Times New Roman"/>
          <w:sz w:val="28"/>
          <w:szCs w:val="28"/>
        </w:rPr>
        <w:t xml:space="preserve"> В отличие от жестко регламентированных академических подходов, игра смещает фокус внимания ребенка с конечного результата на сам алгоритм деятельности. Воспитанник осваивает сложнейшие абстрактные категории (числовые ряды, фонематический состав слова, пространственные координаты), не ощущая прямого давления. Игровой сюжет выступает «оболочкой», внутри которой происходит естественное научение.</w:t>
      </w:r>
    </w:p>
    <w:p w:rsidR="003B780D" w:rsidRPr="003B780D" w:rsidRDefault="003B780D" w:rsidP="000A68FB">
      <w:pPr>
        <w:numPr>
          <w:ilvl w:val="0"/>
          <w:numId w:val="10"/>
        </w:numPr>
        <w:spacing w:after="0" w:line="360" w:lineRule="auto"/>
        <w:jc w:val="both"/>
        <w:rPr>
          <w:rFonts w:ascii="Times New Roman" w:hAnsi="Times New Roman" w:cs="Times New Roman"/>
          <w:sz w:val="28"/>
          <w:szCs w:val="28"/>
        </w:rPr>
      </w:pPr>
      <w:r w:rsidRPr="003B780D">
        <w:rPr>
          <w:rFonts w:ascii="Times New Roman" w:hAnsi="Times New Roman" w:cs="Times New Roman"/>
          <w:b/>
          <w:bCs/>
          <w:sz w:val="28"/>
          <w:szCs w:val="28"/>
        </w:rPr>
        <w:t>Интенсификация когнитивных функций:</w:t>
      </w:r>
      <w:r w:rsidRPr="003B780D">
        <w:rPr>
          <w:rFonts w:ascii="Times New Roman" w:hAnsi="Times New Roman" w:cs="Times New Roman"/>
          <w:sz w:val="28"/>
          <w:szCs w:val="28"/>
        </w:rPr>
        <w:t xml:space="preserve"> Игровые методы стимулируют непроизвольные механизмы психики. В процессе игры в </w:t>
      </w:r>
      <w:r w:rsidRPr="003B780D">
        <w:rPr>
          <w:rFonts w:ascii="Times New Roman" w:hAnsi="Times New Roman" w:cs="Times New Roman"/>
          <w:b/>
          <w:bCs/>
          <w:sz w:val="28"/>
          <w:szCs w:val="28"/>
        </w:rPr>
        <w:t>дошкольном образовательном учреждении</w:t>
      </w:r>
      <w:r w:rsidRPr="003B780D">
        <w:rPr>
          <w:rFonts w:ascii="Times New Roman" w:hAnsi="Times New Roman" w:cs="Times New Roman"/>
          <w:sz w:val="28"/>
          <w:szCs w:val="28"/>
        </w:rPr>
        <w:t xml:space="preserve"> значительно возрастает объем оперативной памяти, формируется устойчивая концентрация внимания и закладываются основы понятийного мышления.</w:t>
      </w:r>
    </w:p>
    <w:p w:rsidR="003B780D" w:rsidRPr="003B780D" w:rsidRDefault="003B780D" w:rsidP="000A68FB">
      <w:pPr>
        <w:numPr>
          <w:ilvl w:val="0"/>
          <w:numId w:val="10"/>
        </w:numPr>
        <w:spacing w:after="0" w:line="360" w:lineRule="auto"/>
        <w:jc w:val="both"/>
        <w:rPr>
          <w:rFonts w:ascii="Times New Roman" w:hAnsi="Times New Roman" w:cs="Times New Roman"/>
          <w:sz w:val="28"/>
          <w:szCs w:val="28"/>
        </w:rPr>
      </w:pPr>
      <w:proofErr w:type="spellStart"/>
      <w:r w:rsidRPr="003B780D">
        <w:rPr>
          <w:rFonts w:ascii="Times New Roman" w:hAnsi="Times New Roman" w:cs="Times New Roman"/>
          <w:b/>
          <w:bCs/>
          <w:sz w:val="28"/>
          <w:szCs w:val="28"/>
        </w:rPr>
        <w:lastRenderedPageBreak/>
        <w:t>Психокоррекционное</w:t>
      </w:r>
      <w:proofErr w:type="spellEnd"/>
      <w:r w:rsidRPr="003B780D">
        <w:rPr>
          <w:rFonts w:ascii="Times New Roman" w:hAnsi="Times New Roman" w:cs="Times New Roman"/>
          <w:b/>
          <w:bCs/>
          <w:sz w:val="28"/>
          <w:szCs w:val="28"/>
        </w:rPr>
        <w:t xml:space="preserve"> влияние:</w:t>
      </w:r>
      <w:r w:rsidRPr="003B780D">
        <w:rPr>
          <w:rFonts w:ascii="Times New Roman" w:hAnsi="Times New Roman" w:cs="Times New Roman"/>
          <w:sz w:val="28"/>
          <w:szCs w:val="28"/>
        </w:rPr>
        <w:t xml:space="preserve"> Игровые приемы эффективно нейтрализуют «интеллектуальное утомление». Они создают ситуацию психологической безопасности, где ошибка воспринимается не как провал, а как естественный игровой момент, требующий нового подхода.</w:t>
      </w:r>
    </w:p>
    <w:p w:rsidR="003B780D" w:rsidRPr="003B780D" w:rsidRDefault="003B780D" w:rsidP="003B780D">
      <w:pPr>
        <w:spacing w:after="0" w:line="360" w:lineRule="auto"/>
        <w:ind w:firstLine="709"/>
        <w:jc w:val="both"/>
        <w:rPr>
          <w:rFonts w:ascii="Times New Roman" w:hAnsi="Times New Roman" w:cs="Times New Roman"/>
          <w:b/>
          <w:bCs/>
          <w:sz w:val="28"/>
          <w:szCs w:val="28"/>
        </w:rPr>
      </w:pPr>
      <w:r w:rsidRPr="003B780D">
        <w:rPr>
          <w:rFonts w:ascii="Times New Roman" w:hAnsi="Times New Roman" w:cs="Times New Roman"/>
          <w:b/>
          <w:bCs/>
          <w:sz w:val="28"/>
          <w:szCs w:val="28"/>
        </w:rPr>
        <w:t>Глубинный воспитательный потенциал игровых методов</w:t>
      </w:r>
    </w:p>
    <w:p w:rsidR="003B780D" w:rsidRPr="003B780D" w:rsidRDefault="003B780D" w:rsidP="003B780D">
      <w:pPr>
        <w:spacing w:after="0" w:line="360" w:lineRule="auto"/>
        <w:ind w:firstLine="709"/>
        <w:jc w:val="both"/>
        <w:rPr>
          <w:rFonts w:ascii="Times New Roman" w:hAnsi="Times New Roman" w:cs="Times New Roman"/>
          <w:sz w:val="28"/>
          <w:szCs w:val="28"/>
        </w:rPr>
      </w:pPr>
      <w:r w:rsidRPr="003B780D">
        <w:rPr>
          <w:rFonts w:ascii="Times New Roman" w:hAnsi="Times New Roman" w:cs="Times New Roman"/>
          <w:sz w:val="28"/>
          <w:szCs w:val="28"/>
        </w:rPr>
        <w:t xml:space="preserve">Воспитание в </w:t>
      </w:r>
      <w:r w:rsidRPr="003B780D">
        <w:rPr>
          <w:rFonts w:ascii="Times New Roman" w:hAnsi="Times New Roman" w:cs="Times New Roman"/>
          <w:b/>
          <w:bCs/>
          <w:sz w:val="28"/>
          <w:szCs w:val="28"/>
        </w:rPr>
        <w:t>дошкольном образовательном учреждении</w:t>
      </w:r>
      <w:r w:rsidRPr="003B780D">
        <w:rPr>
          <w:rFonts w:ascii="Times New Roman" w:hAnsi="Times New Roman" w:cs="Times New Roman"/>
          <w:sz w:val="28"/>
          <w:szCs w:val="28"/>
        </w:rPr>
        <w:t xml:space="preserve"> достигает своей цели наиболее полно именно в игровом контексте, так как игра является «практической школой социального опыта».</w:t>
      </w:r>
    </w:p>
    <w:p w:rsidR="003B780D" w:rsidRPr="003B780D" w:rsidRDefault="003B780D" w:rsidP="000A68FB">
      <w:pPr>
        <w:numPr>
          <w:ilvl w:val="0"/>
          <w:numId w:val="11"/>
        </w:numPr>
        <w:spacing w:after="0" w:line="360" w:lineRule="auto"/>
        <w:jc w:val="both"/>
        <w:rPr>
          <w:rFonts w:ascii="Times New Roman" w:hAnsi="Times New Roman" w:cs="Times New Roman"/>
          <w:sz w:val="28"/>
          <w:szCs w:val="28"/>
        </w:rPr>
      </w:pPr>
      <w:r w:rsidRPr="003B780D">
        <w:rPr>
          <w:rFonts w:ascii="Times New Roman" w:hAnsi="Times New Roman" w:cs="Times New Roman"/>
          <w:b/>
          <w:bCs/>
          <w:sz w:val="28"/>
          <w:szCs w:val="28"/>
        </w:rPr>
        <w:t>Нравственное конструирование личности:</w:t>
      </w:r>
      <w:r w:rsidRPr="003B780D">
        <w:rPr>
          <w:rFonts w:ascii="Times New Roman" w:hAnsi="Times New Roman" w:cs="Times New Roman"/>
          <w:sz w:val="28"/>
          <w:szCs w:val="28"/>
        </w:rPr>
        <w:t xml:space="preserve"> Принимая на себя ту или иную роль, ребенок не просто имитирует действия взрослых, он проживает их ценности. Это способствует формированию моральных инстинктов, развитию эмпатического восприятия и пониманию основ социальной ответственности.</w:t>
      </w:r>
    </w:p>
    <w:p w:rsidR="003B780D" w:rsidRPr="003B780D" w:rsidRDefault="003B780D" w:rsidP="000A68FB">
      <w:pPr>
        <w:numPr>
          <w:ilvl w:val="0"/>
          <w:numId w:val="11"/>
        </w:numPr>
        <w:spacing w:after="0" w:line="360" w:lineRule="auto"/>
        <w:jc w:val="both"/>
        <w:rPr>
          <w:rFonts w:ascii="Times New Roman" w:hAnsi="Times New Roman" w:cs="Times New Roman"/>
          <w:sz w:val="28"/>
          <w:szCs w:val="28"/>
        </w:rPr>
      </w:pPr>
      <w:r w:rsidRPr="003B780D">
        <w:rPr>
          <w:rFonts w:ascii="Times New Roman" w:hAnsi="Times New Roman" w:cs="Times New Roman"/>
          <w:b/>
          <w:bCs/>
          <w:sz w:val="28"/>
          <w:szCs w:val="28"/>
        </w:rPr>
        <w:t>Воспитание волевой регуляции:</w:t>
      </w:r>
      <w:r w:rsidRPr="003B780D">
        <w:rPr>
          <w:rFonts w:ascii="Times New Roman" w:hAnsi="Times New Roman" w:cs="Times New Roman"/>
          <w:sz w:val="28"/>
          <w:szCs w:val="28"/>
        </w:rPr>
        <w:t xml:space="preserve"> Любая игра в </w:t>
      </w:r>
      <w:r w:rsidRPr="003B780D">
        <w:rPr>
          <w:rFonts w:ascii="Times New Roman" w:hAnsi="Times New Roman" w:cs="Times New Roman"/>
          <w:b/>
          <w:bCs/>
          <w:sz w:val="28"/>
          <w:szCs w:val="28"/>
        </w:rPr>
        <w:t>дошкольном образовательном учреждении</w:t>
      </w:r>
      <w:r w:rsidRPr="003B780D">
        <w:rPr>
          <w:rFonts w:ascii="Times New Roman" w:hAnsi="Times New Roman" w:cs="Times New Roman"/>
          <w:sz w:val="28"/>
          <w:szCs w:val="28"/>
        </w:rPr>
        <w:t xml:space="preserve"> строится на системе правил (явных или скрытых). Необходимость следовать им ради продолжения игрового процесса развивает способность к самоограничению, выдержке и целеполаганию.</w:t>
      </w:r>
    </w:p>
    <w:p w:rsidR="003B780D" w:rsidRPr="003B780D" w:rsidRDefault="003B780D" w:rsidP="000A68FB">
      <w:pPr>
        <w:numPr>
          <w:ilvl w:val="0"/>
          <w:numId w:val="11"/>
        </w:numPr>
        <w:spacing w:after="0" w:line="360" w:lineRule="auto"/>
        <w:jc w:val="both"/>
        <w:rPr>
          <w:rFonts w:ascii="Times New Roman" w:hAnsi="Times New Roman" w:cs="Times New Roman"/>
          <w:sz w:val="28"/>
          <w:szCs w:val="28"/>
        </w:rPr>
      </w:pPr>
      <w:r w:rsidRPr="003B780D">
        <w:rPr>
          <w:rFonts w:ascii="Times New Roman" w:hAnsi="Times New Roman" w:cs="Times New Roman"/>
          <w:b/>
          <w:bCs/>
          <w:sz w:val="28"/>
          <w:szCs w:val="28"/>
        </w:rPr>
        <w:t>Трудовая и эстетическая социализация:</w:t>
      </w:r>
      <w:r w:rsidRPr="003B780D">
        <w:rPr>
          <w:rFonts w:ascii="Times New Roman" w:hAnsi="Times New Roman" w:cs="Times New Roman"/>
          <w:sz w:val="28"/>
          <w:szCs w:val="28"/>
        </w:rPr>
        <w:t xml:space="preserve"> Игровые ситуации позволяют детям освоить культуру труда (подготовка материала, уборка рабочего места) и научиться эстетическому восприятию действительности через гармонию игровой среды.</w:t>
      </w:r>
    </w:p>
    <w:p w:rsidR="003B780D" w:rsidRPr="003B780D" w:rsidRDefault="003B780D" w:rsidP="003B780D">
      <w:pPr>
        <w:spacing w:after="0" w:line="360" w:lineRule="auto"/>
        <w:ind w:firstLine="709"/>
        <w:jc w:val="both"/>
        <w:rPr>
          <w:rFonts w:ascii="Times New Roman" w:hAnsi="Times New Roman" w:cs="Times New Roman"/>
          <w:sz w:val="28"/>
          <w:szCs w:val="28"/>
        </w:rPr>
      </w:pPr>
      <w:r w:rsidRPr="003B780D">
        <w:rPr>
          <w:rFonts w:ascii="Times New Roman" w:hAnsi="Times New Roman" w:cs="Times New Roman"/>
          <w:sz w:val="28"/>
          <w:szCs w:val="28"/>
        </w:rPr>
        <w:t xml:space="preserve">Для комплексного понимания того, как игровые методы решают задачи развития в </w:t>
      </w:r>
      <w:r w:rsidRPr="003B780D">
        <w:rPr>
          <w:rFonts w:ascii="Times New Roman" w:hAnsi="Times New Roman" w:cs="Times New Roman"/>
          <w:b/>
          <w:bCs/>
          <w:sz w:val="28"/>
          <w:szCs w:val="28"/>
        </w:rPr>
        <w:t>дошкольном образовательном учреждении</w:t>
      </w:r>
      <w:r w:rsidRPr="003B780D">
        <w:rPr>
          <w:rFonts w:ascii="Times New Roman" w:hAnsi="Times New Roman" w:cs="Times New Roman"/>
          <w:sz w:val="28"/>
          <w:szCs w:val="28"/>
        </w:rPr>
        <w:t>, приведем расширенную таблицу:</w:t>
      </w:r>
    </w:p>
    <w:p w:rsidR="003B780D" w:rsidRPr="003B780D" w:rsidRDefault="003B780D" w:rsidP="003B780D">
      <w:pPr>
        <w:spacing w:after="0"/>
        <w:ind w:firstLine="709"/>
        <w:jc w:val="both"/>
        <w:rPr>
          <w:rFonts w:ascii="Times New Roman" w:hAnsi="Times New Roman" w:cs="Times New Roman"/>
          <w:sz w:val="28"/>
          <w:szCs w:val="28"/>
        </w:rPr>
      </w:pPr>
      <w:r w:rsidRPr="003B780D">
        <w:rPr>
          <w:rFonts w:ascii="Times New Roman" w:hAnsi="Times New Roman" w:cs="Times New Roman"/>
          <w:b/>
          <w:bCs/>
          <w:sz w:val="28"/>
          <w:szCs w:val="28"/>
        </w:rPr>
        <w:t>Таблица 2. Комплексное влияние игровых методов на образовательные результаты</w:t>
      </w:r>
    </w:p>
    <w:tbl>
      <w:tblPr>
        <w:tblStyle w:val="a4"/>
        <w:tblW w:w="0" w:type="auto"/>
        <w:tblLayout w:type="fixed"/>
        <w:tblLook w:val="04A0" w:firstRow="1" w:lastRow="0" w:firstColumn="1" w:lastColumn="0" w:noHBand="0" w:noVBand="1"/>
      </w:tblPr>
      <w:tblGrid>
        <w:gridCol w:w="2235"/>
        <w:gridCol w:w="2469"/>
        <w:gridCol w:w="2414"/>
        <w:gridCol w:w="2452"/>
      </w:tblGrid>
      <w:tr w:rsidR="003B780D" w:rsidRPr="0068471C" w:rsidTr="0068471C">
        <w:tc>
          <w:tcPr>
            <w:tcW w:w="2235"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b/>
                <w:bCs/>
                <w:sz w:val="26"/>
                <w:szCs w:val="26"/>
              </w:rPr>
              <w:t>Сфера развития</w:t>
            </w:r>
          </w:p>
        </w:tc>
        <w:tc>
          <w:tcPr>
            <w:tcW w:w="2469"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b/>
                <w:bCs/>
                <w:sz w:val="26"/>
                <w:szCs w:val="26"/>
              </w:rPr>
              <w:t>Учебные (дидактические) задачи</w:t>
            </w:r>
          </w:p>
        </w:tc>
        <w:tc>
          <w:tcPr>
            <w:tcW w:w="2414"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b/>
                <w:bCs/>
                <w:sz w:val="26"/>
                <w:szCs w:val="26"/>
              </w:rPr>
              <w:t>Воспитательные (личностные) задачи</w:t>
            </w:r>
          </w:p>
        </w:tc>
        <w:tc>
          <w:tcPr>
            <w:tcW w:w="2452"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b/>
                <w:bCs/>
                <w:sz w:val="26"/>
                <w:szCs w:val="26"/>
              </w:rPr>
              <w:t>Педагогический эффект</w:t>
            </w:r>
          </w:p>
        </w:tc>
      </w:tr>
      <w:tr w:rsidR="003B780D" w:rsidRPr="0068471C" w:rsidTr="0068471C">
        <w:tc>
          <w:tcPr>
            <w:tcW w:w="2235" w:type="dxa"/>
            <w:hideMark/>
          </w:tcPr>
          <w:p w:rsidR="003B780D" w:rsidRPr="0068471C" w:rsidRDefault="003B780D" w:rsidP="0068471C">
            <w:pPr>
              <w:jc w:val="both"/>
              <w:rPr>
                <w:rFonts w:ascii="Times New Roman" w:hAnsi="Times New Roman" w:cs="Times New Roman"/>
                <w:sz w:val="26"/>
                <w:szCs w:val="26"/>
              </w:rPr>
            </w:pPr>
            <w:proofErr w:type="spellStart"/>
            <w:r w:rsidRPr="0068471C">
              <w:rPr>
                <w:rFonts w:ascii="Times New Roman" w:hAnsi="Times New Roman" w:cs="Times New Roman"/>
                <w:b/>
                <w:bCs/>
                <w:sz w:val="26"/>
                <w:szCs w:val="26"/>
              </w:rPr>
              <w:t>Когнитивно-интеллектуаль</w:t>
            </w:r>
            <w:r w:rsidR="0068471C" w:rsidRPr="0068471C">
              <w:rPr>
                <w:rFonts w:ascii="Times New Roman" w:hAnsi="Times New Roman" w:cs="Times New Roman"/>
                <w:b/>
                <w:bCs/>
                <w:sz w:val="26"/>
                <w:szCs w:val="26"/>
              </w:rPr>
              <w:t>-</w:t>
            </w:r>
            <w:r w:rsidRPr="0068471C">
              <w:rPr>
                <w:rFonts w:ascii="Times New Roman" w:hAnsi="Times New Roman" w:cs="Times New Roman"/>
                <w:b/>
                <w:bCs/>
                <w:sz w:val="26"/>
                <w:szCs w:val="26"/>
              </w:rPr>
              <w:lastRenderedPageBreak/>
              <w:t>ная</w:t>
            </w:r>
            <w:proofErr w:type="spellEnd"/>
          </w:p>
        </w:tc>
        <w:tc>
          <w:tcPr>
            <w:tcW w:w="2469"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sz w:val="26"/>
                <w:szCs w:val="26"/>
              </w:rPr>
              <w:lastRenderedPageBreak/>
              <w:t xml:space="preserve">Овладение способами анализа, </w:t>
            </w:r>
            <w:r w:rsidRPr="0068471C">
              <w:rPr>
                <w:rFonts w:ascii="Times New Roman" w:hAnsi="Times New Roman" w:cs="Times New Roman"/>
                <w:sz w:val="26"/>
                <w:szCs w:val="26"/>
              </w:rPr>
              <w:lastRenderedPageBreak/>
              <w:t>синтеза и классификации объектов.</w:t>
            </w:r>
          </w:p>
        </w:tc>
        <w:tc>
          <w:tcPr>
            <w:tcW w:w="2414"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sz w:val="26"/>
                <w:szCs w:val="26"/>
              </w:rPr>
              <w:lastRenderedPageBreak/>
              <w:t xml:space="preserve">Формирование интеллектуальной </w:t>
            </w:r>
            <w:r w:rsidRPr="0068471C">
              <w:rPr>
                <w:rFonts w:ascii="Times New Roman" w:hAnsi="Times New Roman" w:cs="Times New Roman"/>
                <w:sz w:val="26"/>
                <w:szCs w:val="26"/>
              </w:rPr>
              <w:lastRenderedPageBreak/>
              <w:t>смелости и любознательности.</w:t>
            </w:r>
          </w:p>
        </w:tc>
        <w:tc>
          <w:tcPr>
            <w:tcW w:w="2452"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sz w:val="26"/>
                <w:szCs w:val="26"/>
              </w:rPr>
              <w:lastRenderedPageBreak/>
              <w:t xml:space="preserve">Переход от </w:t>
            </w:r>
            <w:proofErr w:type="gramStart"/>
            <w:r w:rsidRPr="0068471C">
              <w:rPr>
                <w:rFonts w:ascii="Times New Roman" w:hAnsi="Times New Roman" w:cs="Times New Roman"/>
                <w:sz w:val="26"/>
                <w:szCs w:val="26"/>
              </w:rPr>
              <w:t>наглядно-образного</w:t>
            </w:r>
            <w:proofErr w:type="gramEnd"/>
            <w:r w:rsidRPr="0068471C">
              <w:rPr>
                <w:rFonts w:ascii="Times New Roman" w:hAnsi="Times New Roman" w:cs="Times New Roman"/>
                <w:sz w:val="26"/>
                <w:szCs w:val="26"/>
              </w:rPr>
              <w:t xml:space="preserve"> </w:t>
            </w:r>
            <w:r w:rsidRPr="0068471C">
              <w:rPr>
                <w:rFonts w:ascii="Times New Roman" w:hAnsi="Times New Roman" w:cs="Times New Roman"/>
                <w:sz w:val="26"/>
                <w:szCs w:val="26"/>
              </w:rPr>
              <w:lastRenderedPageBreak/>
              <w:t>к логическому мышлению.</w:t>
            </w:r>
          </w:p>
        </w:tc>
      </w:tr>
      <w:tr w:rsidR="003B780D" w:rsidRPr="0068471C" w:rsidTr="0068471C">
        <w:tc>
          <w:tcPr>
            <w:tcW w:w="2235"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b/>
                <w:bCs/>
                <w:sz w:val="26"/>
                <w:szCs w:val="26"/>
              </w:rPr>
              <w:lastRenderedPageBreak/>
              <w:t>Социально-коммуникативная</w:t>
            </w:r>
          </w:p>
        </w:tc>
        <w:tc>
          <w:tcPr>
            <w:tcW w:w="2469"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sz w:val="26"/>
                <w:szCs w:val="26"/>
              </w:rPr>
              <w:t>Обогащение активного словаря, развитие культуры речевого высказывания.</w:t>
            </w:r>
          </w:p>
        </w:tc>
        <w:tc>
          <w:tcPr>
            <w:tcW w:w="2414"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sz w:val="26"/>
                <w:szCs w:val="26"/>
              </w:rPr>
              <w:t>Развитие навыков партнерства, преодоление эгоцентризма.</w:t>
            </w:r>
          </w:p>
        </w:tc>
        <w:tc>
          <w:tcPr>
            <w:tcW w:w="2452" w:type="dxa"/>
            <w:hideMark/>
          </w:tcPr>
          <w:p w:rsidR="003B780D" w:rsidRPr="0068471C" w:rsidRDefault="003B780D" w:rsidP="0068471C">
            <w:pPr>
              <w:jc w:val="both"/>
              <w:rPr>
                <w:rFonts w:ascii="Times New Roman" w:hAnsi="Times New Roman" w:cs="Times New Roman"/>
                <w:sz w:val="26"/>
                <w:szCs w:val="26"/>
              </w:rPr>
            </w:pPr>
            <w:proofErr w:type="spellStart"/>
            <w:r w:rsidRPr="0068471C">
              <w:rPr>
                <w:rFonts w:ascii="Times New Roman" w:hAnsi="Times New Roman" w:cs="Times New Roman"/>
                <w:sz w:val="26"/>
                <w:szCs w:val="26"/>
              </w:rPr>
              <w:t>Сформированность</w:t>
            </w:r>
            <w:proofErr w:type="spellEnd"/>
            <w:r w:rsidRPr="0068471C">
              <w:rPr>
                <w:rFonts w:ascii="Times New Roman" w:hAnsi="Times New Roman" w:cs="Times New Roman"/>
                <w:sz w:val="26"/>
                <w:szCs w:val="26"/>
              </w:rPr>
              <w:t xml:space="preserve"> основ коммуникативной компетенции.</w:t>
            </w:r>
          </w:p>
        </w:tc>
      </w:tr>
      <w:tr w:rsidR="003B780D" w:rsidRPr="0068471C" w:rsidTr="0068471C">
        <w:tc>
          <w:tcPr>
            <w:tcW w:w="2235"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b/>
                <w:bCs/>
                <w:sz w:val="26"/>
                <w:szCs w:val="26"/>
              </w:rPr>
              <w:t>Эмоционально-волевая</w:t>
            </w:r>
          </w:p>
        </w:tc>
        <w:tc>
          <w:tcPr>
            <w:tcW w:w="2469"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sz w:val="26"/>
                <w:szCs w:val="26"/>
              </w:rPr>
              <w:t>Снижение уровня тревожности при выполнении сложных заданий.</w:t>
            </w:r>
          </w:p>
        </w:tc>
        <w:tc>
          <w:tcPr>
            <w:tcW w:w="2414"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sz w:val="26"/>
                <w:szCs w:val="26"/>
              </w:rPr>
              <w:t xml:space="preserve">Развитие </w:t>
            </w:r>
            <w:proofErr w:type="spellStart"/>
            <w:r w:rsidRPr="0068471C">
              <w:rPr>
                <w:rFonts w:ascii="Times New Roman" w:hAnsi="Times New Roman" w:cs="Times New Roman"/>
                <w:sz w:val="26"/>
                <w:szCs w:val="26"/>
              </w:rPr>
              <w:t>саморегуляции</w:t>
            </w:r>
            <w:proofErr w:type="spellEnd"/>
            <w:r w:rsidRPr="0068471C">
              <w:rPr>
                <w:rFonts w:ascii="Times New Roman" w:hAnsi="Times New Roman" w:cs="Times New Roman"/>
                <w:sz w:val="26"/>
                <w:szCs w:val="26"/>
              </w:rPr>
              <w:t>, умение адекватно реагировать на победу и поражение.</w:t>
            </w:r>
          </w:p>
        </w:tc>
        <w:tc>
          <w:tcPr>
            <w:tcW w:w="2452"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sz w:val="26"/>
                <w:szCs w:val="26"/>
              </w:rPr>
              <w:t>Психологическая готовность к переходу на школьный уровень обучения.</w:t>
            </w:r>
          </w:p>
        </w:tc>
      </w:tr>
      <w:tr w:rsidR="003B780D" w:rsidRPr="0068471C" w:rsidTr="0068471C">
        <w:tc>
          <w:tcPr>
            <w:tcW w:w="2235"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b/>
                <w:bCs/>
                <w:sz w:val="26"/>
                <w:szCs w:val="26"/>
              </w:rPr>
              <w:t>Креативно-</w:t>
            </w:r>
            <w:proofErr w:type="spellStart"/>
            <w:r w:rsidRPr="0068471C">
              <w:rPr>
                <w:rFonts w:ascii="Times New Roman" w:hAnsi="Times New Roman" w:cs="Times New Roman"/>
                <w:b/>
                <w:bCs/>
                <w:sz w:val="26"/>
                <w:szCs w:val="26"/>
              </w:rPr>
              <w:t>деятельностная</w:t>
            </w:r>
            <w:proofErr w:type="spellEnd"/>
          </w:p>
        </w:tc>
        <w:tc>
          <w:tcPr>
            <w:tcW w:w="2469"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sz w:val="26"/>
                <w:szCs w:val="26"/>
              </w:rPr>
              <w:t>Формирование навыков планирования собственной деятельности.</w:t>
            </w:r>
          </w:p>
        </w:tc>
        <w:tc>
          <w:tcPr>
            <w:tcW w:w="2414"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sz w:val="26"/>
                <w:szCs w:val="26"/>
              </w:rPr>
              <w:t>Развитие творческого воображения и способности к оригинальным решениям.</w:t>
            </w:r>
          </w:p>
        </w:tc>
        <w:tc>
          <w:tcPr>
            <w:tcW w:w="2452" w:type="dxa"/>
            <w:hideMark/>
          </w:tcPr>
          <w:p w:rsidR="003B780D" w:rsidRPr="0068471C" w:rsidRDefault="003B780D" w:rsidP="0068471C">
            <w:pPr>
              <w:jc w:val="both"/>
              <w:rPr>
                <w:rFonts w:ascii="Times New Roman" w:hAnsi="Times New Roman" w:cs="Times New Roman"/>
                <w:sz w:val="26"/>
                <w:szCs w:val="26"/>
              </w:rPr>
            </w:pPr>
            <w:r w:rsidRPr="0068471C">
              <w:rPr>
                <w:rFonts w:ascii="Times New Roman" w:hAnsi="Times New Roman" w:cs="Times New Roman"/>
                <w:sz w:val="26"/>
                <w:szCs w:val="26"/>
              </w:rPr>
              <w:t>Проявление авторской позиции и инициативности.</w:t>
            </w:r>
          </w:p>
        </w:tc>
      </w:tr>
    </w:tbl>
    <w:p w:rsidR="003B780D" w:rsidRPr="003B780D" w:rsidRDefault="003B780D" w:rsidP="003B780D">
      <w:pPr>
        <w:spacing w:after="0" w:line="360" w:lineRule="auto"/>
        <w:ind w:firstLine="709"/>
        <w:jc w:val="both"/>
        <w:rPr>
          <w:rFonts w:ascii="Times New Roman" w:hAnsi="Times New Roman" w:cs="Times New Roman"/>
          <w:sz w:val="28"/>
          <w:szCs w:val="28"/>
        </w:rPr>
      </w:pPr>
      <w:r w:rsidRPr="003B780D">
        <w:rPr>
          <w:rFonts w:ascii="Times New Roman" w:hAnsi="Times New Roman" w:cs="Times New Roman"/>
          <w:sz w:val="28"/>
          <w:szCs w:val="28"/>
        </w:rPr>
        <w:t xml:space="preserve">Важно отметить, что игровые методы в </w:t>
      </w:r>
      <w:r w:rsidRPr="003B780D">
        <w:rPr>
          <w:rFonts w:ascii="Times New Roman" w:hAnsi="Times New Roman" w:cs="Times New Roman"/>
          <w:b/>
          <w:bCs/>
          <w:sz w:val="28"/>
          <w:szCs w:val="28"/>
        </w:rPr>
        <w:t>дошкольном образовательном учреждении</w:t>
      </w:r>
      <w:r w:rsidRPr="003B780D">
        <w:rPr>
          <w:rFonts w:ascii="Times New Roman" w:hAnsi="Times New Roman" w:cs="Times New Roman"/>
          <w:sz w:val="28"/>
          <w:szCs w:val="28"/>
        </w:rPr>
        <w:t xml:space="preserve"> выполняют также диагностическую функцию. Наблюдая за ребенком в игре, педагог может выявить скрытые проблемы в развитии или общении, которые не проявляются в ходе стандартных занятий. Таким образом, игра становится не только средством обучения, но и инструментом тонкой педагогической настройки.</w:t>
      </w:r>
    </w:p>
    <w:p w:rsidR="003B780D" w:rsidRPr="003B780D" w:rsidRDefault="003B780D" w:rsidP="003B780D">
      <w:pPr>
        <w:spacing w:after="0" w:line="360" w:lineRule="auto"/>
        <w:ind w:firstLine="709"/>
        <w:jc w:val="both"/>
        <w:rPr>
          <w:rFonts w:ascii="Times New Roman" w:hAnsi="Times New Roman" w:cs="Times New Roman"/>
          <w:sz w:val="28"/>
          <w:szCs w:val="28"/>
        </w:rPr>
      </w:pPr>
      <w:r w:rsidRPr="003B780D">
        <w:rPr>
          <w:rFonts w:ascii="Times New Roman" w:hAnsi="Times New Roman" w:cs="Times New Roman"/>
          <w:sz w:val="28"/>
          <w:szCs w:val="28"/>
        </w:rPr>
        <w:t xml:space="preserve">Резюмируя вышеизложенное, можно утверждать, что игровые методы в </w:t>
      </w:r>
      <w:r w:rsidRPr="003B780D">
        <w:rPr>
          <w:rFonts w:ascii="Times New Roman" w:hAnsi="Times New Roman" w:cs="Times New Roman"/>
          <w:b/>
          <w:bCs/>
          <w:sz w:val="28"/>
          <w:szCs w:val="28"/>
        </w:rPr>
        <w:t>дошкольном образовательном учреждении</w:t>
      </w:r>
      <w:r w:rsidRPr="003B780D">
        <w:rPr>
          <w:rFonts w:ascii="Times New Roman" w:hAnsi="Times New Roman" w:cs="Times New Roman"/>
          <w:sz w:val="28"/>
          <w:szCs w:val="28"/>
        </w:rPr>
        <w:t xml:space="preserve"> создают уникальный синергетический эффект, где обучение и воспитание сливаются в единый процесс развития личности. Отказ от игрового компонента или его формальное использование ведет к дегуманизации образования и потере интереса ребенка к познанию мира.</w:t>
      </w:r>
    </w:p>
    <w:p w:rsidR="00AC157F" w:rsidRPr="003B780D" w:rsidRDefault="00AC157F" w:rsidP="003D543B">
      <w:pPr>
        <w:spacing w:after="0" w:line="360" w:lineRule="auto"/>
        <w:ind w:firstLine="709"/>
        <w:jc w:val="both"/>
        <w:rPr>
          <w:rFonts w:ascii="Times New Roman" w:hAnsi="Times New Roman" w:cs="Times New Roman"/>
          <w:sz w:val="28"/>
          <w:szCs w:val="28"/>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8471C" w:rsidRDefault="0068471C" w:rsidP="003D543B">
      <w:pPr>
        <w:spacing w:after="0" w:line="360" w:lineRule="auto"/>
        <w:ind w:firstLine="709"/>
        <w:jc w:val="both"/>
        <w:rPr>
          <w:rFonts w:ascii="Times New Roman" w:hAnsi="Times New Roman" w:cs="Times New Roman"/>
          <w:sz w:val="28"/>
          <w:szCs w:val="28"/>
          <w:lang w:val="kk-KZ"/>
        </w:rPr>
      </w:pPr>
    </w:p>
    <w:p w:rsidR="0068471C" w:rsidRDefault="0068471C" w:rsidP="003D543B">
      <w:pPr>
        <w:spacing w:after="0" w:line="360" w:lineRule="auto"/>
        <w:ind w:firstLine="709"/>
        <w:jc w:val="both"/>
        <w:rPr>
          <w:rFonts w:ascii="Times New Roman" w:hAnsi="Times New Roman" w:cs="Times New Roman"/>
          <w:sz w:val="28"/>
          <w:szCs w:val="28"/>
          <w:lang w:val="kk-KZ"/>
        </w:rPr>
      </w:pPr>
    </w:p>
    <w:p w:rsidR="00DF3C7E" w:rsidRPr="00DF3C7E" w:rsidRDefault="00DF3C7E" w:rsidP="00DF3C7E">
      <w:pPr>
        <w:ind w:firstLine="709"/>
        <w:jc w:val="center"/>
        <w:rPr>
          <w:rFonts w:ascii="Times New Roman" w:hAnsi="Times New Roman" w:cs="Times New Roman"/>
          <w:b/>
          <w:bCs/>
          <w:sz w:val="28"/>
          <w:szCs w:val="28"/>
          <w:lang w:val="kk-KZ"/>
        </w:rPr>
      </w:pPr>
      <w:r w:rsidRPr="00DF3C7E">
        <w:rPr>
          <w:rFonts w:ascii="Times New Roman" w:hAnsi="Times New Roman" w:cs="Times New Roman"/>
          <w:b/>
          <w:bCs/>
          <w:sz w:val="28"/>
          <w:szCs w:val="28"/>
        </w:rPr>
        <w:lastRenderedPageBreak/>
        <w:t>2.2. Проектирование развивающей предметно-пространственной среды для</w:t>
      </w:r>
      <w:r>
        <w:rPr>
          <w:rFonts w:ascii="Times New Roman" w:hAnsi="Times New Roman" w:cs="Times New Roman"/>
          <w:b/>
          <w:bCs/>
          <w:sz w:val="28"/>
          <w:szCs w:val="28"/>
          <w:lang w:val="kk-KZ"/>
        </w:rPr>
        <w:t xml:space="preserve"> </w:t>
      </w:r>
      <w:r w:rsidRPr="00DF3C7E">
        <w:rPr>
          <w:rFonts w:ascii="Times New Roman" w:hAnsi="Times New Roman" w:cs="Times New Roman"/>
          <w:b/>
          <w:bCs/>
          <w:sz w:val="28"/>
          <w:szCs w:val="28"/>
        </w:rPr>
        <w:t>стимулирования игровой активности</w:t>
      </w:r>
    </w:p>
    <w:p w:rsidR="00B15BF0" w:rsidRDefault="00DF3C7E" w:rsidP="00B15BF0">
      <w:pPr>
        <w:spacing w:after="0" w:line="360" w:lineRule="auto"/>
        <w:ind w:firstLine="709"/>
        <w:jc w:val="both"/>
        <w:rPr>
          <w:rFonts w:ascii="Times New Roman" w:hAnsi="Times New Roman" w:cs="Times New Roman"/>
          <w:sz w:val="28"/>
          <w:szCs w:val="28"/>
          <w:lang w:val="kk-KZ"/>
        </w:rPr>
      </w:pPr>
      <w:r w:rsidRPr="00DF3C7E">
        <w:rPr>
          <w:rFonts w:ascii="Times New Roman" w:hAnsi="Times New Roman" w:cs="Times New Roman"/>
          <w:sz w:val="28"/>
          <w:szCs w:val="28"/>
        </w:rPr>
        <w:t xml:space="preserve">Проектирование развивающей предметно-пространственной среды в </w:t>
      </w:r>
      <w:r w:rsidRPr="00DF3C7E">
        <w:rPr>
          <w:rFonts w:ascii="Times New Roman" w:hAnsi="Times New Roman" w:cs="Times New Roman"/>
          <w:b/>
          <w:bCs/>
          <w:sz w:val="28"/>
          <w:szCs w:val="28"/>
        </w:rPr>
        <w:t>дошкольном образовательном учреждении</w:t>
      </w:r>
      <w:r w:rsidRPr="00DF3C7E">
        <w:rPr>
          <w:rFonts w:ascii="Times New Roman" w:hAnsi="Times New Roman" w:cs="Times New Roman"/>
          <w:sz w:val="28"/>
          <w:szCs w:val="28"/>
        </w:rPr>
        <w:t xml:space="preserve"> — это стратегически важный процесс создания сложной экосистемы, в которой каждый элемент является катализатором детского развития. В современной парадигме образования среда рассматривается как «автономный педагог», обладающий способностью инициировать когнитивные и социальные процессы без прямого вмешательства взрослого. Грамотная организация пространства в </w:t>
      </w:r>
      <w:r w:rsidRPr="00DF3C7E">
        <w:rPr>
          <w:rFonts w:ascii="Times New Roman" w:hAnsi="Times New Roman" w:cs="Times New Roman"/>
          <w:b/>
          <w:bCs/>
          <w:sz w:val="28"/>
          <w:szCs w:val="28"/>
        </w:rPr>
        <w:t>дошкольном образовательном учреждении</w:t>
      </w:r>
      <w:r w:rsidRPr="00DF3C7E">
        <w:rPr>
          <w:rFonts w:ascii="Times New Roman" w:hAnsi="Times New Roman" w:cs="Times New Roman"/>
          <w:sz w:val="28"/>
          <w:szCs w:val="28"/>
        </w:rPr>
        <w:t xml:space="preserve"> обеспечивает не только внешнюю активность, но и глубокую внутреннюю работу воображения, мышления и эмоциональной сферы ребенка.</w:t>
      </w:r>
    </w:p>
    <w:p w:rsidR="00DF3C7E" w:rsidRPr="00DF3C7E" w:rsidRDefault="00DF3C7E" w:rsidP="00B15BF0">
      <w:pPr>
        <w:spacing w:after="0" w:line="360" w:lineRule="auto"/>
        <w:ind w:firstLine="709"/>
        <w:jc w:val="both"/>
        <w:rPr>
          <w:rFonts w:ascii="Times New Roman" w:hAnsi="Times New Roman" w:cs="Times New Roman"/>
          <w:sz w:val="28"/>
          <w:szCs w:val="28"/>
        </w:rPr>
      </w:pPr>
      <w:r w:rsidRPr="00DF3C7E">
        <w:rPr>
          <w:rFonts w:ascii="Times New Roman" w:hAnsi="Times New Roman" w:cs="Times New Roman"/>
          <w:b/>
          <w:bCs/>
          <w:sz w:val="28"/>
          <w:szCs w:val="28"/>
        </w:rPr>
        <w:t>Методологические принципы конструирования образовательной среды</w:t>
      </w:r>
      <w:r w:rsidR="00B15BF0">
        <w:rPr>
          <w:rFonts w:ascii="Times New Roman" w:hAnsi="Times New Roman" w:cs="Times New Roman"/>
          <w:sz w:val="28"/>
          <w:szCs w:val="28"/>
          <w:lang w:val="kk-KZ"/>
        </w:rPr>
        <w:t xml:space="preserve">. </w:t>
      </w:r>
      <w:r w:rsidRPr="00DF3C7E">
        <w:rPr>
          <w:rFonts w:ascii="Times New Roman" w:hAnsi="Times New Roman" w:cs="Times New Roman"/>
          <w:sz w:val="28"/>
          <w:szCs w:val="28"/>
        </w:rPr>
        <w:t xml:space="preserve">Для того чтобы игровое пространство </w:t>
      </w:r>
      <w:r w:rsidRPr="00B15BF0">
        <w:rPr>
          <w:rFonts w:ascii="Times New Roman" w:hAnsi="Times New Roman" w:cs="Times New Roman"/>
          <w:bCs/>
          <w:sz w:val="28"/>
          <w:szCs w:val="28"/>
        </w:rPr>
        <w:t>дошкольного образовательного учреждения</w:t>
      </w:r>
      <w:r w:rsidRPr="00DF3C7E">
        <w:rPr>
          <w:rFonts w:ascii="Times New Roman" w:hAnsi="Times New Roman" w:cs="Times New Roman"/>
          <w:sz w:val="28"/>
          <w:szCs w:val="28"/>
        </w:rPr>
        <w:t xml:space="preserve"> обладало высоким развивающим потенциалом, оно должно соответствовать строгим критериям качества и функциональности:</w:t>
      </w:r>
    </w:p>
    <w:p w:rsidR="00DF3C7E" w:rsidRPr="00DF3C7E" w:rsidRDefault="00DF3C7E" w:rsidP="000A68FB">
      <w:pPr>
        <w:numPr>
          <w:ilvl w:val="0"/>
          <w:numId w:val="12"/>
        </w:numPr>
        <w:spacing w:after="0" w:line="360" w:lineRule="auto"/>
        <w:jc w:val="both"/>
        <w:rPr>
          <w:rFonts w:ascii="Times New Roman" w:hAnsi="Times New Roman" w:cs="Times New Roman"/>
          <w:sz w:val="28"/>
          <w:szCs w:val="28"/>
        </w:rPr>
      </w:pPr>
      <w:r w:rsidRPr="00DF3C7E">
        <w:rPr>
          <w:rFonts w:ascii="Times New Roman" w:hAnsi="Times New Roman" w:cs="Times New Roman"/>
          <w:b/>
          <w:bCs/>
          <w:sz w:val="28"/>
          <w:szCs w:val="28"/>
        </w:rPr>
        <w:t xml:space="preserve">Принцип </w:t>
      </w:r>
      <w:proofErr w:type="gramStart"/>
      <w:r w:rsidRPr="00DF3C7E">
        <w:rPr>
          <w:rFonts w:ascii="Times New Roman" w:hAnsi="Times New Roman" w:cs="Times New Roman"/>
          <w:b/>
          <w:bCs/>
          <w:sz w:val="28"/>
          <w:szCs w:val="28"/>
        </w:rPr>
        <w:t>динамической</w:t>
      </w:r>
      <w:proofErr w:type="gramEnd"/>
      <w:r w:rsidRPr="00DF3C7E">
        <w:rPr>
          <w:rFonts w:ascii="Times New Roman" w:hAnsi="Times New Roman" w:cs="Times New Roman"/>
          <w:b/>
          <w:bCs/>
          <w:sz w:val="28"/>
          <w:szCs w:val="28"/>
        </w:rPr>
        <w:t xml:space="preserve"> </w:t>
      </w:r>
      <w:proofErr w:type="spellStart"/>
      <w:r w:rsidRPr="00DF3C7E">
        <w:rPr>
          <w:rFonts w:ascii="Times New Roman" w:hAnsi="Times New Roman" w:cs="Times New Roman"/>
          <w:b/>
          <w:bCs/>
          <w:sz w:val="28"/>
          <w:szCs w:val="28"/>
        </w:rPr>
        <w:t>трансформируемости</w:t>
      </w:r>
      <w:proofErr w:type="spellEnd"/>
      <w:r w:rsidRPr="00DF3C7E">
        <w:rPr>
          <w:rFonts w:ascii="Times New Roman" w:hAnsi="Times New Roman" w:cs="Times New Roman"/>
          <w:b/>
          <w:bCs/>
          <w:sz w:val="28"/>
          <w:szCs w:val="28"/>
        </w:rPr>
        <w:t>.</w:t>
      </w:r>
      <w:r w:rsidRPr="00DF3C7E">
        <w:rPr>
          <w:rFonts w:ascii="Times New Roman" w:hAnsi="Times New Roman" w:cs="Times New Roman"/>
          <w:sz w:val="28"/>
          <w:szCs w:val="28"/>
        </w:rPr>
        <w:t xml:space="preserve"> Среда не должна быть статичной. Использование легких модульных конструкций, мобильных ширм и трансформируемой мебели позволяет детям самостоятельно выступать в роли архитекторов своей деятельности. Это развивает </w:t>
      </w:r>
      <w:proofErr w:type="spellStart"/>
      <w:r w:rsidRPr="00DF3C7E">
        <w:rPr>
          <w:rFonts w:ascii="Times New Roman" w:hAnsi="Times New Roman" w:cs="Times New Roman"/>
          <w:sz w:val="28"/>
          <w:szCs w:val="28"/>
        </w:rPr>
        <w:t>субъектность</w:t>
      </w:r>
      <w:proofErr w:type="spellEnd"/>
      <w:r w:rsidRPr="00DF3C7E">
        <w:rPr>
          <w:rFonts w:ascii="Times New Roman" w:hAnsi="Times New Roman" w:cs="Times New Roman"/>
          <w:sz w:val="28"/>
          <w:szCs w:val="28"/>
        </w:rPr>
        <w:t>: ребенок понимает, что он может менять мир вокруг себя в соответствии со своим игровым замыслом.</w:t>
      </w:r>
    </w:p>
    <w:p w:rsidR="00DF3C7E" w:rsidRPr="00DF3C7E" w:rsidRDefault="00DF3C7E" w:rsidP="000A68FB">
      <w:pPr>
        <w:numPr>
          <w:ilvl w:val="0"/>
          <w:numId w:val="12"/>
        </w:numPr>
        <w:spacing w:after="0" w:line="360" w:lineRule="auto"/>
        <w:jc w:val="both"/>
        <w:rPr>
          <w:rFonts w:ascii="Times New Roman" w:hAnsi="Times New Roman" w:cs="Times New Roman"/>
          <w:sz w:val="28"/>
          <w:szCs w:val="28"/>
        </w:rPr>
      </w:pPr>
      <w:r w:rsidRPr="00DF3C7E">
        <w:rPr>
          <w:rFonts w:ascii="Times New Roman" w:hAnsi="Times New Roman" w:cs="Times New Roman"/>
          <w:b/>
          <w:bCs/>
          <w:sz w:val="28"/>
          <w:szCs w:val="28"/>
        </w:rPr>
        <w:t xml:space="preserve">Принцип смысловой открытости и </w:t>
      </w:r>
      <w:proofErr w:type="spellStart"/>
      <w:r w:rsidRPr="00DF3C7E">
        <w:rPr>
          <w:rFonts w:ascii="Times New Roman" w:hAnsi="Times New Roman" w:cs="Times New Roman"/>
          <w:b/>
          <w:bCs/>
          <w:sz w:val="28"/>
          <w:szCs w:val="28"/>
        </w:rPr>
        <w:t>полифункциональности</w:t>
      </w:r>
      <w:proofErr w:type="spellEnd"/>
      <w:r w:rsidRPr="00DF3C7E">
        <w:rPr>
          <w:rFonts w:ascii="Times New Roman" w:hAnsi="Times New Roman" w:cs="Times New Roman"/>
          <w:b/>
          <w:bCs/>
          <w:sz w:val="28"/>
          <w:szCs w:val="28"/>
        </w:rPr>
        <w:t>.</w:t>
      </w:r>
      <w:r w:rsidRPr="00DF3C7E">
        <w:rPr>
          <w:rFonts w:ascii="Times New Roman" w:hAnsi="Times New Roman" w:cs="Times New Roman"/>
          <w:sz w:val="28"/>
          <w:szCs w:val="28"/>
        </w:rPr>
        <w:t xml:space="preserve"> В </w:t>
      </w:r>
      <w:r w:rsidRPr="00DF3C7E">
        <w:rPr>
          <w:rFonts w:ascii="Times New Roman" w:hAnsi="Times New Roman" w:cs="Times New Roman"/>
          <w:b/>
          <w:bCs/>
          <w:sz w:val="28"/>
          <w:szCs w:val="28"/>
        </w:rPr>
        <w:t>дошкольном образовательном учреждении</w:t>
      </w:r>
      <w:r w:rsidRPr="00DF3C7E">
        <w:rPr>
          <w:rFonts w:ascii="Times New Roman" w:hAnsi="Times New Roman" w:cs="Times New Roman"/>
          <w:sz w:val="28"/>
          <w:szCs w:val="28"/>
        </w:rPr>
        <w:t xml:space="preserve"> важно минимизировать количество игрушек с жестко закрепленной функцией. Среда должна быть насыщена материалами «открытого типа» (бросовый материал, текстиль, природные элементы), которые не диктуют ребенку способ действия, а стимулируют поиск символических замен и креативных решений.</w:t>
      </w:r>
    </w:p>
    <w:p w:rsidR="00DF3C7E" w:rsidRPr="00DF3C7E" w:rsidRDefault="00DF3C7E" w:rsidP="000A68FB">
      <w:pPr>
        <w:numPr>
          <w:ilvl w:val="0"/>
          <w:numId w:val="12"/>
        </w:numPr>
        <w:spacing w:after="0" w:line="360" w:lineRule="auto"/>
        <w:jc w:val="both"/>
        <w:rPr>
          <w:rFonts w:ascii="Times New Roman" w:hAnsi="Times New Roman" w:cs="Times New Roman"/>
          <w:sz w:val="28"/>
          <w:szCs w:val="28"/>
        </w:rPr>
      </w:pPr>
      <w:r w:rsidRPr="00DF3C7E">
        <w:rPr>
          <w:rFonts w:ascii="Times New Roman" w:hAnsi="Times New Roman" w:cs="Times New Roman"/>
          <w:b/>
          <w:bCs/>
          <w:sz w:val="28"/>
          <w:szCs w:val="28"/>
        </w:rPr>
        <w:lastRenderedPageBreak/>
        <w:t>Принцип системной вариативности.</w:t>
      </w:r>
      <w:r w:rsidRPr="00DF3C7E">
        <w:rPr>
          <w:rFonts w:ascii="Times New Roman" w:hAnsi="Times New Roman" w:cs="Times New Roman"/>
          <w:sz w:val="28"/>
          <w:szCs w:val="28"/>
        </w:rPr>
        <w:t xml:space="preserve"> Периодическое изменение </w:t>
      </w:r>
      <w:proofErr w:type="gramStart"/>
      <w:r w:rsidRPr="00DF3C7E">
        <w:rPr>
          <w:rFonts w:ascii="Times New Roman" w:hAnsi="Times New Roman" w:cs="Times New Roman"/>
          <w:sz w:val="28"/>
          <w:szCs w:val="28"/>
        </w:rPr>
        <w:t>предметного</w:t>
      </w:r>
      <w:proofErr w:type="gramEnd"/>
      <w:r w:rsidRPr="00DF3C7E">
        <w:rPr>
          <w:rFonts w:ascii="Times New Roman" w:hAnsi="Times New Roman" w:cs="Times New Roman"/>
          <w:sz w:val="28"/>
          <w:szCs w:val="28"/>
        </w:rPr>
        <w:t xml:space="preserve"> контента, введение «элементов новизны» и тематическая ротация зон предотвращают привыкание и поддерживают исследовательский инстинкт. Среда должна постоянно предлагать ребенку новые «интеллектуальные вызовы».</w:t>
      </w:r>
    </w:p>
    <w:p w:rsidR="00DF3C7E" w:rsidRPr="00DF3C7E" w:rsidRDefault="00DF3C7E" w:rsidP="000A68FB">
      <w:pPr>
        <w:numPr>
          <w:ilvl w:val="0"/>
          <w:numId w:val="12"/>
        </w:numPr>
        <w:spacing w:after="0" w:line="360" w:lineRule="auto"/>
        <w:jc w:val="both"/>
        <w:rPr>
          <w:rFonts w:ascii="Times New Roman" w:hAnsi="Times New Roman" w:cs="Times New Roman"/>
          <w:sz w:val="28"/>
          <w:szCs w:val="28"/>
        </w:rPr>
      </w:pPr>
      <w:r w:rsidRPr="00DF3C7E">
        <w:rPr>
          <w:rFonts w:ascii="Times New Roman" w:hAnsi="Times New Roman" w:cs="Times New Roman"/>
          <w:b/>
          <w:bCs/>
          <w:sz w:val="28"/>
          <w:szCs w:val="28"/>
        </w:rPr>
        <w:t>Принцип эргономичности и психологической доступности.</w:t>
      </w:r>
      <w:r w:rsidRPr="00DF3C7E">
        <w:rPr>
          <w:rFonts w:ascii="Times New Roman" w:hAnsi="Times New Roman" w:cs="Times New Roman"/>
          <w:sz w:val="28"/>
          <w:szCs w:val="28"/>
        </w:rPr>
        <w:t xml:space="preserve"> Пространство </w:t>
      </w:r>
      <w:r w:rsidRPr="00B15BF0">
        <w:rPr>
          <w:rFonts w:ascii="Times New Roman" w:hAnsi="Times New Roman" w:cs="Times New Roman"/>
          <w:bCs/>
          <w:sz w:val="28"/>
          <w:szCs w:val="28"/>
        </w:rPr>
        <w:t>дошкольного образовательного учреждения</w:t>
      </w:r>
      <w:r w:rsidRPr="00DF3C7E">
        <w:rPr>
          <w:rFonts w:ascii="Times New Roman" w:hAnsi="Times New Roman" w:cs="Times New Roman"/>
          <w:sz w:val="28"/>
          <w:szCs w:val="28"/>
        </w:rPr>
        <w:t xml:space="preserve"> должно быть спроектировано с учетом физических параметров ребенка. Все материалы должны располагаться в зоне визуального и тактильного доступа, что способствует формированию автономности и способности к осознанному выбору.</w:t>
      </w:r>
    </w:p>
    <w:p w:rsidR="00DF3C7E" w:rsidRPr="00DF3C7E" w:rsidRDefault="00DF3C7E" w:rsidP="00DF3C7E">
      <w:pPr>
        <w:spacing w:after="0" w:line="360" w:lineRule="auto"/>
        <w:ind w:firstLine="709"/>
        <w:jc w:val="both"/>
        <w:rPr>
          <w:rFonts w:ascii="Times New Roman" w:hAnsi="Times New Roman" w:cs="Times New Roman"/>
          <w:sz w:val="28"/>
          <w:szCs w:val="28"/>
        </w:rPr>
      </w:pPr>
      <w:r w:rsidRPr="00DF3C7E">
        <w:rPr>
          <w:rFonts w:ascii="Times New Roman" w:hAnsi="Times New Roman" w:cs="Times New Roman"/>
          <w:sz w:val="28"/>
          <w:szCs w:val="28"/>
        </w:rPr>
        <w:t xml:space="preserve">Эффективное зонирование в </w:t>
      </w:r>
      <w:r w:rsidRPr="00B15BF0">
        <w:rPr>
          <w:rFonts w:ascii="Times New Roman" w:hAnsi="Times New Roman" w:cs="Times New Roman"/>
          <w:bCs/>
          <w:sz w:val="28"/>
          <w:szCs w:val="28"/>
        </w:rPr>
        <w:t>дошкольном образовательном учреждении</w:t>
      </w:r>
      <w:r w:rsidRPr="00DF3C7E">
        <w:rPr>
          <w:rFonts w:ascii="Times New Roman" w:hAnsi="Times New Roman" w:cs="Times New Roman"/>
          <w:sz w:val="28"/>
          <w:szCs w:val="28"/>
        </w:rPr>
        <w:t xml:space="preserve"> предполагает создание </w:t>
      </w:r>
      <w:proofErr w:type="spellStart"/>
      <w:r w:rsidRPr="00DF3C7E">
        <w:rPr>
          <w:rFonts w:ascii="Times New Roman" w:hAnsi="Times New Roman" w:cs="Times New Roman"/>
          <w:sz w:val="28"/>
          <w:szCs w:val="28"/>
        </w:rPr>
        <w:t>многовекторного</w:t>
      </w:r>
      <w:proofErr w:type="spellEnd"/>
      <w:r w:rsidRPr="00DF3C7E">
        <w:rPr>
          <w:rFonts w:ascii="Times New Roman" w:hAnsi="Times New Roman" w:cs="Times New Roman"/>
          <w:sz w:val="28"/>
          <w:szCs w:val="28"/>
        </w:rPr>
        <w:t xml:space="preserve"> пространства, где различные виды активности гармонично сосуществуют:</w:t>
      </w:r>
    </w:p>
    <w:p w:rsidR="00DF3C7E" w:rsidRPr="00DF3C7E" w:rsidRDefault="00DF3C7E" w:rsidP="000A68FB">
      <w:pPr>
        <w:numPr>
          <w:ilvl w:val="0"/>
          <w:numId w:val="13"/>
        </w:numPr>
        <w:spacing w:after="0" w:line="360" w:lineRule="auto"/>
        <w:jc w:val="both"/>
        <w:rPr>
          <w:rFonts w:ascii="Times New Roman" w:hAnsi="Times New Roman" w:cs="Times New Roman"/>
          <w:sz w:val="28"/>
          <w:szCs w:val="28"/>
        </w:rPr>
      </w:pPr>
      <w:r w:rsidRPr="00DF3C7E">
        <w:rPr>
          <w:rFonts w:ascii="Times New Roman" w:hAnsi="Times New Roman" w:cs="Times New Roman"/>
          <w:b/>
          <w:bCs/>
          <w:sz w:val="28"/>
          <w:szCs w:val="28"/>
        </w:rPr>
        <w:t>Зона масштабного моделирования социальных отношений (Сюжетный центр):</w:t>
      </w:r>
      <w:r w:rsidRPr="00DF3C7E">
        <w:rPr>
          <w:rFonts w:ascii="Times New Roman" w:hAnsi="Times New Roman" w:cs="Times New Roman"/>
          <w:sz w:val="28"/>
          <w:szCs w:val="28"/>
        </w:rPr>
        <w:t xml:space="preserve"> Здесь создаются условия для проживания ребенком различных социальных ролей. Важно наличие как реалистичных атрибутов (макеты техники, инструменты), так и абстрактных маркеров, позволяющих трансформировать зону в любое воображаемое место.</w:t>
      </w:r>
    </w:p>
    <w:p w:rsidR="00DF3C7E" w:rsidRPr="00DF3C7E" w:rsidRDefault="00DF3C7E" w:rsidP="000A68FB">
      <w:pPr>
        <w:numPr>
          <w:ilvl w:val="0"/>
          <w:numId w:val="13"/>
        </w:numPr>
        <w:spacing w:after="0" w:line="360" w:lineRule="auto"/>
        <w:jc w:val="both"/>
        <w:rPr>
          <w:rFonts w:ascii="Times New Roman" w:hAnsi="Times New Roman" w:cs="Times New Roman"/>
          <w:sz w:val="28"/>
          <w:szCs w:val="28"/>
        </w:rPr>
      </w:pPr>
      <w:r w:rsidRPr="00DF3C7E">
        <w:rPr>
          <w:rFonts w:ascii="Times New Roman" w:hAnsi="Times New Roman" w:cs="Times New Roman"/>
          <w:b/>
          <w:bCs/>
          <w:sz w:val="28"/>
          <w:szCs w:val="28"/>
        </w:rPr>
        <w:t>Центр инженерно-технического творчества и логики:</w:t>
      </w:r>
      <w:r w:rsidRPr="00DF3C7E">
        <w:rPr>
          <w:rFonts w:ascii="Times New Roman" w:hAnsi="Times New Roman" w:cs="Times New Roman"/>
          <w:sz w:val="28"/>
          <w:szCs w:val="28"/>
        </w:rPr>
        <w:t xml:space="preserve"> Оснащение этого сектора в </w:t>
      </w:r>
      <w:r w:rsidRPr="00DF3C7E">
        <w:rPr>
          <w:rFonts w:ascii="Times New Roman" w:hAnsi="Times New Roman" w:cs="Times New Roman"/>
          <w:b/>
          <w:bCs/>
          <w:sz w:val="28"/>
          <w:szCs w:val="28"/>
        </w:rPr>
        <w:t>дошкольном образовательном учреждении</w:t>
      </w:r>
      <w:r w:rsidRPr="00DF3C7E">
        <w:rPr>
          <w:rFonts w:ascii="Times New Roman" w:hAnsi="Times New Roman" w:cs="Times New Roman"/>
          <w:sz w:val="28"/>
          <w:szCs w:val="28"/>
        </w:rPr>
        <w:t xml:space="preserve"> чертежами, схемами, сложными конструкторами и элементами программирования (робототехника) закладывает фундамент математического и алгоритмического мышления.</w:t>
      </w:r>
    </w:p>
    <w:p w:rsidR="00DF3C7E" w:rsidRPr="00DF3C7E" w:rsidRDefault="00DF3C7E" w:rsidP="000A68FB">
      <w:pPr>
        <w:numPr>
          <w:ilvl w:val="0"/>
          <w:numId w:val="13"/>
        </w:numPr>
        <w:spacing w:after="0" w:line="360" w:lineRule="auto"/>
        <w:jc w:val="both"/>
        <w:rPr>
          <w:rFonts w:ascii="Times New Roman" w:hAnsi="Times New Roman" w:cs="Times New Roman"/>
          <w:sz w:val="28"/>
          <w:szCs w:val="28"/>
        </w:rPr>
      </w:pPr>
      <w:r w:rsidRPr="00DF3C7E">
        <w:rPr>
          <w:rFonts w:ascii="Times New Roman" w:hAnsi="Times New Roman" w:cs="Times New Roman"/>
          <w:b/>
          <w:bCs/>
          <w:sz w:val="28"/>
          <w:szCs w:val="28"/>
        </w:rPr>
        <w:t>Сенсорно-исследовательская лаборатория:</w:t>
      </w:r>
      <w:r w:rsidRPr="00DF3C7E">
        <w:rPr>
          <w:rFonts w:ascii="Times New Roman" w:hAnsi="Times New Roman" w:cs="Times New Roman"/>
          <w:sz w:val="28"/>
          <w:szCs w:val="28"/>
        </w:rPr>
        <w:t xml:space="preserve"> Интеграция приборов для экспериментирования (лупы, весы, пробирки) превращает игру в научный поиск, развивая у дошкольников навыки анализа, синтеза и формулирования гипотез.</w:t>
      </w:r>
    </w:p>
    <w:p w:rsidR="00DF3C7E" w:rsidRPr="00DF3C7E" w:rsidRDefault="00DF3C7E" w:rsidP="000A68FB">
      <w:pPr>
        <w:numPr>
          <w:ilvl w:val="0"/>
          <w:numId w:val="13"/>
        </w:numPr>
        <w:spacing w:after="0" w:line="360" w:lineRule="auto"/>
        <w:jc w:val="both"/>
        <w:rPr>
          <w:rFonts w:ascii="Times New Roman" w:hAnsi="Times New Roman" w:cs="Times New Roman"/>
          <w:sz w:val="28"/>
          <w:szCs w:val="28"/>
        </w:rPr>
      </w:pPr>
      <w:r w:rsidRPr="00DF3C7E">
        <w:rPr>
          <w:rFonts w:ascii="Times New Roman" w:hAnsi="Times New Roman" w:cs="Times New Roman"/>
          <w:b/>
          <w:bCs/>
          <w:sz w:val="28"/>
          <w:szCs w:val="28"/>
        </w:rPr>
        <w:t>Территория эмоционального комфорта (Зона приватности):</w:t>
      </w:r>
      <w:r w:rsidRPr="00DF3C7E">
        <w:rPr>
          <w:rFonts w:ascii="Times New Roman" w:hAnsi="Times New Roman" w:cs="Times New Roman"/>
          <w:sz w:val="28"/>
          <w:szCs w:val="28"/>
        </w:rPr>
        <w:t xml:space="preserve"> В условиях коллективного пребывания в </w:t>
      </w:r>
      <w:r w:rsidRPr="00B15BF0">
        <w:rPr>
          <w:rFonts w:ascii="Times New Roman" w:hAnsi="Times New Roman" w:cs="Times New Roman"/>
          <w:bCs/>
          <w:sz w:val="28"/>
          <w:szCs w:val="28"/>
        </w:rPr>
        <w:t xml:space="preserve">дошкольном образовательном </w:t>
      </w:r>
      <w:r w:rsidRPr="00B15BF0">
        <w:rPr>
          <w:rFonts w:ascii="Times New Roman" w:hAnsi="Times New Roman" w:cs="Times New Roman"/>
          <w:bCs/>
          <w:sz w:val="28"/>
          <w:szCs w:val="28"/>
        </w:rPr>
        <w:lastRenderedPageBreak/>
        <w:t>учреждении</w:t>
      </w:r>
      <w:r w:rsidRPr="00DF3C7E">
        <w:rPr>
          <w:rFonts w:ascii="Times New Roman" w:hAnsi="Times New Roman" w:cs="Times New Roman"/>
          <w:sz w:val="28"/>
          <w:szCs w:val="28"/>
        </w:rPr>
        <w:t xml:space="preserve"> ребенку жизненно необходимы места для психологической релаксации (мягкие ниши, палатки), где он может восстановить внутренний ресурс и заняться индивидуальным творчеством.</w:t>
      </w:r>
    </w:p>
    <w:p w:rsidR="00DF3C7E" w:rsidRPr="00DF3C7E" w:rsidRDefault="00DF3C7E" w:rsidP="00DF3C7E">
      <w:pPr>
        <w:spacing w:after="0" w:line="360" w:lineRule="auto"/>
        <w:ind w:firstLine="709"/>
        <w:jc w:val="both"/>
        <w:rPr>
          <w:rFonts w:ascii="Times New Roman" w:hAnsi="Times New Roman" w:cs="Times New Roman"/>
          <w:sz w:val="28"/>
          <w:szCs w:val="28"/>
        </w:rPr>
      </w:pPr>
      <w:r w:rsidRPr="00DF3C7E">
        <w:rPr>
          <w:rFonts w:ascii="Times New Roman" w:hAnsi="Times New Roman" w:cs="Times New Roman"/>
          <w:sz w:val="28"/>
          <w:szCs w:val="28"/>
        </w:rPr>
        <w:t xml:space="preserve">Визуальное оформление </w:t>
      </w:r>
      <w:r w:rsidRPr="00B15BF0">
        <w:rPr>
          <w:rFonts w:ascii="Times New Roman" w:hAnsi="Times New Roman" w:cs="Times New Roman"/>
          <w:bCs/>
          <w:sz w:val="28"/>
          <w:szCs w:val="28"/>
        </w:rPr>
        <w:t>дошкольного образовательного учреждения</w:t>
      </w:r>
      <w:r w:rsidRPr="00DF3C7E">
        <w:rPr>
          <w:rFonts w:ascii="Times New Roman" w:hAnsi="Times New Roman" w:cs="Times New Roman"/>
          <w:sz w:val="28"/>
          <w:szCs w:val="28"/>
        </w:rPr>
        <w:t xml:space="preserve"> должно соответствовать принципам психологической безопасности. Рекомендуется использовать природную цветовую гамму, натуральные материалы (дерево, лен, камень), что снижает уровень сенсорного шума и агрессии. Среда должна быть «говорящей»: стены и поверхности выступают как информационные табло, где отражаются успехи детей, их текущие проекты и правила совместной жизни в группе, что создает чувство общности и причастности.</w:t>
      </w:r>
    </w:p>
    <w:p w:rsidR="00DF3C7E" w:rsidRPr="00DF3C7E" w:rsidRDefault="00DF3C7E" w:rsidP="00DF3C7E">
      <w:pPr>
        <w:spacing w:after="0" w:line="360" w:lineRule="auto"/>
        <w:ind w:firstLine="709"/>
        <w:jc w:val="both"/>
        <w:rPr>
          <w:rFonts w:ascii="Times New Roman" w:hAnsi="Times New Roman" w:cs="Times New Roman"/>
          <w:sz w:val="28"/>
          <w:szCs w:val="28"/>
        </w:rPr>
      </w:pPr>
      <w:r w:rsidRPr="00DF3C7E">
        <w:rPr>
          <w:rFonts w:ascii="Times New Roman" w:hAnsi="Times New Roman" w:cs="Times New Roman"/>
          <w:sz w:val="28"/>
          <w:szCs w:val="28"/>
        </w:rPr>
        <w:t xml:space="preserve">Воспитатель в </w:t>
      </w:r>
      <w:r w:rsidRPr="00B15BF0">
        <w:rPr>
          <w:rFonts w:ascii="Times New Roman" w:hAnsi="Times New Roman" w:cs="Times New Roman"/>
          <w:bCs/>
          <w:sz w:val="28"/>
          <w:szCs w:val="28"/>
        </w:rPr>
        <w:t>дошкольном образовательном учреждении</w:t>
      </w:r>
      <w:r w:rsidRPr="00DF3C7E">
        <w:rPr>
          <w:rFonts w:ascii="Times New Roman" w:hAnsi="Times New Roman" w:cs="Times New Roman"/>
          <w:sz w:val="28"/>
          <w:szCs w:val="28"/>
        </w:rPr>
        <w:t xml:space="preserve"> занимает позицию дизайнера образовательного ландшафта. Его задача — не просто поддерживать порядок, а «считывать» интересы детей и оперативно вносить в среду провокационные элементы, которые выведут игру на новый уровень сложности. Совместное с детьми проектирование пространства (обсуждение перестановки, изготовление декораций) является высшей формой педагогического сотрудничества, развивающей у воспитанников ответственность и инициативу.</w:t>
      </w:r>
    </w:p>
    <w:p w:rsidR="00DF3C7E" w:rsidRPr="00DF3C7E" w:rsidRDefault="00DF3C7E" w:rsidP="00DF3C7E">
      <w:pPr>
        <w:spacing w:after="0" w:line="360" w:lineRule="auto"/>
        <w:ind w:firstLine="709"/>
        <w:jc w:val="both"/>
        <w:rPr>
          <w:rFonts w:ascii="Times New Roman" w:hAnsi="Times New Roman" w:cs="Times New Roman"/>
          <w:sz w:val="28"/>
          <w:szCs w:val="28"/>
        </w:rPr>
      </w:pPr>
      <w:r w:rsidRPr="00DF3C7E">
        <w:rPr>
          <w:rFonts w:ascii="Times New Roman" w:hAnsi="Times New Roman" w:cs="Times New Roman"/>
          <w:sz w:val="28"/>
          <w:szCs w:val="28"/>
        </w:rPr>
        <w:t xml:space="preserve">Таким образом, проектирование развивающей предметно-пространственной среды в </w:t>
      </w:r>
      <w:r w:rsidRPr="00B15BF0">
        <w:rPr>
          <w:rFonts w:ascii="Times New Roman" w:hAnsi="Times New Roman" w:cs="Times New Roman"/>
          <w:bCs/>
          <w:sz w:val="28"/>
          <w:szCs w:val="28"/>
        </w:rPr>
        <w:t>дошкольном образовательном учреждении</w:t>
      </w:r>
      <w:r w:rsidRPr="00DF3C7E">
        <w:rPr>
          <w:rFonts w:ascii="Times New Roman" w:hAnsi="Times New Roman" w:cs="Times New Roman"/>
          <w:sz w:val="28"/>
          <w:szCs w:val="28"/>
        </w:rPr>
        <w:t xml:space="preserve"> — это процесс создания живой, постоянно эволюционирующей системы. Правильно организованная среда не только стимулирует игровую активность, но и обеспечивает переход от простого подражания к осознанному созиданию, формируя готовность ребенка к будущим этапам обучения и жизни.</w:t>
      </w:r>
    </w:p>
    <w:p w:rsidR="0068471C" w:rsidRDefault="0068471C" w:rsidP="003D543B">
      <w:pPr>
        <w:spacing w:after="0" w:line="360" w:lineRule="auto"/>
        <w:ind w:firstLine="709"/>
        <w:jc w:val="both"/>
        <w:rPr>
          <w:rFonts w:ascii="Times New Roman" w:hAnsi="Times New Roman" w:cs="Times New Roman"/>
          <w:sz w:val="28"/>
          <w:szCs w:val="28"/>
          <w:lang w:val="kk-KZ"/>
        </w:rPr>
      </w:pPr>
    </w:p>
    <w:p w:rsidR="00DF3C7E" w:rsidRDefault="00DF3C7E" w:rsidP="003D543B">
      <w:pPr>
        <w:spacing w:after="0" w:line="360" w:lineRule="auto"/>
        <w:ind w:firstLine="709"/>
        <w:jc w:val="both"/>
        <w:rPr>
          <w:rFonts w:ascii="Times New Roman" w:hAnsi="Times New Roman" w:cs="Times New Roman"/>
          <w:sz w:val="28"/>
          <w:szCs w:val="28"/>
          <w:lang w:val="kk-KZ"/>
        </w:rPr>
      </w:pPr>
    </w:p>
    <w:p w:rsidR="00DF3C7E" w:rsidRDefault="00DF3C7E" w:rsidP="003D543B">
      <w:pPr>
        <w:spacing w:after="0" w:line="360" w:lineRule="auto"/>
        <w:ind w:firstLine="709"/>
        <w:jc w:val="both"/>
        <w:rPr>
          <w:rFonts w:ascii="Times New Roman" w:hAnsi="Times New Roman" w:cs="Times New Roman"/>
          <w:sz w:val="28"/>
          <w:szCs w:val="28"/>
          <w:lang w:val="kk-KZ"/>
        </w:rPr>
      </w:pPr>
    </w:p>
    <w:p w:rsidR="00DF3C7E" w:rsidRDefault="00DF3C7E" w:rsidP="003D543B">
      <w:pPr>
        <w:spacing w:after="0" w:line="360" w:lineRule="auto"/>
        <w:ind w:firstLine="709"/>
        <w:jc w:val="both"/>
        <w:rPr>
          <w:rFonts w:ascii="Times New Roman" w:hAnsi="Times New Roman" w:cs="Times New Roman"/>
          <w:sz w:val="28"/>
          <w:szCs w:val="28"/>
          <w:lang w:val="kk-KZ"/>
        </w:rPr>
      </w:pPr>
    </w:p>
    <w:p w:rsidR="00B15BF0" w:rsidRPr="00B15BF0" w:rsidRDefault="00B15BF0" w:rsidP="00B15BF0">
      <w:pPr>
        <w:spacing w:after="0" w:line="360" w:lineRule="auto"/>
        <w:ind w:firstLine="709"/>
        <w:jc w:val="center"/>
        <w:rPr>
          <w:rFonts w:ascii="Times New Roman" w:hAnsi="Times New Roman" w:cs="Times New Roman"/>
          <w:b/>
          <w:bCs/>
          <w:sz w:val="28"/>
          <w:szCs w:val="28"/>
        </w:rPr>
      </w:pPr>
      <w:r w:rsidRPr="00B15BF0">
        <w:rPr>
          <w:rFonts w:ascii="Times New Roman" w:hAnsi="Times New Roman" w:cs="Times New Roman"/>
          <w:b/>
          <w:bCs/>
          <w:sz w:val="28"/>
          <w:szCs w:val="28"/>
        </w:rPr>
        <w:lastRenderedPageBreak/>
        <w:t>2.3. Интеграция игровых элементов в режимные моменты и повседневную жизнь дошкольного образовательного учреждения</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sz w:val="28"/>
          <w:szCs w:val="28"/>
        </w:rPr>
        <w:t xml:space="preserve">Режимные моменты в </w:t>
      </w:r>
      <w:r w:rsidRPr="00B15BF0">
        <w:rPr>
          <w:rFonts w:ascii="Times New Roman" w:hAnsi="Times New Roman" w:cs="Times New Roman"/>
          <w:bCs/>
          <w:sz w:val="28"/>
          <w:szCs w:val="28"/>
        </w:rPr>
        <w:t>дошкольном образовательном учреждении</w:t>
      </w:r>
      <w:r w:rsidRPr="00B15BF0">
        <w:rPr>
          <w:rFonts w:ascii="Times New Roman" w:hAnsi="Times New Roman" w:cs="Times New Roman"/>
          <w:sz w:val="28"/>
          <w:szCs w:val="28"/>
        </w:rPr>
        <w:t xml:space="preserve"> — это структурированные, ежедневно повторяющиеся компоненты жизнедеятельности (прием детей, гигиенические процедуры, питание, сон, прогулка), которые занимают до 60% времени бодрствования воспитанников. Интеграция игровых элементов в эти процессы превращает формальные требования в органичную и привлекательную для ребенка деятельность, минимизирует психологическое сопротивление дисциплине и способствует естественному формированию культурно-гигиенических навыков.</w:t>
      </w:r>
    </w:p>
    <w:p w:rsidR="00B15BF0" w:rsidRPr="00B15BF0" w:rsidRDefault="00B15BF0" w:rsidP="00B15BF0">
      <w:pPr>
        <w:spacing w:after="0" w:line="360" w:lineRule="auto"/>
        <w:ind w:firstLine="709"/>
        <w:jc w:val="both"/>
        <w:rPr>
          <w:rFonts w:ascii="Times New Roman" w:hAnsi="Times New Roman" w:cs="Times New Roman"/>
          <w:b/>
          <w:bCs/>
          <w:sz w:val="28"/>
          <w:szCs w:val="28"/>
        </w:rPr>
      </w:pPr>
      <w:r w:rsidRPr="00B15BF0">
        <w:rPr>
          <w:rFonts w:ascii="Times New Roman" w:hAnsi="Times New Roman" w:cs="Times New Roman"/>
          <w:b/>
          <w:bCs/>
          <w:sz w:val="28"/>
          <w:szCs w:val="28"/>
        </w:rPr>
        <w:t>Психологическая адаптация при приеме детей и утренней гимнастике</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sz w:val="28"/>
          <w:szCs w:val="28"/>
        </w:rPr>
        <w:t xml:space="preserve">Утренний отрезок времени в </w:t>
      </w:r>
      <w:r w:rsidRPr="00B15BF0">
        <w:rPr>
          <w:rFonts w:ascii="Times New Roman" w:hAnsi="Times New Roman" w:cs="Times New Roman"/>
          <w:bCs/>
          <w:sz w:val="28"/>
          <w:szCs w:val="28"/>
        </w:rPr>
        <w:t>дошкольном образовательном учреждении</w:t>
      </w:r>
      <w:r w:rsidRPr="00B15BF0">
        <w:rPr>
          <w:rFonts w:ascii="Times New Roman" w:hAnsi="Times New Roman" w:cs="Times New Roman"/>
          <w:sz w:val="28"/>
          <w:szCs w:val="28"/>
        </w:rPr>
        <w:t xml:space="preserve"> является критически важным для настройки эмоционального фона группы. Игровая интеграция на этом этапе выполняет функцию «мягкого вхождения» в образовательную среду:</w:t>
      </w:r>
    </w:p>
    <w:p w:rsidR="00B15BF0" w:rsidRPr="00B15BF0" w:rsidRDefault="00B15BF0" w:rsidP="000A68FB">
      <w:pPr>
        <w:numPr>
          <w:ilvl w:val="0"/>
          <w:numId w:val="14"/>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Игровые ритуалы приветствия:</w:t>
      </w:r>
      <w:r w:rsidRPr="00B15BF0">
        <w:rPr>
          <w:rFonts w:ascii="Times New Roman" w:hAnsi="Times New Roman" w:cs="Times New Roman"/>
          <w:sz w:val="28"/>
          <w:szCs w:val="28"/>
        </w:rPr>
        <w:t xml:space="preserve"> Использование «волшебных ключиков», «клубочков дружбы» или системы «экран настроения» позволяет ребенку почувствовать свою значимость и легче пережить разрыв с семейной обстановкой.</w:t>
      </w:r>
    </w:p>
    <w:p w:rsidR="00B15BF0" w:rsidRPr="00B15BF0" w:rsidRDefault="00B15BF0" w:rsidP="000A68FB">
      <w:pPr>
        <w:numPr>
          <w:ilvl w:val="0"/>
          <w:numId w:val="14"/>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Сюжетно-вариативная гимнастика:</w:t>
      </w:r>
      <w:r w:rsidRPr="00B15BF0">
        <w:rPr>
          <w:rFonts w:ascii="Times New Roman" w:hAnsi="Times New Roman" w:cs="Times New Roman"/>
          <w:sz w:val="28"/>
          <w:szCs w:val="28"/>
        </w:rPr>
        <w:t xml:space="preserve"> Традиционные физические упражнения в </w:t>
      </w:r>
      <w:r w:rsidRPr="00B15BF0">
        <w:rPr>
          <w:rFonts w:ascii="Times New Roman" w:hAnsi="Times New Roman" w:cs="Times New Roman"/>
          <w:bCs/>
          <w:sz w:val="28"/>
          <w:szCs w:val="28"/>
        </w:rPr>
        <w:t>дошкольном образовательном учреждении</w:t>
      </w:r>
      <w:r w:rsidRPr="00B15BF0">
        <w:rPr>
          <w:rFonts w:ascii="Times New Roman" w:hAnsi="Times New Roman" w:cs="Times New Roman"/>
          <w:sz w:val="28"/>
          <w:szCs w:val="28"/>
        </w:rPr>
        <w:t xml:space="preserve"> трансформируются в увлекательные имитационные сценарии (например, «Путешествие по джунглям», «Школа маленьких атлетов»), что повышает двигательную мотивацию и активизирует психомоторное развитие.</w:t>
      </w:r>
    </w:p>
    <w:p w:rsidR="00B15BF0" w:rsidRPr="00B15BF0" w:rsidRDefault="00B15BF0" w:rsidP="00B15BF0">
      <w:pPr>
        <w:spacing w:after="0" w:line="360" w:lineRule="auto"/>
        <w:ind w:firstLine="709"/>
        <w:jc w:val="both"/>
        <w:rPr>
          <w:rFonts w:ascii="Times New Roman" w:hAnsi="Times New Roman" w:cs="Times New Roman"/>
          <w:b/>
          <w:bCs/>
          <w:sz w:val="28"/>
          <w:szCs w:val="28"/>
        </w:rPr>
      </w:pPr>
      <w:proofErr w:type="spellStart"/>
      <w:r w:rsidRPr="00B15BF0">
        <w:rPr>
          <w:rFonts w:ascii="Times New Roman" w:hAnsi="Times New Roman" w:cs="Times New Roman"/>
          <w:b/>
          <w:bCs/>
          <w:sz w:val="28"/>
          <w:szCs w:val="28"/>
        </w:rPr>
        <w:t>Педагогизация</w:t>
      </w:r>
      <w:proofErr w:type="spellEnd"/>
      <w:r w:rsidRPr="00B15BF0">
        <w:rPr>
          <w:rFonts w:ascii="Times New Roman" w:hAnsi="Times New Roman" w:cs="Times New Roman"/>
          <w:b/>
          <w:bCs/>
          <w:sz w:val="28"/>
          <w:szCs w:val="28"/>
        </w:rPr>
        <w:t xml:space="preserve"> гигиенических процедур и культуры питания через игру</w:t>
      </w:r>
      <w:r>
        <w:rPr>
          <w:rFonts w:ascii="Times New Roman" w:hAnsi="Times New Roman" w:cs="Times New Roman"/>
          <w:b/>
          <w:bCs/>
          <w:sz w:val="28"/>
          <w:szCs w:val="28"/>
          <w:lang w:val="kk-KZ"/>
        </w:rPr>
        <w:t xml:space="preserve">. </w:t>
      </w:r>
      <w:r w:rsidRPr="00B15BF0">
        <w:rPr>
          <w:rFonts w:ascii="Times New Roman" w:hAnsi="Times New Roman" w:cs="Times New Roman"/>
          <w:sz w:val="28"/>
          <w:szCs w:val="28"/>
        </w:rPr>
        <w:t xml:space="preserve">Процессы самообслуживания в </w:t>
      </w:r>
      <w:r w:rsidRPr="00B15BF0">
        <w:rPr>
          <w:rFonts w:ascii="Times New Roman" w:hAnsi="Times New Roman" w:cs="Times New Roman"/>
          <w:bCs/>
          <w:sz w:val="28"/>
          <w:szCs w:val="28"/>
        </w:rPr>
        <w:t>дошкольном образовательном учреждении</w:t>
      </w:r>
      <w:r w:rsidRPr="00B15BF0">
        <w:rPr>
          <w:rFonts w:ascii="Times New Roman" w:hAnsi="Times New Roman" w:cs="Times New Roman"/>
          <w:sz w:val="28"/>
          <w:szCs w:val="28"/>
        </w:rPr>
        <w:t xml:space="preserve"> часто сопровождаются директивными указаниями взрослых, что </w:t>
      </w:r>
      <w:r w:rsidRPr="00B15BF0">
        <w:rPr>
          <w:rFonts w:ascii="Times New Roman" w:hAnsi="Times New Roman" w:cs="Times New Roman"/>
          <w:sz w:val="28"/>
          <w:szCs w:val="28"/>
        </w:rPr>
        <w:lastRenderedPageBreak/>
        <w:t>может вызывать протест. Игровая форма позволяет перевести принуждение в осознанную привычку:</w:t>
      </w:r>
    </w:p>
    <w:p w:rsidR="00B15BF0" w:rsidRPr="00B15BF0" w:rsidRDefault="00B15BF0" w:rsidP="000A68FB">
      <w:pPr>
        <w:numPr>
          <w:ilvl w:val="0"/>
          <w:numId w:val="15"/>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Использование игровых помощников и персонажей:</w:t>
      </w:r>
      <w:r w:rsidRPr="00B15BF0">
        <w:rPr>
          <w:rFonts w:ascii="Times New Roman" w:hAnsi="Times New Roman" w:cs="Times New Roman"/>
          <w:sz w:val="28"/>
          <w:szCs w:val="28"/>
        </w:rPr>
        <w:t xml:space="preserve"> Введение «Королевы Чистоты» или «Хранителя этикета», которые «наблюдают» за алгоритмом мытья рук или поведением за столом, превращает бытовую рутину в выполнение важной миссии.</w:t>
      </w:r>
    </w:p>
    <w:p w:rsidR="00B15BF0" w:rsidRPr="00B15BF0" w:rsidRDefault="00B15BF0" w:rsidP="000A68FB">
      <w:pPr>
        <w:numPr>
          <w:ilvl w:val="0"/>
          <w:numId w:val="15"/>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Дидактические приемы в процессе приема пищи:</w:t>
      </w:r>
      <w:r w:rsidRPr="00B15BF0">
        <w:rPr>
          <w:rFonts w:ascii="Times New Roman" w:hAnsi="Times New Roman" w:cs="Times New Roman"/>
          <w:sz w:val="28"/>
          <w:szCs w:val="28"/>
        </w:rPr>
        <w:t xml:space="preserve"> Применение игровых стимулов (например, «Путешествие в страну полезных витаминов») помогает детям осваивать культуру питания и расширять представления о здоровом образе жизни в ненавязчивой форме.</w:t>
      </w:r>
    </w:p>
    <w:p w:rsidR="00B15BF0" w:rsidRPr="00B15BF0" w:rsidRDefault="00B15BF0" w:rsidP="00B15BF0">
      <w:pPr>
        <w:spacing w:after="0" w:line="360" w:lineRule="auto"/>
        <w:ind w:firstLine="709"/>
        <w:jc w:val="both"/>
        <w:rPr>
          <w:rFonts w:ascii="Times New Roman" w:hAnsi="Times New Roman" w:cs="Times New Roman"/>
          <w:b/>
          <w:bCs/>
          <w:sz w:val="28"/>
          <w:szCs w:val="28"/>
        </w:rPr>
      </w:pPr>
      <w:r w:rsidRPr="00B15BF0">
        <w:rPr>
          <w:rFonts w:ascii="Times New Roman" w:hAnsi="Times New Roman" w:cs="Times New Roman"/>
          <w:b/>
          <w:bCs/>
          <w:sz w:val="28"/>
          <w:szCs w:val="28"/>
        </w:rPr>
        <w:t>Трансформация прогулки в пространство активного игрового поиска</w:t>
      </w:r>
      <w:r>
        <w:rPr>
          <w:rFonts w:ascii="Times New Roman" w:hAnsi="Times New Roman" w:cs="Times New Roman"/>
          <w:b/>
          <w:bCs/>
          <w:sz w:val="28"/>
          <w:szCs w:val="28"/>
          <w:lang w:val="kk-KZ"/>
        </w:rPr>
        <w:t xml:space="preserve">. </w:t>
      </w:r>
      <w:r w:rsidRPr="00B15BF0">
        <w:rPr>
          <w:rFonts w:ascii="Times New Roman" w:hAnsi="Times New Roman" w:cs="Times New Roman"/>
          <w:sz w:val="28"/>
          <w:szCs w:val="28"/>
        </w:rPr>
        <w:t xml:space="preserve">Прогулка в </w:t>
      </w:r>
      <w:r w:rsidRPr="00B15BF0">
        <w:rPr>
          <w:rFonts w:ascii="Times New Roman" w:hAnsi="Times New Roman" w:cs="Times New Roman"/>
          <w:bCs/>
          <w:sz w:val="28"/>
          <w:szCs w:val="28"/>
        </w:rPr>
        <w:t>дошкольном образовательном учреждении</w:t>
      </w:r>
      <w:r w:rsidRPr="00B15BF0">
        <w:rPr>
          <w:rFonts w:ascii="Times New Roman" w:hAnsi="Times New Roman" w:cs="Times New Roman"/>
          <w:sz w:val="28"/>
          <w:szCs w:val="28"/>
        </w:rPr>
        <w:t xml:space="preserve"> обладает самым мощным потенциалом для синтеза различных видов игр.</w:t>
      </w:r>
    </w:p>
    <w:p w:rsidR="00B15BF0" w:rsidRPr="00B15BF0" w:rsidRDefault="00B15BF0" w:rsidP="000A68FB">
      <w:pPr>
        <w:numPr>
          <w:ilvl w:val="0"/>
          <w:numId w:val="16"/>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 xml:space="preserve">Экологические </w:t>
      </w:r>
      <w:proofErr w:type="spellStart"/>
      <w:r w:rsidRPr="00B15BF0">
        <w:rPr>
          <w:rFonts w:ascii="Times New Roman" w:hAnsi="Times New Roman" w:cs="Times New Roman"/>
          <w:b/>
          <w:bCs/>
          <w:sz w:val="28"/>
          <w:szCs w:val="28"/>
        </w:rPr>
        <w:t>квесты</w:t>
      </w:r>
      <w:proofErr w:type="spellEnd"/>
      <w:r w:rsidRPr="00B15BF0">
        <w:rPr>
          <w:rFonts w:ascii="Times New Roman" w:hAnsi="Times New Roman" w:cs="Times New Roman"/>
          <w:b/>
          <w:bCs/>
          <w:sz w:val="28"/>
          <w:szCs w:val="28"/>
        </w:rPr>
        <w:t xml:space="preserve"> и игры-путешествия:</w:t>
      </w:r>
      <w:r w:rsidRPr="00B15BF0">
        <w:rPr>
          <w:rFonts w:ascii="Times New Roman" w:hAnsi="Times New Roman" w:cs="Times New Roman"/>
          <w:sz w:val="28"/>
          <w:szCs w:val="28"/>
        </w:rPr>
        <w:t xml:space="preserve"> Педагог выступает в роли «навигатора», предлагая детям превратиться в «юных натуралистов» или «искателей сокровищ», находя при этом признаки сезонных изменений или изучая микромир участка.</w:t>
      </w:r>
    </w:p>
    <w:p w:rsidR="00B15BF0" w:rsidRPr="00B15BF0" w:rsidRDefault="00B15BF0" w:rsidP="000A68FB">
      <w:pPr>
        <w:numPr>
          <w:ilvl w:val="0"/>
          <w:numId w:val="16"/>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Трудовое воспитание в игровом контексте:</w:t>
      </w:r>
      <w:r w:rsidRPr="00B15BF0">
        <w:rPr>
          <w:rFonts w:ascii="Times New Roman" w:hAnsi="Times New Roman" w:cs="Times New Roman"/>
          <w:sz w:val="28"/>
          <w:szCs w:val="28"/>
        </w:rPr>
        <w:t xml:space="preserve"> Уборка листьев или снега в </w:t>
      </w:r>
      <w:r w:rsidRPr="00B15BF0">
        <w:rPr>
          <w:rFonts w:ascii="Times New Roman" w:hAnsi="Times New Roman" w:cs="Times New Roman"/>
          <w:bCs/>
          <w:sz w:val="28"/>
          <w:szCs w:val="28"/>
        </w:rPr>
        <w:t>дошкольном образовательном учреждении</w:t>
      </w:r>
      <w:r w:rsidRPr="00B15BF0">
        <w:rPr>
          <w:rFonts w:ascii="Times New Roman" w:hAnsi="Times New Roman" w:cs="Times New Roman"/>
          <w:sz w:val="28"/>
          <w:szCs w:val="28"/>
        </w:rPr>
        <w:t xml:space="preserve"> организуется не как повинность, а как игровая помощь персонажам («Спасём домик ежика», «Заготовим запасы для Белочки»), что формирует позитивное отношение к труду.</w:t>
      </w:r>
    </w:p>
    <w:p w:rsidR="00B15BF0" w:rsidRPr="00B15BF0" w:rsidRDefault="00B15BF0" w:rsidP="00B15BF0">
      <w:pPr>
        <w:spacing w:after="0" w:line="360" w:lineRule="auto"/>
        <w:ind w:firstLine="709"/>
        <w:jc w:val="both"/>
        <w:rPr>
          <w:rFonts w:ascii="Times New Roman" w:hAnsi="Times New Roman" w:cs="Times New Roman"/>
          <w:b/>
          <w:bCs/>
          <w:sz w:val="28"/>
          <w:szCs w:val="28"/>
        </w:rPr>
      </w:pPr>
      <w:r w:rsidRPr="00B15BF0">
        <w:rPr>
          <w:rFonts w:ascii="Times New Roman" w:hAnsi="Times New Roman" w:cs="Times New Roman"/>
          <w:b/>
          <w:bCs/>
          <w:sz w:val="28"/>
          <w:szCs w:val="28"/>
        </w:rPr>
        <w:t>Игровые методы релаксации при подготовке ко сну</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sz w:val="28"/>
          <w:szCs w:val="28"/>
        </w:rPr>
        <w:t xml:space="preserve">Переход к дневному сну в </w:t>
      </w:r>
      <w:r w:rsidRPr="00B15BF0">
        <w:rPr>
          <w:rFonts w:ascii="Times New Roman" w:hAnsi="Times New Roman" w:cs="Times New Roman"/>
          <w:bCs/>
          <w:sz w:val="28"/>
          <w:szCs w:val="28"/>
        </w:rPr>
        <w:t>дошкольном образовательном учреждении</w:t>
      </w:r>
      <w:r w:rsidRPr="00B15BF0">
        <w:rPr>
          <w:rFonts w:ascii="Times New Roman" w:hAnsi="Times New Roman" w:cs="Times New Roman"/>
          <w:sz w:val="28"/>
          <w:szCs w:val="28"/>
        </w:rPr>
        <w:t xml:space="preserve"> требует деликатного снижения психоэмоционального возбуждения.</w:t>
      </w:r>
    </w:p>
    <w:p w:rsidR="00B15BF0" w:rsidRPr="00B15BF0" w:rsidRDefault="00B15BF0" w:rsidP="000A68FB">
      <w:pPr>
        <w:numPr>
          <w:ilvl w:val="0"/>
          <w:numId w:val="17"/>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Релаксационные паузы и «сонные сказки»:</w:t>
      </w:r>
      <w:r w:rsidRPr="00B15BF0">
        <w:rPr>
          <w:rFonts w:ascii="Times New Roman" w:hAnsi="Times New Roman" w:cs="Times New Roman"/>
          <w:sz w:val="28"/>
          <w:szCs w:val="28"/>
        </w:rPr>
        <w:t xml:space="preserve"> Использование приемов «волшебного одеяла», «музыки облаков» и ритуала «укладывания игрушек» помогает детям плавно перейти в состояние покоя.</w:t>
      </w:r>
    </w:p>
    <w:p w:rsidR="00B15BF0" w:rsidRPr="00B15BF0" w:rsidRDefault="00B15BF0" w:rsidP="000A68FB">
      <w:pPr>
        <w:numPr>
          <w:ilvl w:val="0"/>
          <w:numId w:val="17"/>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Игры на торможение активности:</w:t>
      </w:r>
      <w:r w:rsidRPr="00B15BF0">
        <w:rPr>
          <w:rFonts w:ascii="Times New Roman" w:hAnsi="Times New Roman" w:cs="Times New Roman"/>
          <w:sz w:val="28"/>
          <w:szCs w:val="28"/>
        </w:rPr>
        <w:t xml:space="preserve"> Короткие игры-минутки («Слушаем тишину», «Статуи») позволяют регулировать процессы </w:t>
      </w:r>
      <w:r w:rsidRPr="00B15BF0">
        <w:rPr>
          <w:rFonts w:ascii="Times New Roman" w:hAnsi="Times New Roman" w:cs="Times New Roman"/>
          <w:sz w:val="28"/>
          <w:szCs w:val="28"/>
        </w:rPr>
        <w:lastRenderedPageBreak/>
        <w:t>возбуждения и торможения в нервной системе ребенка, обеспечивая качественный отдых.</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sz w:val="28"/>
          <w:szCs w:val="28"/>
        </w:rPr>
        <w:t xml:space="preserve">Регулярное включение игры в канву распорядка дня в </w:t>
      </w:r>
      <w:r w:rsidRPr="00B15BF0">
        <w:rPr>
          <w:rFonts w:ascii="Times New Roman" w:hAnsi="Times New Roman" w:cs="Times New Roman"/>
          <w:bCs/>
          <w:sz w:val="28"/>
          <w:szCs w:val="28"/>
        </w:rPr>
        <w:t>дошкольном образовательном учреждении</w:t>
      </w:r>
      <w:r w:rsidRPr="00B15BF0">
        <w:rPr>
          <w:rFonts w:ascii="Times New Roman" w:hAnsi="Times New Roman" w:cs="Times New Roman"/>
          <w:sz w:val="28"/>
          <w:szCs w:val="28"/>
        </w:rPr>
        <w:t xml:space="preserve"> обеспечивает решение следующих стратегических задач:</w:t>
      </w:r>
    </w:p>
    <w:p w:rsidR="00B15BF0" w:rsidRPr="00B15BF0" w:rsidRDefault="00B15BF0" w:rsidP="000A68FB">
      <w:pPr>
        <w:numPr>
          <w:ilvl w:val="0"/>
          <w:numId w:val="18"/>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Автономизация личности:</w:t>
      </w:r>
      <w:r w:rsidRPr="00B15BF0">
        <w:rPr>
          <w:rFonts w:ascii="Times New Roman" w:hAnsi="Times New Roman" w:cs="Times New Roman"/>
          <w:sz w:val="28"/>
          <w:szCs w:val="28"/>
        </w:rPr>
        <w:t xml:space="preserve"> Ребенок быстрее осваивает алгоритмы самообслуживания, воспринимая их как часть интересной игры, а не как волю взрослого.</w:t>
      </w:r>
    </w:p>
    <w:p w:rsidR="00B15BF0" w:rsidRPr="00B15BF0" w:rsidRDefault="00B15BF0" w:rsidP="000A68FB">
      <w:pPr>
        <w:numPr>
          <w:ilvl w:val="0"/>
          <w:numId w:val="18"/>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Снижение уровня конфликтности:</w:t>
      </w:r>
      <w:r w:rsidRPr="00B15BF0">
        <w:rPr>
          <w:rFonts w:ascii="Times New Roman" w:hAnsi="Times New Roman" w:cs="Times New Roman"/>
          <w:sz w:val="28"/>
          <w:szCs w:val="28"/>
        </w:rPr>
        <w:t xml:space="preserve"> Игровые методы в переходных моментах (например, при одевании на прогулку) переключают внимание детей и снижают общую напряженность в коллективе.</w:t>
      </w:r>
    </w:p>
    <w:p w:rsidR="00B15BF0" w:rsidRPr="00B15BF0" w:rsidRDefault="00B15BF0" w:rsidP="000A68FB">
      <w:pPr>
        <w:numPr>
          <w:ilvl w:val="0"/>
          <w:numId w:val="18"/>
        </w:numPr>
        <w:spacing w:after="0" w:line="360" w:lineRule="auto"/>
        <w:jc w:val="both"/>
        <w:rPr>
          <w:rFonts w:ascii="Times New Roman" w:hAnsi="Times New Roman" w:cs="Times New Roman"/>
          <w:sz w:val="28"/>
          <w:szCs w:val="28"/>
        </w:rPr>
      </w:pPr>
      <w:proofErr w:type="spellStart"/>
      <w:r w:rsidRPr="00B15BF0">
        <w:rPr>
          <w:rFonts w:ascii="Times New Roman" w:hAnsi="Times New Roman" w:cs="Times New Roman"/>
          <w:b/>
          <w:bCs/>
          <w:sz w:val="28"/>
          <w:szCs w:val="28"/>
        </w:rPr>
        <w:t>Гуманизация</w:t>
      </w:r>
      <w:proofErr w:type="spellEnd"/>
      <w:r w:rsidRPr="00B15BF0">
        <w:rPr>
          <w:rFonts w:ascii="Times New Roman" w:hAnsi="Times New Roman" w:cs="Times New Roman"/>
          <w:b/>
          <w:bCs/>
          <w:sz w:val="28"/>
          <w:szCs w:val="28"/>
        </w:rPr>
        <w:t xml:space="preserve"> образовательной среды:</w:t>
      </w:r>
      <w:r w:rsidRPr="00B15BF0">
        <w:rPr>
          <w:rFonts w:ascii="Times New Roman" w:hAnsi="Times New Roman" w:cs="Times New Roman"/>
          <w:sz w:val="28"/>
          <w:szCs w:val="28"/>
        </w:rPr>
        <w:t xml:space="preserve"> Режимные моменты перестают быть «пустым» временем, наполняясь глубоким педагогическим смыслом и радостью сотворчества.</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sz w:val="28"/>
          <w:szCs w:val="28"/>
        </w:rPr>
        <w:t xml:space="preserve">Таким образом, интеграция игровых элементов в режимные процессы в </w:t>
      </w:r>
      <w:r w:rsidRPr="00B15BF0">
        <w:rPr>
          <w:rFonts w:ascii="Times New Roman" w:hAnsi="Times New Roman" w:cs="Times New Roman"/>
          <w:bCs/>
          <w:sz w:val="28"/>
          <w:szCs w:val="28"/>
        </w:rPr>
        <w:t>дошкольном образовательном учреждении</w:t>
      </w:r>
      <w:r w:rsidRPr="00B15BF0">
        <w:rPr>
          <w:rFonts w:ascii="Times New Roman" w:hAnsi="Times New Roman" w:cs="Times New Roman"/>
          <w:sz w:val="28"/>
          <w:szCs w:val="28"/>
        </w:rPr>
        <w:t xml:space="preserve"> делает жизнь ребенка целостной, исключая разрыв между «обучением» и «жизнью». Игра становится универсальным языком общения педагога и воспитанников, превращая каждый момент пребывания в детском саду в этап гармоничного развития и эмоционального благополучия.</w:t>
      </w:r>
    </w:p>
    <w:p w:rsidR="00DF3C7E" w:rsidRDefault="00DF3C7E" w:rsidP="003D543B">
      <w:pPr>
        <w:spacing w:after="0" w:line="360" w:lineRule="auto"/>
        <w:ind w:firstLine="709"/>
        <w:jc w:val="both"/>
        <w:rPr>
          <w:rFonts w:ascii="Times New Roman" w:hAnsi="Times New Roman" w:cs="Times New Roman"/>
          <w:sz w:val="28"/>
          <w:szCs w:val="28"/>
          <w:lang w:val="kk-KZ"/>
        </w:rPr>
      </w:pPr>
    </w:p>
    <w:p w:rsidR="00B15BF0" w:rsidRDefault="00B15BF0" w:rsidP="003D543B">
      <w:pPr>
        <w:spacing w:after="0" w:line="360" w:lineRule="auto"/>
        <w:ind w:firstLine="709"/>
        <w:jc w:val="both"/>
        <w:rPr>
          <w:rFonts w:ascii="Times New Roman" w:hAnsi="Times New Roman" w:cs="Times New Roman"/>
          <w:sz w:val="28"/>
          <w:szCs w:val="28"/>
          <w:lang w:val="kk-KZ"/>
        </w:rPr>
      </w:pPr>
    </w:p>
    <w:p w:rsidR="00B15BF0" w:rsidRDefault="00B15BF0" w:rsidP="003D543B">
      <w:pPr>
        <w:spacing w:after="0" w:line="360" w:lineRule="auto"/>
        <w:ind w:firstLine="709"/>
        <w:jc w:val="both"/>
        <w:rPr>
          <w:rFonts w:ascii="Times New Roman" w:hAnsi="Times New Roman" w:cs="Times New Roman"/>
          <w:sz w:val="28"/>
          <w:szCs w:val="28"/>
          <w:lang w:val="kk-KZ"/>
        </w:rPr>
      </w:pPr>
    </w:p>
    <w:p w:rsidR="00B15BF0" w:rsidRDefault="00B15BF0" w:rsidP="003D543B">
      <w:pPr>
        <w:spacing w:after="0" w:line="360" w:lineRule="auto"/>
        <w:ind w:firstLine="709"/>
        <w:jc w:val="both"/>
        <w:rPr>
          <w:rFonts w:ascii="Times New Roman" w:hAnsi="Times New Roman" w:cs="Times New Roman"/>
          <w:sz w:val="28"/>
          <w:szCs w:val="28"/>
          <w:lang w:val="kk-KZ"/>
        </w:rPr>
      </w:pPr>
    </w:p>
    <w:p w:rsidR="00B15BF0" w:rsidRDefault="00B15BF0" w:rsidP="003D543B">
      <w:pPr>
        <w:spacing w:after="0" w:line="360" w:lineRule="auto"/>
        <w:ind w:firstLine="709"/>
        <w:jc w:val="both"/>
        <w:rPr>
          <w:rFonts w:ascii="Times New Roman" w:hAnsi="Times New Roman" w:cs="Times New Roman"/>
          <w:sz w:val="28"/>
          <w:szCs w:val="28"/>
          <w:lang w:val="kk-KZ"/>
        </w:rPr>
      </w:pPr>
    </w:p>
    <w:p w:rsidR="00B15BF0" w:rsidRDefault="00B15BF0" w:rsidP="003D543B">
      <w:pPr>
        <w:spacing w:after="0" w:line="360" w:lineRule="auto"/>
        <w:ind w:firstLine="709"/>
        <w:jc w:val="both"/>
        <w:rPr>
          <w:rFonts w:ascii="Times New Roman" w:hAnsi="Times New Roman" w:cs="Times New Roman"/>
          <w:sz w:val="28"/>
          <w:szCs w:val="28"/>
          <w:lang w:val="kk-KZ"/>
        </w:rPr>
      </w:pPr>
    </w:p>
    <w:p w:rsidR="00B15BF0" w:rsidRDefault="00B15BF0" w:rsidP="003D543B">
      <w:pPr>
        <w:spacing w:after="0" w:line="360" w:lineRule="auto"/>
        <w:ind w:firstLine="709"/>
        <w:jc w:val="both"/>
        <w:rPr>
          <w:rFonts w:ascii="Times New Roman" w:hAnsi="Times New Roman" w:cs="Times New Roman"/>
          <w:sz w:val="28"/>
          <w:szCs w:val="28"/>
          <w:lang w:val="kk-KZ"/>
        </w:rPr>
      </w:pPr>
    </w:p>
    <w:p w:rsidR="00B15BF0" w:rsidRDefault="00B15BF0" w:rsidP="003D543B">
      <w:pPr>
        <w:spacing w:after="0" w:line="360" w:lineRule="auto"/>
        <w:ind w:firstLine="709"/>
        <w:jc w:val="both"/>
        <w:rPr>
          <w:rFonts w:ascii="Times New Roman" w:hAnsi="Times New Roman" w:cs="Times New Roman"/>
          <w:sz w:val="28"/>
          <w:szCs w:val="28"/>
          <w:lang w:val="kk-KZ"/>
        </w:rPr>
      </w:pPr>
    </w:p>
    <w:p w:rsidR="00B15BF0" w:rsidRDefault="00B15BF0" w:rsidP="003D543B">
      <w:pPr>
        <w:spacing w:after="0" w:line="360" w:lineRule="auto"/>
        <w:ind w:firstLine="709"/>
        <w:jc w:val="both"/>
        <w:rPr>
          <w:rFonts w:ascii="Times New Roman" w:hAnsi="Times New Roman" w:cs="Times New Roman"/>
          <w:sz w:val="28"/>
          <w:szCs w:val="28"/>
          <w:lang w:val="kk-KZ"/>
        </w:rPr>
      </w:pPr>
    </w:p>
    <w:p w:rsidR="00B15BF0" w:rsidRDefault="00B15BF0" w:rsidP="003D543B">
      <w:pPr>
        <w:spacing w:after="0" w:line="360" w:lineRule="auto"/>
        <w:ind w:firstLine="709"/>
        <w:jc w:val="both"/>
        <w:rPr>
          <w:rFonts w:ascii="Times New Roman" w:hAnsi="Times New Roman" w:cs="Times New Roman"/>
          <w:sz w:val="28"/>
          <w:szCs w:val="28"/>
          <w:lang w:val="kk-KZ"/>
        </w:rPr>
      </w:pPr>
    </w:p>
    <w:p w:rsidR="00510B0E" w:rsidRDefault="00510B0E" w:rsidP="00510B0E">
      <w:pPr>
        <w:spacing w:after="0"/>
        <w:ind w:firstLine="709"/>
        <w:jc w:val="center"/>
        <w:rPr>
          <w:rFonts w:ascii="Times New Roman" w:hAnsi="Times New Roman" w:cs="Times New Roman"/>
          <w:b/>
          <w:bCs/>
          <w:sz w:val="28"/>
          <w:szCs w:val="28"/>
          <w:lang w:val="kk-KZ"/>
        </w:rPr>
      </w:pPr>
      <w:r w:rsidRPr="00510B0E">
        <w:rPr>
          <w:rFonts w:ascii="Times New Roman" w:hAnsi="Times New Roman" w:cs="Times New Roman"/>
          <w:b/>
          <w:bCs/>
          <w:sz w:val="28"/>
          <w:szCs w:val="28"/>
        </w:rPr>
        <w:lastRenderedPageBreak/>
        <w:t xml:space="preserve">ГЛАВА III. ПРАКТИКУМ: РАЗНООБРАЗИЕ </w:t>
      </w:r>
      <w:proofErr w:type="gramStart"/>
      <w:r w:rsidRPr="00510B0E">
        <w:rPr>
          <w:rFonts w:ascii="Times New Roman" w:hAnsi="Times New Roman" w:cs="Times New Roman"/>
          <w:b/>
          <w:bCs/>
          <w:sz w:val="28"/>
          <w:szCs w:val="28"/>
        </w:rPr>
        <w:t>ИГРОВЫХ</w:t>
      </w:r>
      <w:proofErr w:type="gramEnd"/>
      <w:r w:rsidRPr="00510B0E">
        <w:rPr>
          <w:rFonts w:ascii="Times New Roman" w:hAnsi="Times New Roman" w:cs="Times New Roman"/>
          <w:b/>
          <w:bCs/>
          <w:sz w:val="28"/>
          <w:szCs w:val="28"/>
        </w:rPr>
        <w:t xml:space="preserve"> </w:t>
      </w:r>
      <w:r>
        <w:rPr>
          <w:rFonts w:ascii="Times New Roman" w:hAnsi="Times New Roman" w:cs="Times New Roman"/>
          <w:b/>
          <w:bCs/>
          <w:sz w:val="28"/>
          <w:szCs w:val="28"/>
          <w:lang w:val="kk-KZ"/>
        </w:rPr>
        <w:t xml:space="preserve"> </w:t>
      </w:r>
    </w:p>
    <w:p w:rsidR="00510B0E" w:rsidRPr="00510B0E" w:rsidRDefault="00510B0E" w:rsidP="00510B0E">
      <w:pPr>
        <w:ind w:firstLine="709"/>
        <w:jc w:val="center"/>
        <w:rPr>
          <w:rFonts w:ascii="Times New Roman" w:hAnsi="Times New Roman" w:cs="Times New Roman"/>
          <w:b/>
          <w:bCs/>
          <w:sz w:val="28"/>
          <w:szCs w:val="28"/>
        </w:rPr>
      </w:pPr>
      <w:r w:rsidRPr="00510B0E">
        <w:rPr>
          <w:rFonts w:ascii="Times New Roman" w:hAnsi="Times New Roman" w:cs="Times New Roman"/>
          <w:b/>
          <w:bCs/>
          <w:sz w:val="28"/>
          <w:szCs w:val="28"/>
        </w:rPr>
        <w:t>МЕТОДОВ И ПРИЕМОВ В РАБОТЕ ВОСПИТАТЕЛЯ</w:t>
      </w:r>
    </w:p>
    <w:p w:rsidR="00B15BF0" w:rsidRPr="00B15BF0" w:rsidRDefault="00B15BF0" w:rsidP="00510B0E">
      <w:pPr>
        <w:ind w:firstLine="709"/>
        <w:jc w:val="center"/>
        <w:rPr>
          <w:rFonts w:ascii="Times New Roman" w:hAnsi="Times New Roman" w:cs="Times New Roman"/>
          <w:b/>
          <w:bCs/>
          <w:sz w:val="28"/>
          <w:szCs w:val="28"/>
        </w:rPr>
      </w:pPr>
      <w:r w:rsidRPr="00B15BF0">
        <w:rPr>
          <w:rFonts w:ascii="Times New Roman" w:hAnsi="Times New Roman" w:cs="Times New Roman"/>
          <w:b/>
          <w:bCs/>
          <w:sz w:val="28"/>
          <w:szCs w:val="28"/>
        </w:rPr>
        <w:t>3.1. Система дидактических методов и приемов в различных образовательных областях в дошкольном образовательном учреждении</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sz w:val="28"/>
          <w:szCs w:val="28"/>
        </w:rPr>
        <w:t xml:space="preserve">Практическая реализация образовательной программы в </w:t>
      </w:r>
      <w:r w:rsidRPr="00B15BF0">
        <w:rPr>
          <w:rFonts w:ascii="Times New Roman" w:hAnsi="Times New Roman" w:cs="Times New Roman"/>
          <w:b/>
          <w:bCs/>
          <w:sz w:val="28"/>
          <w:szCs w:val="28"/>
        </w:rPr>
        <w:t>дошкольном образовательном учреждении</w:t>
      </w:r>
      <w:r w:rsidRPr="00B15BF0">
        <w:rPr>
          <w:rFonts w:ascii="Times New Roman" w:hAnsi="Times New Roman" w:cs="Times New Roman"/>
          <w:sz w:val="28"/>
          <w:szCs w:val="28"/>
        </w:rPr>
        <w:t xml:space="preserve"> требует от педагога не просто трансляции знаний, а владения гибким инструментарием игрового взаимодействия. Дидактические методы здесь выступают как способы совместной деятельности воспитателя и детей, направленные на решение учебных и воспитательных задач в наиболее естественной для ребенка форме.</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sz w:val="28"/>
          <w:szCs w:val="28"/>
        </w:rPr>
        <w:t>Ниже представлена детализированная система из 20 инновационных методов и приемов, распределенных по ключевым направлениям развития.</w:t>
      </w:r>
    </w:p>
    <w:p w:rsidR="00B15BF0" w:rsidRPr="00B15BF0" w:rsidRDefault="00B15BF0" w:rsidP="00510B0E">
      <w:pPr>
        <w:spacing w:after="0" w:line="360" w:lineRule="auto"/>
        <w:ind w:firstLine="709"/>
        <w:jc w:val="center"/>
        <w:rPr>
          <w:rFonts w:ascii="Times New Roman" w:hAnsi="Times New Roman" w:cs="Times New Roman"/>
          <w:b/>
          <w:bCs/>
          <w:sz w:val="28"/>
          <w:szCs w:val="28"/>
        </w:rPr>
      </w:pPr>
      <w:r w:rsidRPr="00B15BF0">
        <w:rPr>
          <w:rFonts w:ascii="Times New Roman" w:hAnsi="Times New Roman" w:cs="Times New Roman"/>
          <w:b/>
          <w:bCs/>
          <w:sz w:val="28"/>
          <w:szCs w:val="28"/>
        </w:rPr>
        <w:t>I. Социально-коммуникативное развитие</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i/>
          <w:iCs/>
          <w:sz w:val="28"/>
          <w:szCs w:val="28"/>
        </w:rPr>
        <w:t>Направлено на усвоение норм и ценностей, принятых в обществе, и развитие эмоционального интеллекта.</w:t>
      </w:r>
    </w:p>
    <w:p w:rsidR="00B15BF0" w:rsidRPr="00B15BF0" w:rsidRDefault="00B15BF0" w:rsidP="000A68FB">
      <w:pPr>
        <w:numPr>
          <w:ilvl w:val="0"/>
          <w:numId w:val="19"/>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Метод «Круг приветствий»:</w:t>
      </w:r>
      <w:r w:rsidRPr="00B15BF0">
        <w:rPr>
          <w:rFonts w:ascii="Times New Roman" w:hAnsi="Times New Roman" w:cs="Times New Roman"/>
          <w:sz w:val="28"/>
          <w:szCs w:val="28"/>
        </w:rPr>
        <w:t xml:space="preserve"> Дети по цепочке передают друг другу символ (например, «солнышко» или мягкое сердце), называя имя соседа в ласковой форме. Это формирует чувство принадлежности к группе.</w:t>
      </w:r>
    </w:p>
    <w:p w:rsidR="00B15BF0" w:rsidRPr="00B15BF0" w:rsidRDefault="00B15BF0" w:rsidP="000A68FB">
      <w:pPr>
        <w:numPr>
          <w:ilvl w:val="0"/>
          <w:numId w:val="19"/>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Прием «Социальный навигатор»:</w:t>
      </w:r>
      <w:r w:rsidRPr="00B15BF0">
        <w:rPr>
          <w:rFonts w:ascii="Times New Roman" w:hAnsi="Times New Roman" w:cs="Times New Roman"/>
          <w:sz w:val="28"/>
          <w:szCs w:val="28"/>
        </w:rPr>
        <w:t xml:space="preserve"> Разбор проблемных ситуаций с помощью карточек-схем. Ребенок должен выбрать вариант поведения («поделиться», «попросить», «подождать»), что развивает навыки бесконфликтного общения.</w:t>
      </w:r>
    </w:p>
    <w:p w:rsidR="00B15BF0" w:rsidRPr="00B15BF0" w:rsidRDefault="00B15BF0" w:rsidP="000A68FB">
      <w:pPr>
        <w:numPr>
          <w:ilvl w:val="0"/>
          <w:numId w:val="19"/>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Технология «Интервью»:</w:t>
      </w:r>
      <w:r w:rsidRPr="00B15BF0">
        <w:rPr>
          <w:rFonts w:ascii="Times New Roman" w:hAnsi="Times New Roman" w:cs="Times New Roman"/>
          <w:sz w:val="28"/>
          <w:szCs w:val="28"/>
        </w:rPr>
        <w:t xml:space="preserve"> Использование бутафорского микрофона, где ребенок в роли «репортера» задает вопросы сверстникам. Метод стимулирует коммуникативную активность и уверенность в себе.</w:t>
      </w:r>
    </w:p>
    <w:p w:rsidR="00B15BF0" w:rsidRDefault="00B15BF0" w:rsidP="000A68FB">
      <w:pPr>
        <w:numPr>
          <w:ilvl w:val="0"/>
          <w:numId w:val="19"/>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Метод «Коробочка добрых дел»:</w:t>
      </w:r>
      <w:r w:rsidRPr="00B15BF0">
        <w:rPr>
          <w:rFonts w:ascii="Times New Roman" w:hAnsi="Times New Roman" w:cs="Times New Roman"/>
          <w:sz w:val="28"/>
          <w:szCs w:val="28"/>
        </w:rPr>
        <w:t xml:space="preserve"> Визуализация положительных поступков. За каждое доброе дело (помощь другу, дежурство) в прозрачную емкость кладется цветной кристалл, что формирует моральные ориентиры.</w:t>
      </w:r>
    </w:p>
    <w:p w:rsidR="00CF2EF5" w:rsidRPr="00B15BF0" w:rsidRDefault="00CF2EF5" w:rsidP="00CF2EF5">
      <w:pPr>
        <w:spacing w:after="0" w:line="360" w:lineRule="auto"/>
        <w:ind w:left="360"/>
        <w:jc w:val="both"/>
        <w:rPr>
          <w:rFonts w:ascii="Times New Roman" w:hAnsi="Times New Roman" w:cs="Times New Roman"/>
          <w:sz w:val="28"/>
          <w:szCs w:val="28"/>
        </w:rPr>
      </w:pPr>
    </w:p>
    <w:p w:rsidR="00B15BF0" w:rsidRPr="00B15BF0" w:rsidRDefault="00B15BF0" w:rsidP="00510B0E">
      <w:pPr>
        <w:spacing w:after="0" w:line="360" w:lineRule="auto"/>
        <w:ind w:firstLine="709"/>
        <w:jc w:val="center"/>
        <w:rPr>
          <w:rFonts w:ascii="Times New Roman" w:hAnsi="Times New Roman" w:cs="Times New Roman"/>
          <w:b/>
          <w:bCs/>
          <w:sz w:val="28"/>
          <w:szCs w:val="28"/>
        </w:rPr>
      </w:pPr>
      <w:r w:rsidRPr="00B15BF0">
        <w:rPr>
          <w:rFonts w:ascii="Times New Roman" w:hAnsi="Times New Roman" w:cs="Times New Roman"/>
          <w:b/>
          <w:bCs/>
          <w:sz w:val="28"/>
          <w:szCs w:val="28"/>
        </w:rPr>
        <w:lastRenderedPageBreak/>
        <w:t>II. Познавательное развитие</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i/>
          <w:iCs/>
          <w:sz w:val="28"/>
          <w:szCs w:val="28"/>
        </w:rPr>
        <w:t>Стимулирует любознательность, формирование первичных представлений об объектах окружающего мира.</w:t>
      </w:r>
    </w:p>
    <w:p w:rsidR="00B15BF0" w:rsidRPr="00B15BF0" w:rsidRDefault="00B15BF0" w:rsidP="000A68FB">
      <w:pPr>
        <w:numPr>
          <w:ilvl w:val="0"/>
          <w:numId w:val="20"/>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Метод «Системный оператор» (ТРИЗ):</w:t>
      </w:r>
      <w:r w:rsidRPr="00B15BF0">
        <w:rPr>
          <w:rFonts w:ascii="Times New Roman" w:hAnsi="Times New Roman" w:cs="Times New Roman"/>
          <w:sz w:val="28"/>
          <w:szCs w:val="28"/>
        </w:rPr>
        <w:t xml:space="preserve"> Рассматривание объекта через «волшебные экраны» (что это сейчас, чем было раньше, из каких частей состоит). Развивает системность и глубину мышления.</w:t>
      </w:r>
    </w:p>
    <w:p w:rsidR="00B15BF0" w:rsidRPr="00B15BF0" w:rsidRDefault="00B15BF0" w:rsidP="000A68FB">
      <w:pPr>
        <w:numPr>
          <w:ilvl w:val="0"/>
          <w:numId w:val="20"/>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Технология «</w:t>
      </w:r>
      <w:proofErr w:type="gramStart"/>
      <w:r w:rsidRPr="00B15BF0">
        <w:rPr>
          <w:rFonts w:ascii="Times New Roman" w:hAnsi="Times New Roman" w:cs="Times New Roman"/>
          <w:b/>
          <w:bCs/>
          <w:sz w:val="28"/>
          <w:szCs w:val="28"/>
        </w:rPr>
        <w:t>Интеллект-карты</w:t>
      </w:r>
      <w:proofErr w:type="gramEnd"/>
      <w:r w:rsidRPr="00B15BF0">
        <w:rPr>
          <w:rFonts w:ascii="Times New Roman" w:hAnsi="Times New Roman" w:cs="Times New Roman"/>
          <w:b/>
          <w:bCs/>
          <w:sz w:val="28"/>
          <w:szCs w:val="28"/>
        </w:rPr>
        <w:t>»:</w:t>
      </w:r>
      <w:r w:rsidRPr="00B15BF0">
        <w:rPr>
          <w:rFonts w:ascii="Times New Roman" w:hAnsi="Times New Roman" w:cs="Times New Roman"/>
          <w:sz w:val="28"/>
          <w:szCs w:val="28"/>
        </w:rPr>
        <w:t xml:space="preserve"> Совместное создание визуального плаката по теме (например, «Птицы»), где от центрального образа отходят ветви-признаки. Помогает структурировать большой объем информации.</w:t>
      </w:r>
    </w:p>
    <w:p w:rsidR="00B15BF0" w:rsidRPr="00B15BF0" w:rsidRDefault="00B15BF0" w:rsidP="000A68FB">
      <w:pPr>
        <w:numPr>
          <w:ilvl w:val="0"/>
          <w:numId w:val="20"/>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Прием «Сенсорный ящик»:</w:t>
      </w:r>
      <w:r w:rsidRPr="00B15BF0">
        <w:rPr>
          <w:rFonts w:ascii="Times New Roman" w:hAnsi="Times New Roman" w:cs="Times New Roman"/>
          <w:sz w:val="28"/>
          <w:szCs w:val="28"/>
        </w:rPr>
        <w:t xml:space="preserve"> Опознание предметов на ощупь, по запаху или звуку. Развивает анализаторные системы и умение давать детальное вербальное описание.</w:t>
      </w:r>
    </w:p>
    <w:p w:rsidR="00B15BF0" w:rsidRPr="00B15BF0" w:rsidRDefault="00B15BF0" w:rsidP="000A68FB">
      <w:pPr>
        <w:numPr>
          <w:ilvl w:val="0"/>
          <w:numId w:val="20"/>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Метод «Математический кейс»:</w:t>
      </w:r>
      <w:r w:rsidRPr="00B15BF0">
        <w:rPr>
          <w:rFonts w:ascii="Times New Roman" w:hAnsi="Times New Roman" w:cs="Times New Roman"/>
          <w:sz w:val="28"/>
          <w:szCs w:val="28"/>
        </w:rPr>
        <w:t xml:space="preserve"> Предъявление детям реальной жизненной задачи (например, «как разделить 3 яблока между 6 друзьями»), которую нужно решить с помощью математических манипуляций.</w:t>
      </w:r>
    </w:p>
    <w:p w:rsidR="00B15BF0" w:rsidRPr="00B15BF0" w:rsidRDefault="00B15BF0" w:rsidP="00510B0E">
      <w:pPr>
        <w:spacing w:after="0" w:line="360" w:lineRule="auto"/>
        <w:ind w:firstLine="709"/>
        <w:jc w:val="center"/>
        <w:rPr>
          <w:rFonts w:ascii="Times New Roman" w:hAnsi="Times New Roman" w:cs="Times New Roman"/>
          <w:b/>
          <w:bCs/>
          <w:sz w:val="28"/>
          <w:szCs w:val="28"/>
        </w:rPr>
      </w:pPr>
      <w:r w:rsidRPr="00B15BF0">
        <w:rPr>
          <w:rFonts w:ascii="Times New Roman" w:hAnsi="Times New Roman" w:cs="Times New Roman"/>
          <w:b/>
          <w:bCs/>
          <w:sz w:val="28"/>
          <w:szCs w:val="28"/>
        </w:rPr>
        <w:t>III. Речевое развитие</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i/>
          <w:iCs/>
          <w:sz w:val="28"/>
          <w:szCs w:val="28"/>
        </w:rPr>
        <w:t>Фокусируется на овладении речью как средством общения и культуры.</w:t>
      </w:r>
    </w:p>
    <w:p w:rsidR="00B15BF0" w:rsidRPr="00B15BF0" w:rsidRDefault="00B15BF0" w:rsidP="000A68FB">
      <w:pPr>
        <w:numPr>
          <w:ilvl w:val="0"/>
          <w:numId w:val="21"/>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Метод «</w:t>
      </w:r>
      <w:proofErr w:type="spellStart"/>
      <w:r w:rsidRPr="00B15BF0">
        <w:rPr>
          <w:rFonts w:ascii="Times New Roman" w:hAnsi="Times New Roman" w:cs="Times New Roman"/>
          <w:b/>
          <w:bCs/>
          <w:sz w:val="28"/>
          <w:szCs w:val="28"/>
        </w:rPr>
        <w:t>Сторителлинг</w:t>
      </w:r>
      <w:proofErr w:type="spellEnd"/>
      <w:r w:rsidRPr="00B15BF0">
        <w:rPr>
          <w:rFonts w:ascii="Times New Roman" w:hAnsi="Times New Roman" w:cs="Times New Roman"/>
          <w:b/>
          <w:bCs/>
          <w:sz w:val="28"/>
          <w:szCs w:val="28"/>
        </w:rPr>
        <w:t>» (Кубики историй):</w:t>
      </w:r>
      <w:r w:rsidRPr="00B15BF0">
        <w:rPr>
          <w:rFonts w:ascii="Times New Roman" w:hAnsi="Times New Roman" w:cs="Times New Roman"/>
          <w:sz w:val="28"/>
          <w:szCs w:val="28"/>
        </w:rPr>
        <w:t xml:space="preserve"> Составление сюжета на основе случайно выпавших картинок. Развивает связную речь, фантазию и логическую последовательность изложения.</w:t>
      </w:r>
    </w:p>
    <w:p w:rsidR="00B15BF0" w:rsidRPr="00B15BF0" w:rsidRDefault="00B15BF0" w:rsidP="000A68FB">
      <w:pPr>
        <w:numPr>
          <w:ilvl w:val="0"/>
          <w:numId w:val="21"/>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Прием «Живые картинки»:</w:t>
      </w:r>
      <w:r w:rsidRPr="00B15BF0">
        <w:rPr>
          <w:rFonts w:ascii="Times New Roman" w:hAnsi="Times New Roman" w:cs="Times New Roman"/>
          <w:sz w:val="28"/>
          <w:szCs w:val="28"/>
        </w:rPr>
        <w:t xml:space="preserve"> Ребенок мимикой и жестами «оживляет» иллюстрацию в книге. Это углубляет понимание </w:t>
      </w:r>
      <w:proofErr w:type="gramStart"/>
      <w:r w:rsidRPr="00B15BF0">
        <w:rPr>
          <w:rFonts w:ascii="Times New Roman" w:hAnsi="Times New Roman" w:cs="Times New Roman"/>
          <w:sz w:val="28"/>
          <w:szCs w:val="28"/>
        </w:rPr>
        <w:t>прочитанного</w:t>
      </w:r>
      <w:proofErr w:type="gramEnd"/>
      <w:r w:rsidRPr="00B15BF0">
        <w:rPr>
          <w:rFonts w:ascii="Times New Roman" w:hAnsi="Times New Roman" w:cs="Times New Roman"/>
          <w:sz w:val="28"/>
          <w:szCs w:val="28"/>
        </w:rPr>
        <w:t xml:space="preserve"> и развивает невербальную выразительность.</w:t>
      </w:r>
    </w:p>
    <w:p w:rsidR="00B15BF0" w:rsidRPr="00B15BF0" w:rsidRDefault="00B15BF0" w:rsidP="000A68FB">
      <w:pPr>
        <w:numPr>
          <w:ilvl w:val="0"/>
          <w:numId w:val="21"/>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Технология «</w:t>
      </w:r>
      <w:proofErr w:type="spellStart"/>
      <w:r w:rsidRPr="00B15BF0">
        <w:rPr>
          <w:rFonts w:ascii="Times New Roman" w:hAnsi="Times New Roman" w:cs="Times New Roman"/>
          <w:b/>
          <w:bCs/>
          <w:sz w:val="28"/>
          <w:szCs w:val="28"/>
        </w:rPr>
        <w:t>Синквейн</w:t>
      </w:r>
      <w:proofErr w:type="spellEnd"/>
      <w:r w:rsidRPr="00B15BF0">
        <w:rPr>
          <w:rFonts w:ascii="Times New Roman" w:hAnsi="Times New Roman" w:cs="Times New Roman"/>
          <w:b/>
          <w:bCs/>
          <w:sz w:val="28"/>
          <w:szCs w:val="28"/>
        </w:rPr>
        <w:t>»:</w:t>
      </w:r>
      <w:r w:rsidRPr="00B15BF0">
        <w:rPr>
          <w:rFonts w:ascii="Times New Roman" w:hAnsi="Times New Roman" w:cs="Times New Roman"/>
          <w:sz w:val="28"/>
          <w:szCs w:val="28"/>
        </w:rPr>
        <w:t xml:space="preserve"> Составление </w:t>
      </w:r>
      <w:proofErr w:type="spellStart"/>
      <w:r w:rsidRPr="00B15BF0">
        <w:rPr>
          <w:rFonts w:ascii="Times New Roman" w:hAnsi="Times New Roman" w:cs="Times New Roman"/>
          <w:sz w:val="28"/>
          <w:szCs w:val="28"/>
        </w:rPr>
        <w:t>пятистрочного</w:t>
      </w:r>
      <w:proofErr w:type="spellEnd"/>
      <w:r w:rsidRPr="00B15BF0">
        <w:rPr>
          <w:rFonts w:ascii="Times New Roman" w:hAnsi="Times New Roman" w:cs="Times New Roman"/>
          <w:sz w:val="28"/>
          <w:szCs w:val="28"/>
        </w:rPr>
        <w:t xml:space="preserve"> нерифмованного стихотворения по алгоритму (1 существительное, 2 прилагательных, 3 глагола и т.д.). Учит выделять главное.</w:t>
      </w:r>
    </w:p>
    <w:p w:rsidR="00B15BF0" w:rsidRPr="00B15BF0" w:rsidRDefault="00B15BF0" w:rsidP="000A68FB">
      <w:pPr>
        <w:numPr>
          <w:ilvl w:val="0"/>
          <w:numId w:val="21"/>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Прием «Речевые цепочки»:</w:t>
      </w:r>
      <w:r w:rsidRPr="00B15BF0">
        <w:rPr>
          <w:rFonts w:ascii="Times New Roman" w:hAnsi="Times New Roman" w:cs="Times New Roman"/>
          <w:sz w:val="28"/>
          <w:szCs w:val="28"/>
        </w:rPr>
        <w:t xml:space="preserve"> Игра на подбор ассоциаций или слов на последний звук. Развивает фонематический слух и быстроту вербальной реакции в </w:t>
      </w:r>
      <w:r w:rsidRPr="00B15BF0">
        <w:rPr>
          <w:rFonts w:ascii="Times New Roman" w:hAnsi="Times New Roman" w:cs="Times New Roman"/>
          <w:b/>
          <w:bCs/>
          <w:sz w:val="28"/>
          <w:szCs w:val="28"/>
        </w:rPr>
        <w:t>дошкольном образовательном учреждении</w:t>
      </w:r>
      <w:r w:rsidRPr="00B15BF0">
        <w:rPr>
          <w:rFonts w:ascii="Times New Roman" w:hAnsi="Times New Roman" w:cs="Times New Roman"/>
          <w:sz w:val="28"/>
          <w:szCs w:val="28"/>
        </w:rPr>
        <w:t>.</w:t>
      </w:r>
    </w:p>
    <w:p w:rsidR="00B15BF0" w:rsidRPr="00B15BF0" w:rsidRDefault="00B15BF0" w:rsidP="00510B0E">
      <w:pPr>
        <w:spacing w:after="0" w:line="360" w:lineRule="auto"/>
        <w:ind w:firstLine="709"/>
        <w:jc w:val="center"/>
        <w:rPr>
          <w:rFonts w:ascii="Times New Roman" w:hAnsi="Times New Roman" w:cs="Times New Roman"/>
          <w:b/>
          <w:bCs/>
          <w:sz w:val="28"/>
          <w:szCs w:val="28"/>
        </w:rPr>
      </w:pPr>
      <w:r w:rsidRPr="00B15BF0">
        <w:rPr>
          <w:rFonts w:ascii="Times New Roman" w:hAnsi="Times New Roman" w:cs="Times New Roman"/>
          <w:b/>
          <w:bCs/>
          <w:sz w:val="28"/>
          <w:szCs w:val="28"/>
        </w:rPr>
        <w:lastRenderedPageBreak/>
        <w:t>IV. Художественно-эстетическое развитие</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i/>
          <w:iCs/>
          <w:sz w:val="28"/>
          <w:szCs w:val="28"/>
        </w:rPr>
        <w:t>Способствует реализации самостоятельной творческой деятельности.</w:t>
      </w:r>
    </w:p>
    <w:p w:rsidR="00B15BF0" w:rsidRPr="00B15BF0" w:rsidRDefault="00B15BF0" w:rsidP="000A68FB">
      <w:pPr>
        <w:numPr>
          <w:ilvl w:val="0"/>
          <w:numId w:val="22"/>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Метод «Музыкальная графика»:</w:t>
      </w:r>
      <w:r w:rsidRPr="00B15BF0">
        <w:rPr>
          <w:rFonts w:ascii="Times New Roman" w:hAnsi="Times New Roman" w:cs="Times New Roman"/>
          <w:sz w:val="28"/>
          <w:szCs w:val="28"/>
        </w:rPr>
        <w:t xml:space="preserve"> Рисование под классическую музыку, где характер линий (плавные, прерывистые) соответствует мелодии. Синтезирует слуховое и зрительное восприятие.</w:t>
      </w:r>
    </w:p>
    <w:p w:rsidR="00B15BF0" w:rsidRPr="00B15BF0" w:rsidRDefault="00B15BF0" w:rsidP="000A68FB">
      <w:pPr>
        <w:numPr>
          <w:ilvl w:val="0"/>
          <w:numId w:val="22"/>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Технология «</w:t>
      </w:r>
      <w:proofErr w:type="spellStart"/>
      <w:r w:rsidRPr="00B15BF0">
        <w:rPr>
          <w:rFonts w:ascii="Times New Roman" w:hAnsi="Times New Roman" w:cs="Times New Roman"/>
          <w:b/>
          <w:bCs/>
          <w:sz w:val="28"/>
          <w:szCs w:val="28"/>
        </w:rPr>
        <w:t>Пластилинография</w:t>
      </w:r>
      <w:proofErr w:type="spellEnd"/>
      <w:r w:rsidRPr="00B15BF0">
        <w:rPr>
          <w:rFonts w:ascii="Times New Roman" w:hAnsi="Times New Roman" w:cs="Times New Roman"/>
          <w:b/>
          <w:bCs/>
          <w:sz w:val="28"/>
          <w:szCs w:val="28"/>
        </w:rPr>
        <w:t>»:</w:t>
      </w:r>
      <w:r w:rsidRPr="00B15BF0">
        <w:rPr>
          <w:rFonts w:ascii="Times New Roman" w:hAnsi="Times New Roman" w:cs="Times New Roman"/>
          <w:sz w:val="28"/>
          <w:szCs w:val="28"/>
        </w:rPr>
        <w:t xml:space="preserve"> Создание лепных картин на плоскости. Метод развивает мелкую моторику и чувство объема, подготавливая руку к письму.</w:t>
      </w:r>
    </w:p>
    <w:p w:rsidR="00B15BF0" w:rsidRPr="00B15BF0" w:rsidRDefault="00B15BF0" w:rsidP="000A68FB">
      <w:pPr>
        <w:numPr>
          <w:ilvl w:val="0"/>
          <w:numId w:val="22"/>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Прием «</w:t>
      </w:r>
      <w:proofErr w:type="spellStart"/>
      <w:r w:rsidRPr="00B15BF0">
        <w:rPr>
          <w:rFonts w:ascii="Times New Roman" w:hAnsi="Times New Roman" w:cs="Times New Roman"/>
          <w:b/>
          <w:bCs/>
          <w:sz w:val="28"/>
          <w:szCs w:val="28"/>
        </w:rPr>
        <w:t>Кляксография</w:t>
      </w:r>
      <w:proofErr w:type="spellEnd"/>
      <w:r w:rsidRPr="00B15BF0">
        <w:rPr>
          <w:rFonts w:ascii="Times New Roman" w:hAnsi="Times New Roman" w:cs="Times New Roman"/>
          <w:b/>
          <w:bCs/>
          <w:sz w:val="28"/>
          <w:szCs w:val="28"/>
        </w:rPr>
        <w:t>»:</w:t>
      </w:r>
      <w:r w:rsidRPr="00B15BF0">
        <w:rPr>
          <w:rFonts w:ascii="Times New Roman" w:hAnsi="Times New Roman" w:cs="Times New Roman"/>
          <w:sz w:val="28"/>
          <w:szCs w:val="28"/>
        </w:rPr>
        <w:t xml:space="preserve"> Преобразование случайного пятна краски в художественный образ. Стимулирует дивергентное (нестандартное) мышление.</w:t>
      </w:r>
    </w:p>
    <w:p w:rsidR="00B15BF0" w:rsidRPr="00B15BF0" w:rsidRDefault="00B15BF0" w:rsidP="000A68FB">
      <w:pPr>
        <w:numPr>
          <w:ilvl w:val="0"/>
          <w:numId w:val="22"/>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Метод «Коллаж-проектирование»:</w:t>
      </w:r>
      <w:r w:rsidRPr="00B15BF0">
        <w:rPr>
          <w:rFonts w:ascii="Times New Roman" w:hAnsi="Times New Roman" w:cs="Times New Roman"/>
          <w:sz w:val="28"/>
          <w:szCs w:val="28"/>
        </w:rPr>
        <w:t xml:space="preserve"> Создание коллективных композиций из различных материалов, что учит детей согласовывать свои действия в творческом процессе.</w:t>
      </w:r>
    </w:p>
    <w:p w:rsidR="00B15BF0" w:rsidRPr="00B15BF0" w:rsidRDefault="00B15BF0" w:rsidP="00510B0E">
      <w:pPr>
        <w:spacing w:after="0" w:line="360" w:lineRule="auto"/>
        <w:ind w:firstLine="709"/>
        <w:jc w:val="center"/>
        <w:rPr>
          <w:rFonts w:ascii="Times New Roman" w:hAnsi="Times New Roman" w:cs="Times New Roman"/>
          <w:b/>
          <w:bCs/>
          <w:sz w:val="28"/>
          <w:szCs w:val="28"/>
        </w:rPr>
      </w:pPr>
      <w:r w:rsidRPr="00B15BF0">
        <w:rPr>
          <w:rFonts w:ascii="Times New Roman" w:hAnsi="Times New Roman" w:cs="Times New Roman"/>
          <w:b/>
          <w:bCs/>
          <w:sz w:val="28"/>
          <w:szCs w:val="28"/>
        </w:rPr>
        <w:t>V. Физическое развитие</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i/>
          <w:iCs/>
          <w:sz w:val="28"/>
          <w:szCs w:val="28"/>
        </w:rPr>
        <w:t>Направлено на сохранение здоровья и развитие координации.</w:t>
      </w:r>
    </w:p>
    <w:p w:rsidR="00B15BF0" w:rsidRPr="00B15BF0" w:rsidRDefault="00B15BF0" w:rsidP="000A68FB">
      <w:pPr>
        <w:numPr>
          <w:ilvl w:val="0"/>
          <w:numId w:val="23"/>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Метод «Тропа здоровья»:</w:t>
      </w:r>
      <w:r w:rsidRPr="00B15BF0">
        <w:rPr>
          <w:rFonts w:ascii="Times New Roman" w:hAnsi="Times New Roman" w:cs="Times New Roman"/>
          <w:sz w:val="28"/>
          <w:szCs w:val="28"/>
        </w:rPr>
        <w:t xml:space="preserve"> Использование нестандартного оборудования (массажные коврики, следы) для профилактики плоскостопия и закаливания.</w:t>
      </w:r>
    </w:p>
    <w:p w:rsidR="00B15BF0" w:rsidRPr="00B15BF0" w:rsidRDefault="00B15BF0" w:rsidP="000A68FB">
      <w:pPr>
        <w:numPr>
          <w:ilvl w:val="0"/>
          <w:numId w:val="23"/>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Прием «Игровой самомассаж»:</w:t>
      </w:r>
      <w:r w:rsidRPr="00B15BF0">
        <w:rPr>
          <w:rFonts w:ascii="Times New Roman" w:hAnsi="Times New Roman" w:cs="Times New Roman"/>
          <w:sz w:val="28"/>
          <w:szCs w:val="28"/>
        </w:rPr>
        <w:t xml:space="preserve"> Выполнение движений по тексту </w:t>
      </w:r>
      <w:proofErr w:type="spellStart"/>
      <w:r w:rsidRPr="00B15BF0">
        <w:rPr>
          <w:rFonts w:ascii="Times New Roman" w:hAnsi="Times New Roman" w:cs="Times New Roman"/>
          <w:sz w:val="28"/>
          <w:szCs w:val="28"/>
        </w:rPr>
        <w:t>потешек</w:t>
      </w:r>
      <w:proofErr w:type="spellEnd"/>
      <w:r w:rsidRPr="00B15BF0">
        <w:rPr>
          <w:rFonts w:ascii="Times New Roman" w:hAnsi="Times New Roman" w:cs="Times New Roman"/>
          <w:sz w:val="28"/>
          <w:szCs w:val="28"/>
        </w:rPr>
        <w:t xml:space="preserve"> («</w:t>
      </w:r>
      <w:proofErr w:type="spellStart"/>
      <w:r w:rsidRPr="00B15BF0">
        <w:rPr>
          <w:rFonts w:ascii="Times New Roman" w:hAnsi="Times New Roman" w:cs="Times New Roman"/>
          <w:sz w:val="28"/>
          <w:szCs w:val="28"/>
        </w:rPr>
        <w:t>Растирайка</w:t>
      </w:r>
      <w:proofErr w:type="spellEnd"/>
      <w:r w:rsidRPr="00B15BF0">
        <w:rPr>
          <w:rFonts w:ascii="Times New Roman" w:hAnsi="Times New Roman" w:cs="Times New Roman"/>
          <w:sz w:val="28"/>
          <w:szCs w:val="28"/>
        </w:rPr>
        <w:t xml:space="preserve">», «Умывальник»). Снижает мышечный тонус и обучает навыкам </w:t>
      </w:r>
      <w:proofErr w:type="spellStart"/>
      <w:r w:rsidRPr="00B15BF0">
        <w:rPr>
          <w:rFonts w:ascii="Times New Roman" w:hAnsi="Times New Roman" w:cs="Times New Roman"/>
          <w:sz w:val="28"/>
          <w:szCs w:val="28"/>
        </w:rPr>
        <w:t>саморегуляции</w:t>
      </w:r>
      <w:proofErr w:type="spellEnd"/>
      <w:r w:rsidRPr="00B15BF0">
        <w:rPr>
          <w:rFonts w:ascii="Times New Roman" w:hAnsi="Times New Roman" w:cs="Times New Roman"/>
          <w:sz w:val="28"/>
          <w:szCs w:val="28"/>
        </w:rPr>
        <w:t>.</w:t>
      </w:r>
    </w:p>
    <w:p w:rsidR="00B15BF0" w:rsidRPr="00B15BF0" w:rsidRDefault="00B15BF0" w:rsidP="000A68FB">
      <w:pPr>
        <w:numPr>
          <w:ilvl w:val="0"/>
          <w:numId w:val="23"/>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Технология «Двигательные метафоры»:</w:t>
      </w:r>
      <w:r w:rsidRPr="00B15BF0">
        <w:rPr>
          <w:rFonts w:ascii="Times New Roman" w:hAnsi="Times New Roman" w:cs="Times New Roman"/>
          <w:sz w:val="28"/>
          <w:szCs w:val="28"/>
        </w:rPr>
        <w:t xml:space="preserve"> Исполнение упражнений через образы (например, «дерево на ветру», «ленивый котик»). Повышает эмоциональный интерес к физкультуре.</w:t>
      </w:r>
    </w:p>
    <w:p w:rsidR="00B15BF0" w:rsidRPr="00B15BF0" w:rsidRDefault="00B15BF0" w:rsidP="000A68FB">
      <w:pPr>
        <w:numPr>
          <w:ilvl w:val="0"/>
          <w:numId w:val="23"/>
        </w:numPr>
        <w:spacing w:after="0" w:line="360" w:lineRule="auto"/>
        <w:jc w:val="both"/>
        <w:rPr>
          <w:rFonts w:ascii="Times New Roman" w:hAnsi="Times New Roman" w:cs="Times New Roman"/>
          <w:sz w:val="28"/>
          <w:szCs w:val="28"/>
        </w:rPr>
      </w:pPr>
      <w:r w:rsidRPr="00B15BF0">
        <w:rPr>
          <w:rFonts w:ascii="Times New Roman" w:hAnsi="Times New Roman" w:cs="Times New Roman"/>
          <w:b/>
          <w:bCs/>
          <w:sz w:val="28"/>
          <w:szCs w:val="28"/>
        </w:rPr>
        <w:t>Метод «Минутки-релаксации»:</w:t>
      </w:r>
      <w:r w:rsidRPr="00B15BF0">
        <w:rPr>
          <w:rFonts w:ascii="Times New Roman" w:hAnsi="Times New Roman" w:cs="Times New Roman"/>
          <w:sz w:val="28"/>
          <w:szCs w:val="28"/>
        </w:rPr>
        <w:t xml:space="preserve"> Кратковременные упражнения на дыхание и расслабление («Перышко», «Воздушный шар»), которые регулируют процессы возбуждения в нервной системе.</w:t>
      </w:r>
    </w:p>
    <w:p w:rsidR="00B15BF0" w:rsidRPr="00B15BF0" w:rsidRDefault="00B15BF0" w:rsidP="00B15BF0">
      <w:pPr>
        <w:spacing w:after="0" w:line="360" w:lineRule="auto"/>
        <w:ind w:firstLine="709"/>
        <w:jc w:val="both"/>
        <w:rPr>
          <w:rFonts w:ascii="Times New Roman" w:hAnsi="Times New Roman" w:cs="Times New Roman"/>
          <w:sz w:val="28"/>
          <w:szCs w:val="28"/>
        </w:rPr>
      </w:pPr>
      <w:r w:rsidRPr="00B15BF0">
        <w:rPr>
          <w:rFonts w:ascii="Times New Roman" w:hAnsi="Times New Roman" w:cs="Times New Roman"/>
          <w:sz w:val="28"/>
          <w:szCs w:val="28"/>
        </w:rPr>
        <w:lastRenderedPageBreak/>
        <w:t xml:space="preserve">Представленная система дидактических методов в </w:t>
      </w:r>
      <w:r w:rsidRPr="00B15BF0">
        <w:rPr>
          <w:rFonts w:ascii="Times New Roman" w:hAnsi="Times New Roman" w:cs="Times New Roman"/>
          <w:bCs/>
          <w:sz w:val="28"/>
          <w:szCs w:val="28"/>
        </w:rPr>
        <w:t>дошкольном образовательном учреждении</w:t>
      </w:r>
      <w:r w:rsidRPr="00B15BF0">
        <w:rPr>
          <w:rFonts w:ascii="Times New Roman" w:hAnsi="Times New Roman" w:cs="Times New Roman"/>
          <w:sz w:val="28"/>
          <w:szCs w:val="28"/>
        </w:rPr>
        <w:t xml:space="preserve"> позволяет педагогу уйти от формального обучения к живому взаимодействию. Интеграция этих приемов обеспечивает высокое качество усвоения материала, сохраняя при этом психологическое здоровье и высокую мотивацию воспитанников.</w:t>
      </w:r>
    </w:p>
    <w:p w:rsidR="00B15BF0" w:rsidRDefault="00B15BF0" w:rsidP="003D543B">
      <w:pPr>
        <w:spacing w:after="0" w:line="360" w:lineRule="auto"/>
        <w:ind w:firstLine="709"/>
        <w:jc w:val="both"/>
        <w:rPr>
          <w:rFonts w:ascii="Times New Roman" w:hAnsi="Times New Roman" w:cs="Times New Roman"/>
          <w:sz w:val="28"/>
          <w:szCs w:val="28"/>
          <w:lang w:val="kk-KZ"/>
        </w:rPr>
      </w:pPr>
    </w:p>
    <w:p w:rsidR="00D36AEA" w:rsidRDefault="00D36AEA" w:rsidP="003D543B">
      <w:pPr>
        <w:spacing w:after="0" w:line="360" w:lineRule="auto"/>
        <w:ind w:firstLine="709"/>
        <w:jc w:val="both"/>
        <w:rPr>
          <w:rFonts w:ascii="Times New Roman" w:hAnsi="Times New Roman" w:cs="Times New Roman"/>
          <w:sz w:val="28"/>
          <w:szCs w:val="28"/>
          <w:lang w:val="kk-KZ"/>
        </w:rPr>
      </w:pPr>
    </w:p>
    <w:p w:rsidR="00D36AEA" w:rsidRDefault="00D36AEA" w:rsidP="00D36AEA">
      <w:pPr>
        <w:spacing w:after="0" w:line="360" w:lineRule="auto"/>
        <w:jc w:val="center"/>
        <w:rPr>
          <w:rFonts w:ascii="Times New Roman" w:hAnsi="Times New Roman" w:cs="Times New Roman"/>
          <w:b/>
          <w:bCs/>
          <w:sz w:val="28"/>
          <w:szCs w:val="28"/>
          <w:lang w:val="kk-KZ"/>
        </w:rPr>
      </w:pPr>
    </w:p>
    <w:p w:rsidR="00D36AEA" w:rsidRDefault="00D36AEA" w:rsidP="00D36AEA">
      <w:pPr>
        <w:spacing w:after="0" w:line="360" w:lineRule="auto"/>
        <w:jc w:val="center"/>
        <w:rPr>
          <w:rFonts w:ascii="Times New Roman" w:hAnsi="Times New Roman" w:cs="Times New Roman"/>
          <w:b/>
          <w:bCs/>
          <w:sz w:val="28"/>
          <w:szCs w:val="28"/>
          <w:lang w:val="kk-KZ"/>
        </w:rPr>
      </w:pPr>
    </w:p>
    <w:p w:rsidR="00066A03" w:rsidRPr="00CF2EF5" w:rsidRDefault="00066A03" w:rsidP="00D36AEA">
      <w:pPr>
        <w:spacing w:after="0" w:line="360" w:lineRule="auto"/>
        <w:jc w:val="center"/>
        <w:rPr>
          <w:rFonts w:ascii="Times New Roman" w:hAnsi="Times New Roman" w:cs="Times New Roman"/>
          <w:b/>
          <w:bCs/>
          <w:sz w:val="28"/>
          <w:szCs w:val="28"/>
        </w:rPr>
      </w:pPr>
      <w:r w:rsidRPr="00066A03">
        <w:rPr>
          <w:rFonts w:ascii="Times New Roman" w:hAnsi="Times New Roman" w:cs="Times New Roman"/>
          <w:b/>
          <w:bCs/>
          <w:sz w:val="28"/>
          <w:szCs w:val="28"/>
        </w:rPr>
        <w:t xml:space="preserve"> </w:t>
      </w:r>
      <w:r w:rsidR="00D36AEA">
        <w:rPr>
          <w:rFonts w:ascii="Times New Roman" w:hAnsi="Times New Roman" w:cs="Times New Roman"/>
          <w:b/>
          <w:bCs/>
          <w:sz w:val="28"/>
          <w:szCs w:val="28"/>
          <w:lang w:val="kk-KZ"/>
        </w:rPr>
        <w:t xml:space="preserve">  </w:t>
      </w:r>
      <w:r w:rsidR="00D36AEA" w:rsidRPr="00D36AEA">
        <w:rPr>
          <w:rFonts w:ascii="Times New Roman" w:hAnsi="Times New Roman" w:cs="Times New Roman"/>
          <w:b/>
          <w:bCs/>
          <w:sz w:val="28"/>
          <w:szCs w:val="28"/>
        </w:rPr>
        <w:t xml:space="preserve">3.2. Картотека инновационных методов </w:t>
      </w:r>
    </w:p>
    <w:p w:rsidR="00510B0E" w:rsidRPr="00D36AEA" w:rsidRDefault="00D36AEA" w:rsidP="00D36AEA">
      <w:pPr>
        <w:spacing w:after="0" w:line="360" w:lineRule="auto"/>
        <w:jc w:val="center"/>
        <w:rPr>
          <w:rFonts w:ascii="Times New Roman" w:hAnsi="Times New Roman" w:cs="Times New Roman"/>
          <w:b/>
          <w:bCs/>
          <w:sz w:val="28"/>
          <w:szCs w:val="28"/>
          <w:lang w:val="kk-KZ"/>
        </w:rPr>
      </w:pPr>
      <w:r w:rsidRPr="00D36AEA">
        <w:rPr>
          <w:rFonts w:ascii="Times New Roman" w:hAnsi="Times New Roman" w:cs="Times New Roman"/>
          <w:b/>
          <w:bCs/>
          <w:sz w:val="28"/>
          <w:szCs w:val="28"/>
        </w:rPr>
        <w:t xml:space="preserve">(ТРИЗ-технологии, </w:t>
      </w:r>
      <w:proofErr w:type="spellStart"/>
      <w:r w:rsidRPr="00D36AEA">
        <w:rPr>
          <w:rFonts w:ascii="Times New Roman" w:hAnsi="Times New Roman" w:cs="Times New Roman"/>
          <w:b/>
          <w:bCs/>
          <w:sz w:val="28"/>
          <w:szCs w:val="28"/>
        </w:rPr>
        <w:t>квест</w:t>
      </w:r>
      <w:proofErr w:type="spellEnd"/>
      <w:r w:rsidRPr="00D36AEA">
        <w:rPr>
          <w:rFonts w:ascii="Times New Roman" w:hAnsi="Times New Roman" w:cs="Times New Roman"/>
          <w:b/>
          <w:bCs/>
          <w:sz w:val="28"/>
          <w:szCs w:val="28"/>
        </w:rPr>
        <w:t>-игры)</w:t>
      </w:r>
    </w:p>
    <w:p w:rsidR="00510B0E" w:rsidRPr="00510B0E" w:rsidRDefault="00510B0E" w:rsidP="00510B0E">
      <w:pPr>
        <w:spacing w:after="0" w:line="360" w:lineRule="auto"/>
        <w:ind w:firstLine="709"/>
        <w:jc w:val="both"/>
        <w:rPr>
          <w:rFonts w:ascii="Times New Roman" w:hAnsi="Times New Roman" w:cs="Times New Roman"/>
          <w:bCs/>
          <w:sz w:val="28"/>
          <w:szCs w:val="28"/>
        </w:rPr>
      </w:pPr>
      <w:r w:rsidRPr="00510B0E">
        <w:rPr>
          <w:rFonts w:ascii="Times New Roman" w:hAnsi="Times New Roman" w:cs="Times New Roman"/>
          <w:bCs/>
          <w:sz w:val="28"/>
          <w:szCs w:val="28"/>
        </w:rPr>
        <w:t>Внедрение инновационных технологий в образовательный ландшафт дошкольного образовательного учреждения обусловлено необходимостью формирования у воспитанников навыков XXI века: критического мышления, креативности, коммуникации и кооперации. Инновационные методы трансформируют роль ребенка из пассивного слушателя в активного исследователя и творца.</w:t>
      </w:r>
    </w:p>
    <w:p w:rsidR="00510B0E" w:rsidRPr="00510B0E" w:rsidRDefault="00510B0E" w:rsidP="00510B0E">
      <w:pPr>
        <w:spacing w:after="0" w:line="360" w:lineRule="auto"/>
        <w:ind w:firstLine="709"/>
        <w:jc w:val="center"/>
        <w:rPr>
          <w:rFonts w:ascii="Times New Roman" w:hAnsi="Times New Roman" w:cs="Times New Roman"/>
          <w:b/>
          <w:bCs/>
          <w:sz w:val="28"/>
          <w:szCs w:val="28"/>
        </w:rPr>
      </w:pPr>
      <w:r w:rsidRPr="00510B0E">
        <w:rPr>
          <w:rFonts w:ascii="Times New Roman" w:hAnsi="Times New Roman" w:cs="Times New Roman"/>
          <w:b/>
          <w:bCs/>
          <w:sz w:val="28"/>
          <w:szCs w:val="28"/>
        </w:rPr>
        <w:t>I. ТРИЗ-технологии (Теория решения изобретательских задач)</w:t>
      </w:r>
    </w:p>
    <w:p w:rsidR="00510B0E" w:rsidRPr="00510B0E" w:rsidRDefault="00510B0E" w:rsidP="00510B0E">
      <w:pPr>
        <w:spacing w:after="0" w:line="360" w:lineRule="auto"/>
        <w:ind w:firstLine="709"/>
        <w:jc w:val="both"/>
        <w:rPr>
          <w:rFonts w:ascii="Times New Roman" w:hAnsi="Times New Roman" w:cs="Times New Roman"/>
          <w:bCs/>
          <w:sz w:val="28"/>
          <w:szCs w:val="28"/>
        </w:rPr>
      </w:pPr>
      <w:r w:rsidRPr="00510B0E">
        <w:rPr>
          <w:rFonts w:ascii="Times New Roman" w:hAnsi="Times New Roman" w:cs="Times New Roman"/>
          <w:bCs/>
          <w:sz w:val="28"/>
          <w:szCs w:val="28"/>
        </w:rPr>
        <w:t xml:space="preserve">Адаптированные методы ТРИЗ в дошкольном образовательном учреждении направлены на развитие управляемого воображения и способности </w:t>
      </w:r>
      <w:proofErr w:type="gramStart"/>
      <w:r w:rsidRPr="00510B0E">
        <w:rPr>
          <w:rFonts w:ascii="Times New Roman" w:hAnsi="Times New Roman" w:cs="Times New Roman"/>
          <w:bCs/>
          <w:sz w:val="28"/>
          <w:szCs w:val="28"/>
        </w:rPr>
        <w:t>находить</w:t>
      </w:r>
      <w:proofErr w:type="gramEnd"/>
      <w:r w:rsidRPr="00510B0E">
        <w:rPr>
          <w:rFonts w:ascii="Times New Roman" w:hAnsi="Times New Roman" w:cs="Times New Roman"/>
          <w:bCs/>
          <w:sz w:val="28"/>
          <w:szCs w:val="28"/>
        </w:rPr>
        <w:t xml:space="preserve"> нестандартные выходы из любых ситуаций.</w:t>
      </w:r>
    </w:p>
    <w:p w:rsidR="00510B0E" w:rsidRPr="00510B0E" w:rsidRDefault="00510B0E" w:rsidP="000A68FB">
      <w:pPr>
        <w:numPr>
          <w:ilvl w:val="0"/>
          <w:numId w:val="28"/>
        </w:numPr>
        <w:spacing w:after="0" w:line="360" w:lineRule="auto"/>
        <w:jc w:val="both"/>
        <w:rPr>
          <w:rFonts w:ascii="Times New Roman" w:hAnsi="Times New Roman" w:cs="Times New Roman"/>
          <w:bCs/>
          <w:sz w:val="28"/>
          <w:szCs w:val="28"/>
        </w:rPr>
      </w:pPr>
      <w:r w:rsidRPr="00510B0E">
        <w:rPr>
          <w:rFonts w:ascii="Times New Roman" w:hAnsi="Times New Roman" w:cs="Times New Roman"/>
          <w:b/>
          <w:bCs/>
          <w:sz w:val="28"/>
          <w:szCs w:val="28"/>
        </w:rPr>
        <w:t>Метод «Да-</w:t>
      </w:r>
      <w:proofErr w:type="spellStart"/>
      <w:r w:rsidRPr="00510B0E">
        <w:rPr>
          <w:rFonts w:ascii="Times New Roman" w:hAnsi="Times New Roman" w:cs="Times New Roman"/>
          <w:b/>
          <w:bCs/>
          <w:sz w:val="28"/>
          <w:szCs w:val="28"/>
        </w:rPr>
        <w:t>нетка</w:t>
      </w:r>
      <w:proofErr w:type="spellEnd"/>
      <w:r w:rsidRPr="00510B0E">
        <w:rPr>
          <w:rFonts w:ascii="Times New Roman" w:hAnsi="Times New Roman" w:cs="Times New Roman"/>
          <w:b/>
          <w:bCs/>
          <w:sz w:val="28"/>
          <w:szCs w:val="28"/>
        </w:rPr>
        <w:t>»:</w:t>
      </w:r>
    </w:p>
    <w:p w:rsidR="00510B0E" w:rsidRPr="00510B0E" w:rsidRDefault="00510B0E" w:rsidP="000A68FB">
      <w:pPr>
        <w:numPr>
          <w:ilvl w:val="1"/>
          <w:numId w:val="28"/>
        </w:numPr>
        <w:spacing w:after="0" w:line="360" w:lineRule="auto"/>
        <w:jc w:val="both"/>
        <w:rPr>
          <w:rFonts w:ascii="Times New Roman" w:hAnsi="Times New Roman" w:cs="Times New Roman"/>
          <w:bCs/>
          <w:sz w:val="28"/>
          <w:szCs w:val="28"/>
        </w:rPr>
      </w:pPr>
      <w:r w:rsidRPr="00510B0E">
        <w:rPr>
          <w:rFonts w:ascii="Times New Roman" w:hAnsi="Times New Roman" w:cs="Times New Roman"/>
          <w:bCs/>
          <w:i/>
          <w:iCs/>
          <w:sz w:val="28"/>
          <w:szCs w:val="28"/>
        </w:rPr>
        <w:t>Суть:</w:t>
      </w:r>
      <w:r w:rsidRPr="00510B0E">
        <w:rPr>
          <w:rFonts w:ascii="Times New Roman" w:hAnsi="Times New Roman" w:cs="Times New Roman"/>
          <w:bCs/>
          <w:sz w:val="28"/>
          <w:szCs w:val="28"/>
        </w:rPr>
        <w:t xml:space="preserve"> Педагог загадывает объект, а дети пытаются его угадать, задавая вопросы, на которые можно ответить только «да» или «нет».</w:t>
      </w:r>
    </w:p>
    <w:p w:rsidR="00510B0E" w:rsidRPr="00510B0E" w:rsidRDefault="00510B0E" w:rsidP="000A68FB">
      <w:pPr>
        <w:numPr>
          <w:ilvl w:val="1"/>
          <w:numId w:val="28"/>
        </w:numPr>
        <w:spacing w:after="0" w:line="360" w:lineRule="auto"/>
        <w:jc w:val="both"/>
        <w:rPr>
          <w:rFonts w:ascii="Times New Roman" w:hAnsi="Times New Roman" w:cs="Times New Roman"/>
          <w:bCs/>
          <w:sz w:val="28"/>
          <w:szCs w:val="28"/>
        </w:rPr>
      </w:pPr>
      <w:r w:rsidRPr="00510B0E">
        <w:rPr>
          <w:rFonts w:ascii="Times New Roman" w:hAnsi="Times New Roman" w:cs="Times New Roman"/>
          <w:bCs/>
          <w:i/>
          <w:iCs/>
          <w:sz w:val="28"/>
          <w:szCs w:val="28"/>
        </w:rPr>
        <w:t>Значимость:</w:t>
      </w:r>
      <w:r w:rsidRPr="00510B0E">
        <w:rPr>
          <w:rFonts w:ascii="Times New Roman" w:hAnsi="Times New Roman" w:cs="Times New Roman"/>
          <w:bCs/>
          <w:sz w:val="28"/>
          <w:szCs w:val="28"/>
        </w:rPr>
        <w:t xml:space="preserve"> Обучает детей классифицировать предметы по признакам, сужать поле поиска и выстраивать логические алгоритмы.</w:t>
      </w:r>
    </w:p>
    <w:p w:rsidR="00510B0E" w:rsidRPr="00510B0E" w:rsidRDefault="00510B0E" w:rsidP="000A68FB">
      <w:pPr>
        <w:numPr>
          <w:ilvl w:val="0"/>
          <w:numId w:val="28"/>
        </w:numPr>
        <w:spacing w:after="0" w:line="360" w:lineRule="auto"/>
        <w:jc w:val="both"/>
        <w:rPr>
          <w:rFonts w:ascii="Times New Roman" w:hAnsi="Times New Roman" w:cs="Times New Roman"/>
          <w:bCs/>
          <w:sz w:val="28"/>
          <w:szCs w:val="28"/>
        </w:rPr>
      </w:pPr>
      <w:r w:rsidRPr="00510B0E">
        <w:rPr>
          <w:rFonts w:ascii="Times New Roman" w:hAnsi="Times New Roman" w:cs="Times New Roman"/>
          <w:b/>
          <w:bCs/>
          <w:sz w:val="28"/>
          <w:szCs w:val="28"/>
        </w:rPr>
        <w:t>Метод «Морфологический анализ» (Волшебная дорожка):</w:t>
      </w:r>
    </w:p>
    <w:p w:rsidR="00510B0E" w:rsidRPr="00510B0E" w:rsidRDefault="00510B0E" w:rsidP="000A68FB">
      <w:pPr>
        <w:numPr>
          <w:ilvl w:val="1"/>
          <w:numId w:val="28"/>
        </w:numPr>
        <w:spacing w:after="0" w:line="360" w:lineRule="auto"/>
        <w:jc w:val="both"/>
        <w:rPr>
          <w:rFonts w:ascii="Times New Roman" w:hAnsi="Times New Roman" w:cs="Times New Roman"/>
          <w:bCs/>
          <w:sz w:val="28"/>
          <w:szCs w:val="28"/>
        </w:rPr>
      </w:pPr>
      <w:r w:rsidRPr="00510B0E">
        <w:rPr>
          <w:rFonts w:ascii="Times New Roman" w:hAnsi="Times New Roman" w:cs="Times New Roman"/>
          <w:bCs/>
          <w:i/>
          <w:iCs/>
          <w:sz w:val="28"/>
          <w:szCs w:val="28"/>
        </w:rPr>
        <w:t>Суть:</w:t>
      </w:r>
      <w:r w:rsidRPr="00510B0E">
        <w:rPr>
          <w:rFonts w:ascii="Times New Roman" w:hAnsi="Times New Roman" w:cs="Times New Roman"/>
          <w:bCs/>
          <w:sz w:val="28"/>
          <w:szCs w:val="28"/>
        </w:rPr>
        <w:t xml:space="preserve"> Использование таблицы (сетки), где по осям откладываются характеристики объекта (цвет, форма, материал, функция). Комбинируя </w:t>
      </w:r>
      <w:r w:rsidRPr="00510B0E">
        <w:rPr>
          <w:rFonts w:ascii="Times New Roman" w:hAnsi="Times New Roman" w:cs="Times New Roman"/>
          <w:bCs/>
          <w:sz w:val="28"/>
          <w:szCs w:val="28"/>
        </w:rPr>
        <w:lastRenderedPageBreak/>
        <w:t>их случайным образом, дети создают новые объекты (например, «прозрачный квадратный апельсин, который умеет летать»).</w:t>
      </w:r>
    </w:p>
    <w:p w:rsidR="00510B0E" w:rsidRPr="00510B0E" w:rsidRDefault="00510B0E" w:rsidP="000A68FB">
      <w:pPr>
        <w:numPr>
          <w:ilvl w:val="1"/>
          <w:numId w:val="28"/>
        </w:numPr>
        <w:spacing w:after="0" w:line="360" w:lineRule="auto"/>
        <w:jc w:val="both"/>
        <w:rPr>
          <w:rFonts w:ascii="Times New Roman" w:hAnsi="Times New Roman" w:cs="Times New Roman"/>
          <w:bCs/>
          <w:sz w:val="28"/>
          <w:szCs w:val="28"/>
        </w:rPr>
      </w:pPr>
      <w:r w:rsidRPr="00510B0E">
        <w:rPr>
          <w:rFonts w:ascii="Times New Roman" w:hAnsi="Times New Roman" w:cs="Times New Roman"/>
          <w:bCs/>
          <w:i/>
          <w:iCs/>
          <w:sz w:val="28"/>
          <w:szCs w:val="28"/>
        </w:rPr>
        <w:t>Значимость:</w:t>
      </w:r>
      <w:r w:rsidRPr="00510B0E">
        <w:rPr>
          <w:rFonts w:ascii="Times New Roman" w:hAnsi="Times New Roman" w:cs="Times New Roman"/>
          <w:bCs/>
          <w:sz w:val="28"/>
          <w:szCs w:val="28"/>
        </w:rPr>
        <w:t xml:space="preserve"> Снимает психологические барьеры и инерцию мышления, стимулируя бурное развитие фантазии.</w:t>
      </w:r>
    </w:p>
    <w:p w:rsidR="00510B0E" w:rsidRPr="00510B0E" w:rsidRDefault="00510B0E" w:rsidP="000A68FB">
      <w:pPr>
        <w:numPr>
          <w:ilvl w:val="0"/>
          <w:numId w:val="28"/>
        </w:numPr>
        <w:spacing w:after="0" w:line="360" w:lineRule="auto"/>
        <w:jc w:val="both"/>
        <w:rPr>
          <w:rFonts w:ascii="Times New Roman" w:hAnsi="Times New Roman" w:cs="Times New Roman"/>
          <w:bCs/>
          <w:sz w:val="28"/>
          <w:szCs w:val="28"/>
        </w:rPr>
      </w:pPr>
      <w:r w:rsidRPr="00510B0E">
        <w:rPr>
          <w:rFonts w:ascii="Times New Roman" w:hAnsi="Times New Roman" w:cs="Times New Roman"/>
          <w:b/>
          <w:bCs/>
          <w:sz w:val="28"/>
          <w:szCs w:val="28"/>
        </w:rPr>
        <w:t>Прием «Хорошо — Плохо»:</w:t>
      </w:r>
    </w:p>
    <w:p w:rsidR="00510B0E" w:rsidRPr="00510B0E" w:rsidRDefault="00510B0E" w:rsidP="000A68FB">
      <w:pPr>
        <w:numPr>
          <w:ilvl w:val="1"/>
          <w:numId w:val="28"/>
        </w:numPr>
        <w:spacing w:after="0" w:line="360" w:lineRule="auto"/>
        <w:jc w:val="both"/>
        <w:rPr>
          <w:rFonts w:ascii="Times New Roman" w:hAnsi="Times New Roman" w:cs="Times New Roman"/>
          <w:bCs/>
          <w:sz w:val="28"/>
          <w:szCs w:val="28"/>
        </w:rPr>
      </w:pPr>
      <w:r w:rsidRPr="00510B0E">
        <w:rPr>
          <w:rFonts w:ascii="Times New Roman" w:hAnsi="Times New Roman" w:cs="Times New Roman"/>
          <w:bCs/>
          <w:i/>
          <w:iCs/>
          <w:sz w:val="28"/>
          <w:szCs w:val="28"/>
        </w:rPr>
        <w:t>Суть:</w:t>
      </w:r>
      <w:r w:rsidRPr="00510B0E">
        <w:rPr>
          <w:rFonts w:ascii="Times New Roman" w:hAnsi="Times New Roman" w:cs="Times New Roman"/>
          <w:bCs/>
          <w:sz w:val="28"/>
          <w:szCs w:val="28"/>
        </w:rPr>
        <w:t xml:space="preserve"> </w:t>
      </w:r>
      <w:proofErr w:type="gramStart"/>
      <w:r w:rsidRPr="00510B0E">
        <w:rPr>
          <w:rFonts w:ascii="Times New Roman" w:hAnsi="Times New Roman" w:cs="Times New Roman"/>
          <w:bCs/>
          <w:sz w:val="28"/>
          <w:szCs w:val="28"/>
        </w:rPr>
        <w:t>Анализ противоречий любого предмета или явления (например:</w:t>
      </w:r>
      <w:proofErr w:type="gramEnd"/>
      <w:r w:rsidRPr="00510B0E">
        <w:rPr>
          <w:rFonts w:ascii="Times New Roman" w:hAnsi="Times New Roman" w:cs="Times New Roman"/>
          <w:bCs/>
          <w:sz w:val="28"/>
          <w:szCs w:val="28"/>
        </w:rPr>
        <w:t xml:space="preserve"> </w:t>
      </w:r>
      <w:proofErr w:type="gramStart"/>
      <w:r w:rsidRPr="00510B0E">
        <w:rPr>
          <w:rFonts w:ascii="Times New Roman" w:hAnsi="Times New Roman" w:cs="Times New Roman"/>
          <w:bCs/>
          <w:sz w:val="28"/>
          <w:szCs w:val="28"/>
        </w:rPr>
        <w:t>«Снег — это хорошо, потому что можно играть, но плохо, потому что можно простудиться»).</w:t>
      </w:r>
      <w:proofErr w:type="gramEnd"/>
    </w:p>
    <w:p w:rsidR="00510B0E" w:rsidRPr="00510B0E" w:rsidRDefault="00510B0E" w:rsidP="000A68FB">
      <w:pPr>
        <w:numPr>
          <w:ilvl w:val="1"/>
          <w:numId w:val="28"/>
        </w:numPr>
        <w:spacing w:after="0" w:line="360" w:lineRule="auto"/>
        <w:jc w:val="both"/>
        <w:rPr>
          <w:rFonts w:ascii="Times New Roman" w:hAnsi="Times New Roman" w:cs="Times New Roman"/>
          <w:bCs/>
          <w:sz w:val="28"/>
          <w:szCs w:val="28"/>
        </w:rPr>
      </w:pPr>
      <w:r w:rsidRPr="00510B0E">
        <w:rPr>
          <w:rFonts w:ascii="Times New Roman" w:hAnsi="Times New Roman" w:cs="Times New Roman"/>
          <w:bCs/>
          <w:i/>
          <w:iCs/>
          <w:sz w:val="28"/>
          <w:szCs w:val="28"/>
        </w:rPr>
        <w:t>Значимость:</w:t>
      </w:r>
      <w:r w:rsidRPr="00510B0E">
        <w:rPr>
          <w:rFonts w:ascii="Times New Roman" w:hAnsi="Times New Roman" w:cs="Times New Roman"/>
          <w:bCs/>
          <w:sz w:val="28"/>
          <w:szCs w:val="28"/>
        </w:rPr>
        <w:t xml:space="preserve"> Учит видеть диалектическую связь вещей и находить положительные стороны в отрицательных явлениях.</w:t>
      </w:r>
    </w:p>
    <w:p w:rsidR="00510B0E" w:rsidRPr="00510B0E" w:rsidRDefault="00510B0E" w:rsidP="00510B0E">
      <w:pPr>
        <w:spacing w:after="0" w:line="360" w:lineRule="auto"/>
        <w:ind w:firstLine="709"/>
        <w:jc w:val="both"/>
        <w:rPr>
          <w:rFonts w:ascii="Times New Roman" w:hAnsi="Times New Roman" w:cs="Times New Roman"/>
          <w:b/>
          <w:bCs/>
          <w:sz w:val="28"/>
          <w:szCs w:val="28"/>
        </w:rPr>
      </w:pPr>
      <w:r w:rsidRPr="00510B0E">
        <w:rPr>
          <w:rFonts w:ascii="Times New Roman" w:hAnsi="Times New Roman" w:cs="Times New Roman"/>
          <w:b/>
          <w:bCs/>
          <w:sz w:val="28"/>
          <w:szCs w:val="28"/>
        </w:rPr>
        <w:t xml:space="preserve">II. Образовательные </w:t>
      </w:r>
      <w:proofErr w:type="spellStart"/>
      <w:r w:rsidRPr="00510B0E">
        <w:rPr>
          <w:rFonts w:ascii="Times New Roman" w:hAnsi="Times New Roman" w:cs="Times New Roman"/>
          <w:b/>
          <w:bCs/>
          <w:sz w:val="28"/>
          <w:szCs w:val="28"/>
        </w:rPr>
        <w:t>квест</w:t>
      </w:r>
      <w:proofErr w:type="spellEnd"/>
      <w:r w:rsidRPr="00510B0E">
        <w:rPr>
          <w:rFonts w:ascii="Times New Roman" w:hAnsi="Times New Roman" w:cs="Times New Roman"/>
          <w:b/>
          <w:bCs/>
          <w:sz w:val="28"/>
          <w:szCs w:val="28"/>
        </w:rPr>
        <w:t>-игры</w:t>
      </w:r>
    </w:p>
    <w:p w:rsidR="00510B0E" w:rsidRPr="00510B0E" w:rsidRDefault="00510B0E" w:rsidP="00510B0E">
      <w:pPr>
        <w:spacing w:after="0" w:line="360" w:lineRule="auto"/>
        <w:ind w:firstLine="709"/>
        <w:jc w:val="both"/>
        <w:rPr>
          <w:rFonts w:ascii="Times New Roman" w:hAnsi="Times New Roman" w:cs="Times New Roman"/>
          <w:bCs/>
          <w:sz w:val="28"/>
          <w:szCs w:val="28"/>
        </w:rPr>
      </w:pPr>
      <w:proofErr w:type="spellStart"/>
      <w:r w:rsidRPr="00510B0E">
        <w:rPr>
          <w:rFonts w:ascii="Times New Roman" w:hAnsi="Times New Roman" w:cs="Times New Roman"/>
          <w:bCs/>
          <w:sz w:val="28"/>
          <w:szCs w:val="28"/>
        </w:rPr>
        <w:t>Квест</w:t>
      </w:r>
      <w:proofErr w:type="spellEnd"/>
      <w:r w:rsidRPr="00510B0E">
        <w:rPr>
          <w:rFonts w:ascii="Times New Roman" w:hAnsi="Times New Roman" w:cs="Times New Roman"/>
          <w:bCs/>
          <w:sz w:val="28"/>
          <w:szCs w:val="28"/>
        </w:rPr>
        <w:t xml:space="preserve"> — это современная игровая технология, построенная на основе сюжетного сценария с выполнением последовательных заданий. В дошкольном образовательном учреждении </w:t>
      </w:r>
      <w:proofErr w:type="spellStart"/>
      <w:r w:rsidRPr="00510B0E">
        <w:rPr>
          <w:rFonts w:ascii="Times New Roman" w:hAnsi="Times New Roman" w:cs="Times New Roman"/>
          <w:bCs/>
          <w:sz w:val="28"/>
          <w:szCs w:val="28"/>
        </w:rPr>
        <w:t>квесты</w:t>
      </w:r>
      <w:proofErr w:type="spellEnd"/>
      <w:r w:rsidRPr="00510B0E">
        <w:rPr>
          <w:rFonts w:ascii="Times New Roman" w:hAnsi="Times New Roman" w:cs="Times New Roman"/>
          <w:bCs/>
          <w:sz w:val="28"/>
          <w:szCs w:val="28"/>
        </w:rPr>
        <w:t xml:space="preserve"> обеспечивают максимальную вовлеченность каждого ребенка.</w:t>
      </w:r>
    </w:p>
    <w:p w:rsidR="00510B0E" w:rsidRPr="00510B0E" w:rsidRDefault="00510B0E" w:rsidP="000A68FB">
      <w:pPr>
        <w:numPr>
          <w:ilvl w:val="0"/>
          <w:numId w:val="29"/>
        </w:numPr>
        <w:spacing w:after="0" w:line="360" w:lineRule="auto"/>
        <w:jc w:val="both"/>
        <w:rPr>
          <w:rFonts w:ascii="Times New Roman" w:hAnsi="Times New Roman" w:cs="Times New Roman"/>
          <w:bCs/>
          <w:sz w:val="28"/>
          <w:szCs w:val="28"/>
        </w:rPr>
      </w:pPr>
      <w:r w:rsidRPr="00510B0E">
        <w:rPr>
          <w:rFonts w:ascii="Times New Roman" w:hAnsi="Times New Roman" w:cs="Times New Roman"/>
          <w:b/>
          <w:bCs/>
          <w:sz w:val="28"/>
          <w:szCs w:val="28"/>
        </w:rPr>
        <w:t xml:space="preserve">Линейные </w:t>
      </w:r>
      <w:proofErr w:type="spellStart"/>
      <w:r w:rsidRPr="00510B0E">
        <w:rPr>
          <w:rFonts w:ascii="Times New Roman" w:hAnsi="Times New Roman" w:cs="Times New Roman"/>
          <w:b/>
          <w:bCs/>
          <w:sz w:val="28"/>
          <w:szCs w:val="28"/>
        </w:rPr>
        <w:t>квесты</w:t>
      </w:r>
      <w:proofErr w:type="spellEnd"/>
      <w:r w:rsidRPr="00510B0E">
        <w:rPr>
          <w:rFonts w:ascii="Times New Roman" w:hAnsi="Times New Roman" w:cs="Times New Roman"/>
          <w:b/>
          <w:bCs/>
          <w:sz w:val="28"/>
          <w:szCs w:val="28"/>
        </w:rPr>
        <w:t>:</w:t>
      </w:r>
      <w:r w:rsidRPr="00510B0E">
        <w:rPr>
          <w:rFonts w:ascii="Times New Roman" w:hAnsi="Times New Roman" w:cs="Times New Roman"/>
          <w:bCs/>
          <w:sz w:val="28"/>
          <w:szCs w:val="28"/>
        </w:rPr>
        <w:t xml:space="preserve"> Построены по принципу цепочки. Ребята получают подсказку, решают задачу и находят путь к следующей станции. Пока не решена одна задача, доступ к </w:t>
      </w:r>
      <w:proofErr w:type="gramStart"/>
      <w:r w:rsidRPr="00510B0E">
        <w:rPr>
          <w:rFonts w:ascii="Times New Roman" w:hAnsi="Times New Roman" w:cs="Times New Roman"/>
          <w:bCs/>
          <w:sz w:val="28"/>
          <w:szCs w:val="28"/>
        </w:rPr>
        <w:t>следующей</w:t>
      </w:r>
      <w:proofErr w:type="gramEnd"/>
      <w:r w:rsidRPr="00510B0E">
        <w:rPr>
          <w:rFonts w:ascii="Times New Roman" w:hAnsi="Times New Roman" w:cs="Times New Roman"/>
          <w:bCs/>
          <w:sz w:val="28"/>
          <w:szCs w:val="28"/>
        </w:rPr>
        <w:t xml:space="preserve"> закрыт.</w:t>
      </w:r>
    </w:p>
    <w:p w:rsidR="00510B0E" w:rsidRPr="00510B0E" w:rsidRDefault="00510B0E" w:rsidP="000A68FB">
      <w:pPr>
        <w:numPr>
          <w:ilvl w:val="0"/>
          <w:numId w:val="29"/>
        </w:numPr>
        <w:spacing w:after="0" w:line="360" w:lineRule="auto"/>
        <w:jc w:val="both"/>
        <w:rPr>
          <w:rFonts w:ascii="Times New Roman" w:hAnsi="Times New Roman" w:cs="Times New Roman"/>
          <w:bCs/>
          <w:sz w:val="28"/>
          <w:szCs w:val="28"/>
        </w:rPr>
      </w:pPr>
      <w:proofErr w:type="spellStart"/>
      <w:r w:rsidRPr="00510B0E">
        <w:rPr>
          <w:rFonts w:ascii="Times New Roman" w:hAnsi="Times New Roman" w:cs="Times New Roman"/>
          <w:b/>
          <w:bCs/>
          <w:sz w:val="28"/>
          <w:szCs w:val="28"/>
        </w:rPr>
        <w:t>Квесты-бродилки</w:t>
      </w:r>
      <w:proofErr w:type="spellEnd"/>
      <w:r w:rsidRPr="00510B0E">
        <w:rPr>
          <w:rFonts w:ascii="Times New Roman" w:hAnsi="Times New Roman" w:cs="Times New Roman"/>
          <w:b/>
          <w:bCs/>
          <w:sz w:val="28"/>
          <w:szCs w:val="28"/>
        </w:rPr>
        <w:t xml:space="preserve"> (</w:t>
      </w:r>
      <w:proofErr w:type="spellStart"/>
      <w:r w:rsidRPr="00510B0E">
        <w:rPr>
          <w:rFonts w:ascii="Times New Roman" w:hAnsi="Times New Roman" w:cs="Times New Roman"/>
          <w:b/>
          <w:bCs/>
          <w:sz w:val="28"/>
          <w:szCs w:val="28"/>
        </w:rPr>
        <w:t>Геокешинг</w:t>
      </w:r>
      <w:proofErr w:type="spellEnd"/>
      <w:r w:rsidRPr="00510B0E">
        <w:rPr>
          <w:rFonts w:ascii="Times New Roman" w:hAnsi="Times New Roman" w:cs="Times New Roman"/>
          <w:b/>
          <w:bCs/>
          <w:sz w:val="28"/>
          <w:szCs w:val="28"/>
        </w:rPr>
        <w:t>):</w:t>
      </w:r>
      <w:r w:rsidRPr="00510B0E">
        <w:rPr>
          <w:rFonts w:ascii="Times New Roman" w:hAnsi="Times New Roman" w:cs="Times New Roman"/>
          <w:bCs/>
          <w:sz w:val="28"/>
          <w:szCs w:val="28"/>
        </w:rPr>
        <w:t xml:space="preserve"> Ориентирование на территории </w:t>
      </w:r>
      <w:r w:rsidRPr="00510B0E">
        <w:rPr>
          <w:rFonts w:ascii="Times New Roman" w:hAnsi="Times New Roman" w:cs="Times New Roman"/>
          <w:b/>
          <w:bCs/>
          <w:sz w:val="28"/>
          <w:szCs w:val="28"/>
        </w:rPr>
        <w:t>дошкольного образовательного учреждения</w:t>
      </w:r>
      <w:r w:rsidRPr="00510B0E">
        <w:rPr>
          <w:rFonts w:ascii="Times New Roman" w:hAnsi="Times New Roman" w:cs="Times New Roman"/>
          <w:bCs/>
          <w:sz w:val="28"/>
          <w:szCs w:val="28"/>
        </w:rPr>
        <w:t xml:space="preserve"> с помощью карт, схем или компаса. Дети ищут «тайники» с заданиями, что развивает пространственное мышление и навыки навигации.</w:t>
      </w:r>
    </w:p>
    <w:p w:rsidR="00510B0E" w:rsidRPr="00510B0E" w:rsidRDefault="00510B0E" w:rsidP="000A68FB">
      <w:pPr>
        <w:numPr>
          <w:ilvl w:val="0"/>
          <w:numId w:val="29"/>
        </w:numPr>
        <w:spacing w:after="0" w:line="360" w:lineRule="auto"/>
        <w:jc w:val="both"/>
        <w:rPr>
          <w:rFonts w:ascii="Times New Roman" w:hAnsi="Times New Roman" w:cs="Times New Roman"/>
          <w:bCs/>
          <w:sz w:val="28"/>
          <w:szCs w:val="28"/>
        </w:rPr>
      </w:pPr>
      <w:r w:rsidRPr="00510B0E">
        <w:rPr>
          <w:rFonts w:ascii="Times New Roman" w:hAnsi="Times New Roman" w:cs="Times New Roman"/>
          <w:b/>
          <w:bCs/>
          <w:sz w:val="28"/>
          <w:szCs w:val="28"/>
        </w:rPr>
        <w:t xml:space="preserve">Кольцевые </w:t>
      </w:r>
      <w:proofErr w:type="spellStart"/>
      <w:r w:rsidRPr="00510B0E">
        <w:rPr>
          <w:rFonts w:ascii="Times New Roman" w:hAnsi="Times New Roman" w:cs="Times New Roman"/>
          <w:b/>
          <w:bCs/>
          <w:sz w:val="28"/>
          <w:szCs w:val="28"/>
        </w:rPr>
        <w:t>квесты</w:t>
      </w:r>
      <w:proofErr w:type="spellEnd"/>
      <w:r w:rsidRPr="00510B0E">
        <w:rPr>
          <w:rFonts w:ascii="Times New Roman" w:hAnsi="Times New Roman" w:cs="Times New Roman"/>
          <w:b/>
          <w:bCs/>
          <w:sz w:val="28"/>
          <w:szCs w:val="28"/>
        </w:rPr>
        <w:t>:</w:t>
      </w:r>
      <w:r w:rsidRPr="00510B0E">
        <w:rPr>
          <w:rFonts w:ascii="Times New Roman" w:hAnsi="Times New Roman" w:cs="Times New Roman"/>
          <w:bCs/>
          <w:sz w:val="28"/>
          <w:szCs w:val="28"/>
        </w:rPr>
        <w:t xml:space="preserve"> Группа делится на команды, которые начинают движение с разных точек, проходят все этапы и встречаются в финале для объединения найденных элементов (ключей, фрагментов карты) и достижения общей цели.</w:t>
      </w:r>
    </w:p>
    <w:p w:rsidR="00510B0E" w:rsidRPr="00510B0E" w:rsidRDefault="00510B0E" w:rsidP="00510B0E">
      <w:pPr>
        <w:spacing w:after="0" w:line="360" w:lineRule="auto"/>
        <w:ind w:firstLine="709"/>
        <w:jc w:val="both"/>
        <w:rPr>
          <w:rFonts w:ascii="Times New Roman" w:hAnsi="Times New Roman" w:cs="Times New Roman"/>
          <w:b/>
          <w:bCs/>
          <w:sz w:val="28"/>
          <w:szCs w:val="28"/>
        </w:rPr>
      </w:pPr>
      <w:r w:rsidRPr="00510B0E">
        <w:rPr>
          <w:rFonts w:ascii="Times New Roman" w:hAnsi="Times New Roman" w:cs="Times New Roman"/>
          <w:b/>
          <w:bCs/>
          <w:sz w:val="28"/>
          <w:szCs w:val="28"/>
        </w:rPr>
        <w:t>III. Интерактивные методы обучения</w:t>
      </w:r>
    </w:p>
    <w:p w:rsidR="00510B0E" w:rsidRPr="00510B0E" w:rsidRDefault="00510B0E" w:rsidP="00510B0E">
      <w:pPr>
        <w:spacing w:after="0" w:line="360" w:lineRule="auto"/>
        <w:ind w:firstLine="709"/>
        <w:jc w:val="both"/>
        <w:rPr>
          <w:rFonts w:ascii="Times New Roman" w:hAnsi="Times New Roman" w:cs="Times New Roman"/>
          <w:bCs/>
          <w:sz w:val="28"/>
          <w:szCs w:val="28"/>
        </w:rPr>
      </w:pPr>
      <w:r w:rsidRPr="00510B0E">
        <w:rPr>
          <w:rFonts w:ascii="Times New Roman" w:hAnsi="Times New Roman" w:cs="Times New Roman"/>
          <w:bCs/>
          <w:sz w:val="28"/>
          <w:szCs w:val="28"/>
        </w:rPr>
        <w:t xml:space="preserve">Интерактивность предполагает </w:t>
      </w:r>
      <w:proofErr w:type="gramStart"/>
      <w:r w:rsidRPr="00510B0E">
        <w:rPr>
          <w:rFonts w:ascii="Times New Roman" w:hAnsi="Times New Roman" w:cs="Times New Roman"/>
          <w:bCs/>
          <w:sz w:val="28"/>
          <w:szCs w:val="28"/>
        </w:rPr>
        <w:t>субъект-субъектное</w:t>
      </w:r>
      <w:proofErr w:type="gramEnd"/>
      <w:r w:rsidRPr="00510B0E">
        <w:rPr>
          <w:rFonts w:ascii="Times New Roman" w:hAnsi="Times New Roman" w:cs="Times New Roman"/>
          <w:bCs/>
          <w:sz w:val="28"/>
          <w:szCs w:val="28"/>
        </w:rPr>
        <w:t xml:space="preserve"> взаимодействие, где педагог выступает в роли </w:t>
      </w:r>
      <w:proofErr w:type="spellStart"/>
      <w:r w:rsidRPr="00510B0E">
        <w:rPr>
          <w:rFonts w:ascii="Times New Roman" w:hAnsi="Times New Roman" w:cs="Times New Roman"/>
          <w:bCs/>
          <w:sz w:val="28"/>
          <w:szCs w:val="28"/>
        </w:rPr>
        <w:t>фасилитатора</w:t>
      </w:r>
      <w:proofErr w:type="spellEnd"/>
      <w:r w:rsidRPr="00510B0E">
        <w:rPr>
          <w:rFonts w:ascii="Times New Roman" w:hAnsi="Times New Roman" w:cs="Times New Roman"/>
          <w:bCs/>
          <w:sz w:val="28"/>
          <w:szCs w:val="28"/>
        </w:rPr>
        <w:t xml:space="preserve"> (помощника).</w:t>
      </w:r>
    </w:p>
    <w:p w:rsidR="00510B0E" w:rsidRPr="00510B0E" w:rsidRDefault="00510B0E" w:rsidP="000A68FB">
      <w:pPr>
        <w:numPr>
          <w:ilvl w:val="0"/>
          <w:numId w:val="30"/>
        </w:numPr>
        <w:spacing w:after="0" w:line="360" w:lineRule="auto"/>
        <w:jc w:val="both"/>
        <w:rPr>
          <w:rFonts w:ascii="Times New Roman" w:hAnsi="Times New Roman" w:cs="Times New Roman"/>
          <w:bCs/>
          <w:sz w:val="28"/>
          <w:szCs w:val="28"/>
        </w:rPr>
      </w:pPr>
      <w:r w:rsidRPr="00510B0E">
        <w:rPr>
          <w:rFonts w:ascii="Times New Roman" w:hAnsi="Times New Roman" w:cs="Times New Roman"/>
          <w:b/>
          <w:bCs/>
          <w:sz w:val="28"/>
          <w:szCs w:val="28"/>
        </w:rPr>
        <w:t>Метод «Кейс-иллюстрация»:</w:t>
      </w:r>
    </w:p>
    <w:p w:rsidR="00510B0E" w:rsidRPr="00510B0E" w:rsidRDefault="00510B0E" w:rsidP="000A68FB">
      <w:pPr>
        <w:numPr>
          <w:ilvl w:val="1"/>
          <w:numId w:val="30"/>
        </w:numPr>
        <w:spacing w:after="0" w:line="360" w:lineRule="auto"/>
        <w:jc w:val="both"/>
        <w:rPr>
          <w:rFonts w:ascii="Times New Roman" w:hAnsi="Times New Roman" w:cs="Times New Roman"/>
          <w:bCs/>
          <w:sz w:val="28"/>
          <w:szCs w:val="28"/>
        </w:rPr>
      </w:pPr>
      <w:r w:rsidRPr="00510B0E">
        <w:rPr>
          <w:rFonts w:ascii="Times New Roman" w:hAnsi="Times New Roman" w:cs="Times New Roman"/>
          <w:bCs/>
          <w:i/>
          <w:iCs/>
          <w:sz w:val="28"/>
          <w:szCs w:val="28"/>
        </w:rPr>
        <w:lastRenderedPageBreak/>
        <w:t>Суть:</w:t>
      </w:r>
      <w:r w:rsidRPr="00510B0E">
        <w:rPr>
          <w:rFonts w:ascii="Times New Roman" w:hAnsi="Times New Roman" w:cs="Times New Roman"/>
          <w:bCs/>
          <w:sz w:val="28"/>
          <w:szCs w:val="28"/>
        </w:rPr>
        <w:t xml:space="preserve"> Предъявление детям картинки с проблемной ситуацией (например, сломанная игрушка или конфликт на площадке). Дети обсуждают: «Что произошло? Почему? Как это исправить?».</w:t>
      </w:r>
    </w:p>
    <w:p w:rsidR="00510B0E" w:rsidRPr="00510B0E" w:rsidRDefault="00510B0E" w:rsidP="000A68FB">
      <w:pPr>
        <w:numPr>
          <w:ilvl w:val="1"/>
          <w:numId w:val="30"/>
        </w:numPr>
        <w:spacing w:after="0" w:line="360" w:lineRule="auto"/>
        <w:jc w:val="both"/>
        <w:rPr>
          <w:rFonts w:ascii="Times New Roman" w:hAnsi="Times New Roman" w:cs="Times New Roman"/>
          <w:bCs/>
          <w:sz w:val="28"/>
          <w:szCs w:val="28"/>
        </w:rPr>
      </w:pPr>
      <w:r w:rsidRPr="00510B0E">
        <w:rPr>
          <w:rFonts w:ascii="Times New Roman" w:hAnsi="Times New Roman" w:cs="Times New Roman"/>
          <w:bCs/>
          <w:i/>
          <w:iCs/>
          <w:sz w:val="28"/>
          <w:szCs w:val="28"/>
        </w:rPr>
        <w:t>Значимость:</w:t>
      </w:r>
      <w:r w:rsidRPr="00510B0E">
        <w:rPr>
          <w:rFonts w:ascii="Times New Roman" w:hAnsi="Times New Roman" w:cs="Times New Roman"/>
          <w:bCs/>
          <w:sz w:val="28"/>
          <w:szCs w:val="28"/>
        </w:rPr>
        <w:t xml:space="preserve"> Развивает аналитические способности и учит коллективному принятию решений.</w:t>
      </w:r>
    </w:p>
    <w:p w:rsidR="00510B0E" w:rsidRPr="00510B0E" w:rsidRDefault="00510B0E" w:rsidP="000A68FB">
      <w:pPr>
        <w:numPr>
          <w:ilvl w:val="0"/>
          <w:numId w:val="30"/>
        </w:numPr>
        <w:spacing w:after="0" w:line="360" w:lineRule="auto"/>
        <w:jc w:val="both"/>
        <w:rPr>
          <w:rFonts w:ascii="Times New Roman" w:hAnsi="Times New Roman" w:cs="Times New Roman"/>
          <w:bCs/>
          <w:sz w:val="28"/>
          <w:szCs w:val="28"/>
        </w:rPr>
      </w:pPr>
      <w:r w:rsidRPr="00510B0E">
        <w:rPr>
          <w:rFonts w:ascii="Times New Roman" w:hAnsi="Times New Roman" w:cs="Times New Roman"/>
          <w:b/>
          <w:bCs/>
          <w:sz w:val="28"/>
          <w:szCs w:val="28"/>
        </w:rPr>
        <w:t>Прием «Дерево решений»:</w:t>
      </w:r>
    </w:p>
    <w:p w:rsidR="00510B0E" w:rsidRPr="00510B0E" w:rsidRDefault="00510B0E" w:rsidP="000A68FB">
      <w:pPr>
        <w:numPr>
          <w:ilvl w:val="1"/>
          <w:numId w:val="30"/>
        </w:numPr>
        <w:spacing w:after="0" w:line="360" w:lineRule="auto"/>
        <w:jc w:val="both"/>
        <w:rPr>
          <w:rFonts w:ascii="Times New Roman" w:hAnsi="Times New Roman" w:cs="Times New Roman"/>
          <w:bCs/>
          <w:sz w:val="28"/>
          <w:szCs w:val="28"/>
        </w:rPr>
      </w:pPr>
      <w:r w:rsidRPr="00510B0E">
        <w:rPr>
          <w:rFonts w:ascii="Times New Roman" w:hAnsi="Times New Roman" w:cs="Times New Roman"/>
          <w:bCs/>
          <w:i/>
          <w:iCs/>
          <w:sz w:val="28"/>
          <w:szCs w:val="28"/>
        </w:rPr>
        <w:t>Суть:</w:t>
      </w:r>
      <w:r w:rsidRPr="00510B0E">
        <w:rPr>
          <w:rFonts w:ascii="Times New Roman" w:hAnsi="Times New Roman" w:cs="Times New Roman"/>
          <w:bCs/>
          <w:sz w:val="28"/>
          <w:szCs w:val="28"/>
        </w:rPr>
        <w:t xml:space="preserve"> Коллективное обсуждение задачи, где каждая идея («ветвь») анализируется на предмет последствий.</w:t>
      </w:r>
    </w:p>
    <w:p w:rsidR="00510B0E" w:rsidRPr="00510B0E" w:rsidRDefault="00510B0E" w:rsidP="000A68FB">
      <w:pPr>
        <w:numPr>
          <w:ilvl w:val="1"/>
          <w:numId w:val="30"/>
        </w:numPr>
        <w:spacing w:after="0" w:line="360" w:lineRule="auto"/>
        <w:jc w:val="both"/>
        <w:rPr>
          <w:rFonts w:ascii="Times New Roman" w:hAnsi="Times New Roman" w:cs="Times New Roman"/>
          <w:bCs/>
          <w:sz w:val="28"/>
          <w:szCs w:val="28"/>
        </w:rPr>
      </w:pPr>
      <w:r w:rsidRPr="00510B0E">
        <w:rPr>
          <w:rFonts w:ascii="Times New Roman" w:hAnsi="Times New Roman" w:cs="Times New Roman"/>
          <w:bCs/>
          <w:i/>
          <w:iCs/>
          <w:sz w:val="28"/>
          <w:szCs w:val="28"/>
        </w:rPr>
        <w:t>Значимость:</w:t>
      </w:r>
      <w:r w:rsidRPr="00510B0E">
        <w:rPr>
          <w:rFonts w:ascii="Times New Roman" w:hAnsi="Times New Roman" w:cs="Times New Roman"/>
          <w:bCs/>
          <w:sz w:val="28"/>
          <w:szCs w:val="28"/>
        </w:rPr>
        <w:t xml:space="preserve"> Помогает детям осознавать причинно-следственные связи своих действий.</w:t>
      </w:r>
    </w:p>
    <w:p w:rsidR="00510B0E" w:rsidRPr="00510B0E" w:rsidRDefault="00510B0E" w:rsidP="000A68FB">
      <w:pPr>
        <w:numPr>
          <w:ilvl w:val="0"/>
          <w:numId w:val="30"/>
        </w:numPr>
        <w:spacing w:after="0" w:line="360" w:lineRule="auto"/>
        <w:jc w:val="both"/>
        <w:rPr>
          <w:rFonts w:ascii="Times New Roman" w:hAnsi="Times New Roman" w:cs="Times New Roman"/>
          <w:bCs/>
          <w:sz w:val="28"/>
          <w:szCs w:val="28"/>
        </w:rPr>
      </w:pPr>
      <w:r w:rsidRPr="00510B0E">
        <w:rPr>
          <w:rFonts w:ascii="Times New Roman" w:hAnsi="Times New Roman" w:cs="Times New Roman"/>
          <w:b/>
          <w:bCs/>
          <w:sz w:val="28"/>
          <w:szCs w:val="28"/>
        </w:rPr>
        <w:t>Работа с интерактивным оборудованием:</w:t>
      </w:r>
      <w:r w:rsidRPr="00510B0E">
        <w:rPr>
          <w:rFonts w:ascii="Times New Roman" w:hAnsi="Times New Roman" w:cs="Times New Roman"/>
          <w:bCs/>
          <w:sz w:val="28"/>
          <w:szCs w:val="28"/>
        </w:rPr>
        <w:t xml:space="preserve"> Использование интерактивных песочниц, полов и досок для моделирования сред. Это позволяет ребенку управлять виртуальными объектами физическими действиями, развивая координацию и цифровую грамотность.</w:t>
      </w:r>
    </w:p>
    <w:p w:rsidR="00510B0E" w:rsidRPr="00510B0E" w:rsidRDefault="00510B0E" w:rsidP="00510B0E">
      <w:pPr>
        <w:spacing w:after="0" w:line="360" w:lineRule="auto"/>
        <w:ind w:firstLine="709"/>
        <w:jc w:val="center"/>
        <w:rPr>
          <w:rFonts w:ascii="Times New Roman" w:hAnsi="Times New Roman" w:cs="Times New Roman"/>
          <w:b/>
          <w:bCs/>
          <w:sz w:val="28"/>
          <w:szCs w:val="28"/>
        </w:rPr>
      </w:pPr>
      <w:r w:rsidRPr="00510B0E">
        <w:rPr>
          <w:rFonts w:ascii="Times New Roman" w:hAnsi="Times New Roman" w:cs="Times New Roman"/>
          <w:b/>
          <w:bCs/>
          <w:sz w:val="28"/>
          <w:szCs w:val="28"/>
        </w:rPr>
        <w:t>IV. Педагогические условия реализации инноваций</w:t>
      </w:r>
    </w:p>
    <w:p w:rsidR="00510B0E" w:rsidRPr="00510B0E" w:rsidRDefault="00510B0E" w:rsidP="00510B0E">
      <w:pPr>
        <w:spacing w:after="0" w:line="360" w:lineRule="auto"/>
        <w:ind w:firstLine="709"/>
        <w:jc w:val="both"/>
        <w:rPr>
          <w:rFonts w:ascii="Times New Roman" w:hAnsi="Times New Roman" w:cs="Times New Roman"/>
          <w:bCs/>
          <w:sz w:val="28"/>
          <w:szCs w:val="28"/>
        </w:rPr>
      </w:pPr>
      <w:r w:rsidRPr="00510B0E">
        <w:rPr>
          <w:rFonts w:ascii="Times New Roman" w:hAnsi="Times New Roman" w:cs="Times New Roman"/>
          <w:bCs/>
          <w:sz w:val="28"/>
          <w:szCs w:val="28"/>
        </w:rPr>
        <w:t>Для успешного применения этих методов в дошкольном образовательном учреждении педагогу необходимо:</w:t>
      </w:r>
    </w:p>
    <w:p w:rsidR="00510B0E" w:rsidRPr="00510B0E" w:rsidRDefault="00510B0E" w:rsidP="000A68FB">
      <w:pPr>
        <w:numPr>
          <w:ilvl w:val="0"/>
          <w:numId w:val="31"/>
        </w:numPr>
        <w:spacing w:after="0" w:line="360" w:lineRule="auto"/>
        <w:jc w:val="both"/>
        <w:rPr>
          <w:rFonts w:ascii="Times New Roman" w:hAnsi="Times New Roman" w:cs="Times New Roman"/>
          <w:bCs/>
          <w:sz w:val="28"/>
          <w:szCs w:val="28"/>
        </w:rPr>
      </w:pPr>
      <w:r w:rsidRPr="00510B0E">
        <w:rPr>
          <w:rFonts w:ascii="Times New Roman" w:hAnsi="Times New Roman" w:cs="Times New Roman"/>
          <w:bCs/>
          <w:sz w:val="28"/>
          <w:szCs w:val="28"/>
        </w:rPr>
        <w:t>Обеспечивать атмосферу психологической безопасности, где любая, даже самая «безумная» идея ребенка принимается с интересом.</w:t>
      </w:r>
    </w:p>
    <w:p w:rsidR="00510B0E" w:rsidRPr="00510B0E" w:rsidRDefault="00510B0E" w:rsidP="000A68FB">
      <w:pPr>
        <w:numPr>
          <w:ilvl w:val="0"/>
          <w:numId w:val="31"/>
        </w:numPr>
        <w:spacing w:after="0" w:line="360" w:lineRule="auto"/>
        <w:jc w:val="both"/>
        <w:rPr>
          <w:rFonts w:ascii="Times New Roman" w:hAnsi="Times New Roman" w:cs="Times New Roman"/>
          <w:bCs/>
          <w:sz w:val="28"/>
          <w:szCs w:val="28"/>
        </w:rPr>
      </w:pPr>
      <w:r w:rsidRPr="00510B0E">
        <w:rPr>
          <w:rFonts w:ascii="Times New Roman" w:hAnsi="Times New Roman" w:cs="Times New Roman"/>
          <w:bCs/>
          <w:sz w:val="28"/>
          <w:szCs w:val="28"/>
        </w:rPr>
        <w:t xml:space="preserve">Использовать игровые метафоры (сюжеты про пиратов, космонавтов, фей), чтобы поддерживать высокий уровень </w:t>
      </w:r>
      <w:proofErr w:type="spellStart"/>
      <w:r w:rsidRPr="00510B0E">
        <w:rPr>
          <w:rFonts w:ascii="Times New Roman" w:hAnsi="Times New Roman" w:cs="Times New Roman"/>
          <w:bCs/>
          <w:sz w:val="28"/>
          <w:szCs w:val="28"/>
        </w:rPr>
        <w:t>дофаминовой</w:t>
      </w:r>
      <w:proofErr w:type="spellEnd"/>
      <w:r w:rsidRPr="00510B0E">
        <w:rPr>
          <w:rFonts w:ascii="Times New Roman" w:hAnsi="Times New Roman" w:cs="Times New Roman"/>
          <w:bCs/>
          <w:sz w:val="28"/>
          <w:szCs w:val="28"/>
        </w:rPr>
        <w:t xml:space="preserve"> (радостной) вовлеченности.</w:t>
      </w:r>
    </w:p>
    <w:p w:rsidR="00510B0E" w:rsidRPr="00510B0E" w:rsidRDefault="00510B0E" w:rsidP="000A68FB">
      <w:pPr>
        <w:numPr>
          <w:ilvl w:val="0"/>
          <w:numId w:val="31"/>
        </w:numPr>
        <w:spacing w:after="0" w:line="360" w:lineRule="auto"/>
        <w:jc w:val="both"/>
        <w:rPr>
          <w:rFonts w:ascii="Times New Roman" w:hAnsi="Times New Roman" w:cs="Times New Roman"/>
          <w:bCs/>
          <w:sz w:val="28"/>
          <w:szCs w:val="28"/>
        </w:rPr>
      </w:pPr>
      <w:r w:rsidRPr="00510B0E">
        <w:rPr>
          <w:rFonts w:ascii="Times New Roman" w:hAnsi="Times New Roman" w:cs="Times New Roman"/>
          <w:bCs/>
          <w:sz w:val="28"/>
          <w:szCs w:val="28"/>
        </w:rPr>
        <w:t>Регулярно обновлять дидактический материал, следуя за интересами современных детей.</w:t>
      </w:r>
    </w:p>
    <w:p w:rsidR="00510B0E" w:rsidRPr="00510B0E" w:rsidRDefault="00510B0E" w:rsidP="00510B0E">
      <w:pPr>
        <w:spacing w:after="0" w:line="360" w:lineRule="auto"/>
        <w:ind w:firstLine="709"/>
        <w:jc w:val="both"/>
        <w:rPr>
          <w:rFonts w:ascii="Times New Roman" w:hAnsi="Times New Roman" w:cs="Times New Roman"/>
          <w:sz w:val="28"/>
          <w:szCs w:val="28"/>
        </w:rPr>
      </w:pPr>
      <w:r w:rsidRPr="00510B0E">
        <w:rPr>
          <w:rFonts w:ascii="Times New Roman" w:hAnsi="Times New Roman" w:cs="Times New Roman"/>
          <w:sz w:val="28"/>
          <w:szCs w:val="28"/>
        </w:rPr>
        <w:t xml:space="preserve">Современная педагогическая практика в </w:t>
      </w:r>
      <w:r w:rsidRPr="00510B0E">
        <w:rPr>
          <w:rFonts w:ascii="Times New Roman" w:hAnsi="Times New Roman" w:cs="Times New Roman"/>
          <w:bCs/>
          <w:sz w:val="28"/>
          <w:szCs w:val="28"/>
        </w:rPr>
        <w:t>дошкольном образовательном учреждении</w:t>
      </w:r>
      <w:r w:rsidRPr="00510B0E">
        <w:rPr>
          <w:rFonts w:ascii="Times New Roman" w:hAnsi="Times New Roman" w:cs="Times New Roman"/>
          <w:sz w:val="28"/>
          <w:szCs w:val="28"/>
        </w:rPr>
        <w:t xml:space="preserve"> требует постоянного обновления инструментария. Инновации позволяют не только удерживать внимание ребенка, но и формировать у него гибкость мышления, инициативность и способность к самостоятельному поиску ответов на сложные вопросы.</w:t>
      </w:r>
    </w:p>
    <w:p w:rsidR="00510B0E" w:rsidRPr="00510B0E" w:rsidRDefault="00510B0E" w:rsidP="00510B0E">
      <w:pPr>
        <w:spacing w:after="0" w:line="360" w:lineRule="auto"/>
        <w:jc w:val="center"/>
        <w:rPr>
          <w:rFonts w:ascii="Times New Roman" w:hAnsi="Times New Roman" w:cs="Times New Roman"/>
          <w:b/>
          <w:bCs/>
          <w:sz w:val="28"/>
          <w:szCs w:val="28"/>
        </w:rPr>
      </w:pPr>
      <w:r w:rsidRPr="00510B0E">
        <w:rPr>
          <w:rFonts w:ascii="Times New Roman" w:hAnsi="Times New Roman" w:cs="Times New Roman"/>
          <w:b/>
          <w:bCs/>
          <w:sz w:val="28"/>
          <w:szCs w:val="28"/>
        </w:rPr>
        <w:t>V. STEM-технологии и игровое экспериментирование</w:t>
      </w:r>
    </w:p>
    <w:p w:rsidR="00510B0E" w:rsidRPr="00510B0E" w:rsidRDefault="00510B0E" w:rsidP="00510B0E">
      <w:pPr>
        <w:spacing w:after="0" w:line="360" w:lineRule="auto"/>
        <w:ind w:firstLine="709"/>
        <w:jc w:val="both"/>
        <w:rPr>
          <w:rFonts w:ascii="Times New Roman" w:hAnsi="Times New Roman" w:cs="Times New Roman"/>
          <w:sz w:val="28"/>
          <w:szCs w:val="28"/>
        </w:rPr>
      </w:pPr>
      <w:r w:rsidRPr="00510B0E">
        <w:rPr>
          <w:rFonts w:ascii="Times New Roman" w:hAnsi="Times New Roman" w:cs="Times New Roman"/>
          <w:sz w:val="28"/>
          <w:szCs w:val="28"/>
        </w:rPr>
        <w:lastRenderedPageBreak/>
        <w:t>STEM-подход (</w:t>
      </w:r>
      <w:proofErr w:type="spellStart"/>
      <w:r w:rsidRPr="00510B0E">
        <w:rPr>
          <w:rFonts w:ascii="Times New Roman" w:hAnsi="Times New Roman" w:cs="Times New Roman"/>
          <w:sz w:val="28"/>
          <w:szCs w:val="28"/>
        </w:rPr>
        <w:t>Science</w:t>
      </w:r>
      <w:proofErr w:type="spellEnd"/>
      <w:r w:rsidRPr="00510B0E">
        <w:rPr>
          <w:rFonts w:ascii="Times New Roman" w:hAnsi="Times New Roman" w:cs="Times New Roman"/>
          <w:sz w:val="28"/>
          <w:szCs w:val="28"/>
        </w:rPr>
        <w:t xml:space="preserve">, </w:t>
      </w:r>
      <w:proofErr w:type="spellStart"/>
      <w:r w:rsidRPr="00510B0E">
        <w:rPr>
          <w:rFonts w:ascii="Times New Roman" w:hAnsi="Times New Roman" w:cs="Times New Roman"/>
          <w:sz w:val="28"/>
          <w:szCs w:val="28"/>
        </w:rPr>
        <w:t>Technology</w:t>
      </w:r>
      <w:proofErr w:type="spellEnd"/>
      <w:r w:rsidRPr="00510B0E">
        <w:rPr>
          <w:rFonts w:ascii="Times New Roman" w:hAnsi="Times New Roman" w:cs="Times New Roman"/>
          <w:sz w:val="28"/>
          <w:szCs w:val="28"/>
        </w:rPr>
        <w:t xml:space="preserve">, </w:t>
      </w:r>
      <w:proofErr w:type="spellStart"/>
      <w:r w:rsidRPr="00510B0E">
        <w:rPr>
          <w:rFonts w:ascii="Times New Roman" w:hAnsi="Times New Roman" w:cs="Times New Roman"/>
          <w:sz w:val="28"/>
          <w:szCs w:val="28"/>
        </w:rPr>
        <w:t>Engineering</w:t>
      </w:r>
      <w:proofErr w:type="spellEnd"/>
      <w:r w:rsidRPr="00510B0E">
        <w:rPr>
          <w:rFonts w:ascii="Times New Roman" w:hAnsi="Times New Roman" w:cs="Times New Roman"/>
          <w:sz w:val="28"/>
          <w:szCs w:val="28"/>
        </w:rPr>
        <w:t xml:space="preserve">, </w:t>
      </w:r>
      <w:proofErr w:type="spellStart"/>
      <w:r w:rsidRPr="00510B0E">
        <w:rPr>
          <w:rFonts w:ascii="Times New Roman" w:hAnsi="Times New Roman" w:cs="Times New Roman"/>
          <w:sz w:val="28"/>
          <w:szCs w:val="28"/>
        </w:rPr>
        <w:t>Mathematics</w:t>
      </w:r>
      <w:proofErr w:type="spellEnd"/>
      <w:r w:rsidRPr="00510B0E">
        <w:rPr>
          <w:rFonts w:ascii="Times New Roman" w:hAnsi="Times New Roman" w:cs="Times New Roman"/>
          <w:sz w:val="28"/>
          <w:szCs w:val="28"/>
        </w:rPr>
        <w:t xml:space="preserve">) в </w:t>
      </w:r>
      <w:r w:rsidRPr="00510B0E">
        <w:rPr>
          <w:rFonts w:ascii="Times New Roman" w:hAnsi="Times New Roman" w:cs="Times New Roman"/>
          <w:bCs/>
          <w:sz w:val="28"/>
          <w:szCs w:val="28"/>
        </w:rPr>
        <w:t>дошкольном образовательном учреждении</w:t>
      </w:r>
      <w:r w:rsidRPr="00510B0E">
        <w:rPr>
          <w:rFonts w:ascii="Times New Roman" w:hAnsi="Times New Roman" w:cs="Times New Roman"/>
          <w:sz w:val="28"/>
          <w:szCs w:val="28"/>
        </w:rPr>
        <w:t xml:space="preserve"> реализуется через интеграцию познавательной и игровой деятельности.</w:t>
      </w:r>
    </w:p>
    <w:p w:rsidR="00510B0E" w:rsidRPr="00510B0E" w:rsidRDefault="00510B0E" w:rsidP="000A68FB">
      <w:pPr>
        <w:numPr>
          <w:ilvl w:val="0"/>
          <w:numId w:val="24"/>
        </w:numPr>
        <w:spacing w:after="0" w:line="360" w:lineRule="auto"/>
        <w:jc w:val="both"/>
        <w:rPr>
          <w:rFonts w:ascii="Times New Roman" w:hAnsi="Times New Roman" w:cs="Times New Roman"/>
          <w:sz w:val="28"/>
          <w:szCs w:val="28"/>
        </w:rPr>
      </w:pPr>
      <w:r w:rsidRPr="00510B0E">
        <w:rPr>
          <w:rFonts w:ascii="Times New Roman" w:hAnsi="Times New Roman" w:cs="Times New Roman"/>
          <w:b/>
          <w:bCs/>
          <w:sz w:val="28"/>
          <w:szCs w:val="28"/>
        </w:rPr>
        <w:t>Игровое конструирование и робототехника:</w:t>
      </w:r>
    </w:p>
    <w:p w:rsidR="00510B0E" w:rsidRPr="00510B0E" w:rsidRDefault="00510B0E" w:rsidP="000A68FB">
      <w:pPr>
        <w:numPr>
          <w:ilvl w:val="1"/>
          <w:numId w:val="24"/>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t>Суть:</w:t>
      </w:r>
      <w:r w:rsidRPr="00510B0E">
        <w:rPr>
          <w:rFonts w:ascii="Times New Roman" w:hAnsi="Times New Roman" w:cs="Times New Roman"/>
          <w:sz w:val="28"/>
          <w:szCs w:val="28"/>
        </w:rPr>
        <w:t xml:space="preserve"> Использование конструкторов с программным управлением или простых механических моделей. Ребенок в игровой форме осваивает основы логики и алгоритмизации.</w:t>
      </w:r>
    </w:p>
    <w:p w:rsidR="00510B0E" w:rsidRPr="00510B0E" w:rsidRDefault="00510B0E" w:rsidP="000A68FB">
      <w:pPr>
        <w:numPr>
          <w:ilvl w:val="1"/>
          <w:numId w:val="24"/>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t>Педагогическая ценность:</w:t>
      </w:r>
      <w:r w:rsidRPr="00510B0E">
        <w:rPr>
          <w:rFonts w:ascii="Times New Roman" w:hAnsi="Times New Roman" w:cs="Times New Roman"/>
          <w:sz w:val="28"/>
          <w:szCs w:val="28"/>
        </w:rPr>
        <w:t xml:space="preserve"> Развивает техническое мышление и понимание принципов работы механизмов через </w:t>
      </w:r>
      <w:proofErr w:type="spellStart"/>
      <w:r w:rsidRPr="00510B0E">
        <w:rPr>
          <w:rFonts w:ascii="Times New Roman" w:hAnsi="Times New Roman" w:cs="Times New Roman"/>
          <w:sz w:val="28"/>
          <w:szCs w:val="28"/>
        </w:rPr>
        <w:t>манипулятивную</w:t>
      </w:r>
      <w:proofErr w:type="spellEnd"/>
      <w:r w:rsidRPr="00510B0E">
        <w:rPr>
          <w:rFonts w:ascii="Times New Roman" w:hAnsi="Times New Roman" w:cs="Times New Roman"/>
          <w:sz w:val="28"/>
          <w:szCs w:val="28"/>
        </w:rPr>
        <w:t xml:space="preserve"> игру.</w:t>
      </w:r>
    </w:p>
    <w:p w:rsidR="00510B0E" w:rsidRPr="00510B0E" w:rsidRDefault="00510B0E" w:rsidP="000A68FB">
      <w:pPr>
        <w:numPr>
          <w:ilvl w:val="0"/>
          <w:numId w:val="24"/>
        </w:numPr>
        <w:spacing w:after="0" w:line="360" w:lineRule="auto"/>
        <w:jc w:val="both"/>
        <w:rPr>
          <w:rFonts w:ascii="Times New Roman" w:hAnsi="Times New Roman" w:cs="Times New Roman"/>
          <w:sz w:val="28"/>
          <w:szCs w:val="28"/>
        </w:rPr>
      </w:pPr>
      <w:r w:rsidRPr="00510B0E">
        <w:rPr>
          <w:rFonts w:ascii="Times New Roman" w:hAnsi="Times New Roman" w:cs="Times New Roman"/>
          <w:b/>
          <w:bCs/>
          <w:sz w:val="28"/>
          <w:szCs w:val="28"/>
        </w:rPr>
        <w:t>Лаборатория «Юного исследователя»:</w:t>
      </w:r>
    </w:p>
    <w:p w:rsidR="00510B0E" w:rsidRPr="00510B0E" w:rsidRDefault="00510B0E" w:rsidP="000A68FB">
      <w:pPr>
        <w:numPr>
          <w:ilvl w:val="1"/>
          <w:numId w:val="24"/>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t>Суть:</w:t>
      </w:r>
      <w:r w:rsidRPr="00510B0E">
        <w:rPr>
          <w:rFonts w:ascii="Times New Roman" w:hAnsi="Times New Roman" w:cs="Times New Roman"/>
          <w:sz w:val="28"/>
          <w:szCs w:val="28"/>
        </w:rPr>
        <w:t xml:space="preserve"> Организация игровых опытов с водой, песком, воздухом и магнитами. Каждое исследование оформляется как миссия (например, «Помоги </w:t>
      </w:r>
      <w:proofErr w:type="spellStart"/>
      <w:r w:rsidRPr="00510B0E">
        <w:rPr>
          <w:rFonts w:ascii="Times New Roman" w:hAnsi="Times New Roman" w:cs="Times New Roman"/>
          <w:sz w:val="28"/>
          <w:szCs w:val="28"/>
        </w:rPr>
        <w:t>фиксикам</w:t>
      </w:r>
      <w:proofErr w:type="spellEnd"/>
      <w:r w:rsidRPr="00510B0E">
        <w:rPr>
          <w:rFonts w:ascii="Times New Roman" w:hAnsi="Times New Roman" w:cs="Times New Roman"/>
          <w:sz w:val="28"/>
          <w:szCs w:val="28"/>
        </w:rPr>
        <w:t xml:space="preserve"> очистить воду»).</w:t>
      </w:r>
    </w:p>
    <w:p w:rsidR="00510B0E" w:rsidRPr="00510B0E" w:rsidRDefault="00510B0E" w:rsidP="000A68FB">
      <w:pPr>
        <w:numPr>
          <w:ilvl w:val="1"/>
          <w:numId w:val="24"/>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t>Педагогическая ценность:</w:t>
      </w:r>
      <w:r w:rsidRPr="00510B0E">
        <w:rPr>
          <w:rFonts w:ascii="Times New Roman" w:hAnsi="Times New Roman" w:cs="Times New Roman"/>
          <w:sz w:val="28"/>
          <w:szCs w:val="28"/>
        </w:rPr>
        <w:t xml:space="preserve"> Формирует навыки первичного анализа, синтеза и установления причинно-следственных связей.</w:t>
      </w:r>
    </w:p>
    <w:p w:rsidR="00510B0E" w:rsidRPr="00510B0E" w:rsidRDefault="00510B0E" w:rsidP="00510B0E">
      <w:pPr>
        <w:spacing w:after="0" w:line="360" w:lineRule="auto"/>
        <w:ind w:firstLine="709"/>
        <w:jc w:val="center"/>
        <w:rPr>
          <w:rFonts w:ascii="Times New Roman" w:hAnsi="Times New Roman" w:cs="Times New Roman"/>
          <w:b/>
          <w:bCs/>
          <w:sz w:val="28"/>
          <w:szCs w:val="28"/>
        </w:rPr>
      </w:pPr>
      <w:r w:rsidRPr="00510B0E">
        <w:rPr>
          <w:rFonts w:ascii="Times New Roman" w:hAnsi="Times New Roman" w:cs="Times New Roman"/>
          <w:b/>
          <w:bCs/>
          <w:sz w:val="28"/>
          <w:szCs w:val="28"/>
        </w:rPr>
        <w:t>V</w:t>
      </w:r>
      <w:r>
        <w:rPr>
          <w:rFonts w:ascii="Times New Roman" w:hAnsi="Times New Roman" w:cs="Times New Roman"/>
          <w:b/>
          <w:bCs/>
          <w:sz w:val="28"/>
          <w:szCs w:val="28"/>
          <w:lang w:val="kk-KZ"/>
        </w:rPr>
        <w:t>І</w:t>
      </w:r>
      <w:r w:rsidRPr="00510B0E">
        <w:rPr>
          <w:rFonts w:ascii="Times New Roman" w:hAnsi="Times New Roman" w:cs="Times New Roman"/>
          <w:b/>
          <w:bCs/>
          <w:sz w:val="28"/>
          <w:szCs w:val="28"/>
        </w:rPr>
        <w:t>. Технология игрового проектирования (Метод проектов)</w:t>
      </w:r>
    </w:p>
    <w:p w:rsidR="00510B0E" w:rsidRPr="00510B0E" w:rsidRDefault="00510B0E" w:rsidP="00510B0E">
      <w:pPr>
        <w:spacing w:after="0" w:line="360" w:lineRule="auto"/>
        <w:ind w:firstLine="709"/>
        <w:jc w:val="both"/>
        <w:rPr>
          <w:rFonts w:ascii="Times New Roman" w:hAnsi="Times New Roman" w:cs="Times New Roman"/>
          <w:sz w:val="28"/>
          <w:szCs w:val="28"/>
        </w:rPr>
      </w:pPr>
      <w:r w:rsidRPr="00510B0E">
        <w:rPr>
          <w:rFonts w:ascii="Times New Roman" w:hAnsi="Times New Roman" w:cs="Times New Roman"/>
          <w:sz w:val="28"/>
          <w:szCs w:val="28"/>
        </w:rPr>
        <w:t xml:space="preserve">Проектная деятельность в </w:t>
      </w:r>
      <w:r w:rsidRPr="00510B0E">
        <w:rPr>
          <w:rFonts w:ascii="Times New Roman" w:hAnsi="Times New Roman" w:cs="Times New Roman"/>
          <w:bCs/>
          <w:sz w:val="28"/>
          <w:szCs w:val="28"/>
        </w:rPr>
        <w:t>дошкольном образовательном учреждении</w:t>
      </w:r>
      <w:r w:rsidRPr="00510B0E">
        <w:rPr>
          <w:rFonts w:ascii="Times New Roman" w:hAnsi="Times New Roman" w:cs="Times New Roman"/>
          <w:sz w:val="28"/>
          <w:szCs w:val="28"/>
        </w:rPr>
        <w:t xml:space="preserve"> трансформируется в длительную познавательную игру, где дети решают реальную проблему.</w:t>
      </w:r>
    </w:p>
    <w:p w:rsidR="00510B0E" w:rsidRPr="00510B0E" w:rsidRDefault="00510B0E" w:rsidP="000A68FB">
      <w:pPr>
        <w:numPr>
          <w:ilvl w:val="0"/>
          <w:numId w:val="25"/>
        </w:numPr>
        <w:spacing w:after="0" w:line="360" w:lineRule="auto"/>
        <w:jc w:val="both"/>
        <w:rPr>
          <w:rFonts w:ascii="Times New Roman" w:hAnsi="Times New Roman" w:cs="Times New Roman"/>
          <w:sz w:val="28"/>
          <w:szCs w:val="28"/>
        </w:rPr>
      </w:pPr>
      <w:r w:rsidRPr="00510B0E">
        <w:rPr>
          <w:rFonts w:ascii="Times New Roman" w:hAnsi="Times New Roman" w:cs="Times New Roman"/>
          <w:b/>
          <w:bCs/>
          <w:sz w:val="28"/>
          <w:szCs w:val="28"/>
        </w:rPr>
        <w:t>Исследовательские проекты:</w:t>
      </w:r>
      <w:r w:rsidRPr="00510B0E">
        <w:rPr>
          <w:rFonts w:ascii="Times New Roman" w:hAnsi="Times New Roman" w:cs="Times New Roman"/>
          <w:sz w:val="28"/>
          <w:szCs w:val="28"/>
        </w:rPr>
        <w:t xml:space="preserve"> Например, «Откуда берется хлеб?». Дети в течение недели «превращаются» в агрономов, мельников и пекарей, проходя весь технологический путь в игровых ситуациях.</w:t>
      </w:r>
    </w:p>
    <w:p w:rsidR="00510B0E" w:rsidRPr="00510B0E" w:rsidRDefault="00510B0E" w:rsidP="000A68FB">
      <w:pPr>
        <w:numPr>
          <w:ilvl w:val="0"/>
          <w:numId w:val="25"/>
        </w:numPr>
        <w:spacing w:after="0" w:line="360" w:lineRule="auto"/>
        <w:jc w:val="both"/>
        <w:rPr>
          <w:rFonts w:ascii="Times New Roman" w:hAnsi="Times New Roman" w:cs="Times New Roman"/>
          <w:sz w:val="28"/>
          <w:szCs w:val="28"/>
        </w:rPr>
      </w:pPr>
      <w:r w:rsidRPr="00510B0E">
        <w:rPr>
          <w:rFonts w:ascii="Times New Roman" w:hAnsi="Times New Roman" w:cs="Times New Roman"/>
          <w:b/>
          <w:bCs/>
          <w:sz w:val="28"/>
          <w:szCs w:val="28"/>
        </w:rPr>
        <w:t>Творческие проекты:</w:t>
      </w:r>
      <w:r w:rsidRPr="00510B0E">
        <w:rPr>
          <w:rFonts w:ascii="Times New Roman" w:hAnsi="Times New Roman" w:cs="Times New Roman"/>
          <w:sz w:val="28"/>
          <w:szCs w:val="28"/>
        </w:rPr>
        <w:t xml:space="preserve"> Создание макета «Город будущего» или «Парк динозавров». Это коллективная игра, требующая распределения ролей, планирования и презентации результата.</w:t>
      </w:r>
    </w:p>
    <w:p w:rsidR="00510B0E" w:rsidRPr="00510B0E" w:rsidRDefault="00510B0E" w:rsidP="00510B0E">
      <w:pPr>
        <w:spacing w:after="0" w:line="360" w:lineRule="auto"/>
        <w:ind w:firstLine="709"/>
        <w:jc w:val="center"/>
        <w:rPr>
          <w:rFonts w:ascii="Times New Roman" w:hAnsi="Times New Roman" w:cs="Times New Roman"/>
          <w:b/>
          <w:bCs/>
          <w:sz w:val="28"/>
          <w:szCs w:val="28"/>
        </w:rPr>
      </w:pPr>
      <w:r w:rsidRPr="00510B0E">
        <w:rPr>
          <w:rFonts w:ascii="Times New Roman" w:hAnsi="Times New Roman" w:cs="Times New Roman"/>
          <w:b/>
          <w:bCs/>
          <w:sz w:val="28"/>
          <w:szCs w:val="28"/>
        </w:rPr>
        <w:t>V</w:t>
      </w:r>
      <w:r>
        <w:rPr>
          <w:rFonts w:ascii="Times New Roman" w:hAnsi="Times New Roman" w:cs="Times New Roman"/>
          <w:b/>
          <w:bCs/>
          <w:sz w:val="28"/>
          <w:szCs w:val="28"/>
          <w:lang w:val="kk-KZ"/>
        </w:rPr>
        <w:t>І</w:t>
      </w:r>
      <w:r w:rsidRPr="00510B0E">
        <w:rPr>
          <w:rFonts w:ascii="Times New Roman" w:hAnsi="Times New Roman" w:cs="Times New Roman"/>
          <w:b/>
          <w:bCs/>
          <w:sz w:val="28"/>
          <w:szCs w:val="28"/>
        </w:rPr>
        <w:t>I. Дополнительные методы ТРИЗ для развития креативности</w:t>
      </w:r>
    </w:p>
    <w:p w:rsidR="00510B0E" w:rsidRPr="00510B0E" w:rsidRDefault="00510B0E" w:rsidP="00510B0E">
      <w:pPr>
        <w:spacing w:after="0" w:line="360" w:lineRule="auto"/>
        <w:ind w:firstLine="709"/>
        <w:jc w:val="both"/>
        <w:rPr>
          <w:rFonts w:ascii="Times New Roman" w:hAnsi="Times New Roman" w:cs="Times New Roman"/>
          <w:sz w:val="28"/>
          <w:szCs w:val="28"/>
        </w:rPr>
      </w:pPr>
      <w:r w:rsidRPr="00510B0E">
        <w:rPr>
          <w:rFonts w:ascii="Times New Roman" w:hAnsi="Times New Roman" w:cs="Times New Roman"/>
          <w:sz w:val="28"/>
          <w:szCs w:val="28"/>
        </w:rPr>
        <w:t xml:space="preserve">Для более глубокого погружения в ТРИЗ в </w:t>
      </w:r>
      <w:r w:rsidRPr="00510B0E">
        <w:rPr>
          <w:rFonts w:ascii="Times New Roman" w:hAnsi="Times New Roman" w:cs="Times New Roman"/>
          <w:bCs/>
          <w:sz w:val="28"/>
          <w:szCs w:val="28"/>
        </w:rPr>
        <w:t>дошкольном образовательном учреждении</w:t>
      </w:r>
      <w:r w:rsidRPr="00510B0E">
        <w:rPr>
          <w:rFonts w:ascii="Times New Roman" w:hAnsi="Times New Roman" w:cs="Times New Roman"/>
          <w:sz w:val="28"/>
          <w:szCs w:val="28"/>
        </w:rPr>
        <w:t xml:space="preserve"> используются следующие расширенные приемы:</w:t>
      </w:r>
    </w:p>
    <w:p w:rsidR="00510B0E" w:rsidRPr="00510B0E" w:rsidRDefault="00510B0E" w:rsidP="000A68FB">
      <w:pPr>
        <w:numPr>
          <w:ilvl w:val="0"/>
          <w:numId w:val="26"/>
        </w:numPr>
        <w:spacing w:after="0" w:line="360" w:lineRule="auto"/>
        <w:jc w:val="both"/>
        <w:rPr>
          <w:rFonts w:ascii="Times New Roman" w:hAnsi="Times New Roman" w:cs="Times New Roman"/>
          <w:sz w:val="28"/>
          <w:szCs w:val="28"/>
        </w:rPr>
      </w:pPr>
      <w:r w:rsidRPr="00510B0E">
        <w:rPr>
          <w:rFonts w:ascii="Times New Roman" w:hAnsi="Times New Roman" w:cs="Times New Roman"/>
          <w:b/>
          <w:bCs/>
          <w:sz w:val="28"/>
          <w:szCs w:val="28"/>
        </w:rPr>
        <w:t xml:space="preserve">Метод «Круги </w:t>
      </w:r>
      <w:proofErr w:type="spellStart"/>
      <w:r w:rsidRPr="00510B0E">
        <w:rPr>
          <w:rFonts w:ascii="Times New Roman" w:hAnsi="Times New Roman" w:cs="Times New Roman"/>
          <w:b/>
          <w:bCs/>
          <w:sz w:val="28"/>
          <w:szCs w:val="28"/>
        </w:rPr>
        <w:t>Луллия</w:t>
      </w:r>
      <w:proofErr w:type="spellEnd"/>
      <w:r w:rsidRPr="00510B0E">
        <w:rPr>
          <w:rFonts w:ascii="Times New Roman" w:hAnsi="Times New Roman" w:cs="Times New Roman"/>
          <w:b/>
          <w:bCs/>
          <w:sz w:val="28"/>
          <w:szCs w:val="28"/>
        </w:rPr>
        <w:t>»:</w:t>
      </w:r>
    </w:p>
    <w:p w:rsidR="00510B0E" w:rsidRPr="00510B0E" w:rsidRDefault="00510B0E" w:rsidP="000A68FB">
      <w:pPr>
        <w:numPr>
          <w:ilvl w:val="1"/>
          <w:numId w:val="26"/>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lastRenderedPageBreak/>
        <w:t>Суть:</w:t>
      </w:r>
      <w:r w:rsidRPr="00510B0E">
        <w:rPr>
          <w:rFonts w:ascii="Times New Roman" w:hAnsi="Times New Roman" w:cs="Times New Roman"/>
          <w:sz w:val="28"/>
          <w:szCs w:val="28"/>
        </w:rPr>
        <w:t xml:space="preserve"> Использование двух-трех подвижных кругов, разделенных на сектора. При их вращении выпадают случайные комбинации объектов (например, «заяц» и «колесо»). Дети должны придумать, как эти объекты могут взаимодействовать или какую пользу принести друг другу.</w:t>
      </w:r>
    </w:p>
    <w:p w:rsidR="00510B0E" w:rsidRPr="00510B0E" w:rsidRDefault="00510B0E" w:rsidP="000A68FB">
      <w:pPr>
        <w:numPr>
          <w:ilvl w:val="1"/>
          <w:numId w:val="26"/>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t>Значимость:</w:t>
      </w:r>
      <w:r w:rsidRPr="00510B0E">
        <w:rPr>
          <w:rFonts w:ascii="Times New Roman" w:hAnsi="Times New Roman" w:cs="Times New Roman"/>
          <w:sz w:val="28"/>
          <w:szCs w:val="28"/>
        </w:rPr>
        <w:t xml:space="preserve"> Развивает комбинаторное мышление и способность к ассоциативному поиску.</w:t>
      </w:r>
    </w:p>
    <w:p w:rsidR="00510B0E" w:rsidRPr="00510B0E" w:rsidRDefault="00510B0E" w:rsidP="000A68FB">
      <w:pPr>
        <w:numPr>
          <w:ilvl w:val="0"/>
          <w:numId w:val="26"/>
        </w:numPr>
        <w:spacing w:after="0" w:line="360" w:lineRule="auto"/>
        <w:jc w:val="both"/>
        <w:rPr>
          <w:rFonts w:ascii="Times New Roman" w:hAnsi="Times New Roman" w:cs="Times New Roman"/>
          <w:sz w:val="28"/>
          <w:szCs w:val="28"/>
        </w:rPr>
      </w:pPr>
      <w:r w:rsidRPr="00510B0E">
        <w:rPr>
          <w:rFonts w:ascii="Times New Roman" w:hAnsi="Times New Roman" w:cs="Times New Roman"/>
          <w:b/>
          <w:bCs/>
          <w:sz w:val="28"/>
          <w:szCs w:val="28"/>
        </w:rPr>
        <w:t>Метод «</w:t>
      </w:r>
      <w:proofErr w:type="spellStart"/>
      <w:r w:rsidRPr="00510B0E">
        <w:rPr>
          <w:rFonts w:ascii="Times New Roman" w:hAnsi="Times New Roman" w:cs="Times New Roman"/>
          <w:b/>
          <w:bCs/>
          <w:sz w:val="28"/>
          <w:szCs w:val="28"/>
        </w:rPr>
        <w:t>Эмпатии</w:t>
      </w:r>
      <w:proofErr w:type="spellEnd"/>
      <w:r w:rsidRPr="00510B0E">
        <w:rPr>
          <w:rFonts w:ascii="Times New Roman" w:hAnsi="Times New Roman" w:cs="Times New Roman"/>
          <w:b/>
          <w:bCs/>
          <w:sz w:val="28"/>
          <w:szCs w:val="28"/>
        </w:rPr>
        <w:t>» (Вхождение в образ):</w:t>
      </w:r>
    </w:p>
    <w:p w:rsidR="00510B0E" w:rsidRPr="00510B0E" w:rsidRDefault="00510B0E" w:rsidP="000A68FB">
      <w:pPr>
        <w:numPr>
          <w:ilvl w:val="1"/>
          <w:numId w:val="26"/>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t>Суть:</w:t>
      </w:r>
      <w:r w:rsidRPr="00510B0E">
        <w:rPr>
          <w:rFonts w:ascii="Times New Roman" w:hAnsi="Times New Roman" w:cs="Times New Roman"/>
          <w:sz w:val="28"/>
          <w:szCs w:val="28"/>
        </w:rPr>
        <w:t xml:space="preserve"> </w:t>
      </w:r>
      <w:proofErr w:type="gramStart"/>
      <w:r w:rsidRPr="00510B0E">
        <w:rPr>
          <w:rFonts w:ascii="Times New Roman" w:hAnsi="Times New Roman" w:cs="Times New Roman"/>
          <w:sz w:val="28"/>
          <w:szCs w:val="28"/>
        </w:rPr>
        <w:t>Ребенку предлагается «превратиться» в неодушевленный предмет (например, в «грустный зонтик» или «веселый чайник») и описать мир от его лица.</w:t>
      </w:r>
      <w:proofErr w:type="gramEnd"/>
    </w:p>
    <w:p w:rsidR="00510B0E" w:rsidRPr="00510B0E" w:rsidRDefault="00510B0E" w:rsidP="000A68FB">
      <w:pPr>
        <w:numPr>
          <w:ilvl w:val="1"/>
          <w:numId w:val="26"/>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t>Значимость:</w:t>
      </w:r>
      <w:r w:rsidRPr="00510B0E">
        <w:rPr>
          <w:rFonts w:ascii="Times New Roman" w:hAnsi="Times New Roman" w:cs="Times New Roman"/>
          <w:sz w:val="28"/>
          <w:szCs w:val="28"/>
        </w:rPr>
        <w:t xml:space="preserve"> Развивает эмоциональную сферу и позволяет взглянуть на привычные вещи с другой точки зрения.</w:t>
      </w:r>
    </w:p>
    <w:p w:rsidR="00510B0E" w:rsidRPr="00510B0E" w:rsidRDefault="00510B0E" w:rsidP="00510B0E">
      <w:pPr>
        <w:spacing w:after="0" w:line="360" w:lineRule="auto"/>
        <w:ind w:firstLine="709"/>
        <w:jc w:val="both"/>
        <w:rPr>
          <w:rFonts w:ascii="Times New Roman" w:hAnsi="Times New Roman" w:cs="Times New Roman"/>
          <w:b/>
          <w:bCs/>
          <w:sz w:val="28"/>
          <w:szCs w:val="28"/>
        </w:rPr>
      </w:pPr>
      <w:r w:rsidRPr="00510B0E">
        <w:rPr>
          <w:rFonts w:ascii="Times New Roman" w:hAnsi="Times New Roman" w:cs="Times New Roman"/>
          <w:b/>
          <w:bCs/>
          <w:sz w:val="28"/>
          <w:szCs w:val="28"/>
        </w:rPr>
        <w:t>VII. Интерактивные технологии социально-личностного развития</w:t>
      </w:r>
    </w:p>
    <w:p w:rsidR="00510B0E" w:rsidRPr="00510B0E" w:rsidRDefault="00510B0E" w:rsidP="00510B0E">
      <w:pPr>
        <w:spacing w:after="0" w:line="360" w:lineRule="auto"/>
        <w:ind w:firstLine="709"/>
        <w:jc w:val="both"/>
        <w:rPr>
          <w:rFonts w:ascii="Times New Roman" w:hAnsi="Times New Roman" w:cs="Times New Roman"/>
          <w:sz w:val="28"/>
          <w:szCs w:val="28"/>
        </w:rPr>
      </w:pPr>
      <w:r w:rsidRPr="00510B0E">
        <w:rPr>
          <w:rFonts w:ascii="Times New Roman" w:hAnsi="Times New Roman" w:cs="Times New Roman"/>
          <w:sz w:val="28"/>
          <w:szCs w:val="28"/>
        </w:rPr>
        <w:t xml:space="preserve">Взаимодействие в цифровой и социальной среде </w:t>
      </w:r>
      <w:r w:rsidRPr="00510B0E">
        <w:rPr>
          <w:rFonts w:ascii="Times New Roman" w:hAnsi="Times New Roman" w:cs="Times New Roman"/>
          <w:b/>
          <w:bCs/>
          <w:sz w:val="28"/>
          <w:szCs w:val="28"/>
        </w:rPr>
        <w:t>дошкольного образовательного учреждения</w:t>
      </w:r>
      <w:r w:rsidRPr="00510B0E">
        <w:rPr>
          <w:rFonts w:ascii="Times New Roman" w:hAnsi="Times New Roman" w:cs="Times New Roman"/>
          <w:sz w:val="28"/>
          <w:szCs w:val="28"/>
        </w:rPr>
        <w:t xml:space="preserve"> требует новых форм:</w:t>
      </w:r>
    </w:p>
    <w:p w:rsidR="00510B0E" w:rsidRPr="00510B0E" w:rsidRDefault="00510B0E" w:rsidP="000A68FB">
      <w:pPr>
        <w:numPr>
          <w:ilvl w:val="0"/>
          <w:numId w:val="27"/>
        </w:numPr>
        <w:spacing w:after="0" w:line="360" w:lineRule="auto"/>
        <w:jc w:val="both"/>
        <w:rPr>
          <w:rFonts w:ascii="Times New Roman" w:hAnsi="Times New Roman" w:cs="Times New Roman"/>
          <w:sz w:val="28"/>
          <w:szCs w:val="28"/>
        </w:rPr>
      </w:pPr>
      <w:r w:rsidRPr="00510B0E">
        <w:rPr>
          <w:rFonts w:ascii="Times New Roman" w:hAnsi="Times New Roman" w:cs="Times New Roman"/>
          <w:b/>
          <w:bCs/>
          <w:sz w:val="28"/>
          <w:szCs w:val="28"/>
        </w:rPr>
        <w:t>Технология «Виртуальные экскурсии»:</w:t>
      </w:r>
    </w:p>
    <w:p w:rsidR="00510B0E" w:rsidRPr="00510B0E" w:rsidRDefault="00510B0E" w:rsidP="000A68FB">
      <w:pPr>
        <w:numPr>
          <w:ilvl w:val="1"/>
          <w:numId w:val="27"/>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t>Суть:</w:t>
      </w:r>
      <w:r w:rsidRPr="00510B0E">
        <w:rPr>
          <w:rFonts w:ascii="Times New Roman" w:hAnsi="Times New Roman" w:cs="Times New Roman"/>
          <w:sz w:val="28"/>
          <w:szCs w:val="28"/>
        </w:rPr>
        <w:t xml:space="preserve"> Использование панорамных видео и презентаций для «путешествий» в музеи, зоопарки или другие страны.</w:t>
      </w:r>
    </w:p>
    <w:p w:rsidR="00510B0E" w:rsidRPr="00510B0E" w:rsidRDefault="00510B0E" w:rsidP="000A68FB">
      <w:pPr>
        <w:numPr>
          <w:ilvl w:val="1"/>
          <w:numId w:val="27"/>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t>Значимость:</w:t>
      </w:r>
      <w:r w:rsidRPr="00510B0E">
        <w:rPr>
          <w:rFonts w:ascii="Times New Roman" w:hAnsi="Times New Roman" w:cs="Times New Roman"/>
          <w:sz w:val="28"/>
          <w:szCs w:val="28"/>
        </w:rPr>
        <w:t xml:space="preserve"> Расширяет кругозор и создает эффект присутствия, что стимулирует дальнейшую сюжетно-ролевую игру на основе увиденного.</w:t>
      </w:r>
    </w:p>
    <w:p w:rsidR="00510B0E" w:rsidRPr="00510B0E" w:rsidRDefault="00510B0E" w:rsidP="000A68FB">
      <w:pPr>
        <w:numPr>
          <w:ilvl w:val="0"/>
          <w:numId w:val="27"/>
        </w:numPr>
        <w:spacing w:after="0" w:line="360" w:lineRule="auto"/>
        <w:jc w:val="both"/>
        <w:rPr>
          <w:rFonts w:ascii="Times New Roman" w:hAnsi="Times New Roman" w:cs="Times New Roman"/>
          <w:sz w:val="28"/>
          <w:szCs w:val="28"/>
        </w:rPr>
      </w:pPr>
      <w:r w:rsidRPr="00510B0E">
        <w:rPr>
          <w:rFonts w:ascii="Times New Roman" w:hAnsi="Times New Roman" w:cs="Times New Roman"/>
          <w:b/>
          <w:bCs/>
          <w:sz w:val="28"/>
          <w:szCs w:val="28"/>
        </w:rPr>
        <w:t>Метод «Облако смыслов»:</w:t>
      </w:r>
    </w:p>
    <w:p w:rsidR="00510B0E" w:rsidRPr="00510B0E" w:rsidRDefault="00510B0E" w:rsidP="000A68FB">
      <w:pPr>
        <w:numPr>
          <w:ilvl w:val="1"/>
          <w:numId w:val="27"/>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t>Суть:</w:t>
      </w:r>
      <w:r w:rsidRPr="00510B0E">
        <w:rPr>
          <w:rFonts w:ascii="Times New Roman" w:hAnsi="Times New Roman" w:cs="Times New Roman"/>
          <w:sz w:val="28"/>
          <w:szCs w:val="28"/>
        </w:rPr>
        <w:t xml:space="preserve"> Коллективное создание визуального ряда из картинок-ассоциаций к определенному понятию (например, «Семья» или «Родина») на интерактивной доске.</w:t>
      </w:r>
    </w:p>
    <w:p w:rsidR="00510B0E" w:rsidRPr="00510B0E" w:rsidRDefault="00510B0E" w:rsidP="000A68FB">
      <w:pPr>
        <w:numPr>
          <w:ilvl w:val="1"/>
          <w:numId w:val="27"/>
        </w:numPr>
        <w:spacing w:after="0" w:line="360" w:lineRule="auto"/>
        <w:jc w:val="both"/>
        <w:rPr>
          <w:rFonts w:ascii="Times New Roman" w:hAnsi="Times New Roman" w:cs="Times New Roman"/>
          <w:sz w:val="28"/>
          <w:szCs w:val="28"/>
        </w:rPr>
      </w:pPr>
      <w:r w:rsidRPr="00510B0E">
        <w:rPr>
          <w:rFonts w:ascii="Times New Roman" w:hAnsi="Times New Roman" w:cs="Times New Roman"/>
          <w:i/>
          <w:iCs/>
          <w:sz w:val="28"/>
          <w:szCs w:val="28"/>
        </w:rPr>
        <w:t>Значимость:</w:t>
      </w:r>
      <w:r w:rsidRPr="00510B0E">
        <w:rPr>
          <w:rFonts w:ascii="Times New Roman" w:hAnsi="Times New Roman" w:cs="Times New Roman"/>
          <w:sz w:val="28"/>
          <w:szCs w:val="28"/>
        </w:rPr>
        <w:t xml:space="preserve"> Формирует ценностные ориентиры и учит синтезировать коллективное мнение.</w:t>
      </w:r>
    </w:p>
    <w:p w:rsidR="00510B0E" w:rsidRPr="00510B0E" w:rsidRDefault="00510B0E" w:rsidP="00510B0E">
      <w:pPr>
        <w:spacing w:after="0" w:line="360" w:lineRule="auto"/>
        <w:ind w:firstLine="709"/>
        <w:jc w:val="both"/>
        <w:rPr>
          <w:rFonts w:ascii="Times New Roman" w:hAnsi="Times New Roman" w:cs="Times New Roman"/>
          <w:sz w:val="28"/>
          <w:szCs w:val="28"/>
        </w:rPr>
      </w:pPr>
      <w:r w:rsidRPr="00510B0E">
        <w:rPr>
          <w:rFonts w:ascii="Times New Roman" w:hAnsi="Times New Roman" w:cs="Times New Roman"/>
          <w:sz w:val="28"/>
          <w:szCs w:val="28"/>
        </w:rPr>
        <w:t xml:space="preserve">Внедрение вышеперечисленных методов в </w:t>
      </w:r>
      <w:r w:rsidRPr="00510B0E">
        <w:rPr>
          <w:rFonts w:ascii="Times New Roman" w:hAnsi="Times New Roman" w:cs="Times New Roman"/>
          <w:bCs/>
          <w:sz w:val="28"/>
          <w:szCs w:val="28"/>
        </w:rPr>
        <w:t>дошкольном образовательном учреждении</w:t>
      </w:r>
      <w:r w:rsidRPr="00510B0E">
        <w:rPr>
          <w:rFonts w:ascii="Times New Roman" w:hAnsi="Times New Roman" w:cs="Times New Roman"/>
          <w:sz w:val="28"/>
          <w:szCs w:val="28"/>
        </w:rPr>
        <w:t xml:space="preserve"> требует от воспитателя готовности к импровизации. Инновация эффективна только тогда, когда она органично вписывается в общую канву занятия и не переутомляет ребенка избытком </w:t>
      </w:r>
      <w:r w:rsidRPr="00510B0E">
        <w:rPr>
          <w:rFonts w:ascii="Times New Roman" w:hAnsi="Times New Roman" w:cs="Times New Roman"/>
          <w:sz w:val="28"/>
          <w:szCs w:val="28"/>
        </w:rPr>
        <w:lastRenderedPageBreak/>
        <w:t>информации. Важно помнить, что любая технология — это лишь средство, а целью всегда остается гармоничное развитие личности дошкольника.</w:t>
      </w:r>
    </w:p>
    <w:p w:rsidR="00510B0E" w:rsidRPr="00510B0E" w:rsidRDefault="00510B0E" w:rsidP="00510B0E">
      <w:pPr>
        <w:spacing w:after="0" w:line="360" w:lineRule="auto"/>
        <w:ind w:firstLine="709"/>
        <w:jc w:val="both"/>
        <w:rPr>
          <w:rFonts w:ascii="Times New Roman" w:hAnsi="Times New Roman" w:cs="Times New Roman"/>
          <w:sz w:val="28"/>
          <w:szCs w:val="28"/>
        </w:rPr>
      </w:pPr>
      <w:r w:rsidRPr="00510B0E">
        <w:rPr>
          <w:rFonts w:ascii="Times New Roman" w:hAnsi="Times New Roman" w:cs="Times New Roman"/>
          <w:sz w:val="28"/>
          <w:szCs w:val="28"/>
        </w:rPr>
        <w:t xml:space="preserve">Систематизированная картотека инновационных методов позволяет педагогу </w:t>
      </w:r>
      <w:r w:rsidRPr="00510B0E">
        <w:rPr>
          <w:rFonts w:ascii="Times New Roman" w:hAnsi="Times New Roman" w:cs="Times New Roman"/>
          <w:bCs/>
          <w:sz w:val="28"/>
          <w:szCs w:val="28"/>
        </w:rPr>
        <w:t>дошкольного образовательного учреждения</w:t>
      </w:r>
      <w:r w:rsidRPr="00510B0E">
        <w:rPr>
          <w:rFonts w:ascii="Times New Roman" w:hAnsi="Times New Roman" w:cs="Times New Roman"/>
          <w:sz w:val="28"/>
          <w:szCs w:val="28"/>
        </w:rPr>
        <w:t xml:space="preserve"> проектировать образовательный процесс как живое, динамичное пространство открытий. Использование ТРИЗ, </w:t>
      </w:r>
      <w:proofErr w:type="spellStart"/>
      <w:r w:rsidRPr="00510B0E">
        <w:rPr>
          <w:rFonts w:ascii="Times New Roman" w:hAnsi="Times New Roman" w:cs="Times New Roman"/>
          <w:sz w:val="28"/>
          <w:szCs w:val="28"/>
        </w:rPr>
        <w:t>квестов</w:t>
      </w:r>
      <w:proofErr w:type="spellEnd"/>
      <w:r w:rsidRPr="00510B0E">
        <w:rPr>
          <w:rFonts w:ascii="Times New Roman" w:hAnsi="Times New Roman" w:cs="Times New Roman"/>
          <w:sz w:val="28"/>
          <w:szCs w:val="28"/>
        </w:rPr>
        <w:t>, STEM-технологий и интерактивных приемов обеспечивает высокий уровень интеллектуальной и эмоциональной подготовки детей к дальнейшему обучению.</w:t>
      </w:r>
    </w:p>
    <w:p w:rsidR="00510B0E" w:rsidRPr="00510B0E" w:rsidRDefault="00510B0E" w:rsidP="003D543B">
      <w:pPr>
        <w:spacing w:after="0" w:line="360" w:lineRule="auto"/>
        <w:ind w:firstLine="709"/>
        <w:jc w:val="both"/>
        <w:rPr>
          <w:rFonts w:ascii="Times New Roman" w:hAnsi="Times New Roman" w:cs="Times New Roman"/>
          <w:sz w:val="28"/>
          <w:szCs w:val="28"/>
        </w:rPr>
      </w:pPr>
    </w:p>
    <w:p w:rsidR="00B15BF0" w:rsidRPr="00CF2EF5" w:rsidRDefault="00B15BF0" w:rsidP="003D543B">
      <w:pPr>
        <w:spacing w:after="0" w:line="360" w:lineRule="auto"/>
        <w:ind w:firstLine="709"/>
        <w:jc w:val="both"/>
        <w:rPr>
          <w:rFonts w:ascii="Times New Roman" w:hAnsi="Times New Roman" w:cs="Times New Roman"/>
          <w:sz w:val="28"/>
          <w:szCs w:val="28"/>
        </w:rPr>
      </w:pPr>
    </w:p>
    <w:p w:rsidR="009C21BD" w:rsidRDefault="009C21BD" w:rsidP="003D543B">
      <w:pPr>
        <w:spacing w:after="0" w:line="360" w:lineRule="auto"/>
        <w:ind w:firstLine="709"/>
        <w:jc w:val="both"/>
        <w:rPr>
          <w:rFonts w:ascii="Times New Roman" w:hAnsi="Times New Roman" w:cs="Times New Roman"/>
          <w:sz w:val="28"/>
          <w:szCs w:val="28"/>
          <w:lang w:val="kk-KZ"/>
        </w:rPr>
      </w:pPr>
    </w:p>
    <w:p w:rsidR="009C21BD" w:rsidRPr="009C21BD" w:rsidRDefault="009C21BD" w:rsidP="009C21BD">
      <w:pPr>
        <w:spacing w:after="0" w:line="360" w:lineRule="auto"/>
        <w:ind w:firstLine="709"/>
        <w:jc w:val="center"/>
        <w:rPr>
          <w:rFonts w:ascii="Times New Roman" w:hAnsi="Times New Roman" w:cs="Times New Roman"/>
          <w:b/>
          <w:bCs/>
          <w:sz w:val="28"/>
          <w:szCs w:val="28"/>
        </w:rPr>
      </w:pPr>
      <w:r w:rsidRPr="009C21BD">
        <w:rPr>
          <w:rFonts w:ascii="Times New Roman" w:hAnsi="Times New Roman" w:cs="Times New Roman"/>
          <w:b/>
          <w:bCs/>
          <w:sz w:val="28"/>
          <w:szCs w:val="28"/>
        </w:rPr>
        <w:t>3.3. Практические рекомендации и сценарии занятий с применением игровых технологий в дошкольном образовательном учреждении</w:t>
      </w:r>
    </w:p>
    <w:p w:rsidR="009C21BD" w:rsidRPr="009C21BD" w:rsidRDefault="009C21BD" w:rsidP="009C21BD">
      <w:pPr>
        <w:spacing w:after="0" w:line="360" w:lineRule="auto"/>
        <w:ind w:firstLine="709"/>
        <w:jc w:val="both"/>
        <w:rPr>
          <w:rFonts w:ascii="Times New Roman" w:hAnsi="Times New Roman" w:cs="Times New Roman"/>
          <w:sz w:val="28"/>
          <w:szCs w:val="28"/>
        </w:rPr>
      </w:pPr>
      <w:r w:rsidRPr="009C21BD">
        <w:rPr>
          <w:rFonts w:ascii="Times New Roman" w:hAnsi="Times New Roman" w:cs="Times New Roman"/>
          <w:sz w:val="28"/>
          <w:szCs w:val="28"/>
        </w:rPr>
        <w:t>Для успешного внедрения игровых технологий в образовательный процесс педагогу необходимо придерживаться системного подхода. Практика показывает, что эффективность занятия напрямую зависит от того, насколько органично игровые приёмы вплетены в дидактическую канву, не нарушая логики усвоения материала.</w:t>
      </w:r>
    </w:p>
    <w:p w:rsidR="009C21BD" w:rsidRPr="009C21BD" w:rsidRDefault="009C21BD" w:rsidP="009C21BD">
      <w:pPr>
        <w:spacing w:after="0" w:line="360" w:lineRule="auto"/>
        <w:ind w:firstLine="709"/>
        <w:jc w:val="both"/>
        <w:rPr>
          <w:rFonts w:ascii="Times New Roman" w:hAnsi="Times New Roman" w:cs="Times New Roman"/>
          <w:b/>
          <w:bCs/>
          <w:sz w:val="28"/>
          <w:szCs w:val="28"/>
        </w:rPr>
      </w:pPr>
      <w:r w:rsidRPr="009C21BD">
        <w:rPr>
          <w:rFonts w:ascii="Times New Roman" w:hAnsi="Times New Roman" w:cs="Times New Roman"/>
          <w:b/>
          <w:bCs/>
          <w:sz w:val="28"/>
          <w:szCs w:val="28"/>
        </w:rPr>
        <w:t>Общие методические рекомендации для педагогов</w:t>
      </w:r>
    </w:p>
    <w:p w:rsidR="009C21BD" w:rsidRPr="009C21BD" w:rsidRDefault="009C21BD" w:rsidP="009C21BD">
      <w:pPr>
        <w:spacing w:after="0" w:line="360" w:lineRule="auto"/>
        <w:ind w:firstLine="709"/>
        <w:jc w:val="both"/>
        <w:rPr>
          <w:rFonts w:ascii="Times New Roman" w:hAnsi="Times New Roman" w:cs="Times New Roman"/>
          <w:sz w:val="28"/>
          <w:szCs w:val="28"/>
        </w:rPr>
      </w:pPr>
      <w:r w:rsidRPr="009C21BD">
        <w:rPr>
          <w:rFonts w:ascii="Times New Roman" w:hAnsi="Times New Roman" w:cs="Times New Roman"/>
          <w:sz w:val="28"/>
          <w:szCs w:val="28"/>
        </w:rPr>
        <w:t xml:space="preserve">При проектировании занятий в </w:t>
      </w:r>
      <w:r w:rsidRPr="009C21BD">
        <w:rPr>
          <w:rFonts w:ascii="Times New Roman" w:hAnsi="Times New Roman" w:cs="Times New Roman"/>
          <w:b/>
          <w:bCs/>
          <w:sz w:val="28"/>
          <w:szCs w:val="28"/>
        </w:rPr>
        <w:t>дошкольном образовательном учреждении</w:t>
      </w:r>
      <w:r w:rsidRPr="009C21BD">
        <w:rPr>
          <w:rFonts w:ascii="Times New Roman" w:hAnsi="Times New Roman" w:cs="Times New Roman"/>
          <w:sz w:val="28"/>
          <w:szCs w:val="28"/>
        </w:rPr>
        <w:t xml:space="preserve"> с использованием игровых технологий рекомендуется соблюдать следующие правила:</w:t>
      </w:r>
    </w:p>
    <w:p w:rsidR="009C21BD" w:rsidRPr="009C21BD" w:rsidRDefault="009C21BD" w:rsidP="000A68FB">
      <w:pPr>
        <w:numPr>
          <w:ilvl w:val="0"/>
          <w:numId w:val="32"/>
        </w:numPr>
        <w:spacing w:after="0" w:line="360" w:lineRule="auto"/>
        <w:jc w:val="both"/>
        <w:rPr>
          <w:rFonts w:ascii="Times New Roman" w:hAnsi="Times New Roman" w:cs="Times New Roman"/>
          <w:sz w:val="28"/>
          <w:szCs w:val="28"/>
        </w:rPr>
      </w:pPr>
      <w:r w:rsidRPr="009C21BD">
        <w:rPr>
          <w:rFonts w:ascii="Times New Roman" w:hAnsi="Times New Roman" w:cs="Times New Roman"/>
          <w:b/>
          <w:bCs/>
          <w:sz w:val="28"/>
          <w:szCs w:val="28"/>
        </w:rPr>
        <w:t>Соблюдение игровой логики:</w:t>
      </w:r>
      <w:r w:rsidRPr="009C21BD">
        <w:rPr>
          <w:rFonts w:ascii="Times New Roman" w:hAnsi="Times New Roman" w:cs="Times New Roman"/>
          <w:sz w:val="28"/>
          <w:szCs w:val="28"/>
        </w:rPr>
        <w:t xml:space="preserve"> Занятие должно иметь завязку (появление проблемы или игрового персонажа), развитие сюжета и кульминацию (решение задачи).</w:t>
      </w:r>
    </w:p>
    <w:p w:rsidR="009C21BD" w:rsidRPr="009C21BD" w:rsidRDefault="009C21BD" w:rsidP="000A68FB">
      <w:pPr>
        <w:numPr>
          <w:ilvl w:val="0"/>
          <w:numId w:val="32"/>
        </w:numPr>
        <w:spacing w:after="0" w:line="360" w:lineRule="auto"/>
        <w:jc w:val="both"/>
        <w:rPr>
          <w:rFonts w:ascii="Times New Roman" w:hAnsi="Times New Roman" w:cs="Times New Roman"/>
          <w:sz w:val="28"/>
          <w:szCs w:val="28"/>
        </w:rPr>
      </w:pPr>
      <w:r w:rsidRPr="009C21BD">
        <w:rPr>
          <w:rFonts w:ascii="Times New Roman" w:hAnsi="Times New Roman" w:cs="Times New Roman"/>
          <w:b/>
          <w:bCs/>
          <w:sz w:val="28"/>
          <w:szCs w:val="28"/>
        </w:rPr>
        <w:t>Динамичность:</w:t>
      </w:r>
      <w:r w:rsidRPr="009C21BD">
        <w:rPr>
          <w:rFonts w:ascii="Times New Roman" w:hAnsi="Times New Roman" w:cs="Times New Roman"/>
          <w:sz w:val="28"/>
          <w:szCs w:val="28"/>
        </w:rPr>
        <w:t xml:space="preserve"> Смена видов деятельности (подвижная игра — интеллектуальное задание — релаксация) должна происходить каждые 5–7 минут для поддержания концентрации внимания.</w:t>
      </w:r>
    </w:p>
    <w:p w:rsidR="009C21BD" w:rsidRPr="009C21BD" w:rsidRDefault="009C21BD" w:rsidP="000A68FB">
      <w:pPr>
        <w:numPr>
          <w:ilvl w:val="0"/>
          <w:numId w:val="32"/>
        </w:numPr>
        <w:spacing w:after="0" w:line="360" w:lineRule="auto"/>
        <w:jc w:val="both"/>
        <w:rPr>
          <w:rFonts w:ascii="Times New Roman" w:hAnsi="Times New Roman" w:cs="Times New Roman"/>
          <w:sz w:val="28"/>
          <w:szCs w:val="28"/>
        </w:rPr>
      </w:pPr>
      <w:r w:rsidRPr="009C21BD">
        <w:rPr>
          <w:rFonts w:ascii="Times New Roman" w:hAnsi="Times New Roman" w:cs="Times New Roman"/>
          <w:b/>
          <w:bCs/>
          <w:sz w:val="28"/>
          <w:szCs w:val="28"/>
        </w:rPr>
        <w:lastRenderedPageBreak/>
        <w:t>Открытый финал:</w:t>
      </w:r>
      <w:r w:rsidRPr="009C21BD">
        <w:rPr>
          <w:rFonts w:ascii="Times New Roman" w:hAnsi="Times New Roman" w:cs="Times New Roman"/>
          <w:sz w:val="28"/>
          <w:szCs w:val="28"/>
        </w:rPr>
        <w:t xml:space="preserve"> Важно оставлять пространство для детского творчества после занятия, чтобы игра могла продолжаться в самостоятельной деятельности детей.</w:t>
      </w:r>
    </w:p>
    <w:p w:rsidR="009C21BD" w:rsidRPr="009C21BD" w:rsidRDefault="009C21BD" w:rsidP="000A68FB">
      <w:pPr>
        <w:numPr>
          <w:ilvl w:val="0"/>
          <w:numId w:val="32"/>
        </w:numPr>
        <w:spacing w:after="0" w:line="360" w:lineRule="auto"/>
        <w:jc w:val="both"/>
        <w:rPr>
          <w:rFonts w:ascii="Times New Roman" w:hAnsi="Times New Roman" w:cs="Times New Roman"/>
          <w:sz w:val="28"/>
          <w:szCs w:val="28"/>
        </w:rPr>
      </w:pPr>
      <w:proofErr w:type="spellStart"/>
      <w:r w:rsidRPr="009C21BD">
        <w:rPr>
          <w:rFonts w:ascii="Times New Roman" w:hAnsi="Times New Roman" w:cs="Times New Roman"/>
          <w:b/>
          <w:bCs/>
          <w:sz w:val="28"/>
          <w:szCs w:val="28"/>
        </w:rPr>
        <w:t>Безоценочность</w:t>
      </w:r>
      <w:proofErr w:type="spellEnd"/>
      <w:r w:rsidRPr="009C21BD">
        <w:rPr>
          <w:rFonts w:ascii="Times New Roman" w:hAnsi="Times New Roman" w:cs="Times New Roman"/>
          <w:b/>
          <w:bCs/>
          <w:sz w:val="28"/>
          <w:szCs w:val="28"/>
        </w:rPr>
        <w:t>:</w:t>
      </w:r>
      <w:r w:rsidRPr="009C21BD">
        <w:rPr>
          <w:rFonts w:ascii="Times New Roman" w:hAnsi="Times New Roman" w:cs="Times New Roman"/>
          <w:sz w:val="28"/>
          <w:szCs w:val="28"/>
        </w:rPr>
        <w:t xml:space="preserve"> В игровых технологиях акцент делается на процессе и поиске решения, а не на правильном ответе, что снимает психологическое напряжение у воспитанников.</w:t>
      </w:r>
    </w:p>
    <w:p w:rsidR="00C84F0F" w:rsidRPr="00C84F0F" w:rsidRDefault="00C84F0F" w:rsidP="00C84F0F">
      <w:pPr>
        <w:spacing w:after="0" w:line="360" w:lineRule="auto"/>
        <w:jc w:val="center"/>
        <w:rPr>
          <w:rFonts w:ascii="Times New Roman" w:hAnsi="Times New Roman" w:cs="Times New Roman"/>
          <w:b/>
          <w:bCs/>
          <w:color w:val="948A54" w:themeColor="background2" w:themeShade="80"/>
          <w:sz w:val="28"/>
          <w:szCs w:val="28"/>
        </w:rPr>
      </w:pPr>
      <w:r w:rsidRPr="00C84F0F">
        <w:rPr>
          <w:rFonts w:ascii="Times New Roman" w:hAnsi="Times New Roman" w:cs="Times New Roman"/>
          <w:b/>
          <w:bCs/>
          <w:color w:val="948A54" w:themeColor="background2" w:themeShade="80"/>
          <w:sz w:val="28"/>
          <w:szCs w:val="28"/>
        </w:rPr>
        <w:t>Практические рекомендации по организации игровых занятий</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Эффективность игровых технологий в работе с дошкольниками зависит от грамотной педагогической организации. Ниже представлены основные методические рекомендации для воспитателей.</w:t>
      </w:r>
    </w:p>
    <w:p w:rsidR="00C84F0F" w:rsidRPr="00C84F0F" w:rsidRDefault="00C84F0F" w:rsidP="00C84F0F">
      <w:pPr>
        <w:spacing w:after="0" w:line="360" w:lineRule="auto"/>
        <w:ind w:firstLine="709"/>
        <w:jc w:val="both"/>
        <w:rPr>
          <w:rFonts w:ascii="Times New Roman" w:hAnsi="Times New Roman" w:cs="Times New Roman"/>
          <w:b/>
          <w:bCs/>
          <w:sz w:val="28"/>
          <w:szCs w:val="28"/>
        </w:rPr>
      </w:pPr>
      <w:r w:rsidRPr="00C84F0F">
        <w:rPr>
          <w:rFonts w:ascii="Times New Roman" w:hAnsi="Times New Roman" w:cs="Times New Roman"/>
          <w:b/>
          <w:bCs/>
          <w:sz w:val="28"/>
          <w:szCs w:val="28"/>
        </w:rPr>
        <w:t>1. Принцип возрастной адекватности</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Игровые задания должны соответствовать возрастным особенностям детей:</w:t>
      </w:r>
    </w:p>
    <w:p w:rsidR="00C84F0F" w:rsidRPr="00C84F0F" w:rsidRDefault="00C84F0F" w:rsidP="000A68FB">
      <w:pPr>
        <w:numPr>
          <w:ilvl w:val="0"/>
          <w:numId w:val="33"/>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в младшем возрасте — больше наглядности и предметных действий;</w:t>
      </w:r>
    </w:p>
    <w:p w:rsidR="00C84F0F" w:rsidRPr="00C84F0F" w:rsidRDefault="00C84F0F" w:rsidP="000A68FB">
      <w:pPr>
        <w:numPr>
          <w:ilvl w:val="0"/>
          <w:numId w:val="33"/>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в среднем возрасте — активное использование сюжетов и ролей;</w:t>
      </w:r>
    </w:p>
    <w:p w:rsidR="00C84F0F" w:rsidRPr="00C84F0F" w:rsidRDefault="00C84F0F" w:rsidP="000A68FB">
      <w:pPr>
        <w:numPr>
          <w:ilvl w:val="0"/>
          <w:numId w:val="33"/>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в старшем возрасте — проблемные ситуации, элементы соревнования, самостоятельность.</w:t>
      </w:r>
    </w:p>
    <w:p w:rsidR="00C84F0F" w:rsidRPr="00C84F0F" w:rsidRDefault="00C84F0F" w:rsidP="00C84F0F">
      <w:pPr>
        <w:spacing w:after="0" w:line="360" w:lineRule="auto"/>
        <w:ind w:firstLine="709"/>
        <w:jc w:val="both"/>
        <w:rPr>
          <w:rFonts w:ascii="Times New Roman" w:hAnsi="Times New Roman" w:cs="Times New Roman"/>
          <w:b/>
          <w:bCs/>
          <w:sz w:val="28"/>
          <w:szCs w:val="28"/>
        </w:rPr>
      </w:pPr>
      <w:r w:rsidRPr="00C84F0F">
        <w:rPr>
          <w:rFonts w:ascii="Times New Roman" w:hAnsi="Times New Roman" w:cs="Times New Roman"/>
          <w:b/>
          <w:bCs/>
          <w:sz w:val="28"/>
          <w:szCs w:val="28"/>
        </w:rPr>
        <w:t>2. Создание игровой мотивации</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Перед началом занятия важно создать эмоционально привлекательную ситуацию:</w:t>
      </w:r>
    </w:p>
    <w:p w:rsidR="00C84F0F" w:rsidRPr="00C84F0F" w:rsidRDefault="00C84F0F" w:rsidP="000A68FB">
      <w:pPr>
        <w:numPr>
          <w:ilvl w:val="0"/>
          <w:numId w:val="34"/>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письмо от сказочного героя;</w:t>
      </w:r>
    </w:p>
    <w:p w:rsidR="00C84F0F" w:rsidRPr="00C84F0F" w:rsidRDefault="00C84F0F" w:rsidP="000A68FB">
      <w:pPr>
        <w:numPr>
          <w:ilvl w:val="0"/>
          <w:numId w:val="34"/>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неожиданное появление персонажа;</w:t>
      </w:r>
    </w:p>
    <w:p w:rsidR="00C84F0F" w:rsidRPr="00C84F0F" w:rsidRDefault="00C84F0F" w:rsidP="000A68FB">
      <w:pPr>
        <w:numPr>
          <w:ilvl w:val="0"/>
          <w:numId w:val="34"/>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«волшебный предмет»;</w:t>
      </w:r>
    </w:p>
    <w:p w:rsidR="00C84F0F" w:rsidRPr="00C84F0F" w:rsidRDefault="00C84F0F" w:rsidP="000A68FB">
      <w:pPr>
        <w:numPr>
          <w:ilvl w:val="0"/>
          <w:numId w:val="34"/>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проблемная ситуация, требующая помощи детей.</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Игровая мотивация способствует активизации познавательной деятельности и удержанию внимания.</w:t>
      </w:r>
    </w:p>
    <w:p w:rsidR="00C84F0F" w:rsidRPr="00C84F0F" w:rsidRDefault="00C84F0F" w:rsidP="00C84F0F">
      <w:pPr>
        <w:spacing w:after="0" w:line="360" w:lineRule="auto"/>
        <w:ind w:firstLine="709"/>
        <w:jc w:val="both"/>
        <w:rPr>
          <w:rFonts w:ascii="Times New Roman" w:hAnsi="Times New Roman" w:cs="Times New Roman"/>
          <w:b/>
          <w:bCs/>
          <w:sz w:val="28"/>
          <w:szCs w:val="28"/>
        </w:rPr>
      </w:pPr>
      <w:r w:rsidRPr="00C84F0F">
        <w:rPr>
          <w:rFonts w:ascii="Times New Roman" w:hAnsi="Times New Roman" w:cs="Times New Roman"/>
          <w:b/>
          <w:bCs/>
          <w:sz w:val="28"/>
          <w:szCs w:val="28"/>
        </w:rPr>
        <w:t>3. Чёткая структура занятия</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Игровое занятие должно включать:</w:t>
      </w:r>
    </w:p>
    <w:p w:rsidR="00C84F0F" w:rsidRPr="00C84F0F" w:rsidRDefault="00C84F0F" w:rsidP="000A68FB">
      <w:pPr>
        <w:numPr>
          <w:ilvl w:val="0"/>
          <w:numId w:val="35"/>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Мотивационный этап (введение в игровую ситуацию);</w:t>
      </w:r>
    </w:p>
    <w:p w:rsidR="00C84F0F" w:rsidRPr="00C84F0F" w:rsidRDefault="00C84F0F" w:rsidP="000A68FB">
      <w:pPr>
        <w:numPr>
          <w:ilvl w:val="0"/>
          <w:numId w:val="35"/>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Основной этап (решение игровых задач);</w:t>
      </w:r>
    </w:p>
    <w:p w:rsidR="00C84F0F" w:rsidRPr="00C84F0F" w:rsidRDefault="00C84F0F" w:rsidP="000A68FB">
      <w:pPr>
        <w:numPr>
          <w:ilvl w:val="0"/>
          <w:numId w:val="35"/>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lastRenderedPageBreak/>
        <w:t>Рефлексию (обсуждение результатов, эмоциональный отклик).</w:t>
      </w:r>
    </w:p>
    <w:p w:rsidR="00C84F0F" w:rsidRPr="00C84F0F" w:rsidRDefault="00C84F0F" w:rsidP="00C84F0F">
      <w:pPr>
        <w:spacing w:after="0" w:line="360" w:lineRule="auto"/>
        <w:ind w:firstLine="709"/>
        <w:jc w:val="both"/>
        <w:rPr>
          <w:rFonts w:ascii="Times New Roman" w:hAnsi="Times New Roman" w:cs="Times New Roman"/>
          <w:b/>
          <w:bCs/>
          <w:sz w:val="28"/>
          <w:szCs w:val="28"/>
        </w:rPr>
      </w:pPr>
      <w:r w:rsidRPr="00C84F0F">
        <w:rPr>
          <w:rFonts w:ascii="Times New Roman" w:hAnsi="Times New Roman" w:cs="Times New Roman"/>
          <w:b/>
          <w:bCs/>
          <w:sz w:val="28"/>
          <w:szCs w:val="28"/>
        </w:rPr>
        <w:t>4. Смена видов деятельности</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Необходимо чередовать:</w:t>
      </w:r>
    </w:p>
    <w:p w:rsidR="00C84F0F" w:rsidRPr="00C84F0F" w:rsidRDefault="00C84F0F" w:rsidP="000A68FB">
      <w:pPr>
        <w:numPr>
          <w:ilvl w:val="0"/>
          <w:numId w:val="36"/>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словесные задания;</w:t>
      </w:r>
    </w:p>
    <w:p w:rsidR="00C84F0F" w:rsidRPr="00C84F0F" w:rsidRDefault="00C84F0F" w:rsidP="000A68FB">
      <w:pPr>
        <w:numPr>
          <w:ilvl w:val="0"/>
          <w:numId w:val="36"/>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двигательные упражнения;</w:t>
      </w:r>
    </w:p>
    <w:p w:rsidR="00C84F0F" w:rsidRPr="00C84F0F" w:rsidRDefault="00C84F0F" w:rsidP="000A68FB">
      <w:pPr>
        <w:numPr>
          <w:ilvl w:val="0"/>
          <w:numId w:val="36"/>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творческие элементы;</w:t>
      </w:r>
    </w:p>
    <w:p w:rsidR="00C84F0F" w:rsidRPr="00C84F0F" w:rsidRDefault="00C84F0F" w:rsidP="000A68FB">
      <w:pPr>
        <w:numPr>
          <w:ilvl w:val="0"/>
          <w:numId w:val="36"/>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индивидуальную и групповую работу.</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Это позволяет избежать переутомления и поддерживать интерес детей.</w:t>
      </w:r>
    </w:p>
    <w:p w:rsidR="00C84F0F" w:rsidRPr="00C84F0F" w:rsidRDefault="00C84F0F" w:rsidP="00C84F0F">
      <w:pPr>
        <w:spacing w:after="0" w:line="360" w:lineRule="auto"/>
        <w:ind w:firstLine="709"/>
        <w:jc w:val="both"/>
        <w:rPr>
          <w:rFonts w:ascii="Times New Roman" w:hAnsi="Times New Roman" w:cs="Times New Roman"/>
          <w:b/>
          <w:bCs/>
          <w:sz w:val="28"/>
          <w:szCs w:val="28"/>
        </w:rPr>
      </w:pPr>
      <w:r w:rsidRPr="00C84F0F">
        <w:rPr>
          <w:rFonts w:ascii="Times New Roman" w:hAnsi="Times New Roman" w:cs="Times New Roman"/>
          <w:b/>
          <w:bCs/>
          <w:sz w:val="28"/>
          <w:szCs w:val="28"/>
        </w:rPr>
        <w:t>5. Роль воспитателя</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Педагог выступает:</w:t>
      </w:r>
    </w:p>
    <w:p w:rsidR="00C84F0F" w:rsidRPr="00C84F0F" w:rsidRDefault="00C84F0F" w:rsidP="000A68FB">
      <w:pPr>
        <w:numPr>
          <w:ilvl w:val="0"/>
          <w:numId w:val="37"/>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партнёром по игре;</w:t>
      </w:r>
    </w:p>
    <w:p w:rsidR="00C84F0F" w:rsidRPr="00C84F0F" w:rsidRDefault="00C84F0F" w:rsidP="000A68FB">
      <w:pPr>
        <w:numPr>
          <w:ilvl w:val="0"/>
          <w:numId w:val="37"/>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организатором среды;</w:t>
      </w:r>
    </w:p>
    <w:p w:rsidR="00C84F0F" w:rsidRPr="00C84F0F" w:rsidRDefault="00C84F0F" w:rsidP="000A68FB">
      <w:pPr>
        <w:numPr>
          <w:ilvl w:val="0"/>
          <w:numId w:val="37"/>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ненавязчивым помощником;</w:t>
      </w:r>
    </w:p>
    <w:p w:rsidR="00C84F0F" w:rsidRPr="00C84F0F" w:rsidRDefault="00C84F0F" w:rsidP="000A68FB">
      <w:pPr>
        <w:numPr>
          <w:ilvl w:val="0"/>
          <w:numId w:val="37"/>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наблюдателем за развитием ребёнка.</w:t>
      </w:r>
    </w:p>
    <w:p w:rsidR="00C84F0F" w:rsidRDefault="00C84F0F" w:rsidP="00C84F0F">
      <w:pPr>
        <w:spacing w:after="0" w:line="360" w:lineRule="auto"/>
        <w:ind w:firstLine="709"/>
        <w:jc w:val="both"/>
        <w:rPr>
          <w:rFonts w:ascii="Times New Roman" w:hAnsi="Times New Roman" w:cs="Times New Roman"/>
          <w:sz w:val="28"/>
          <w:szCs w:val="28"/>
          <w:lang w:val="kk-KZ"/>
        </w:rPr>
      </w:pPr>
      <w:r w:rsidRPr="00C84F0F">
        <w:rPr>
          <w:rFonts w:ascii="Times New Roman" w:hAnsi="Times New Roman" w:cs="Times New Roman"/>
          <w:sz w:val="28"/>
          <w:szCs w:val="28"/>
        </w:rPr>
        <w:t>Важно не подавлять инициативу детей, а направлять её.</w:t>
      </w:r>
    </w:p>
    <w:p w:rsidR="0027529C" w:rsidRPr="0027529C" w:rsidRDefault="0027529C" w:rsidP="00C84F0F">
      <w:pPr>
        <w:spacing w:after="0" w:line="360" w:lineRule="auto"/>
        <w:ind w:firstLine="709"/>
        <w:jc w:val="both"/>
        <w:rPr>
          <w:rFonts w:ascii="Times New Roman" w:hAnsi="Times New Roman" w:cs="Times New Roman"/>
          <w:sz w:val="28"/>
          <w:szCs w:val="28"/>
          <w:lang w:val="kk-KZ"/>
        </w:rPr>
      </w:pPr>
    </w:p>
    <w:p w:rsidR="00C84F0F" w:rsidRPr="00C84F0F" w:rsidRDefault="00C84F0F" w:rsidP="00C84F0F">
      <w:pPr>
        <w:spacing w:after="0" w:line="360" w:lineRule="auto"/>
        <w:jc w:val="center"/>
        <w:rPr>
          <w:rFonts w:ascii="Times New Roman" w:hAnsi="Times New Roman" w:cs="Times New Roman"/>
          <w:b/>
          <w:bCs/>
          <w:color w:val="948A54" w:themeColor="background2" w:themeShade="80"/>
          <w:sz w:val="28"/>
          <w:szCs w:val="28"/>
        </w:rPr>
      </w:pPr>
      <w:r w:rsidRPr="00C84F0F">
        <w:rPr>
          <w:rFonts w:ascii="Times New Roman" w:hAnsi="Times New Roman" w:cs="Times New Roman"/>
          <w:b/>
          <w:bCs/>
          <w:color w:val="948A54" w:themeColor="background2" w:themeShade="80"/>
          <w:sz w:val="28"/>
          <w:szCs w:val="28"/>
        </w:rPr>
        <w:t>Примерные сценарии занятий с использованием игровых технологий</w:t>
      </w:r>
    </w:p>
    <w:p w:rsidR="00C84F0F" w:rsidRPr="00C84F0F" w:rsidRDefault="0027529C" w:rsidP="0027529C">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Сценарий</w:t>
      </w:r>
      <w:r w:rsidR="00B23C83">
        <w:rPr>
          <w:rFonts w:ascii="Times New Roman" w:hAnsi="Times New Roman" w:cs="Times New Roman"/>
          <w:b/>
          <w:bCs/>
          <w:sz w:val="28"/>
          <w:szCs w:val="28"/>
        </w:rPr>
        <w:t xml:space="preserve"> 1</w:t>
      </w:r>
      <w:r>
        <w:rPr>
          <w:rFonts w:ascii="Times New Roman" w:hAnsi="Times New Roman" w:cs="Times New Roman"/>
          <w:b/>
          <w:bCs/>
          <w:sz w:val="28"/>
          <w:szCs w:val="28"/>
          <w:lang w:val="kk-KZ"/>
        </w:rPr>
        <w:t>:</w:t>
      </w:r>
      <w:r>
        <w:rPr>
          <w:rFonts w:ascii="Times New Roman" w:hAnsi="Times New Roman" w:cs="Times New Roman"/>
          <w:b/>
          <w:bCs/>
          <w:sz w:val="28"/>
          <w:szCs w:val="28"/>
        </w:rPr>
        <w:t xml:space="preserve"> </w:t>
      </w:r>
      <w:r>
        <w:rPr>
          <w:rFonts w:ascii="Times New Roman" w:hAnsi="Times New Roman" w:cs="Times New Roman"/>
          <w:b/>
          <w:bCs/>
          <w:sz w:val="28"/>
          <w:szCs w:val="28"/>
          <w:lang w:val="kk-KZ"/>
        </w:rPr>
        <w:t>З</w:t>
      </w:r>
      <w:proofErr w:type="spellStart"/>
      <w:r w:rsidR="00C84F0F" w:rsidRPr="00C84F0F">
        <w:rPr>
          <w:rFonts w:ascii="Times New Roman" w:hAnsi="Times New Roman" w:cs="Times New Roman"/>
          <w:b/>
          <w:bCs/>
          <w:sz w:val="28"/>
          <w:szCs w:val="28"/>
        </w:rPr>
        <w:t>анятие</w:t>
      </w:r>
      <w:proofErr w:type="spellEnd"/>
      <w:r w:rsidR="00C84F0F" w:rsidRPr="00C84F0F">
        <w:rPr>
          <w:rFonts w:ascii="Times New Roman" w:hAnsi="Times New Roman" w:cs="Times New Roman"/>
          <w:b/>
          <w:bCs/>
          <w:sz w:val="28"/>
          <w:szCs w:val="28"/>
        </w:rPr>
        <w:t xml:space="preserve"> по развитию речи</w:t>
      </w:r>
    </w:p>
    <w:p w:rsidR="0027529C" w:rsidRDefault="00C84F0F" w:rsidP="0027529C">
      <w:pPr>
        <w:spacing w:after="0" w:line="360" w:lineRule="auto"/>
        <w:jc w:val="both"/>
        <w:rPr>
          <w:rFonts w:ascii="Times New Roman" w:hAnsi="Times New Roman" w:cs="Times New Roman"/>
          <w:sz w:val="28"/>
          <w:szCs w:val="28"/>
          <w:lang w:val="kk-KZ"/>
        </w:rPr>
      </w:pPr>
      <w:r w:rsidRPr="00C84F0F">
        <w:rPr>
          <w:rFonts w:ascii="Times New Roman" w:hAnsi="Times New Roman" w:cs="Times New Roman"/>
          <w:b/>
          <w:bCs/>
          <w:sz w:val="28"/>
          <w:szCs w:val="28"/>
        </w:rPr>
        <w:t>Тема:</w:t>
      </w:r>
      <w:r w:rsidR="0027529C">
        <w:rPr>
          <w:rFonts w:ascii="Times New Roman" w:hAnsi="Times New Roman" w:cs="Times New Roman"/>
          <w:sz w:val="28"/>
          <w:szCs w:val="28"/>
        </w:rPr>
        <w:t xml:space="preserve"> «Путешествие в страну Сказок»</w:t>
      </w:r>
    </w:p>
    <w:p w:rsidR="0027529C" w:rsidRDefault="00C84F0F" w:rsidP="0027529C">
      <w:pPr>
        <w:spacing w:after="0" w:line="360" w:lineRule="auto"/>
        <w:jc w:val="both"/>
        <w:rPr>
          <w:rFonts w:ascii="Times New Roman" w:hAnsi="Times New Roman" w:cs="Times New Roman"/>
          <w:sz w:val="28"/>
          <w:szCs w:val="28"/>
          <w:lang w:val="kk-KZ"/>
        </w:rPr>
      </w:pPr>
      <w:r w:rsidRPr="00C84F0F">
        <w:rPr>
          <w:rFonts w:ascii="Times New Roman" w:hAnsi="Times New Roman" w:cs="Times New Roman"/>
          <w:b/>
          <w:bCs/>
          <w:sz w:val="28"/>
          <w:szCs w:val="28"/>
        </w:rPr>
        <w:t>Возраст:</w:t>
      </w:r>
      <w:r w:rsidR="0027529C">
        <w:rPr>
          <w:rFonts w:ascii="Times New Roman" w:hAnsi="Times New Roman" w:cs="Times New Roman"/>
          <w:sz w:val="28"/>
          <w:szCs w:val="28"/>
        </w:rPr>
        <w:t xml:space="preserve"> старшая группа (5–6 лет)</w:t>
      </w:r>
    </w:p>
    <w:p w:rsidR="00C84F0F" w:rsidRPr="0027529C" w:rsidRDefault="00C84F0F" w:rsidP="0027529C">
      <w:pPr>
        <w:spacing w:after="0" w:line="360" w:lineRule="auto"/>
        <w:jc w:val="both"/>
        <w:rPr>
          <w:rFonts w:ascii="Times New Roman" w:hAnsi="Times New Roman" w:cs="Times New Roman"/>
          <w:sz w:val="28"/>
          <w:szCs w:val="28"/>
          <w:lang w:val="kk-KZ"/>
        </w:rPr>
      </w:pPr>
      <w:r w:rsidRPr="00C84F0F">
        <w:rPr>
          <w:rFonts w:ascii="Times New Roman" w:hAnsi="Times New Roman" w:cs="Times New Roman"/>
          <w:b/>
          <w:bCs/>
          <w:sz w:val="28"/>
          <w:szCs w:val="28"/>
        </w:rPr>
        <w:t>Продолжительность:</w:t>
      </w:r>
      <w:r w:rsidR="0027529C">
        <w:rPr>
          <w:rFonts w:ascii="Times New Roman" w:hAnsi="Times New Roman" w:cs="Times New Roman"/>
          <w:sz w:val="28"/>
          <w:szCs w:val="28"/>
        </w:rPr>
        <w:t xml:space="preserve"> 25–30 минут</w:t>
      </w:r>
    </w:p>
    <w:p w:rsidR="00C84F0F" w:rsidRPr="0027529C" w:rsidRDefault="0027529C" w:rsidP="0027529C">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Цель</w:t>
      </w:r>
      <w:r>
        <w:rPr>
          <w:rFonts w:ascii="Times New Roman" w:hAnsi="Times New Roman" w:cs="Times New Roman"/>
          <w:b/>
          <w:bCs/>
          <w:sz w:val="28"/>
          <w:szCs w:val="28"/>
          <w:lang w:val="kk-KZ"/>
        </w:rPr>
        <w:t xml:space="preserve">: </w:t>
      </w:r>
      <w:r w:rsidR="00C84F0F" w:rsidRPr="00C84F0F">
        <w:rPr>
          <w:rFonts w:ascii="Times New Roman" w:hAnsi="Times New Roman" w:cs="Times New Roman"/>
          <w:sz w:val="28"/>
          <w:szCs w:val="28"/>
        </w:rPr>
        <w:t>Развитие связной монологической и диалогической речи через игровые технологии.</w:t>
      </w:r>
    </w:p>
    <w:p w:rsidR="00C84F0F" w:rsidRPr="00C84F0F" w:rsidRDefault="00C84F0F" w:rsidP="00C84F0F">
      <w:pPr>
        <w:spacing w:after="0" w:line="360" w:lineRule="auto"/>
        <w:ind w:firstLine="709"/>
        <w:jc w:val="both"/>
        <w:rPr>
          <w:rFonts w:ascii="Times New Roman" w:hAnsi="Times New Roman" w:cs="Times New Roman"/>
          <w:b/>
          <w:bCs/>
          <w:sz w:val="28"/>
          <w:szCs w:val="28"/>
        </w:rPr>
      </w:pPr>
      <w:r w:rsidRPr="00C84F0F">
        <w:rPr>
          <w:rFonts w:ascii="Times New Roman" w:hAnsi="Times New Roman" w:cs="Times New Roman"/>
          <w:b/>
          <w:bCs/>
          <w:sz w:val="28"/>
          <w:szCs w:val="28"/>
        </w:rPr>
        <w:t>Задачи</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b/>
          <w:bCs/>
          <w:sz w:val="28"/>
          <w:szCs w:val="28"/>
        </w:rPr>
        <w:t>Образовательные:</w:t>
      </w:r>
    </w:p>
    <w:p w:rsidR="00C84F0F" w:rsidRPr="00C84F0F" w:rsidRDefault="00C84F0F" w:rsidP="000A68FB">
      <w:pPr>
        <w:numPr>
          <w:ilvl w:val="0"/>
          <w:numId w:val="38"/>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закреплять умение пересказывать знакомые сказки;</w:t>
      </w:r>
    </w:p>
    <w:p w:rsidR="00C84F0F" w:rsidRPr="00C84F0F" w:rsidRDefault="00C84F0F" w:rsidP="000A68FB">
      <w:pPr>
        <w:numPr>
          <w:ilvl w:val="0"/>
          <w:numId w:val="38"/>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формировать навыки составления рассказа по серии картинок;</w:t>
      </w:r>
    </w:p>
    <w:p w:rsidR="00C84F0F" w:rsidRPr="00C84F0F" w:rsidRDefault="00C84F0F" w:rsidP="000A68FB">
      <w:pPr>
        <w:numPr>
          <w:ilvl w:val="0"/>
          <w:numId w:val="38"/>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обогащать активный словарь.</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b/>
          <w:bCs/>
          <w:sz w:val="28"/>
          <w:szCs w:val="28"/>
        </w:rPr>
        <w:t>Развивающие:</w:t>
      </w:r>
    </w:p>
    <w:p w:rsidR="00C84F0F" w:rsidRPr="00C84F0F" w:rsidRDefault="00C84F0F" w:rsidP="000A68FB">
      <w:pPr>
        <w:numPr>
          <w:ilvl w:val="0"/>
          <w:numId w:val="39"/>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развивать воображение, логическое мышление;</w:t>
      </w:r>
    </w:p>
    <w:p w:rsidR="00C84F0F" w:rsidRPr="00C84F0F" w:rsidRDefault="00C84F0F" w:rsidP="000A68FB">
      <w:pPr>
        <w:numPr>
          <w:ilvl w:val="0"/>
          <w:numId w:val="39"/>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lastRenderedPageBreak/>
        <w:t>формировать умение строить развернутые предложения;</w:t>
      </w:r>
    </w:p>
    <w:p w:rsidR="00C84F0F" w:rsidRPr="00C84F0F" w:rsidRDefault="00C84F0F" w:rsidP="000A68FB">
      <w:pPr>
        <w:numPr>
          <w:ilvl w:val="0"/>
          <w:numId w:val="39"/>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развивать интонационную выразительность речи.</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b/>
          <w:bCs/>
          <w:sz w:val="28"/>
          <w:szCs w:val="28"/>
        </w:rPr>
        <w:t>Воспитательные:</w:t>
      </w:r>
    </w:p>
    <w:p w:rsidR="00C84F0F" w:rsidRPr="00C84F0F" w:rsidRDefault="00C84F0F" w:rsidP="000A68FB">
      <w:pPr>
        <w:numPr>
          <w:ilvl w:val="0"/>
          <w:numId w:val="40"/>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воспитывать интерес к художественной литературе;</w:t>
      </w:r>
    </w:p>
    <w:p w:rsidR="00C84F0F" w:rsidRPr="00C84F0F" w:rsidRDefault="00C84F0F" w:rsidP="000A68FB">
      <w:pPr>
        <w:numPr>
          <w:ilvl w:val="0"/>
          <w:numId w:val="40"/>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формировать навыки сотрудничества и взаимопомощи.</w:t>
      </w:r>
    </w:p>
    <w:p w:rsidR="00C84F0F" w:rsidRPr="00C84F0F" w:rsidRDefault="00C84F0F" w:rsidP="00C84F0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lang w:val="kk-KZ"/>
        </w:rPr>
        <w:t xml:space="preserve">    </w:t>
      </w:r>
      <w:r w:rsidRPr="00C84F0F">
        <w:rPr>
          <w:rFonts w:ascii="Times New Roman" w:hAnsi="Times New Roman" w:cs="Times New Roman"/>
          <w:b/>
          <w:bCs/>
          <w:sz w:val="28"/>
          <w:szCs w:val="28"/>
        </w:rPr>
        <w:t>Оборудование</w:t>
      </w:r>
    </w:p>
    <w:p w:rsidR="00C84F0F" w:rsidRPr="00C84F0F" w:rsidRDefault="00C84F0F" w:rsidP="000A68FB">
      <w:pPr>
        <w:numPr>
          <w:ilvl w:val="0"/>
          <w:numId w:val="41"/>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Конверт с письмом</w:t>
      </w:r>
    </w:p>
    <w:p w:rsidR="00C84F0F" w:rsidRPr="00C84F0F" w:rsidRDefault="00C84F0F" w:rsidP="000A68FB">
      <w:pPr>
        <w:numPr>
          <w:ilvl w:val="0"/>
          <w:numId w:val="41"/>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Иллюстрации к сказкам</w:t>
      </w:r>
    </w:p>
    <w:p w:rsidR="00C84F0F" w:rsidRPr="00C84F0F" w:rsidRDefault="00C84F0F" w:rsidP="000A68FB">
      <w:pPr>
        <w:numPr>
          <w:ilvl w:val="0"/>
          <w:numId w:val="41"/>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Карточки с последовательностью сюжета</w:t>
      </w:r>
    </w:p>
    <w:p w:rsidR="00C84F0F" w:rsidRPr="00C84F0F" w:rsidRDefault="00C84F0F" w:rsidP="000A68FB">
      <w:pPr>
        <w:numPr>
          <w:ilvl w:val="0"/>
          <w:numId w:val="41"/>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Атрибуты для театрализации (маски, накидки)</w:t>
      </w:r>
    </w:p>
    <w:p w:rsidR="00C84F0F" w:rsidRPr="00C84F0F" w:rsidRDefault="00C84F0F" w:rsidP="000A68FB">
      <w:pPr>
        <w:numPr>
          <w:ilvl w:val="0"/>
          <w:numId w:val="41"/>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«Волшебная палочка»</w:t>
      </w:r>
    </w:p>
    <w:p w:rsidR="00C84F0F" w:rsidRPr="00C84F0F" w:rsidRDefault="00C84F0F" w:rsidP="000A68FB">
      <w:pPr>
        <w:numPr>
          <w:ilvl w:val="0"/>
          <w:numId w:val="41"/>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Медали «Юный сказочник»</w:t>
      </w:r>
    </w:p>
    <w:p w:rsidR="00C84F0F" w:rsidRPr="00C84F0F" w:rsidRDefault="00C84F0F" w:rsidP="00C84F0F">
      <w:pPr>
        <w:spacing w:after="0" w:line="360" w:lineRule="auto"/>
        <w:ind w:firstLine="709"/>
        <w:jc w:val="both"/>
        <w:rPr>
          <w:rFonts w:ascii="Times New Roman" w:hAnsi="Times New Roman" w:cs="Times New Roman"/>
          <w:b/>
          <w:bCs/>
          <w:sz w:val="28"/>
          <w:szCs w:val="28"/>
        </w:rPr>
      </w:pPr>
      <w:r w:rsidRPr="00C84F0F">
        <w:rPr>
          <w:rFonts w:ascii="Times New Roman" w:hAnsi="Times New Roman" w:cs="Times New Roman"/>
          <w:b/>
          <w:bCs/>
          <w:sz w:val="28"/>
          <w:szCs w:val="28"/>
        </w:rPr>
        <w:t>Ход занятия</w:t>
      </w:r>
    </w:p>
    <w:p w:rsidR="00C84F0F" w:rsidRPr="00C84F0F" w:rsidRDefault="00C84F0F" w:rsidP="00C84F0F">
      <w:pPr>
        <w:spacing w:after="0" w:line="360" w:lineRule="auto"/>
        <w:jc w:val="both"/>
        <w:rPr>
          <w:rFonts w:ascii="Times New Roman" w:hAnsi="Times New Roman" w:cs="Times New Roman"/>
          <w:b/>
          <w:bCs/>
          <w:sz w:val="28"/>
          <w:szCs w:val="28"/>
        </w:rPr>
      </w:pPr>
      <w:r w:rsidRPr="00C84F0F">
        <w:rPr>
          <w:rFonts w:ascii="Times New Roman" w:hAnsi="Times New Roman" w:cs="Times New Roman"/>
          <w:b/>
          <w:bCs/>
          <w:sz w:val="28"/>
          <w:szCs w:val="28"/>
        </w:rPr>
        <w:t>I. Мотивационный этап (5 минут)</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Воспитатель обращает внимание детей на красивый конверт.</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b/>
          <w:bCs/>
          <w:sz w:val="28"/>
          <w:szCs w:val="28"/>
        </w:rPr>
        <w:t>Воспитатель:</w:t>
      </w:r>
      <w:r w:rsidRPr="00C84F0F">
        <w:rPr>
          <w:rFonts w:ascii="Times New Roman" w:hAnsi="Times New Roman" w:cs="Times New Roman"/>
          <w:sz w:val="28"/>
          <w:szCs w:val="28"/>
        </w:rPr>
        <w:br/>
        <w:t>— Ребята, посмотрите, нам пришло письмо! Интересно, от кого оно?</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(Читает письмо.)</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«Дорогие ребята! В нашей Стране Сказок случилась беда. Злой волшебник перепутал все сказки. Герои забыли свои истории. Помогите нам вернуть порядок!»</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b/>
          <w:bCs/>
          <w:sz w:val="28"/>
          <w:szCs w:val="28"/>
        </w:rPr>
        <w:t>Игровой приём:</w:t>
      </w:r>
      <w:r w:rsidRPr="00C84F0F">
        <w:rPr>
          <w:rFonts w:ascii="Times New Roman" w:hAnsi="Times New Roman" w:cs="Times New Roman"/>
          <w:sz w:val="28"/>
          <w:szCs w:val="28"/>
        </w:rPr>
        <w:t xml:space="preserve"> создание проблемной ситуации.</w:t>
      </w:r>
    </w:p>
    <w:p w:rsidR="00C84F0F" w:rsidRPr="00C84F0F" w:rsidRDefault="00C84F0F" w:rsidP="00C84F0F">
      <w:pPr>
        <w:spacing w:after="0" w:line="360" w:lineRule="auto"/>
        <w:ind w:firstLine="709"/>
        <w:jc w:val="both"/>
        <w:rPr>
          <w:rFonts w:ascii="Times New Roman" w:hAnsi="Times New Roman" w:cs="Times New Roman"/>
          <w:sz w:val="28"/>
          <w:szCs w:val="28"/>
          <w:lang w:val="kk-KZ"/>
        </w:rPr>
      </w:pPr>
      <w:r w:rsidRPr="00C84F0F">
        <w:rPr>
          <w:rFonts w:ascii="Times New Roman" w:hAnsi="Times New Roman" w:cs="Times New Roman"/>
          <w:sz w:val="28"/>
          <w:szCs w:val="28"/>
        </w:rPr>
        <w:t>Воспитатель предлагает детям отправиться в сказочное путешествие. Дети произносят волшебные слова и «переносятся» в страну сказок.</w:t>
      </w:r>
    </w:p>
    <w:p w:rsidR="00C84F0F" w:rsidRPr="00C84F0F" w:rsidRDefault="00C84F0F" w:rsidP="00C84F0F">
      <w:pPr>
        <w:spacing w:after="0" w:line="360" w:lineRule="auto"/>
        <w:jc w:val="both"/>
        <w:rPr>
          <w:rFonts w:ascii="Times New Roman" w:hAnsi="Times New Roman" w:cs="Times New Roman"/>
          <w:b/>
          <w:bCs/>
          <w:sz w:val="28"/>
          <w:szCs w:val="28"/>
        </w:rPr>
      </w:pPr>
      <w:r w:rsidRPr="00C84F0F">
        <w:rPr>
          <w:rFonts w:ascii="Times New Roman" w:hAnsi="Times New Roman" w:cs="Times New Roman"/>
          <w:b/>
          <w:bCs/>
          <w:sz w:val="28"/>
          <w:szCs w:val="28"/>
        </w:rPr>
        <w:t>II. Основной этап (15–18 минут)</w:t>
      </w:r>
    </w:p>
    <w:p w:rsidR="00C84F0F" w:rsidRPr="00C84F0F" w:rsidRDefault="00C84F0F" w:rsidP="00C84F0F">
      <w:pPr>
        <w:spacing w:after="0" w:line="360" w:lineRule="auto"/>
        <w:jc w:val="both"/>
        <w:rPr>
          <w:rFonts w:ascii="Times New Roman" w:hAnsi="Times New Roman" w:cs="Times New Roman"/>
          <w:b/>
          <w:bCs/>
          <w:sz w:val="28"/>
          <w:szCs w:val="28"/>
        </w:rPr>
      </w:pPr>
      <w:r w:rsidRPr="00C84F0F">
        <w:rPr>
          <w:rFonts w:ascii="Times New Roman" w:hAnsi="Times New Roman" w:cs="Times New Roman"/>
          <w:b/>
          <w:bCs/>
          <w:sz w:val="28"/>
          <w:szCs w:val="28"/>
        </w:rPr>
        <w:t>1. Игра «Узнай сказку»</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Педагог показывает иллюстрации.</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b/>
          <w:bCs/>
          <w:sz w:val="28"/>
          <w:szCs w:val="28"/>
        </w:rPr>
        <w:t>Задание:</w:t>
      </w:r>
    </w:p>
    <w:p w:rsidR="00C84F0F" w:rsidRPr="00C84F0F" w:rsidRDefault="00C84F0F" w:rsidP="000A68FB">
      <w:pPr>
        <w:numPr>
          <w:ilvl w:val="0"/>
          <w:numId w:val="42"/>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Назвать сказку;</w:t>
      </w:r>
    </w:p>
    <w:p w:rsidR="00C84F0F" w:rsidRPr="00C84F0F" w:rsidRDefault="00C84F0F" w:rsidP="000A68FB">
      <w:pPr>
        <w:numPr>
          <w:ilvl w:val="0"/>
          <w:numId w:val="42"/>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Назвать главных героев;</w:t>
      </w:r>
    </w:p>
    <w:p w:rsidR="00C84F0F" w:rsidRPr="00C84F0F" w:rsidRDefault="00C84F0F" w:rsidP="000A68FB">
      <w:pPr>
        <w:numPr>
          <w:ilvl w:val="0"/>
          <w:numId w:val="42"/>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lastRenderedPageBreak/>
        <w:t>Охарактеризовать одного героя (</w:t>
      </w:r>
      <w:proofErr w:type="gramStart"/>
      <w:r w:rsidRPr="00C84F0F">
        <w:rPr>
          <w:rFonts w:ascii="Times New Roman" w:hAnsi="Times New Roman" w:cs="Times New Roman"/>
          <w:sz w:val="28"/>
          <w:szCs w:val="28"/>
        </w:rPr>
        <w:t>добрый</w:t>
      </w:r>
      <w:proofErr w:type="gramEnd"/>
      <w:r w:rsidRPr="00C84F0F">
        <w:rPr>
          <w:rFonts w:ascii="Times New Roman" w:hAnsi="Times New Roman" w:cs="Times New Roman"/>
          <w:sz w:val="28"/>
          <w:szCs w:val="28"/>
        </w:rPr>
        <w:t>, смелый, хитрый и т.д.).</w:t>
      </w:r>
    </w:p>
    <w:p w:rsidR="00C84F0F" w:rsidRDefault="00C84F0F" w:rsidP="00C84F0F">
      <w:pPr>
        <w:spacing w:after="0" w:line="360" w:lineRule="auto"/>
        <w:ind w:firstLine="709"/>
        <w:jc w:val="both"/>
        <w:rPr>
          <w:rFonts w:ascii="Times New Roman" w:hAnsi="Times New Roman" w:cs="Times New Roman"/>
          <w:sz w:val="28"/>
          <w:szCs w:val="28"/>
          <w:lang w:val="kk-KZ"/>
        </w:rPr>
      </w:pPr>
      <w:r w:rsidRPr="00C84F0F">
        <w:rPr>
          <w:rFonts w:ascii="Times New Roman" w:hAnsi="Times New Roman" w:cs="Times New Roman"/>
          <w:b/>
          <w:bCs/>
          <w:sz w:val="28"/>
          <w:szCs w:val="28"/>
        </w:rPr>
        <w:t>Методический приём:</w:t>
      </w:r>
      <w:r>
        <w:rPr>
          <w:rFonts w:ascii="Times New Roman" w:hAnsi="Times New Roman" w:cs="Times New Roman"/>
          <w:sz w:val="28"/>
          <w:szCs w:val="28"/>
          <w:lang w:val="kk-KZ"/>
        </w:rPr>
        <w:t xml:space="preserve"> </w:t>
      </w:r>
      <w:r w:rsidRPr="00C84F0F">
        <w:rPr>
          <w:rFonts w:ascii="Times New Roman" w:hAnsi="Times New Roman" w:cs="Times New Roman"/>
          <w:sz w:val="28"/>
          <w:szCs w:val="28"/>
        </w:rPr>
        <w:t>По</w:t>
      </w:r>
      <w:r>
        <w:rPr>
          <w:rFonts w:ascii="Times New Roman" w:hAnsi="Times New Roman" w:cs="Times New Roman"/>
          <w:sz w:val="28"/>
          <w:szCs w:val="28"/>
        </w:rPr>
        <w:t>буждение к развернутым ответам:</w:t>
      </w:r>
    </w:p>
    <w:p w:rsidR="00C84F0F" w:rsidRDefault="00C84F0F" w:rsidP="00C84F0F">
      <w:pPr>
        <w:spacing w:after="0" w:line="360" w:lineRule="auto"/>
        <w:ind w:firstLine="709"/>
        <w:jc w:val="both"/>
        <w:rPr>
          <w:rFonts w:ascii="Times New Roman" w:hAnsi="Times New Roman" w:cs="Times New Roman"/>
          <w:sz w:val="28"/>
          <w:szCs w:val="28"/>
          <w:lang w:val="kk-KZ"/>
        </w:rPr>
      </w:pPr>
      <w:r w:rsidRPr="00C84F0F">
        <w:rPr>
          <w:rFonts w:ascii="Times New Roman" w:hAnsi="Times New Roman" w:cs="Times New Roman"/>
          <w:sz w:val="28"/>
          <w:szCs w:val="28"/>
        </w:rPr>
        <w:t>— Почем</w:t>
      </w:r>
      <w:r>
        <w:rPr>
          <w:rFonts w:ascii="Times New Roman" w:hAnsi="Times New Roman" w:cs="Times New Roman"/>
          <w:sz w:val="28"/>
          <w:szCs w:val="28"/>
        </w:rPr>
        <w:t>у ты думаешь, что герой смелый?</w:t>
      </w:r>
    </w:p>
    <w:p w:rsidR="00C84F0F" w:rsidRPr="00C84F0F" w:rsidRDefault="00C84F0F" w:rsidP="00C84F0F">
      <w:pPr>
        <w:spacing w:after="0" w:line="360" w:lineRule="auto"/>
        <w:ind w:firstLine="709"/>
        <w:jc w:val="both"/>
        <w:rPr>
          <w:rFonts w:ascii="Times New Roman" w:hAnsi="Times New Roman" w:cs="Times New Roman"/>
          <w:sz w:val="28"/>
          <w:szCs w:val="28"/>
          <w:lang w:val="kk-KZ"/>
        </w:rPr>
      </w:pPr>
      <w:r w:rsidRPr="00C84F0F">
        <w:rPr>
          <w:rFonts w:ascii="Times New Roman" w:hAnsi="Times New Roman" w:cs="Times New Roman"/>
          <w:sz w:val="28"/>
          <w:szCs w:val="28"/>
        </w:rPr>
        <w:t>— Что он сделал в сказке?</w:t>
      </w:r>
    </w:p>
    <w:p w:rsidR="00C84F0F" w:rsidRPr="00C84F0F" w:rsidRDefault="00C84F0F" w:rsidP="00C84F0F">
      <w:pPr>
        <w:spacing w:after="0" w:line="360" w:lineRule="auto"/>
        <w:jc w:val="both"/>
        <w:rPr>
          <w:rFonts w:ascii="Times New Roman" w:hAnsi="Times New Roman" w:cs="Times New Roman"/>
          <w:b/>
          <w:bCs/>
          <w:sz w:val="28"/>
          <w:szCs w:val="28"/>
        </w:rPr>
      </w:pPr>
      <w:r w:rsidRPr="00C84F0F">
        <w:rPr>
          <w:rFonts w:ascii="Times New Roman" w:hAnsi="Times New Roman" w:cs="Times New Roman"/>
          <w:b/>
          <w:bCs/>
          <w:sz w:val="28"/>
          <w:szCs w:val="28"/>
        </w:rPr>
        <w:t>2. Игра «Собери сказку»</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Детям предлагаются карточки с изображением последовательности событий.</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b/>
          <w:bCs/>
          <w:sz w:val="28"/>
          <w:szCs w:val="28"/>
        </w:rPr>
        <w:t>Задание:</w:t>
      </w:r>
    </w:p>
    <w:p w:rsidR="00C84F0F" w:rsidRPr="00C84F0F" w:rsidRDefault="00C84F0F" w:rsidP="000A68FB">
      <w:pPr>
        <w:numPr>
          <w:ilvl w:val="0"/>
          <w:numId w:val="43"/>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Разложить карточки по порядку;</w:t>
      </w:r>
    </w:p>
    <w:p w:rsidR="00C84F0F" w:rsidRPr="00C84F0F" w:rsidRDefault="00C84F0F" w:rsidP="000A68FB">
      <w:pPr>
        <w:numPr>
          <w:ilvl w:val="0"/>
          <w:numId w:val="43"/>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Составить связный рассказ.</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Педагог помогает вопросами:</w:t>
      </w:r>
    </w:p>
    <w:p w:rsidR="00C84F0F" w:rsidRPr="00C84F0F" w:rsidRDefault="00C84F0F" w:rsidP="000A68FB">
      <w:pPr>
        <w:numPr>
          <w:ilvl w:val="0"/>
          <w:numId w:val="44"/>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С чего началась сказка?</w:t>
      </w:r>
    </w:p>
    <w:p w:rsidR="00C84F0F" w:rsidRPr="00C84F0F" w:rsidRDefault="00C84F0F" w:rsidP="000A68FB">
      <w:pPr>
        <w:numPr>
          <w:ilvl w:val="0"/>
          <w:numId w:val="44"/>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Что произошло потом?</w:t>
      </w:r>
    </w:p>
    <w:p w:rsidR="00C84F0F" w:rsidRPr="00C84F0F" w:rsidRDefault="00C84F0F" w:rsidP="000A68FB">
      <w:pPr>
        <w:numPr>
          <w:ilvl w:val="0"/>
          <w:numId w:val="44"/>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Чем всё закончилось?</w:t>
      </w:r>
    </w:p>
    <w:p w:rsidR="00C84F0F" w:rsidRPr="00C84F0F" w:rsidRDefault="00C84F0F" w:rsidP="00C84F0F">
      <w:pPr>
        <w:spacing w:after="0" w:line="360" w:lineRule="auto"/>
        <w:ind w:firstLine="709"/>
        <w:jc w:val="both"/>
        <w:rPr>
          <w:rFonts w:ascii="Times New Roman" w:hAnsi="Times New Roman" w:cs="Times New Roman"/>
          <w:sz w:val="28"/>
          <w:szCs w:val="28"/>
          <w:lang w:val="kk-KZ"/>
        </w:rPr>
      </w:pPr>
      <w:r w:rsidRPr="00C84F0F">
        <w:rPr>
          <w:rFonts w:ascii="Times New Roman" w:hAnsi="Times New Roman" w:cs="Times New Roman"/>
          <w:b/>
          <w:bCs/>
          <w:sz w:val="28"/>
          <w:szCs w:val="28"/>
        </w:rPr>
        <w:t>Игровой элемент:</w:t>
      </w:r>
      <w:r w:rsidRPr="00C84F0F">
        <w:rPr>
          <w:rFonts w:ascii="Times New Roman" w:hAnsi="Times New Roman" w:cs="Times New Roman"/>
          <w:sz w:val="28"/>
          <w:szCs w:val="28"/>
        </w:rPr>
        <w:t xml:space="preserve"> работа в мини-группах (2–3 человека).</w:t>
      </w:r>
    </w:p>
    <w:p w:rsidR="00C84F0F" w:rsidRPr="00C84F0F" w:rsidRDefault="00C84F0F" w:rsidP="00C84F0F">
      <w:pPr>
        <w:spacing w:after="0" w:line="360" w:lineRule="auto"/>
        <w:jc w:val="both"/>
        <w:rPr>
          <w:rFonts w:ascii="Times New Roman" w:hAnsi="Times New Roman" w:cs="Times New Roman"/>
          <w:b/>
          <w:bCs/>
          <w:sz w:val="28"/>
          <w:szCs w:val="28"/>
        </w:rPr>
      </w:pPr>
      <w:r w:rsidRPr="00C84F0F">
        <w:rPr>
          <w:rFonts w:ascii="Times New Roman" w:hAnsi="Times New Roman" w:cs="Times New Roman"/>
          <w:b/>
          <w:bCs/>
          <w:sz w:val="28"/>
          <w:szCs w:val="28"/>
        </w:rPr>
        <w:t>3. Игра «Продолжи историю»</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Воспитатель начинает новую сказочную ситуацию:</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 Жили-были в волшебном лесу маленький зайчик и мудрая сова. Однажды…</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Дети по очереди продолжают рассказ.</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b/>
          <w:bCs/>
          <w:sz w:val="28"/>
          <w:szCs w:val="28"/>
        </w:rPr>
        <w:t>Задача:</w:t>
      </w:r>
    </w:p>
    <w:p w:rsidR="00C84F0F" w:rsidRPr="00C84F0F" w:rsidRDefault="00C84F0F" w:rsidP="000A68FB">
      <w:pPr>
        <w:numPr>
          <w:ilvl w:val="0"/>
          <w:numId w:val="45"/>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строить предложения грамматически правильно;</w:t>
      </w:r>
    </w:p>
    <w:p w:rsidR="00C84F0F" w:rsidRPr="00C84F0F" w:rsidRDefault="00C84F0F" w:rsidP="000A68FB">
      <w:pPr>
        <w:numPr>
          <w:ilvl w:val="0"/>
          <w:numId w:val="45"/>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использовать прилагательные и глаголы;</w:t>
      </w:r>
    </w:p>
    <w:p w:rsidR="00C84F0F" w:rsidRPr="00C84F0F" w:rsidRDefault="00C84F0F" w:rsidP="000A68FB">
      <w:pPr>
        <w:numPr>
          <w:ilvl w:val="0"/>
          <w:numId w:val="45"/>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соблюдать логическую последовательность.</w:t>
      </w:r>
    </w:p>
    <w:p w:rsidR="00C84F0F" w:rsidRPr="00C84F0F" w:rsidRDefault="00C84F0F" w:rsidP="00C84F0F">
      <w:pPr>
        <w:spacing w:after="0" w:line="360" w:lineRule="auto"/>
        <w:ind w:firstLine="709"/>
        <w:jc w:val="both"/>
        <w:rPr>
          <w:rFonts w:ascii="Times New Roman" w:hAnsi="Times New Roman" w:cs="Times New Roman"/>
          <w:b/>
          <w:bCs/>
          <w:sz w:val="28"/>
          <w:szCs w:val="28"/>
        </w:rPr>
      </w:pPr>
      <w:r w:rsidRPr="00C84F0F">
        <w:rPr>
          <w:rFonts w:ascii="Times New Roman" w:hAnsi="Times New Roman" w:cs="Times New Roman"/>
          <w:b/>
          <w:bCs/>
          <w:sz w:val="28"/>
          <w:szCs w:val="28"/>
        </w:rPr>
        <w:t>4. Театрализация «Ожившая сказка»</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Несколько детей получают роли.</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Они разыгрывают небольшой эпизод знакомой сказки.</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b/>
          <w:bCs/>
          <w:sz w:val="28"/>
          <w:szCs w:val="28"/>
        </w:rPr>
        <w:t>Цель:</w:t>
      </w:r>
    </w:p>
    <w:p w:rsidR="00C84F0F" w:rsidRPr="00C84F0F" w:rsidRDefault="00C84F0F" w:rsidP="000A68FB">
      <w:pPr>
        <w:numPr>
          <w:ilvl w:val="0"/>
          <w:numId w:val="46"/>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развитие выразительности речи;</w:t>
      </w:r>
    </w:p>
    <w:p w:rsidR="00C84F0F" w:rsidRPr="00C84F0F" w:rsidRDefault="00C84F0F" w:rsidP="000A68FB">
      <w:pPr>
        <w:numPr>
          <w:ilvl w:val="0"/>
          <w:numId w:val="46"/>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формирование эмоциональной отзывчивости.</w:t>
      </w:r>
    </w:p>
    <w:p w:rsidR="00C84F0F" w:rsidRPr="00C84F0F" w:rsidRDefault="00C84F0F" w:rsidP="00C84F0F">
      <w:pPr>
        <w:spacing w:after="0" w:line="360" w:lineRule="auto"/>
        <w:ind w:firstLine="709"/>
        <w:jc w:val="both"/>
        <w:rPr>
          <w:rFonts w:ascii="Times New Roman" w:hAnsi="Times New Roman" w:cs="Times New Roman"/>
          <w:b/>
          <w:bCs/>
          <w:sz w:val="28"/>
          <w:szCs w:val="28"/>
        </w:rPr>
      </w:pPr>
      <w:r w:rsidRPr="00C84F0F">
        <w:rPr>
          <w:rFonts w:ascii="Times New Roman" w:hAnsi="Times New Roman" w:cs="Times New Roman"/>
          <w:b/>
          <w:bCs/>
          <w:sz w:val="28"/>
          <w:szCs w:val="28"/>
        </w:rPr>
        <w:lastRenderedPageBreak/>
        <w:t>III. Физкультминутка (2–3 минуты)</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Подвижная игра «Сказочные герои»:</w:t>
      </w:r>
    </w:p>
    <w:p w:rsidR="00C84F0F" w:rsidRPr="00C84F0F" w:rsidRDefault="00C84F0F" w:rsidP="000A68FB">
      <w:pPr>
        <w:numPr>
          <w:ilvl w:val="0"/>
          <w:numId w:val="47"/>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как ходит медведь;</w:t>
      </w:r>
    </w:p>
    <w:p w:rsidR="00C84F0F" w:rsidRPr="00C84F0F" w:rsidRDefault="00C84F0F" w:rsidP="000A68FB">
      <w:pPr>
        <w:numPr>
          <w:ilvl w:val="0"/>
          <w:numId w:val="47"/>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как прыгает зайчик;</w:t>
      </w:r>
    </w:p>
    <w:p w:rsidR="00C84F0F" w:rsidRPr="00C84F0F" w:rsidRDefault="00C84F0F" w:rsidP="000A68FB">
      <w:pPr>
        <w:numPr>
          <w:ilvl w:val="0"/>
          <w:numId w:val="47"/>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как крадётся лиса.</w:t>
      </w:r>
    </w:p>
    <w:p w:rsidR="00C84F0F" w:rsidRPr="00C84F0F" w:rsidRDefault="00C84F0F" w:rsidP="00C84F0F">
      <w:pPr>
        <w:spacing w:after="0" w:line="360" w:lineRule="auto"/>
        <w:ind w:firstLine="709"/>
        <w:jc w:val="both"/>
        <w:rPr>
          <w:rFonts w:ascii="Times New Roman" w:hAnsi="Times New Roman" w:cs="Times New Roman"/>
          <w:sz w:val="28"/>
          <w:szCs w:val="28"/>
          <w:lang w:val="kk-KZ"/>
        </w:rPr>
      </w:pPr>
      <w:r w:rsidRPr="00C84F0F">
        <w:rPr>
          <w:rFonts w:ascii="Times New Roman" w:hAnsi="Times New Roman" w:cs="Times New Roman"/>
          <w:sz w:val="28"/>
          <w:szCs w:val="28"/>
        </w:rPr>
        <w:t>Это снимает напряжение и поддерживает интерес.</w:t>
      </w:r>
    </w:p>
    <w:p w:rsidR="00C84F0F" w:rsidRPr="00C84F0F" w:rsidRDefault="00C84F0F" w:rsidP="0027529C">
      <w:pPr>
        <w:spacing w:after="0" w:line="360" w:lineRule="auto"/>
        <w:jc w:val="both"/>
        <w:rPr>
          <w:rFonts w:ascii="Times New Roman" w:hAnsi="Times New Roman" w:cs="Times New Roman"/>
          <w:b/>
          <w:bCs/>
          <w:sz w:val="28"/>
          <w:szCs w:val="28"/>
        </w:rPr>
      </w:pPr>
      <w:r w:rsidRPr="00C84F0F">
        <w:rPr>
          <w:rFonts w:ascii="Times New Roman" w:hAnsi="Times New Roman" w:cs="Times New Roman"/>
          <w:b/>
          <w:bCs/>
          <w:sz w:val="28"/>
          <w:szCs w:val="28"/>
        </w:rPr>
        <w:t>IV. Заключительный этап (5 минут)</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Обсуждение:</w:t>
      </w:r>
    </w:p>
    <w:p w:rsidR="00C84F0F" w:rsidRPr="00C84F0F" w:rsidRDefault="00C84F0F" w:rsidP="000A68FB">
      <w:pPr>
        <w:numPr>
          <w:ilvl w:val="0"/>
          <w:numId w:val="48"/>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Что вам понравилось больше всего?</w:t>
      </w:r>
    </w:p>
    <w:p w:rsidR="00C84F0F" w:rsidRPr="00C84F0F" w:rsidRDefault="00C84F0F" w:rsidP="000A68FB">
      <w:pPr>
        <w:numPr>
          <w:ilvl w:val="0"/>
          <w:numId w:val="48"/>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Какая игра была самой интересной?</w:t>
      </w:r>
    </w:p>
    <w:p w:rsidR="00C84F0F" w:rsidRPr="00C84F0F" w:rsidRDefault="00C84F0F" w:rsidP="000A68FB">
      <w:pPr>
        <w:numPr>
          <w:ilvl w:val="0"/>
          <w:numId w:val="48"/>
        </w:numPr>
        <w:spacing w:after="0" w:line="360" w:lineRule="auto"/>
        <w:jc w:val="both"/>
        <w:rPr>
          <w:rFonts w:ascii="Times New Roman" w:hAnsi="Times New Roman" w:cs="Times New Roman"/>
          <w:sz w:val="28"/>
          <w:szCs w:val="28"/>
        </w:rPr>
      </w:pPr>
      <w:r w:rsidRPr="00C84F0F">
        <w:rPr>
          <w:rFonts w:ascii="Times New Roman" w:hAnsi="Times New Roman" w:cs="Times New Roman"/>
          <w:sz w:val="28"/>
          <w:szCs w:val="28"/>
        </w:rPr>
        <w:t>Легко ли было придумывать сказку?</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Появляется «волшебная палочка». Воспитатель благодарит детей за помощь Стране Сказок.</w:t>
      </w:r>
    </w:p>
    <w:p w:rsidR="00C84F0F" w:rsidRPr="00C84F0F" w:rsidRDefault="00C84F0F" w:rsidP="00C84F0F">
      <w:pPr>
        <w:spacing w:after="0" w:line="360" w:lineRule="auto"/>
        <w:ind w:firstLine="709"/>
        <w:jc w:val="both"/>
        <w:rPr>
          <w:rFonts w:ascii="Times New Roman" w:hAnsi="Times New Roman" w:cs="Times New Roman"/>
          <w:sz w:val="28"/>
          <w:szCs w:val="28"/>
        </w:rPr>
      </w:pPr>
      <w:r w:rsidRPr="00C84F0F">
        <w:rPr>
          <w:rFonts w:ascii="Times New Roman" w:hAnsi="Times New Roman" w:cs="Times New Roman"/>
          <w:sz w:val="28"/>
          <w:szCs w:val="28"/>
        </w:rPr>
        <w:t>Вручение медалей «Юный сказочник».</w:t>
      </w:r>
    </w:p>
    <w:p w:rsidR="009C21BD" w:rsidRDefault="009C21BD" w:rsidP="003D543B">
      <w:pPr>
        <w:spacing w:after="0" w:line="360" w:lineRule="auto"/>
        <w:ind w:firstLine="709"/>
        <w:jc w:val="both"/>
        <w:rPr>
          <w:rFonts w:ascii="Times New Roman" w:hAnsi="Times New Roman" w:cs="Times New Roman"/>
          <w:sz w:val="28"/>
          <w:szCs w:val="28"/>
        </w:rPr>
      </w:pPr>
    </w:p>
    <w:p w:rsidR="00B23C83" w:rsidRDefault="00B23C83" w:rsidP="003D543B">
      <w:pPr>
        <w:spacing w:after="0" w:line="360" w:lineRule="auto"/>
        <w:ind w:firstLine="709"/>
        <w:jc w:val="both"/>
        <w:rPr>
          <w:rFonts w:ascii="Times New Roman" w:hAnsi="Times New Roman" w:cs="Times New Roman"/>
          <w:sz w:val="28"/>
          <w:szCs w:val="28"/>
        </w:rPr>
      </w:pPr>
    </w:p>
    <w:p w:rsidR="00B23C83" w:rsidRPr="0027529C" w:rsidRDefault="00B23C83" w:rsidP="003D543B">
      <w:pPr>
        <w:spacing w:after="0" w:line="360" w:lineRule="auto"/>
        <w:ind w:firstLine="709"/>
        <w:jc w:val="both"/>
        <w:rPr>
          <w:rFonts w:ascii="Times New Roman" w:hAnsi="Times New Roman" w:cs="Times New Roman"/>
          <w:sz w:val="28"/>
          <w:szCs w:val="28"/>
        </w:rPr>
      </w:pPr>
    </w:p>
    <w:p w:rsidR="0027529C" w:rsidRPr="0027529C" w:rsidRDefault="0027529C" w:rsidP="00B23C83">
      <w:pPr>
        <w:spacing w:line="360" w:lineRule="auto"/>
        <w:ind w:firstLine="709"/>
        <w:jc w:val="center"/>
        <w:rPr>
          <w:rFonts w:ascii="Times New Roman" w:hAnsi="Times New Roman" w:cs="Times New Roman"/>
          <w:b/>
          <w:bCs/>
          <w:sz w:val="28"/>
          <w:szCs w:val="28"/>
        </w:rPr>
      </w:pPr>
      <w:r w:rsidRPr="0027529C">
        <w:rPr>
          <w:rFonts w:ascii="Times New Roman" w:hAnsi="Times New Roman" w:cs="Times New Roman"/>
          <w:b/>
          <w:bCs/>
          <w:sz w:val="28"/>
          <w:szCs w:val="28"/>
        </w:rPr>
        <w:t>Сценарий</w:t>
      </w:r>
      <w:r w:rsidR="00B23C83">
        <w:rPr>
          <w:rFonts w:ascii="Times New Roman" w:hAnsi="Times New Roman" w:cs="Times New Roman"/>
          <w:b/>
          <w:bCs/>
          <w:sz w:val="28"/>
          <w:szCs w:val="28"/>
          <w:lang w:val="kk-KZ"/>
        </w:rPr>
        <w:t xml:space="preserve"> </w:t>
      </w:r>
      <w:r w:rsidR="00B23C83">
        <w:rPr>
          <w:rFonts w:ascii="Times New Roman" w:hAnsi="Times New Roman" w:cs="Times New Roman"/>
          <w:b/>
          <w:bCs/>
          <w:sz w:val="28"/>
          <w:szCs w:val="28"/>
        </w:rPr>
        <w:t>2</w:t>
      </w:r>
      <w:r w:rsidRPr="0027529C">
        <w:rPr>
          <w:rFonts w:ascii="Times New Roman" w:hAnsi="Times New Roman" w:cs="Times New Roman"/>
          <w:b/>
          <w:bCs/>
          <w:sz w:val="28"/>
          <w:szCs w:val="28"/>
          <w:lang w:val="kk-KZ"/>
        </w:rPr>
        <w:t xml:space="preserve">: </w:t>
      </w:r>
      <w:r w:rsidRPr="0027529C">
        <w:rPr>
          <w:rFonts w:ascii="Times New Roman" w:hAnsi="Times New Roman" w:cs="Times New Roman"/>
          <w:b/>
          <w:bCs/>
          <w:sz w:val="28"/>
          <w:szCs w:val="28"/>
        </w:rPr>
        <w:t>Занятие по формированию элементарных математических представлений (ФЭМП)</w:t>
      </w:r>
    </w:p>
    <w:p w:rsidR="0027529C" w:rsidRDefault="0027529C" w:rsidP="0027529C">
      <w:pPr>
        <w:spacing w:after="0" w:line="360" w:lineRule="auto"/>
        <w:jc w:val="both"/>
        <w:rPr>
          <w:rFonts w:ascii="Times New Roman" w:hAnsi="Times New Roman" w:cs="Times New Roman"/>
          <w:sz w:val="28"/>
          <w:szCs w:val="28"/>
          <w:lang w:val="kk-KZ"/>
        </w:rPr>
      </w:pPr>
      <w:r w:rsidRPr="0027529C">
        <w:rPr>
          <w:rFonts w:ascii="Times New Roman" w:hAnsi="Times New Roman" w:cs="Times New Roman"/>
          <w:b/>
          <w:bCs/>
          <w:sz w:val="28"/>
          <w:szCs w:val="28"/>
        </w:rPr>
        <w:t>Тема:</w:t>
      </w:r>
      <w:r>
        <w:rPr>
          <w:rFonts w:ascii="Times New Roman" w:hAnsi="Times New Roman" w:cs="Times New Roman"/>
          <w:sz w:val="28"/>
          <w:szCs w:val="28"/>
        </w:rPr>
        <w:t xml:space="preserve"> «Поможем гномам построить дом»</w:t>
      </w:r>
    </w:p>
    <w:p w:rsidR="0027529C" w:rsidRDefault="0027529C" w:rsidP="0027529C">
      <w:pPr>
        <w:spacing w:after="0" w:line="360" w:lineRule="auto"/>
        <w:jc w:val="both"/>
        <w:rPr>
          <w:rFonts w:ascii="Times New Roman" w:hAnsi="Times New Roman" w:cs="Times New Roman"/>
          <w:sz w:val="28"/>
          <w:szCs w:val="28"/>
          <w:lang w:val="kk-KZ"/>
        </w:rPr>
      </w:pPr>
      <w:r w:rsidRPr="0027529C">
        <w:rPr>
          <w:rFonts w:ascii="Times New Roman" w:hAnsi="Times New Roman" w:cs="Times New Roman"/>
          <w:b/>
          <w:bCs/>
          <w:sz w:val="28"/>
          <w:szCs w:val="28"/>
        </w:rPr>
        <w:t>Возраст:</w:t>
      </w:r>
      <w:r>
        <w:rPr>
          <w:rFonts w:ascii="Times New Roman" w:hAnsi="Times New Roman" w:cs="Times New Roman"/>
          <w:sz w:val="28"/>
          <w:szCs w:val="28"/>
        </w:rPr>
        <w:t xml:space="preserve"> средняя группа (4–5 лет)</w:t>
      </w:r>
    </w:p>
    <w:p w:rsidR="0027529C" w:rsidRPr="0027529C" w:rsidRDefault="0027529C" w:rsidP="0027529C">
      <w:pPr>
        <w:spacing w:after="0" w:line="360" w:lineRule="auto"/>
        <w:jc w:val="both"/>
        <w:rPr>
          <w:rFonts w:ascii="Times New Roman" w:hAnsi="Times New Roman" w:cs="Times New Roman"/>
          <w:sz w:val="28"/>
          <w:szCs w:val="28"/>
          <w:lang w:val="kk-KZ"/>
        </w:rPr>
      </w:pPr>
      <w:r w:rsidRPr="0027529C">
        <w:rPr>
          <w:rFonts w:ascii="Times New Roman" w:hAnsi="Times New Roman" w:cs="Times New Roman"/>
          <w:b/>
          <w:bCs/>
          <w:sz w:val="28"/>
          <w:szCs w:val="28"/>
        </w:rPr>
        <w:t>Продолжительность:</w:t>
      </w:r>
      <w:r w:rsidRPr="0027529C">
        <w:rPr>
          <w:rFonts w:ascii="Times New Roman" w:hAnsi="Times New Roman" w:cs="Times New Roman"/>
          <w:sz w:val="28"/>
          <w:szCs w:val="28"/>
        </w:rPr>
        <w:t xml:space="preserve"> 20–25 минут</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Цель</w:t>
      </w:r>
      <w:r>
        <w:rPr>
          <w:rFonts w:ascii="Times New Roman" w:hAnsi="Times New Roman" w:cs="Times New Roman"/>
          <w:b/>
          <w:bCs/>
          <w:sz w:val="28"/>
          <w:szCs w:val="28"/>
          <w:lang w:val="kk-KZ"/>
        </w:rPr>
        <w:t xml:space="preserve">: </w:t>
      </w:r>
      <w:r w:rsidRPr="0027529C">
        <w:rPr>
          <w:rFonts w:ascii="Times New Roman" w:hAnsi="Times New Roman" w:cs="Times New Roman"/>
          <w:sz w:val="28"/>
          <w:szCs w:val="28"/>
        </w:rPr>
        <w:t>Закрепление количественного счёта в пределах 10 и формирование умения сравнивать предметы по величине через игровую деятельность.</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Задачи</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Образовательные:</w:t>
      </w:r>
    </w:p>
    <w:p w:rsidR="0027529C" w:rsidRPr="0027529C" w:rsidRDefault="0027529C" w:rsidP="000A68FB">
      <w:pPr>
        <w:numPr>
          <w:ilvl w:val="0"/>
          <w:numId w:val="49"/>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упражнять в счёте предметов до 10;</w:t>
      </w:r>
    </w:p>
    <w:p w:rsidR="0027529C" w:rsidRPr="0027529C" w:rsidRDefault="0027529C" w:rsidP="000A68FB">
      <w:pPr>
        <w:numPr>
          <w:ilvl w:val="0"/>
          <w:numId w:val="49"/>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закреплять знание цифр;</w:t>
      </w:r>
    </w:p>
    <w:p w:rsidR="0027529C" w:rsidRPr="0027529C" w:rsidRDefault="0027529C" w:rsidP="000A68FB">
      <w:pPr>
        <w:numPr>
          <w:ilvl w:val="0"/>
          <w:numId w:val="49"/>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lastRenderedPageBreak/>
        <w:t>формировать умение сравнивать предметы по величине (больше – меньше, выше – ниже, длиннее – короче);</w:t>
      </w:r>
    </w:p>
    <w:p w:rsidR="0027529C" w:rsidRPr="0027529C" w:rsidRDefault="0027529C" w:rsidP="000A68FB">
      <w:pPr>
        <w:numPr>
          <w:ilvl w:val="0"/>
          <w:numId w:val="49"/>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закреплять понятия «столько же», «поровну».</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Развивающие:</w:t>
      </w:r>
    </w:p>
    <w:p w:rsidR="0027529C" w:rsidRPr="0027529C" w:rsidRDefault="0027529C" w:rsidP="000A68FB">
      <w:pPr>
        <w:numPr>
          <w:ilvl w:val="0"/>
          <w:numId w:val="50"/>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развивать логическое мышление;</w:t>
      </w:r>
    </w:p>
    <w:p w:rsidR="0027529C" w:rsidRPr="0027529C" w:rsidRDefault="0027529C" w:rsidP="000A68FB">
      <w:pPr>
        <w:numPr>
          <w:ilvl w:val="0"/>
          <w:numId w:val="50"/>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развивать внимание и память;</w:t>
      </w:r>
    </w:p>
    <w:p w:rsidR="0027529C" w:rsidRPr="0027529C" w:rsidRDefault="0027529C" w:rsidP="000A68FB">
      <w:pPr>
        <w:numPr>
          <w:ilvl w:val="0"/>
          <w:numId w:val="50"/>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формировать умение работать в группе.</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Воспитательные:</w:t>
      </w:r>
    </w:p>
    <w:p w:rsidR="0027529C" w:rsidRPr="0027529C" w:rsidRDefault="0027529C" w:rsidP="000A68FB">
      <w:pPr>
        <w:numPr>
          <w:ilvl w:val="0"/>
          <w:numId w:val="51"/>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воспитывать отзывчивость, желание помогать;</w:t>
      </w:r>
    </w:p>
    <w:p w:rsidR="0027529C" w:rsidRPr="0027529C" w:rsidRDefault="0027529C" w:rsidP="000A68FB">
      <w:pPr>
        <w:numPr>
          <w:ilvl w:val="0"/>
          <w:numId w:val="51"/>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формировать интерес к математическим заданиям.</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Оборудование</w:t>
      </w:r>
    </w:p>
    <w:p w:rsidR="0027529C" w:rsidRPr="0027529C" w:rsidRDefault="0027529C" w:rsidP="000A68FB">
      <w:pPr>
        <w:numPr>
          <w:ilvl w:val="0"/>
          <w:numId w:val="52"/>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Игрушечный гном</w:t>
      </w:r>
    </w:p>
    <w:p w:rsidR="0027529C" w:rsidRPr="0027529C" w:rsidRDefault="0027529C" w:rsidP="000A68FB">
      <w:pPr>
        <w:numPr>
          <w:ilvl w:val="0"/>
          <w:numId w:val="52"/>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Конструктор или кубики</w:t>
      </w:r>
    </w:p>
    <w:p w:rsidR="0027529C" w:rsidRPr="0027529C" w:rsidRDefault="0027529C" w:rsidP="000A68FB">
      <w:pPr>
        <w:numPr>
          <w:ilvl w:val="0"/>
          <w:numId w:val="52"/>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Карточки с цифрами (1–10)</w:t>
      </w:r>
    </w:p>
    <w:p w:rsidR="0027529C" w:rsidRPr="0027529C" w:rsidRDefault="0027529C" w:rsidP="000A68FB">
      <w:pPr>
        <w:numPr>
          <w:ilvl w:val="0"/>
          <w:numId w:val="52"/>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Набор геометрических фигур</w:t>
      </w:r>
    </w:p>
    <w:p w:rsidR="0027529C" w:rsidRPr="0027529C" w:rsidRDefault="0027529C" w:rsidP="000A68FB">
      <w:pPr>
        <w:numPr>
          <w:ilvl w:val="0"/>
          <w:numId w:val="52"/>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«Кирпичики» разного размера</w:t>
      </w:r>
    </w:p>
    <w:p w:rsidR="0027529C" w:rsidRPr="0027529C" w:rsidRDefault="0027529C" w:rsidP="000A68FB">
      <w:pPr>
        <w:numPr>
          <w:ilvl w:val="0"/>
          <w:numId w:val="52"/>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Обручи для подвижной игры</w:t>
      </w:r>
    </w:p>
    <w:p w:rsidR="0027529C" w:rsidRPr="0027529C" w:rsidRDefault="0027529C" w:rsidP="0027529C">
      <w:pPr>
        <w:spacing w:after="0" w:line="360" w:lineRule="auto"/>
        <w:ind w:firstLine="709"/>
        <w:jc w:val="both"/>
        <w:rPr>
          <w:rFonts w:ascii="Times New Roman" w:hAnsi="Times New Roman" w:cs="Times New Roman"/>
          <w:b/>
          <w:bCs/>
          <w:sz w:val="28"/>
          <w:szCs w:val="28"/>
          <w:lang w:val="kk-KZ"/>
        </w:rPr>
      </w:pPr>
      <w:r w:rsidRPr="0027529C">
        <w:rPr>
          <w:rFonts w:ascii="Times New Roman" w:hAnsi="Times New Roman" w:cs="Times New Roman"/>
          <w:b/>
          <w:bCs/>
          <w:sz w:val="28"/>
          <w:szCs w:val="28"/>
        </w:rPr>
        <w:t>Ход занятия</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I. Мотивационный этап (3–5 минут)</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В группе появляется игрушечный гном.</w:t>
      </w:r>
    </w:p>
    <w:p w:rsidR="0027529C" w:rsidRDefault="0027529C" w:rsidP="0027529C">
      <w:pPr>
        <w:spacing w:after="0" w:line="360" w:lineRule="auto"/>
        <w:ind w:firstLine="709"/>
        <w:jc w:val="both"/>
        <w:rPr>
          <w:rFonts w:ascii="Times New Roman" w:hAnsi="Times New Roman" w:cs="Times New Roman"/>
          <w:sz w:val="28"/>
          <w:szCs w:val="28"/>
          <w:lang w:val="kk-KZ"/>
        </w:rPr>
      </w:pPr>
      <w:r w:rsidRPr="0027529C">
        <w:rPr>
          <w:rFonts w:ascii="Times New Roman" w:hAnsi="Times New Roman" w:cs="Times New Roman"/>
          <w:b/>
          <w:bCs/>
          <w:sz w:val="28"/>
          <w:szCs w:val="28"/>
        </w:rPr>
        <w:t>Воспитатель (от имени гнома):</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 Здравствуйте, ребята! Мы, гномы, хотим построить новый дом, но злой ветер всё перепутал. Помогите нам правильно сосчитать кирпичи и построить дом!</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Дети соглашаются помочь.</w:t>
      </w:r>
    </w:p>
    <w:p w:rsidR="0027529C" w:rsidRPr="0027529C" w:rsidRDefault="0027529C" w:rsidP="0027529C">
      <w:pPr>
        <w:spacing w:after="0" w:line="360" w:lineRule="auto"/>
        <w:ind w:firstLine="709"/>
        <w:jc w:val="both"/>
        <w:rPr>
          <w:rFonts w:ascii="Times New Roman" w:hAnsi="Times New Roman" w:cs="Times New Roman"/>
          <w:sz w:val="28"/>
          <w:szCs w:val="28"/>
          <w:lang w:val="kk-KZ"/>
        </w:rPr>
      </w:pPr>
      <w:r w:rsidRPr="0027529C">
        <w:rPr>
          <w:rFonts w:ascii="Times New Roman" w:hAnsi="Times New Roman" w:cs="Times New Roman"/>
          <w:b/>
          <w:bCs/>
          <w:sz w:val="28"/>
          <w:szCs w:val="28"/>
        </w:rPr>
        <w:t>Игровой приём:</w:t>
      </w:r>
      <w:r w:rsidRPr="0027529C">
        <w:rPr>
          <w:rFonts w:ascii="Times New Roman" w:hAnsi="Times New Roman" w:cs="Times New Roman"/>
          <w:sz w:val="28"/>
          <w:szCs w:val="28"/>
        </w:rPr>
        <w:t xml:space="preserve"> создание проблемной ситуации.</w:t>
      </w:r>
    </w:p>
    <w:p w:rsidR="0027529C" w:rsidRPr="0027529C" w:rsidRDefault="0027529C" w:rsidP="0027529C">
      <w:pPr>
        <w:spacing w:after="0" w:line="360" w:lineRule="auto"/>
        <w:ind w:firstLine="709"/>
        <w:jc w:val="both"/>
        <w:rPr>
          <w:rFonts w:ascii="Times New Roman" w:hAnsi="Times New Roman" w:cs="Times New Roman"/>
          <w:b/>
          <w:bCs/>
          <w:sz w:val="28"/>
          <w:szCs w:val="28"/>
          <w:lang w:val="kk-KZ"/>
        </w:rPr>
      </w:pPr>
      <w:r w:rsidRPr="0027529C">
        <w:rPr>
          <w:rFonts w:ascii="Times New Roman" w:hAnsi="Times New Roman" w:cs="Times New Roman"/>
          <w:b/>
          <w:bCs/>
          <w:sz w:val="28"/>
          <w:szCs w:val="28"/>
        </w:rPr>
        <w:t>II. Основной этап (15–17 минут)</w:t>
      </w:r>
    </w:p>
    <w:p w:rsidR="0027529C" w:rsidRPr="0027529C" w:rsidRDefault="0027529C" w:rsidP="0027529C">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1. Игра «Сосчитай кирпичики»</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Перед детьми лежат «кирпичики» (кубики).</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b/>
          <w:bCs/>
          <w:sz w:val="28"/>
          <w:szCs w:val="28"/>
        </w:rPr>
        <w:t>Задание:</w:t>
      </w:r>
    </w:p>
    <w:p w:rsidR="0027529C" w:rsidRPr="0027529C" w:rsidRDefault="0027529C" w:rsidP="000A68FB">
      <w:pPr>
        <w:numPr>
          <w:ilvl w:val="0"/>
          <w:numId w:val="53"/>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lastRenderedPageBreak/>
        <w:t>Сосчитать количество кирпичиков;</w:t>
      </w:r>
    </w:p>
    <w:p w:rsidR="0027529C" w:rsidRPr="0027529C" w:rsidRDefault="0027529C" w:rsidP="000A68FB">
      <w:pPr>
        <w:numPr>
          <w:ilvl w:val="0"/>
          <w:numId w:val="53"/>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Найти соответствующую цифру;</w:t>
      </w:r>
    </w:p>
    <w:p w:rsidR="0027529C" w:rsidRPr="0027529C" w:rsidRDefault="0027529C" w:rsidP="000A68FB">
      <w:pPr>
        <w:numPr>
          <w:ilvl w:val="0"/>
          <w:numId w:val="53"/>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Положить рядом карточку с нужной цифрой.</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Педагог задаёт вопросы:</w:t>
      </w:r>
    </w:p>
    <w:p w:rsidR="0027529C" w:rsidRPr="0027529C" w:rsidRDefault="0027529C" w:rsidP="000A68FB">
      <w:pPr>
        <w:numPr>
          <w:ilvl w:val="0"/>
          <w:numId w:val="54"/>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Сколько кирпичиков?</w:t>
      </w:r>
    </w:p>
    <w:p w:rsidR="0027529C" w:rsidRPr="0027529C" w:rsidRDefault="0027529C" w:rsidP="000A68FB">
      <w:pPr>
        <w:numPr>
          <w:ilvl w:val="0"/>
          <w:numId w:val="54"/>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Если добавить ещё один, сколько станет?</w:t>
      </w:r>
    </w:p>
    <w:p w:rsidR="0027529C" w:rsidRPr="0027529C" w:rsidRDefault="0027529C" w:rsidP="000A68FB">
      <w:pPr>
        <w:numPr>
          <w:ilvl w:val="0"/>
          <w:numId w:val="54"/>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А если убрать один?</w:t>
      </w:r>
    </w:p>
    <w:p w:rsidR="0027529C" w:rsidRPr="0027529C" w:rsidRDefault="0027529C" w:rsidP="0027529C">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2. Игра «Чей дом выше?»</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На столе два «недостроенных» дома из кубиков.</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b/>
          <w:bCs/>
          <w:sz w:val="28"/>
          <w:szCs w:val="28"/>
        </w:rPr>
        <w:t>Задание:</w:t>
      </w:r>
    </w:p>
    <w:p w:rsidR="0027529C" w:rsidRPr="0027529C" w:rsidRDefault="0027529C" w:rsidP="000A68FB">
      <w:pPr>
        <w:numPr>
          <w:ilvl w:val="0"/>
          <w:numId w:val="55"/>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Сравнить высоту домов;</w:t>
      </w:r>
    </w:p>
    <w:p w:rsidR="0027529C" w:rsidRPr="0027529C" w:rsidRDefault="0027529C" w:rsidP="000A68FB">
      <w:pPr>
        <w:numPr>
          <w:ilvl w:val="0"/>
          <w:numId w:val="55"/>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Определить, какой выше, какой ниже;</w:t>
      </w:r>
    </w:p>
    <w:p w:rsidR="0027529C" w:rsidRPr="0027529C" w:rsidRDefault="0027529C" w:rsidP="000A68FB">
      <w:pPr>
        <w:numPr>
          <w:ilvl w:val="0"/>
          <w:numId w:val="55"/>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Сделать их одинаковыми.</w:t>
      </w:r>
    </w:p>
    <w:p w:rsidR="0027529C" w:rsidRDefault="0027529C" w:rsidP="0027529C">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Педагог уточняет:</w:t>
      </w:r>
    </w:p>
    <w:p w:rsidR="0027529C" w:rsidRDefault="0027529C" w:rsidP="0027529C">
      <w:pPr>
        <w:spacing w:after="0" w:line="360" w:lineRule="auto"/>
        <w:jc w:val="both"/>
        <w:rPr>
          <w:rFonts w:ascii="Times New Roman" w:hAnsi="Times New Roman" w:cs="Times New Roman"/>
          <w:sz w:val="28"/>
          <w:szCs w:val="28"/>
          <w:lang w:val="kk-KZ"/>
        </w:rPr>
      </w:pPr>
      <w:r w:rsidRPr="0027529C">
        <w:rPr>
          <w:rFonts w:ascii="Times New Roman" w:hAnsi="Times New Roman" w:cs="Times New Roman"/>
          <w:sz w:val="28"/>
          <w:szCs w:val="28"/>
        </w:rPr>
        <w:t>— Что нужно сделать</w:t>
      </w:r>
      <w:r>
        <w:rPr>
          <w:rFonts w:ascii="Times New Roman" w:hAnsi="Times New Roman" w:cs="Times New Roman"/>
          <w:sz w:val="28"/>
          <w:szCs w:val="28"/>
        </w:rPr>
        <w:t>, чтобы дома стали одинаковыми?</w:t>
      </w:r>
    </w:p>
    <w:p w:rsidR="0027529C" w:rsidRPr="0027529C" w:rsidRDefault="0027529C" w:rsidP="0027529C">
      <w:pPr>
        <w:spacing w:after="0" w:line="360" w:lineRule="auto"/>
        <w:jc w:val="both"/>
        <w:rPr>
          <w:rFonts w:ascii="Times New Roman" w:hAnsi="Times New Roman" w:cs="Times New Roman"/>
          <w:sz w:val="28"/>
          <w:szCs w:val="28"/>
          <w:lang w:val="kk-KZ"/>
        </w:rPr>
      </w:pPr>
      <w:r w:rsidRPr="0027529C">
        <w:rPr>
          <w:rFonts w:ascii="Times New Roman" w:hAnsi="Times New Roman" w:cs="Times New Roman"/>
          <w:sz w:val="28"/>
          <w:szCs w:val="28"/>
        </w:rPr>
        <w:t>— Сколько кубиков нужно добавить?</w:t>
      </w:r>
    </w:p>
    <w:p w:rsidR="0027529C" w:rsidRPr="0027529C" w:rsidRDefault="0027529C" w:rsidP="0027529C">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3. Игра «Подбери крышу по размеру»</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Детям предлагаются крыши разной величины.</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b/>
          <w:bCs/>
          <w:sz w:val="28"/>
          <w:szCs w:val="28"/>
        </w:rPr>
        <w:t>Задание:</w:t>
      </w:r>
    </w:p>
    <w:p w:rsidR="0027529C" w:rsidRPr="0027529C" w:rsidRDefault="0027529C" w:rsidP="000A68FB">
      <w:pPr>
        <w:numPr>
          <w:ilvl w:val="0"/>
          <w:numId w:val="56"/>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Подобрать крышу к домику;</w:t>
      </w:r>
    </w:p>
    <w:p w:rsidR="0027529C" w:rsidRPr="0027529C" w:rsidRDefault="0027529C" w:rsidP="000A68FB">
      <w:pPr>
        <w:numPr>
          <w:ilvl w:val="0"/>
          <w:numId w:val="56"/>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Объяснить свой выбор (большая, маленькая, подходит по размеру).</w:t>
      </w:r>
    </w:p>
    <w:p w:rsidR="0027529C" w:rsidRPr="0027529C" w:rsidRDefault="0027529C" w:rsidP="0027529C">
      <w:pPr>
        <w:spacing w:after="0" w:line="360" w:lineRule="auto"/>
        <w:ind w:firstLine="709"/>
        <w:jc w:val="both"/>
        <w:rPr>
          <w:rFonts w:ascii="Times New Roman" w:hAnsi="Times New Roman" w:cs="Times New Roman"/>
          <w:sz w:val="28"/>
          <w:szCs w:val="28"/>
          <w:lang w:val="kk-KZ"/>
        </w:rPr>
      </w:pPr>
      <w:r w:rsidRPr="0027529C">
        <w:rPr>
          <w:rFonts w:ascii="Times New Roman" w:hAnsi="Times New Roman" w:cs="Times New Roman"/>
          <w:sz w:val="28"/>
          <w:szCs w:val="28"/>
        </w:rPr>
        <w:t>Развиваются навыки сравнения и словесного объяснения.</w:t>
      </w:r>
    </w:p>
    <w:p w:rsidR="0027529C" w:rsidRPr="0027529C" w:rsidRDefault="0027529C" w:rsidP="0027529C">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4. Подвижная игра «Найди свой номер»</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На полу разложены обручи с цифрами.</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Каждому ребёнку выдаётся карточка с определённым количеством точек.</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b/>
          <w:bCs/>
          <w:sz w:val="28"/>
          <w:szCs w:val="28"/>
        </w:rPr>
        <w:t>Задание:</w:t>
      </w:r>
    </w:p>
    <w:p w:rsidR="0027529C" w:rsidRPr="0027529C" w:rsidRDefault="0027529C" w:rsidP="000A68FB">
      <w:pPr>
        <w:numPr>
          <w:ilvl w:val="0"/>
          <w:numId w:val="57"/>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Сосчитать точки;</w:t>
      </w:r>
    </w:p>
    <w:p w:rsidR="0027529C" w:rsidRPr="0027529C" w:rsidRDefault="0027529C" w:rsidP="000A68FB">
      <w:pPr>
        <w:numPr>
          <w:ilvl w:val="0"/>
          <w:numId w:val="57"/>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Найти обруч с соответствующей цифрой;</w:t>
      </w:r>
    </w:p>
    <w:p w:rsidR="0027529C" w:rsidRPr="0027529C" w:rsidRDefault="0027529C" w:rsidP="000A68FB">
      <w:pPr>
        <w:numPr>
          <w:ilvl w:val="0"/>
          <w:numId w:val="57"/>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Встать внутрь.</w:t>
      </w:r>
    </w:p>
    <w:p w:rsidR="0027529C" w:rsidRPr="0027529C" w:rsidRDefault="0027529C" w:rsidP="0027529C">
      <w:pPr>
        <w:spacing w:after="0" w:line="360" w:lineRule="auto"/>
        <w:ind w:firstLine="709"/>
        <w:jc w:val="both"/>
        <w:rPr>
          <w:rFonts w:ascii="Times New Roman" w:hAnsi="Times New Roman" w:cs="Times New Roman"/>
          <w:sz w:val="28"/>
          <w:szCs w:val="28"/>
          <w:lang w:val="kk-KZ"/>
        </w:rPr>
      </w:pPr>
      <w:r w:rsidRPr="0027529C">
        <w:rPr>
          <w:rFonts w:ascii="Times New Roman" w:hAnsi="Times New Roman" w:cs="Times New Roman"/>
          <w:sz w:val="28"/>
          <w:szCs w:val="28"/>
        </w:rPr>
        <w:lastRenderedPageBreak/>
        <w:t>Игра проводится в быстром темпе для поддержания интереса.</w:t>
      </w:r>
    </w:p>
    <w:p w:rsidR="0027529C" w:rsidRPr="0027529C" w:rsidRDefault="0027529C" w:rsidP="0027529C">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5. Игра «Разложи фигуры»</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Гном просит украсить дом.</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Детям предлагаются геометрические фигуры.</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b/>
          <w:bCs/>
          <w:sz w:val="28"/>
          <w:szCs w:val="28"/>
        </w:rPr>
        <w:t>Задание:</w:t>
      </w:r>
    </w:p>
    <w:p w:rsidR="0027529C" w:rsidRPr="0027529C" w:rsidRDefault="0027529C" w:rsidP="000A68FB">
      <w:pPr>
        <w:numPr>
          <w:ilvl w:val="0"/>
          <w:numId w:val="58"/>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Разложить фигуры по форме (круги отдельно, квадраты отдельно);</w:t>
      </w:r>
    </w:p>
    <w:p w:rsidR="0027529C" w:rsidRPr="0027529C" w:rsidRDefault="0027529C" w:rsidP="000A68FB">
      <w:pPr>
        <w:numPr>
          <w:ilvl w:val="0"/>
          <w:numId w:val="58"/>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Сосчитать количество фигур каждого вида.</w:t>
      </w:r>
    </w:p>
    <w:p w:rsidR="0027529C" w:rsidRPr="0027529C" w:rsidRDefault="0027529C" w:rsidP="0027529C">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III. Физкультминутка (2 минуты)</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«Строители»</w:t>
      </w:r>
    </w:p>
    <w:p w:rsidR="0027529C" w:rsidRPr="0027529C" w:rsidRDefault="0027529C" w:rsidP="0027529C">
      <w:pPr>
        <w:spacing w:after="0" w:line="360" w:lineRule="auto"/>
        <w:rPr>
          <w:rFonts w:ascii="Times New Roman" w:hAnsi="Times New Roman" w:cs="Times New Roman"/>
          <w:sz w:val="28"/>
          <w:szCs w:val="28"/>
          <w:lang w:val="kk-KZ"/>
        </w:rPr>
      </w:pPr>
      <w:r>
        <w:rPr>
          <w:rFonts w:ascii="Times New Roman" w:hAnsi="Times New Roman" w:cs="Times New Roman"/>
          <w:sz w:val="28"/>
          <w:szCs w:val="28"/>
        </w:rPr>
        <w:t>Мы кирпичики несём —</w:t>
      </w:r>
      <w:r>
        <w:rPr>
          <w:rFonts w:ascii="Times New Roman" w:hAnsi="Times New Roman" w:cs="Times New Roman"/>
          <w:sz w:val="28"/>
          <w:szCs w:val="28"/>
          <w:lang w:val="kk-KZ"/>
        </w:rPr>
        <w:t xml:space="preserve"> </w:t>
      </w:r>
      <w:r w:rsidRPr="0027529C">
        <w:rPr>
          <w:rFonts w:ascii="Times New Roman" w:hAnsi="Times New Roman" w:cs="Times New Roman"/>
          <w:sz w:val="28"/>
          <w:szCs w:val="28"/>
        </w:rPr>
        <w:t>(шаги на м</w:t>
      </w:r>
      <w:r>
        <w:rPr>
          <w:rFonts w:ascii="Times New Roman" w:hAnsi="Times New Roman" w:cs="Times New Roman"/>
          <w:sz w:val="28"/>
          <w:szCs w:val="28"/>
        </w:rPr>
        <w:t>есте)</w:t>
      </w:r>
      <w:r>
        <w:rPr>
          <w:rFonts w:ascii="Times New Roman" w:hAnsi="Times New Roman" w:cs="Times New Roman"/>
          <w:sz w:val="28"/>
          <w:szCs w:val="28"/>
        </w:rPr>
        <w:br/>
        <w:t>Дом высокий мы построим —</w:t>
      </w:r>
      <w:r>
        <w:rPr>
          <w:rFonts w:ascii="Times New Roman" w:hAnsi="Times New Roman" w:cs="Times New Roman"/>
          <w:sz w:val="28"/>
          <w:szCs w:val="28"/>
          <w:lang w:val="kk-KZ"/>
        </w:rPr>
        <w:t xml:space="preserve"> </w:t>
      </w:r>
      <w:r w:rsidRPr="0027529C">
        <w:rPr>
          <w:rFonts w:ascii="Times New Roman" w:hAnsi="Times New Roman" w:cs="Times New Roman"/>
          <w:sz w:val="28"/>
          <w:szCs w:val="28"/>
        </w:rPr>
        <w:t>(поднять ру</w:t>
      </w:r>
      <w:r>
        <w:rPr>
          <w:rFonts w:ascii="Times New Roman" w:hAnsi="Times New Roman" w:cs="Times New Roman"/>
          <w:sz w:val="28"/>
          <w:szCs w:val="28"/>
        </w:rPr>
        <w:t>ки вверх)</w:t>
      </w:r>
      <w:r>
        <w:rPr>
          <w:rFonts w:ascii="Times New Roman" w:hAnsi="Times New Roman" w:cs="Times New Roman"/>
          <w:sz w:val="28"/>
          <w:szCs w:val="28"/>
        </w:rPr>
        <w:br/>
        <w:t>Молоточком постучим —</w:t>
      </w:r>
      <w:r>
        <w:rPr>
          <w:rFonts w:ascii="Times New Roman" w:hAnsi="Times New Roman" w:cs="Times New Roman"/>
          <w:sz w:val="28"/>
          <w:szCs w:val="28"/>
          <w:lang w:val="kk-KZ"/>
        </w:rPr>
        <w:t xml:space="preserve"> </w:t>
      </w:r>
      <w:r w:rsidRPr="0027529C">
        <w:rPr>
          <w:rFonts w:ascii="Times New Roman" w:hAnsi="Times New Roman" w:cs="Times New Roman"/>
          <w:sz w:val="28"/>
          <w:szCs w:val="28"/>
        </w:rPr>
        <w:t>(имитация</w:t>
      </w:r>
      <w:r>
        <w:rPr>
          <w:rFonts w:ascii="Times New Roman" w:hAnsi="Times New Roman" w:cs="Times New Roman"/>
          <w:sz w:val="28"/>
          <w:szCs w:val="28"/>
        </w:rPr>
        <w:t xml:space="preserve"> движений)</w:t>
      </w:r>
      <w:r>
        <w:rPr>
          <w:rFonts w:ascii="Times New Roman" w:hAnsi="Times New Roman" w:cs="Times New Roman"/>
          <w:sz w:val="28"/>
          <w:szCs w:val="28"/>
        </w:rPr>
        <w:br/>
        <w:t>И немного отдохнём!</w:t>
      </w:r>
      <w:r>
        <w:rPr>
          <w:rFonts w:ascii="Times New Roman" w:hAnsi="Times New Roman" w:cs="Times New Roman"/>
          <w:sz w:val="28"/>
          <w:szCs w:val="28"/>
          <w:lang w:val="kk-KZ"/>
        </w:rPr>
        <w:t xml:space="preserve"> </w:t>
      </w:r>
      <w:r w:rsidRPr="0027529C">
        <w:rPr>
          <w:rFonts w:ascii="Times New Roman" w:hAnsi="Times New Roman" w:cs="Times New Roman"/>
          <w:sz w:val="28"/>
          <w:szCs w:val="28"/>
        </w:rPr>
        <w:t>(глубокий вдох и выдох)</w:t>
      </w:r>
    </w:p>
    <w:p w:rsidR="0027529C" w:rsidRPr="0027529C" w:rsidRDefault="0027529C" w:rsidP="0027529C">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IV. Итог занятия (3–5 минут)</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Дом для гномов построен.</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b/>
          <w:bCs/>
          <w:sz w:val="28"/>
          <w:szCs w:val="28"/>
        </w:rPr>
        <w:t>Вопросы для рефлексии:</w:t>
      </w:r>
    </w:p>
    <w:p w:rsidR="0027529C" w:rsidRPr="0027529C" w:rsidRDefault="0027529C" w:rsidP="000A68FB">
      <w:pPr>
        <w:numPr>
          <w:ilvl w:val="0"/>
          <w:numId w:val="59"/>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Что мы сегодня делали?</w:t>
      </w:r>
    </w:p>
    <w:p w:rsidR="0027529C" w:rsidRPr="0027529C" w:rsidRDefault="0027529C" w:rsidP="000A68FB">
      <w:pPr>
        <w:numPr>
          <w:ilvl w:val="0"/>
          <w:numId w:val="59"/>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Что было самым интересным?</w:t>
      </w:r>
    </w:p>
    <w:p w:rsidR="0027529C" w:rsidRPr="0027529C" w:rsidRDefault="0027529C" w:rsidP="000A68FB">
      <w:pPr>
        <w:numPr>
          <w:ilvl w:val="0"/>
          <w:numId w:val="59"/>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Легко ли было считать?</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Гном благодарит детей и вручает наклейки «Юный строитель».</w:t>
      </w:r>
    </w:p>
    <w:p w:rsidR="00B15BF0" w:rsidRPr="0027529C" w:rsidRDefault="00B15BF0" w:rsidP="003D543B">
      <w:pPr>
        <w:spacing w:after="0" w:line="360" w:lineRule="auto"/>
        <w:ind w:firstLine="709"/>
        <w:jc w:val="both"/>
        <w:rPr>
          <w:rFonts w:ascii="Times New Roman" w:hAnsi="Times New Roman" w:cs="Times New Roman"/>
          <w:sz w:val="28"/>
          <w:szCs w:val="28"/>
        </w:rPr>
      </w:pPr>
    </w:p>
    <w:p w:rsidR="00B15BF0" w:rsidRDefault="00B15BF0" w:rsidP="003D543B">
      <w:pPr>
        <w:spacing w:after="0" w:line="360" w:lineRule="auto"/>
        <w:ind w:firstLine="709"/>
        <w:jc w:val="both"/>
        <w:rPr>
          <w:rFonts w:ascii="Times New Roman" w:hAnsi="Times New Roman" w:cs="Times New Roman"/>
          <w:sz w:val="28"/>
          <w:szCs w:val="28"/>
          <w:lang w:val="kk-KZ"/>
        </w:rPr>
      </w:pPr>
    </w:p>
    <w:p w:rsidR="0027529C" w:rsidRDefault="0027529C" w:rsidP="003D543B">
      <w:pPr>
        <w:spacing w:after="0" w:line="360" w:lineRule="auto"/>
        <w:ind w:firstLine="709"/>
        <w:jc w:val="both"/>
        <w:rPr>
          <w:rFonts w:ascii="Times New Roman" w:hAnsi="Times New Roman" w:cs="Times New Roman"/>
          <w:sz w:val="28"/>
          <w:szCs w:val="28"/>
          <w:lang w:val="kk-KZ"/>
        </w:rPr>
      </w:pPr>
    </w:p>
    <w:p w:rsidR="0027529C" w:rsidRPr="0027529C" w:rsidRDefault="0027529C" w:rsidP="00B23C83">
      <w:pPr>
        <w:spacing w:line="360" w:lineRule="auto"/>
        <w:ind w:firstLine="709"/>
        <w:jc w:val="center"/>
        <w:rPr>
          <w:rFonts w:ascii="Times New Roman" w:hAnsi="Times New Roman" w:cs="Times New Roman"/>
          <w:b/>
          <w:bCs/>
          <w:sz w:val="28"/>
          <w:szCs w:val="28"/>
        </w:rPr>
      </w:pPr>
      <w:r w:rsidRPr="0027529C">
        <w:rPr>
          <w:rFonts w:ascii="Times New Roman" w:hAnsi="Times New Roman" w:cs="Times New Roman"/>
          <w:b/>
          <w:bCs/>
          <w:sz w:val="28"/>
          <w:szCs w:val="28"/>
        </w:rPr>
        <w:t>Сценарий 3</w:t>
      </w:r>
      <w:r w:rsidR="00B23C83">
        <w:rPr>
          <w:rFonts w:ascii="Times New Roman" w:hAnsi="Times New Roman" w:cs="Times New Roman"/>
          <w:b/>
          <w:bCs/>
          <w:sz w:val="28"/>
          <w:szCs w:val="28"/>
          <w:lang w:val="kk-KZ"/>
        </w:rPr>
        <w:t xml:space="preserve">: </w:t>
      </w:r>
      <w:r w:rsidRPr="0027529C">
        <w:rPr>
          <w:rFonts w:ascii="Times New Roman" w:hAnsi="Times New Roman" w:cs="Times New Roman"/>
          <w:b/>
          <w:bCs/>
          <w:sz w:val="28"/>
          <w:szCs w:val="28"/>
        </w:rPr>
        <w:t xml:space="preserve">Интегрированное занятие (познание + физическое развитие + </w:t>
      </w:r>
      <w:proofErr w:type="gramStart"/>
      <w:r w:rsidRPr="0027529C">
        <w:rPr>
          <w:rFonts w:ascii="Times New Roman" w:hAnsi="Times New Roman" w:cs="Times New Roman"/>
          <w:b/>
          <w:bCs/>
          <w:sz w:val="28"/>
          <w:szCs w:val="28"/>
        </w:rPr>
        <w:t>развитие</w:t>
      </w:r>
      <w:proofErr w:type="gramEnd"/>
      <w:r w:rsidRPr="0027529C">
        <w:rPr>
          <w:rFonts w:ascii="Times New Roman" w:hAnsi="Times New Roman" w:cs="Times New Roman"/>
          <w:b/>
          <w:bCs/>
          <w:sz w:val="28"/>
          <w:szCs w:val="28"/>
        </w:rPr>
        <w:t xml:space="preserve"> речи)</w:t>
      </w:r>
    </w:p>
    <w:p w:rsidR="00B23C83" w:rsidRDefault="0027529C" w:rsidP="00B23C83">
      <w:pPr>
        <w:spacing w:after="0" w:line="360" w:lineRule="auto"/>
        <w:jc w:val="both"/>
        <w:rPr>
          <w:rFonts w:ascii="Times New Roman" w:hAnsi="Times New Roman" w:cs="Times New Roman"/>
          <w:sz w:val="28"/>
          <w:szCs w:val="28"/>
          <w:lang w:val="kk-KZ"/>
        </w:rPr>
      </w:pPr>
      <w:r w:rsidRPr="0027529C">
        <w:rPr>
          <w:rFonts w:ascii="Times New Roman" w:hAnsi="Times New Roman" w:cs="Times New Roman"/>
          <w:b/>
          <w:bCs/>
          <w:sz w:val="28"/>
          <w:szCs w:val="28"/>
        </w:rPr>
        <w:t>Тема:</w:t>
      </w:r>
      <w:r w:rsidR="00B23C83">
        <w:rPr>
          <w:rFonts w:ascii="Times New Roman" w:hAnsi="Times New Roman" w:cs="Times New Roman"/>
          <w:sz w:val="28"/>
          <w:szCs w:val="28"/>
        </w:rPr>
        <w:t xml:space="preserve"> «Экспедиция в лес»</w:t>
      </w:r>
    </w:p>
    <w:p w:rsidR="00B23C83" w:rsidRDefault="0027529C" w:rsidP="00B23C83">
      <w:pPr>
        <w:spacing w:after="0" w:line="360" w:lineRule="auto"/>
        <w:jc w:val="both"/>
        <w:rPr>
          <w:rFonts w:ascii="Times New Roman" w:hAnsi="Times New Roman" w:cs="Times New Roman"/>
          <w:sz w:val="28"/>
          <w:szCs w:val="28"/>
          <w:lang w:val="kk-KZ"/>
        </w:rPr>
      </w:pPr>
      <w:r w:rsidRPr="0027529C">
        <w:rPr>
          <w:rFonts w:ascii="Times New Roman" w:hAnsi="Times New Roman" w:cs="Times New Roman"/>
          <w:b/>
          <w:bCs/>
          <w:sz w:val="28"/>
          <w:szCs w:val="28"/>
        </w:rPr>
        <w:t>Возраст:</w:t>
      </w:r>
      <w:r w:rsidRPr="0027529C">
        <w:rPr>
          <w:rFonts w:ascii="Times New Roman" w:hAnsi="Times New Roman" w:cs="Times New Roman"/>
          <w:sz w:val="28"/>
          <w:szCs w:val="28"/>
        </w:rPr>
        <w:t xml:space="preserve"> по</w:t>
      </w:r>
      <w:r w:rsidR="00B23C83">
        <w:rPr>
          <w:rFonts w:ascii="Times New Roman" w:hAnsi="Times New Roman" w:cs="Times New Roman"/>
          <w:sz w:val="28"/>
          <w:szCs w:val="28"/>
        </w:rPr>
        <w:t>дготовительная группа (5–6 лет)</w:t>
      </w:r>
    </w:p>
    <w:p w:rsidR="0027529C" w:rsidRPr="00B23C83" w:rsidRDefault="0027529C" w:rsidP="00B23C83">
      <w:pPr>
        <w:spacing w:after="0" w:line="360" w:lineRule="auto"/>
        <w:jc w:val="both"/>
        <w:rPr>
          <w:rFonts w:ascii="Times New Roman" w:hAnsi="Times New Roman" w:cs="Times New Roman"/>
          <w:sz w:val="28"/>
          <w:szCs w:val="28"/>
          <w:lang w:val="kk-KZ"/>
        </w:rPr>
      </w:pPr>
      <w:r w:rsidRPr="0027529C">
        <w:rPr>
          <w:rFonts w:ascii="Times New Roman" w:hAnsi="Times New Roman" w:cs="Times New Roman"/>
          <w:b/>
          <w:bCs/>
          <w:sz w:val="28"/>
          <w:szCs w:val="28"/>
        </w:rPr>
        <w:t>Продолжительность:</w:t>
      </w:r>
      <w:r w:rsidRPr="0027529C">
        <w:rPr>
          <w:rFonts w:ascii="Times New Roman" w:hAnsi="Times New Roman" w:cs="Times New Roman"/>
          <w:sz w:val="28"/>
          <w:szCs w:val="28"/>
        </w:rPr>
        <w:t xml:space="preserve"> 25–30 минут</w:t>
      </w:r>
    </w:p>
    <w:p w:rsidR="0027529C" w:rsidRPr="00B23C83" w:rsidRDefault="0027529C" w:rsidP="00B23C83">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lastRenderedPageBreak/>
        <w:t>Цель</w:t>
      </w:r>
      <w:r w:rsidR="00B23C83">
        <w:rPr>
          <w:rFonts w:ascii="Times New Roman" w:hAnsi="Times New Roman" w:cs="Times New Roman"/>
          <w:b/>
          <w:bCs/>
          <w:sz w:val="28"/>
          <w:szCs w:val="28"/>
          <w:lang w:val="kk-KZ"/>
        </w:rPr>
        <w:t xml:space="preserve">: </w:t>
      </w:r>
      <w:r w:rsidRPr="0027529C">
        <w:rPr>
          <w:rFonts w:ascii="Times New Roman" w:hAnsi="Times New Roman" w:cs="Times New Roman"/>
          <w:sz w:val="28"/>
          <w:szCs w:val="28"/>
        </w:rPr>
        <w:t>Закрепление знаний о природе родного края через игровые технологии с одновременным развитием двигательной активности и связной речи.</w:t>
      </w:r>
    </w:p>
    <w:p w:rsidR="0027529C" w:rsidRPr="0027529C" w:rsidRDefault="0027529C" w:rsidP="00B23C83">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Задачи</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Образовательные:</w:t>
      </w:r>
    </w:p>
    <w:p w:rsidR="0027529C" w:rsidRPr="0027529C" w:rsidRDefault="0027529C" w:rsidP="000A68FB">
      <w:pPr>
        <w:numPr>
          <w:ilvl w:val="0"/>
          <w:numId w:val="60"/>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закрепить знания о деревьях, животных и их среде обитания;</w:t>
      </w:r>
    </w:p>
    <w:p w:rsidR="0027529C" w:rsidRPr="0027529C" w:rsidRDefault="0027529C" w:rsidP="000A68FB">
      <w:pPr>
        <w:numPr>
          <w:ilvl w:val="0"/>
          <w:numId w:val="60"/>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учить классифицировать объекты природы;</w:t>
      </w:r>
    </w:p>
    <w:p w:rsidR="0027529C" w:rsidRPr="0027529C" w:rsidRDefault="0027529C" w:rsidP="000A68FB">
      <w:pPr>
        <w:numPr>
          <w:ilvl w:val="0"/>
          <w:numId w:val="60"/>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расширять словарный запас по теме «Лес».</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Развивающие:</w:t>
      </w:r>
    </w:p>
    <w:p w:rsidR="0027529C" w:rsidRPr="0027529C" w:rsidRDefault="0027529C" w:rsidP="000A68FB">
      <w:pPr>
        <w:numPr>
          <w:ilvl w:val="0"/>
          <w:numId w:val="61"/>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развивать логическое мышление и внимание;</w:t>
      </w:r>
    </w:p>
    <w:p w:rsidR="0027529C" w:rsidRPr="0027529C" w:rsidRDefault="0027529C" w:rsidP="000A68FB">
      <w:pPr>
        <w:numPr>
          <w:ilvl w:val="0"/>
          <w:numId w:val="61"/>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совершенствовать координацию движений;</w:t>
      </w:r>
    </w:p>
    <w:p w:rsidR="0027529C" w:rsidRPr="0027529C" w:rsidRDefault="0027529C" w:rsidP="000A68FB">
      <w:pPr>
        <w:numPr>
          <w:ilvl w:val="0"/>
          <w:numId w:val="61"/>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формировать умение работать в команде.</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Воспитательные:</w:t>
      </w:r>
    </w:p>
    <w:p w:rsidR="0027529C" w:rsidRPr="0027529C" w:rsidRDefault="0027529C" w:rsidP="000A68FB">
      <w:pPr>
        <w:numPr>
          <w:ilvl w:val="0"/>
          <w:numId w:val="62"/>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воспитывать бережное отношение к природе;</w:t>
      </w:r>
    </w:p>
    <w:p w:rsidR="0027529C" w:rsidRPr="0027529C" w:rsidRDefault="0027529C" w:rsidP="000A68FB">
      <w:pPr>
        <w:numPr>
          <w:ilvl w:val="0"/>
          <w:numId w:val="62"/>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формировать чувство ответственности и взаимопомощи;</w:t>
      </w:r>
    </w:p>
    <w:p w:rsidR="0027529C" w:rsidRPr="00B23C83" w:rsidRDefault="0027529C" w:rsidP="000A68FB">
      <w:pPr>
        <w:numPr>
          <w:ilvl w:val="0"/>
          <w:numId w:val="62"/>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развивать интерес к исследовательской деятельности.</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Оборудование</w:t>
      </w:r>
    </w:p>
    <w:p w:rsidR="0027529C" w:rsidRPr="0027529C" w:rsidRDefault="0027529C" w:rsidP="000A68FB">
      <w:pPr>
        <w:numPr>
          <w:ilvl w:val="0"/>
          <w:numId w:val="63"/>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Карточки с изображением деревьев и листьев</w:t>
      </w:r>
    </w:p>
    <w:p w:rsidR="0027529C" w:rsidRPr="0027529C" w:rsidRDefault="0027529C" w:rsidP="000A68FB">
      <w:pPr>
        <w:numPr>
          <w:ilvl w:val="0"/>
          <w:numId w:val="63"/>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Иллюстрации животных</w:t>
      </w:r>
    </w:p>
    <w:p w:rsidR="0027529C" w:rsidRPr="0027529C" w:rsidRDefault="0027529C" w:rsidP="000A68FB">
      <w:pPr>
        <w:numPr>
          <w:ilvl w:val="0"/>
          <w:numId w:val="63"/>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Обручи («кочки», «ручей»)</w:t>
      </w:r>
    </w:p>
    <w:p w:rsidR="0027529C" w:rsidRPr="0027529C" w:rsidRDefault="0027529C" w:rsidP="000A68FB">
      <w:pPr>
        <w:numPr>
          <w:ilvl w:val="0"/>
          <w:numId w:val="63"/>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Игрушечные грибы разных цветов</w:t>
      </w:r>
    </w:p>
    <w:p w:rsidR="0027529C" w:rsidRPr="0027529C" w:rsidRDefault="0027529C" w:rsidP="000A68FB">
      <w:pPr>
        <w:numPr>
          <w:ilvl w:val="0"/>
          <w:numId w:val="63"/>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«Маршрутная карта экспедиции»</w:t>
      </w:r>
    </w:p>
    <w:p w:rsidR="0027529C" w:rsidRPr="00B23C83" w:rsidRDefault="0027529C" w:rsidP="000A68FB">
      <w:pPr>
        <w:numPr>
          <w:ilvl w:val="0"/>
          <w:numId w:val="63"/>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Значки «Юный исследователь»</w:t>
      </w:r>
    </w:p>
    <w:p w:rsidR="0027529C" w:rsidRPr="00B23C83" w:rsidRDefault="0027529C" w:rsidP="00B23C83">
      <w:pPr>
        <w:spacing w:after="0" w:line="360" w:lineRule="auto"/>
        <w:ind w:firstLine="709"/>
        <w:jc w:val="both"/>
        <w:rPr>
          <w:rFonts w:ascii="Times New Roman" w:hAnsi="Times New Roman" w:cs="Times New Roman"/>
          <w:b/>
          <w:bCs/>
          <w:sz w:val="28"/>
          <w:szCs w:val="28"/>
          <w:lang w:val="kk-KZ"/>
        </w:rPr>
      </w:pPr>
      <w:r w:rsidRPr="0027529C">
        <w:rPr>
          <w:rFonts w:ascii="Times New Roman" w:hAnsi="Times New Roman" w:cs="Times New Roman"/>
          <w:b/>
          <w:bCs/>
          <w:sz w:val="28"/>
          <w:szCs w:val="28"/>
        </w:rPr>
        <w:t>Ход занятия</w:t>
      </w:r>
    </w:p>
    <w:p w:rsidR="0027529C" w:rsidRPr="0027529C" w:rsidRDefault="0027529C" w:rsidP="00B23C83">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I. Мотивационный этап (3–5 минут)</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Воспитатель сообщает детям:</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 Ребята, сегодня мы отправимся в настоящую экспедицию в лес! Мы будем исследователями природы. Готовы?</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Дети получают «маршрутную карту».</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lastRenderedPageBreak/>
        <w:t>Педагог объясняет, что нужно пройти несколько станций и выполнить задания.</w:t>
      </w:r>
    </w:p>
    <w:p w:rsidR="0027529C" w:rsidRPr="00B23C83" w:rsidRDefault="0027529C" w:rsidP="00B23C83">
      <w:pPr>
        <w:spacing w:after="0" w:line="360" w:lineRule="auto"/>
        <w:jc w:val="both"/>
        <w:rPr>
          <w:rFonts w:ascii="Times New Roman" w:hAnsi="Times New Roman" w:cs="Times New Roman"/>
          <w:sz w:val="28"/>
          <w:szCs w:val="28"/>
          <w:lang w:val="kk-KZ"/>
        </w:rPr>
      </w:pPr>
      <w:r w:rsidRPr="0027529C">
        <w:rPr>
          <w:rFonts w:ascii="Times New Roman" w:hAnsi="Times New Roman" w:cs="Times New Roman"/>
          <w:b/>
          <w:bCs/>
          <w:sz w:val="28"/>
          <w:szCs w:val="28"/>
        </w:rPr>
        <w:t>Игровой приём:</w:t>
      </w:r>
      <w:r w:rsidRPr="0027529C">
        <w:rPr>
          <w:rFonts w:ascii="Times New Roman" w:hAnsi="Times New Roman" w:cs="Times New Roman"/>
          <w:sz w:val="28"/>
          <w:szCs w:val="28"/>
        </w:rPr>
        <w:t xml:space="preserve"> создание воображаемой ситуации путешествия.</w:t>
      </w:r>
    </w:p>
    <w:p w:rsidR="0027529C" w:rsidRPr="00B23C83" w:rsidRDefault="0027529C" w:rsidP="00B23C83">
      <w:pPr>
        <w:spacing w:after="0" w:line="360" w:lineRule="auto"/>
        <w:jc w:val="both"/>
        <w:rPr>
          <w:rFonts w:ascii="Times New Roman" w:hAnsi="Times New Roman" w:cs="Times New Roman"/>
          <w:b/>
          <w:bCs/>
          <w:sz w:val="28"/>
          <w:szCs w:val="28"/>
          <w:lang w:val="kk-KZ"/>
        </w:rPr>
      </w:pPr>
      <w:r w:rsidRPr="0027529C">
        <w:rPr>
          <w:rFonts w:ascii="Times New Roman" w:hAnsi="Times New Roman" w:cs="Times New Roman"/>
          <w:b/>
          <w:bCs/>
          <w:sz w:val="28"/>
          <w:szCs w:val="28"/>
        </w:rPr>
        <w:t>II. Основной этап (18–20 минут)</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Станция 1. «Узнай дерево по листу»</w:t>
      </w:r>
    </w:p>
    <w:p w:rsidR="0027529C" w:rsidRPr="0027529C" w:rsidRDefault="0027529C" w:rsidP="0027529C">
      <w:p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На столе разложены листья (берёза, дуб, клён и др.).</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b/>
          <w:bCs/>
          <w:sz w:val="28"/>
          <w:szCs w:val="28"/>
        </w:rPr>
        <w:t>Задание:</w:t>
      </w:r>
    </w:p>
    <w:p w:rsidR="0027529C" w:rsidRPr="0027529C" w:rsidRDefault="0027529C" w:rsidP="000A68FB">
      <w:pPr>
        <w:numPr>
          <w:ilvl w:val="0"/>
          <w:numId w:val="64"/>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Определить дерево по листу;</w:t>
      </w:r>
    </w:p>
    <w:p w:rsidR="0027529C" w:rsidRPr="0027529C" w:rsidRDefault="0027529C" w:rsidP="000A68FB">
      <w:pPr>
        <w:numPr>
          <w:ilvl w:val="0"/>
          <w:numId w:val="64"/>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Назвать характерные признаки;</w:t>
      </w:r>
    </w:p>
    <w:p w:rsidR="0027529C" w:rsidRPr="0027529C" w:rsidRDefault="0027529C" w:rsidP="000A68FB">
      <w:pPr>
        <w:numPr>
          <w:ilvl w:val="0"/>
          <w:numId w:val="64"/>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Составить короткое предложение о дереве.</w:t>
      </w:r>
    </w:p>
    <w:p w:rsidR="0027529C" w:rsidRDefault="0027529C" w:rsidP="0027529C">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Педагог задаёт вопросы:</w:t>
      </w:r>
    </w:p>
    <w:p w:rsidR="0027529C" w:rsidRDefault="0027529C" w:rsidP="0027529C">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rPr>
        <w:t>— Какой формы лист?</w:t>
      </w:r>
    </w:p>
    <w:p w:rsidR="0027529C" w:rsidRPr="0027529C" w:rsidRDefault="0027529C" w:rsidP="0027529C">
      <w:p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 Где растёт это дерево?</w:t>
      </w:r>
    </w:p>
    <w:p w:rsidR="0027529C" w:rsidRPr="0027529C" w:rsidRDefault="0027529C" w:rsidP="0027529C">
      <w:pPr>
        <w:spacing w:after="0" w:line="360" w:lineRule="auto"/>
        <w:jc w:val="both"/>
        <w:rPr>
          <w:rFonts w:ascii="Times New Roman" w:hAnsi="Times New Roman" w:cs="Times New Roman"/>
          <w:sz w:val="28"/>
          <w:szCs w:val="28"/>
          <w:lang w:val="kk-KZ"/>
        </w:rPr>
      </w:pPr>
      <w:r w:rsidRPr="0027529C">
        <w:rPr>
          <w:rFonts w:ascii="Times New Roman" w:hAnsi="Times New Roman" w:cs="Times New Roman"/>
          <w:sz w:val="28"/>
          <w:szCs w:val="28"/>
        </w:rPr>
        <w:t>Развивается наблюдательность и связная речь.</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Станция 2. «Кто где живёт?»</w:t>
      </w:r>
    </w:p>
    <w:p w:rsidR="0027529C" w:rsidRPr="0027529C" w:rsidRDefault="0027529C" w:rsidP="0027529C">
      <w:p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Детям предлагаются карточки с животными.</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b/>
          <w:bCs/>
          <w:sz w:val="28"/>
          <w:szCs w:val="28"/>
        </w:rPr>
        <w:t>Задание:</w:t>
      </w:r>
    </w:p>
    <w:p w:rsidR="0027529C" w:rsidRPr="0027529C" w:rsidRDefault="0027529C" w:rsidP="000A68FB">
      <w:pPr>
        <w:numPr>
          <w:ilvl w:val="0"/>
          <w:numId w:val="65"/>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Определить, где живёт животное (в норе, в дупле, в берлоге);</w:t>
      </w:r>
    </w:p>
    <w:p w:rsidR="0027529C" w:rsidRPr="0027529C" w:rsidRDefault="0027529C" w:rsidP="000A68FB">
      <w:pPr>
        <w:numPr>
          <w:ilvl w:val="0"/>
          <w:numId w:val="65"/>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Объяснить свой выбор;</w:t>
      </w:r>
    </w:p>
    <w:p w:rsidR="0027529C" w:rsidRPr="0027529C" w:rsidRDefault="0027529C" w:rsidP="000A68FB">
      <w:pPr>
        <w:numPr>
          <w:ilvl w:val="0"/>
          <w:numId w:val="65"/>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Разделить животных на группы (дикие/домашние).</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Подвижная игра «Перепрыгни через ручей»</w:t>
      </w:r>
    </w:p>
    <w:p w:rsidR="0027529C" w:rsidRPr="0027529C" w:rsidRDefault="0027529C" w:rsidP="0027529C">
      <w:p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На полу разложены обручи.</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b/>
          <w:bCs/>
          <w:sz w:val="28"/>
          <w:szCs w:val="28"/>
        </w:rPr>
        <w:t>Задание:</w:t>
      </w:r>
    </w:p>
    <w:p w:rsidR="0027529C" w:rsidRPr="0027529C" w:rsidRDefault="0027529C" w:rsidP="000A68FB">
      <w:pPr>
        <w:numPr>
          <w:ilvl w:val="0"/>
          <w:numId w:val="66"/>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Перепрыгнуть «ручей»;</w:t>
      </w:r>
    </w:p>
    <w:p w:rsidR="0027529C" w:rsidRPr="0027529C" w:rsidRDefault="0027529C" w:rsidP="000A68FB">
      <w:pPr>
        <w:numPr>
          <w:ilvl w:val="0"/>
          <w:numId w:val="66"/>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Пройти по «кочкам»;</w:t>
      </w:r>
    </w:p>
    <w:p w:rsidR="0027529C" w:rsidRPr="0027529C" w:rsidRDefault="0027529C" w:rsidP="000A68FB">
      <w:pPr>
        <w:numPr>
          <w:ilvl w:val="0"/>
          <w:numId w:val="66"/>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Сохранять равновесие.</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Игра развивает ловкость и координацию.</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Станция 3. «Собери грибы»</w:t>
      </w:r>
    </w:p>
    <w:p w:rsidR="0027529C" w:rsidRPr="0027529C" w:rsidRDefault="0027529C" w:rsidP="0027529C">
      <w:p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Разложены грибы разных цветов.</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b/>
          <w:bCs/>
          <w:sz w:val="28"/>
          <w:szCs w:val="28"/>
        </w:rPr>
        <w:t>Задание:</w:t>
      </w:r>
    </w:p>
    <w:p w:rsidR="0027529C" w:rsidRPr="0027529C" w:rsidRDefault="0027529C" w:rsidP="000A68FB">
      <w:pPr>
        <w:numPr>
          <w:ilvl w:val="0"/>
          <w:numId w:val="67"/>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lastRenderedPageBreak/>
        <w:t>Собрать только съедобные (условно обозначенные);</w:t>
      </w:r>
    </w:p>
    <w:p w:rsidR="0027529C" w:rsidRPr="0027529C" w:rsidRDefault="0027529C" w:rsidP="000A68FB">
      <w:pPr>
        <w:numPr>
          <w:ilvl w:val="0"/>
          <w:numId w:val="67"/>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Разделить по цвету;</w:t>
      </w:r>
    </w:p>
    <w:p w:rsidR="0027529C" w:rsidRPr="0027529C" w:rsidRDefault="0027529C" w:rsidP="000A68FB">
      <w:pPr>
        <w:numPr>
          <w:ilvl w:val="0"/>
          <w:numId w:val="67"/>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Сосчитать количество.</w:t>
      </w:r>
    </w:p>
    <w:p w:rsidR="0027529C" w:rsidRPr="0027529C" w:rsidRDefault="0027529C" w:rsidP="0027529C">
      <w:pPr>
        <w:spacing w:after="0" w:line="360" w:lineRule="auto"/>
        <w:ind w:firstLine="709"/>
        <w:jc w:val="both"/>
        <w:rPr>
          <w:rFonts w:ascii="Times New Roman" w:hAnsi="Times New Roman" w:cs="Times New Roman"/>
          <w:sz w:val="28"/>
          <w:szCs w:val="28"/>
          <w:lang w:val="kk-KZ"/>
        </w:rPr>
      </w:pPr>
      <w:r w:rsidRPr="0027529C">
        <w:rPr>
          <w:rFonts w:ascii="Times New Roman" w:hAnsi="Times New Roman" w:cs="Times New Roman"/>
          <w:sz w:val="28"/>
          <w:szCs w:val="28"/>
        </w:rPr>
        <w:t>Дети работают в командах.</w:t>
      </w:r>
    </w:p>
    <w:p w:rsidR="0027529C" w:rsidRPr="0027529C" w:rsidRDefault="0027529C" w:rsidP="0027529C">
      <w:pPr>
        <w:spacing w:after="0" w:line="360" w:lineRule="auto"/>
        <w:ind w:firstLine="709"/>
        <w:jc w:val="both"/>
        <w:rPr>
          <w:rFonts w:ascii="Times New Roman" w:hAnsi="Times New Roman" w:cs="Times New Roman"/>
          <w:b/>
          <w:bCs/>
          <w:sz w:val="28"/>
          <w:szCs w:val="28"/>
        </w:rPr>
      </w:pPr>
      <w:r w:rsidRPr="0027529C">
        <w:rPr>
          <w:rFonts w:ascii="Times New Roman" w:hAnsi="Times New Roman" w:cs="Times New Roman"/>
          <w:b/>
          <w:bCs/>
          <w:sz w:val="28"/>
          <w:szCs w:val="28"/>
        </w:rPr>
        <w:t>Станция 4. «Лесные загадки»</w:t>
      </w:r>
    </w:p>
    <w:p w:rsidR="0027529C" w:rsidRPr="0027529C" w:rsidRDefault="0027529C" w:rsidP="0027529C">
      <w:p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Воспитатель загадывает загадки о животных и растениях.</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Дети:</w:t>
      </w:r>
    </w:p>
    <w:p w:rsidR="0027529C" w:rsidRPr="0027529C" w:rsidRDefault="0027529C" w:rsidP="000A68FB">
      <w:pPr>
        <w:numPr>
          <w:ilvl w:val="0"/>
          <w:numId w:val="68"/>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отгадывают;</w:t>
      </w:r>
    </w:p>
    <w:p w:rsidR="0027529C" w:rsidRPr="0027529C" w:rsidRDefault="0027529C" w:rsidP="000A68FB">
      <w:pPr>
        <w:numPr>
          <w:ilvl w:val="0"/>
          <w:numId w:val="68"/>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объясняют признаки;</w:t>
      </w:r>
    </w:p>
    <w:p w:rsidR="0027529C" w:rsidRPr="0027529C" w:rsidRDefault="0027529C" w:rsidP="000A68FB">
      <w:pPr>
        <w:numPr>
          <w:ilvl w:val="0"/>
          <w:numId w:val="68"/>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составляют предложение с отгаданным словом.</w:t>
      </w:r>
    </w:p>
    <w:p w:rsidR="0027529C" w:rsidRPr="0027529C" w:rsidRDefault="0027529C" w:rsidP="0027529C">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III. Физкультминутка</w:t>
      </w:r>
    </w:p>
    <w:p w:rsidR="0027529C" w:rsidRPr="0027529C" w:rsidRDefault="0027529C" w:rsidP="0027529C">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«Мы по лесу шли-шли…»</w:t>
      </w:r>
      <w:r>
        <w:rPr>
          <w:rFonts w:ascii="Times New Roman" w:hAnsi="Times New Roman" w:cs="Times New Roman"/>
          <w:sz w:val="28"/>
          <w:szCs w:val="28"/>
          <w:lang w:val="kk-KZ"/>
        </w:rPr>
        <w:t xml:space="preserve"> </w:t>
      </w:r>
      <w:r w:rsidRPr="0027529C">
        <w:rPr>
          <w:rFonts w:ascii="Times New Roman" w:hAnsi="Times New Roman" w:cs="Times New Roman"/>
          <w:sz w:val="28"/>
          <w:szCs w:val="28"/>
        </w:rPr>
        <w:t>(имитация ходьбы, наклоны, потягивания)</w:t>
      </w:r>
    </w:p>
    <w:p w:rsidR="0027529C" w:rsidRPr="0027529C" w:rsidRDefault="0027529C" w:rsidP="0027529C">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IV. Творческое задание «Правила поведения в лесу»</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Дети называют правила:</w:t>
      </w:r>
    </w:p>
    <w:p w:rsidR="0027529C" w:rsidRPr="0027529C" w:rsidRDefault="0027529C" w:rsidP="000A68FB">
      <w:pPr>
        <w:numPr>
          <w:ilvl w:val="0"/>
          <w:numId w:val="69"/>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не ломать ветки;</w:t>
      </w:r>
    </w:p>
    <w:p w:rsidR="0027529C" w:rsidRPr="0027529C" w:rsidRDefault="0027529C" w:rsidP="000A68FB">
      <w:pPr>
        <w:numPr>
          <w:ilvl w:val="0"/>
          <w:numId w:val="69"/>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не мусорить;</w:t>
      </w:r>
    </w:p>
    <w:p w:rsidR="0027529C" w:rsidRPr="0027529C" w:rsidRDefault="0027529C" w:rsidP="000A68FB">
      <w:pPr>
        <w:numPr>
          <w:ilvl w:val="0"/>
          <w:numId w:val="69"/>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не пугать животных.</w:t>
      </w:r>
    </w:p>
    <w:p w:rsidR="0027529C" w:rsidRPr="0027529C" w:rsidRDefault="0027529C" w:rsidP="0027529C">
      <w:pPr>
        <w:spacing w:after="0" w:line="360" w:lineRule="auto"/>
        <w:ind w:firstLine="709"/>
        <w:jc w:val="both"/>
        <w:rPr>
          <w:rFonts w:ascii="Times New Roman" w:hAnsi="Times New Roman" w:cs="Times New Roman"/>
          <w:sz w:val="28"/>
          <w:szCs w:val="28"/>
          <w:lang w:val="kk-KZ"/>
        </w:rPr>
      </w:pPr>
      <w:r w:rsidRPr="0027529C">
        <w:rPr>
          <w:rFonts w:ascii="Times New Roman" w:hAnsi="Times New Roman" w:cs="Times New Roman"/>
          <w:sz w:val="28"/>
          <w:szCs w:val="28"/>
        </w:rPr>
        <w:t>Каждый ребёнок формулирует одно правило полным предложением.</w:t>
      </w:r>
    </w:p>
    <w:p w:rsidR="0027529C" w:rsidRPr="0027529C" w:rsidRDefault="0027529C" w:rsidP="0027529C">
      <w:pPr>
        <w:spacing w:after="0" w:line="360" w:lineRule="auto"/>
        <w:jc w:val="both"/>
        <w:rPr>
          <w:rFonts w:ascii="Times New Roman" w:hAnsi="Times New Roman" w:cs="Times New Roman"/>
          <w:b/>
          <w:bCs/>
          <w:sz w:val="28"/>
          <w:szCs w:val="28"/>
        </w:rPr>
      </w:pPr>
      <w:r w:rsidRPr="0027529C">
        <w:rPr>
          <w:rFonts w:ascii="Times New Roman" w:hAnsi="Times New Roman" w:cs="Times New Roman"/>
          <w:b/>
          <w:bCs/>
          <w:sz w:val="28"/>
          <w:szCs w:val="28"/>
        </w:rPr>
        <w:t>V. Итог занятия (5 минут)</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Возвращение из экспедиции.</w:t>
      </w:r>
      <w:r>
        <w:rPr>
          <w:rFonts w:ascii="Times New Roman" w:hAnsi="Times New Roman" w:cs="Times New Roman"/>
          <w:sz w:val="28"/>
          <w:szCs w:val="28"/>
          <w:lang w:val="kk-KZ"/>
        </w:rPr>
        <w:t xml:space="preserve"> </w:t>
      </w:r>
      <w:r w:rsidRPr="0027529C">
        <w:rPr>
          <w:rFonts w:ascii="Times New Roman" w:hAnsi="Times New Roman" w:cs="Times New Roman"/>
          <w:sz w:val="28"/>
          <w:szCs w:val="28"/>
        </w:rPr>
        <w:t>Обсуждение:</w:t>
      </w:r>
    </w:p>
    <w:p w:rsidR="0027529C" w:rsidRPr="0027529C" w:rsidRDefault="0027529C" w:rsidP="000A68FB">
      <w:pPr>
        <w:numPr>
          <w:ilvl w:val="0"/>
          <w:numId w:val="70"/>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Что нового вы узнали?</w:t>
      </w:r>
    </w:p>
    <w:p w:rsidR="0027529C" w:rsidRPr="0027529C" w:rsidRDefault="0027529C" w:rsidP="000A68FB">
      <w:pPr>
        <w:numPr>
          <w:ilvl w:val="0"/>
          <w:numId w:val="70"/>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Какая станция была самой интересной?</w:t>
      </w:r>
    </w:p>
    <w:p w:rsidR="0027529C" w:rsidRPr="0027529C" w:rsidRDefault="0027529C" w:rsidP="000A68FB">
      <w:pPr>
        <w:numPr>
          <w:ilvl w:val="0"/>
          <w:numId w:val="70"/>
        </w:numPr>
        <w:spacing w:after="0" w:line="360" w:lineRule="auto"/>
        <w:jc w:val="both"/>
        <w:rPr>
          <w:rFonts w:ascii="Times New Roman" w:hAnsi="Times New Roman" w:cs="Times New Roman"/>
          <w:sz w:val="28"/>
          <w:szCs w:val="28"/>
        </w:rPr>
      </w:pPr>
      <w:r w:rsidRPr="0027529C">
        <w:rPr>
          <w:rFonts w:ascii="Times New Roman" w:hAnsi="Times New Roman" w:cs="Times New Roman"/>
          <w:sz w:val="28"/>
          <w:szCs w:val="28"/>
        </w:rPr>
        <w:t>Почему нужно беречь природу?</w:t>
      </w:r>
    </w:p>
    <w:p w:rsidR="0027529C" w:rsidRPr="0027529C" w:rsidRDefault="0027529C" w:rsidP="0027529C">
      <w:pPr>
        <w:spacing w:after="0" w:line="360" w:lineRule="auto"/>
        <w:ind w:firstLine="709"/>
        <w:jc w:val="both"/>
        <w:rPr>
          <w:rFonts w:ascii="Times New Roman" w:hAnsi="Times New Roman" w:cs="Times New Roman"/>
          <w:sz w:val="28"/>
          <w:szCs w:val="28"/>
        </w:rPr>
      </w:pPr>
      <w:r w:rsidRPr="0027529C">
        <w:rPr>
          <w:rFonts w:ascii="Times New Roman" w:hAnsi="Times New Roman" w:cs="Times New Roman"/>
          <w:sz w:val="28"/>
          <w:szCs w:val="28"/>
        </w:rPr>
        <w:t>Вручение значков «Юный исследователь».</w:t>
      </w:r>
    </w:p>
    <w:p w:rsidR="0027529C" w:rsidRPr="00B15BF0" w:rsidRDefault="0027529C"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596470" w:rsidRPr="00596470" w:rsidRDefault="00596470" w:rsidP="00596470">
      <w:pPr>
        <w:spacing w:after="0" w:line="360" w:lineRule="auto"/>
        <w:ind w:firstLine="709"/>
        <w:jc w:val="center"/>
        <w:rPr>
          <w:rFonts w:ascii="Times New Roman" w:hAnsi="Times New Roman" w:cs="Times New Roman"/>
          <w:b/>
          <w:bCs/>
          <w:sz w:val="28"/>
          <w:szCs w:val="28"/>
        </w:rPr>
      </w:pPr>
      <w:r w:rsidRPr="00596470">
        <w:rPr>
          <w:rFonts w:ascii="Times New Roman" w:hAnsi="Times New Roman" w:cs="Times New Roman"/>
          <w:b/>
          <w:bCs/>
          <w:sz w:val="28"/>
          <w:szCs w:val="28"/>
        </w:rPr>
        <w:lastRenderedPageBreak/>
        <w:t>ЗАКЛЮЧЕНИЕ</w:t>
      </w:r>
    </w:p>
    <w:p w:rsidR="00596470" w:rsidRPr="00596470" w:rsidRDefault="00596470" w:rsidP="00596470">
      <w:pPr>
        <w:spacing w:after="0" w:line="360" w:lineRule="auto"/>
        <w:ind w:firstLine="709"/>
        <w:jc w:val="both"/>
        <w:rPr>
          <w:rFonts w:ascii="Times New Roman" w:hAnsi="Times New Roman" w:cs="Times New Roman"/>
          <w:sz w:val="28"/>
          <w:szCs w:val="28"/>
        </w:rPr>
      </w:pPr>
      <w:r w:rsidRPr="00596470">
        <w:rPr>
          <w:rFonts w:ascii="Times New Roman" w:hAnsi="Times New Roman" w:cs="Times New Roman"/>
          <w:sz w:val="28"/>
          <w:szCs w:val="28"/>
        </w:rPr>
        <w:t xml:space="preserve">В представленном методическом пособии был проведен комплексный анализ роли и значения игровых технологий в образовательном пространстве </w:t>
      </w:r>
      <w:r w:rsidRPr="00596470">
        <w:rPr>
          <w:rFonts w:ascii="Times New Roman" w:hAnsi="Times New Roman" w:cs="Times New Roman"/>
          <w:bCs/>
          <w:sz w:val="28"/>
          <w:szCs w:val="28"/>
        </w:rPr>
        <w:t>дошкольного образовательного учреждения</w:t>
      </w:r>
      <w:r w:rsidRPr="00596470">
        <w:rPr>
          <w:rFonts w:ascii="Times New Roman" w:hAnsi="Times New Roman" w:cs="Times New Roman"/>
          <w:sz w:val="28"/>
          <w:szCs w:val="28"/>
        </w:rPr>
        <w:t>. Работа базировалась на понимании игры как ведущего вида деятельности, в рамках которого закладываются основы будущего интеллектуального и социального успеха ребенка.</w:t>
      </w:r>
    </w:p>
    <w:p w:rsidR="00596470" w:rsidRPr="00596470" w:rsidRDefault="00596470" w:rsidP="00596470">
      <w:pPr>
        <w:spacing w:after="0" w:line="360" w:lineRule="auto"/>
        <w:ind w:firstLine="709"/>
        <w:jc w:val="both"/>
        <w:rPr>
          <w:rFonts w:ascii="Times New Roman" w:hAnsi="Times New Roman" w:cs="Times New Roman"/>
          <w:sz w:val="28"/>
          <w:szCs w:val="28"/>
        </w:rPr>
      </w:pPr>
      <w:r w:rsidRPr="00596470">
        <w:rPr>
          <w:rFonts w:ascii="Times New Roman" w:hAnsi="Times New Roman" w:cs="Times New Roman"/>
          <w:sz w:val="28"/>
          <w:szCs w:val="28"/>
        </w:rPr>
        <w:t xml:space="preserve">В ходе теоретического анализа было подтверждено, что игра в </w:t>
      </w:r>
      <w:r w:rsidRPr="00596470">
        <w:rPr>
          <w:rFonts w:ascii="Times New Roman" w:hAnsi="Times New Roman" w:cs="Times New Roman"/>
          <w:bCs/>
          <w:sz w:val="28"/>
          <w:szCs w:val="28"/>
        </w:rPr>
        <w:t>дошкольном образовательном учреждении</w:t>
      </w:r>
      <w:r w:rsidRPr="00596470">
        <w:rPr>
          <w:rFonts w:ascii="Times New Roman" w:hAnsi="Times New Roman" w:cs="Times New Roman"/>
          <w:sz w:val="28"/>
          <w:szCs w:val="28"/>
        </w:rPr>
        <w:t xml:space="preserve"> не является просто формой досуга, а выступает как сложный педагогический инструмент, позволяющий решать задачи обучения и воспитания в наиболее адекватной для ребенка форме. Внедрение игровых методов способствует формированию таких новообразований, как произвольность поведения, символическое мышление и эмоциональная </w:t>
      </w:r>
      <w:proofErr w:type="spellStart"/>
      <w:r w:rsidRPr="00596470">
        <w:rPr>
          <w:rFonts w:ascii="Times New Roman" w:hAnsi="Times New Roman" w:cs="Times New Roman"/>
          <w:sz w:val="28"/>
          <w:szCs w:val="28"/>
        </w:rPr>
        <w:t>саморегуляция</w:t>
      </w:r>
      <w:proofErr w:type="spellEnd"/>
      <w:r w:rsidRPr="00596470">
        <w:rPr>
          <w:rFonts w:ascii="Times New Roman" w:hAnsi="Times New Roman" w:cs="Times New Roman"/>
          <w:sz w:val="28"/>
          <w:szCs w:val="28"/>
        </w:rPr>
        <w:t>.</w:t>
      </w:r>
    </w:p>
    <w:p w:rsidR="00596470" w:rsidRPr="00596470" w:rsidRDefault="00596470" w:rsidP="00596470">
      <w:pPr>
        <w:spacing w:after="0" w:line="360" w:lineRule="auto"/>
        <w:ind w:firstLine="709"/>
        <w:jc w:val="both"/>
        <w:rPr>
          <w:rFonts w:ascii="Times New Roman" w:hAnsi="Times New Roman" w:cs="Times New Roman"/>
          <w:sz w:val="28"/>
          <w:szCs w:val="28"/>
        </w:rPr>
      </w:pPr>
      <w:r w:rsidRPr="00596470">
        <w:rPr>
          <w:rFonts w:ascii="Times New Roman" w:hAnsi="Times New Roman" w:cs="Times New Roman"/>
          <w:b/>
          <w:bCs/>
          <w:sz w:val="28"/>
          <w:szCs w:val="28"/>
        </w:rPr>
        <w:t>Ключевые выводы работы можно сформулировать следующим образом:</w:t>
      </w:r>
    </w:p>
    <w:p w:rsidR="00596470" w:rsidRPr="00596470" w:rsidRDefault="00596470" w:rsidP="000A68FB">
      <w:pPr>
        <w:numPr>
          <w:ilvl w:val="0"/>
          <w:numId w:val="73"/>
        </w:numPr>
        <w:spacing w:after="0" w:line="360" w:lineRule="auto"/>
        <w:jc w:val="both"/>
        <w:rPr>
          <w:rFonts w:ascii="Times New Roman" w:hAnsi="Times New Roman" w:cs="Times New Roman"/>
          <w:sz w:val="28"/>
          <w:szCs w:val="28"/>
        </w:rPr>
      </w:pPr>
      <w:r w:rsidRPr="00596470">
        <w:rPr>
          <w:rFonts w:ascii="Times New Roman" w:hAnsi="Times New Roman" w:cs="Times New Roman"/>
          <w:b/>
          <w:bCs/>
          <w:sz w:val="28"/>
          <w:szCs w:val="28"/>
        </w:rPr>
        <w:t>Системность подхода:</w:t>
      </w:r>
      <w:r w:rsidRPr="00596470">
        <w:rPr>
          <w:rFonts w:ascii="Times New Roman" w:hAnsi="Times New Roman" w:cs="Times New Roman"/>
          <w:sz w:val="28"/>
          <w:szCs w:val="28"/>
        </w:rPr>
        <w:t xml:space="preserve"> Использование игровых методов наиболее эффективно тогда, когда они не являются эпизодическими вставками, а пронизывают все компоненты педагогического процесса — от занятий до режимных моментов.</w:t>
      </w:r>
    </w:p>
    <w:p w:rsidR="00596470" w:rsidRPr="00596470" w:rsidRDefault="00596470" w:rsidP="000A68FB">
      <w:pPr>
        <w:numPr>
          <w:ilvl w:val="0"/>
          <w:numId w:val="73"/>
        </w:numPr>
        <w:spacing w:after="0" w:line="360" w:lineRule="auto"/>
        <w:jc w:val="both"/>
        <w:rPr>
          <w:rFonts w:ascii="Times New Roman" w:hAnsi="Times New Roman" w:cs="Times New Roman"/>
          <w:sz w:val="28"/>
          <w:szCs w:val="28"/>
        </w:rPr>
      </w:pPr>
      <w:proofErr w:type="spellStart"/>
      <w:r w:rsidRPr="00596470">
        <w:rPr>
          <w:rFonts w:ascii="Times New Roman" w:hAnsi="Times New Roman" w:cs="Times New Roman"/>
          <w:b/>
          <w:bCs/>
          <w:sz w:val="28"/>
          <w:szCs w:val="28"/>
        </w:rPr>
        <w:t>Инновационность</w:t>
      </w:r>
      <w:proofErr w:type="spellEnd"/>
      <w:r w:rsidRPr="00596470">
        <w:rPr>
          <w:rFonts w:ascii="Times New Roman" w:hAnsi="Times New Roman" w:cs="Times New Roman"/>
          <w:b/>
          <w:bCs/>
          <w:sz w:val="28"/>
          <w:szCs w:val="28"/>
        </w:rPr>
        <w:t>:</w:t>
      </w:r>
      <w:r w:rsidRPr="00596470">
        <w:rPr>
          <w:rFonts w:ascii="Times New Roman" w:hAnsi="Times New Roman" w:cs="Times New Roman"/>
          <w:sz w:val="28"/>
          <w:szCs w:val="28"/>
        </w:rPr>
        <w:t xml:space="preserve"> Применение ТРИЗ-технологий, </w:t>
      </w:r>
      <w:proofErr w:type="spellStart"/>
      <w:r w:rsidRPr="00596470">
        <w:rPr>
          <w:rFonts w:ascii="Times New Roman" w:hAnsi="Times New Roman" w:cs="Times New Roman"/>
          <w:sz w:val="28"/>
          <w:szCs w:val="28"/>
        </w:rPr>
        <w:t>квест</w:t>
      </w:r>
      <w:proofErr w:type="spellEnd"/>
      <w:r w:rsidRPr="00596470">
        <w:rPr>
          <w:rFonts w:ascii="Times New Roman" w:hAnsi="Times New Roman" w:cs="Times New Roman"/>
          <w:sz w:val="28"/>
          <w:szCs w:val="28"/>
        </w:rPr>
        <w:t xml:space="preserve">-игр и интерактивных методов в </w:t>
      </w:r>
      <w:r w:rsidRPr="00596470">
        <w:rPr>
          <w:rFonts w:ascii="Times New Roman" w:hAnsi="Times New Roman" w:cs="Times New Roman"/>
          <w:bCs/>
          <w:sz w:val="28"/>
          <w:szCs w:val="28"/>
        </w:rPr>
        <w:t>дошкольном образовательном учреждении</w:t>
      </w:r>
      <w:r w:rsidRPr="00596470">
        <w:rPr>
          <w:rFonts w:ascii="Times New Roman" w:hAnsi="Times New Roman" w:cs="Times New Roman"/>
          <w:sz w:val="28"/>
          <w:szCs w:val="28"/>
        </w:rPr>
        <w:t xml:space="preserve"> позволяет современному педагогу выйти за рамки традиционного обучения, развивая у детей креативность и навыки командного взаимодействия.</w:t>
      </w:r>
    </w:p>
    <w:p w:rsidR="00596470" w:rsidRPr="00596470" w:rsidRDefault="00596470" w:rsidP="000A68FB">
      <w:pPr>
        <w:numPr>
          <w:ilvl w:val="0"/>
          <w:numId w:val="73"/>
        </w:numPr>
        <w:spacing w:after="0" w:line="360" w:lineRule="auto"/>
        <w:jc w:val="both"/>
        <w:rPr>
          <w:rFonts w:ascii="Times New Roman" w:hAnsi="Times New Roman" w:cs="Times New Roman"/>
          <w:sz w:val="28"/>
          <w:szCs w:val="28"/>
        </w:rPr>
      </w:pPr>
      <w:r w:rsidRPr="00596470">
        <w:rPr>
          <w:rFonts w:ascii="Times New Roman" w:hAnsi="Times New Roman" w:cs="Times New Roman"/>
          <w:b/>
          <w:bCs/>
          <w:sz w:val="28"/>
          <w:szCs w:val="28"/>
        </w:rPr>
        <w:t>Средовой фактор:</w:t>
      </w:r>
      <w:r w:rsidRPr="00596470">
        <w:rPr>
          <w:rFonts w:ascii="Times New Roman" w:hAnsi="Times New Roman" w:cs="Times New Roman"/>
          <w:sz w:val="28"/>
          <w:szCs w:val="28"/>
        </w:rPr>
        <w:t xml:space="preserve"> Грамотное проектирование развивающей предметно-пространственной среды является обязательным условием для реализации игровых замыслов воспитанников и стимулирования их самостоятельности.</w:t>
      </w:r>
    </w:p>
    <w:p w:rsidR="00596470" w:rsidRPr="00596470" w:rsidRDefault="00596470" w:rsidP="000A68FB">
      <w:pPr>
        <w:numPr>
          <w:ilvl w:val="0"/>
          <w:numId w:val="73"/>
        </w:numPr>
        <w:spacing w:after="0" w:line="360" w:lineRule="auto"/>
        <w:jc w:val="both"/>
        <w:rPr>
          <w:rFonts w:ascii="Times New Roman" w:hAnsi="Times New Roman" w:cs="Times New Roman"/>
          <w:sz w:val="28"/>
          <w:szCs w:val="28"/>
        </w:rPr>
      </w:pPr>
      <w:proofErr w:type="spellStart"/>
      <w:r w:rsidRPr="00596470">
        <w:rPr>
          <w:rFonts w:ascii="Times New Roman" w:hAnsi="Times New Roman" w:cs="Times New Roman"/>
          <w:b/>
          <w:bCs/>
          <w:sz w:val="28"/>
          <w:szCs w:val="28"/>
        </w:rPr>
        <w:lastRenderedPageBreak/>
        <w:t>Гуманизация</w:t>
      </w:r>
      <w:proofErr w:type="spellEnd"/>
      <w:r w:rsidRPr="00596470">
        <w:rPr>
          <w:rFonts w:ascii="Times New Roman" w:hAnsi="Times New Roman" w:cs="Times New Roman"/>
          <w:b/>
          <w:bCs/>
          <w:sz w:val="28"/>
          <w:szCs w:val="28"/>
        </w:rPr>
        <w:t>:</w:t>
      </w:r>
      <w:r w:rsidRPr="00596470">
        <w:rPr>
          <w:rFonts w:ascii="Times New Roman" w:hAnsi="Times New Roman" w:cs="Times New Roman"/>
          <w:sz w:val="28"/>
          <w:szCs w:val="28"/>
        </w:rPr>
        <w:t xml:space="preserve"> Переход к игровым формам обучения способствует сохранению психологического здоровья дошкольников, снимает проблему «</w:t>
      </w:r>
      <w:proofErr w:type="spellStart"/>
      <w:r w:rsidRPr="00596470">
        <w:rPr>
          <w:rFonts w:ascii="Times New Roman" w:hAnsi="Times New Roman" w:cs="Times New Roman"/>
          <w:sz w:val="28"/>
          <w:szCs w:val="28"/>
        </w:rPr>
        <w:t>школяризации</w:t>
      </w:r>
      <w:proofErr w:type="spellEnd"/>
      <w:r w:rsidRPr="00596470">
        <w:rPr>
          <w:rFonts w:ascii="Times New Roman" w:hAnsi="Times New Roman" w:cs="Times New Roman"/>
          <w:sz w:val="28"/>
          <w:szCs w:val="28"/>
        </w:rPr>
        <w:t>» и преждевременного интеллектуального утомления.</w:t>
      </w:r>
    </w:p>
    <w:p w:rsidR="00596470" w:rsidRPr="00596470" w:rsidRDefault="00596470" w:rsidP="00596470">
      <w:pPr>
        <w:spacing w:after="0" w:line="360" w:lineRule="auto"/>
        <w:ind w:firstLine="709"/>
        <w:jc w:val="both"/>
        <w:rPr>
          <w:rFonts w:ascii="Times New Roman" w:hAnsi="Times New Roman" w:cs="Times New Roman"/>
          <w:sz w:val="28"/>
          <w:szCs w:val="28"/>
        </w:rPr>
      </w:pPr>
      <w:r w:rsidRPr="00596470">
        <w:rPr>
          <w:rFonts w:ascii="Times New Roman" w:hAnsi="Times New Roman" w:cs="Times New Roman"/>
          <w:sz w:val="28"/>
          <w:szCs w:val="28"/>
        </w:rPr>
        <w:t xml:space="preserve">Практическая значимость пособия заключается в систематизации современных дидактических методов и разработке сценариев, которые могут быть непосредственно внедрены в практику воспитателей. Использование предложенной картотеки игр обеспечит педагогам </w:t>
      </w:r>
      <w:r w:rsidRPr="00596470">
        <w:rPr>
          <w:rFonts w:ascii="Times New Roman" w:hAnsi="Times New Roman" w:cs="Times New Roman"/>
          <w:bCs/>
          <w:sz w:val="28"/>
          <w:szCs w:val="28"/>
        </w:rPr>
        <w:t>дошкольного образовательного учреждения</w:t>
      </w:r>
      <w:r w:rsidRPr="00596470">
        <w:rPr>
          <w:rFonts w:ascii="Times New Roman" w:hAnsi="Times New Roman" w:cs="Times New Roman"/>
          <w:sz w:val="28"/>
          <w:szCs w:val="28"/>
        </w:rPr>
        <w:t xml:space="preserve"> необходимый инструментарий для качественной реализации учебных и воспитательных задач.</w:t>
      </w:r>
    </w:p>
    <w:p w:rsidR="00596470" w:rsidRPr="00596470" w:rsidRDefault="00596470" w:rsidP="00596470">
      <w:pPr>
        <w:spacing w:after="0" w:line="360" w:lineRule="auto"/>
        <w:ind w:firstLine="709"/>
        <w:jc w:val="both"/>
        <w:rPr>
          <w:rFonts w:ascii="Times New Roman" w:hAnsi="Times New Roman" w:cs="Times New Roman"/>
          <w:sz w:val="28"/>
          <w:szCs w:val="28"/>
        </w:rPr>
      </w:pPr>
      <w:r w:rsidRPr="00596470">
        <w:rPr>
          <w:rFonts w:ascii="Times New Roman" w:hAnsi="Times New Roman" w:cs="Times New Roman"/>
          <w:sz w:val="28"/>
          <w:szCs w:val="28"/>
        </w:rPr>
        <w:t>В завершение стоит отметить, что мастерство педагога в управлении игрой заключается в умении сохранить детскую непосредственность и инициативу, при этом целенаправленно ведя ребенка по пути познания. Развитие игровых компетенций воспитателя остается приоритетным направлением совершенствования системы дошкольного образования.</w:t>
      </w:r>
    </w:p>
    <w:p w:rsidR="00675276" w:rsidRPr="00596470" w:rsidRDefault="00675276" w:rsidP="003D543B">
      <w:pPr>
        <w:spacing w:after="0" w:line="360" w:lineRule="auto"/>
        <w:ind w:firstLine="709"/>
        <w:jc w:val="both"/>
        <w:rPr>
          <w:rFonts w:ascii="Times New Roman" w:hAnsi="Times New Roman" w:cs="Times New Roman"/>
          <w:sz w:val="28"/>
          <w:szCs w:val="28"/>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567F72" w:rsidRDefault="00567F72" w:rsidP="003D543B">
      <w:pPr>
        <w:spacing w:after="0" w:line="360" w:lineRule="auto"/>
        <w:ind w:firstLine="709"/>
        <w:jc w:val="both"/>
        <w:rPr>
          <w:rFonts w:ascii="Times New Roman" w:hAnsi="Times New Roman" w:cs="Times New Roman"/>
          <w:sz w:val="28"/>
          <w:szCs w:val="28"/>
          <w:lang w:val="kk-KZ"/>
        </w:rPr>
      </w:pPr>
    </w:p>
    <w:p w:rsidR="00567F72" w:rsidRDefault="00567F72" w:rsidP="003D543B">
      <w:pPr>
        <w:spacing w:after="0" w:line="360" w:lineRule="auto"/>
        <w:ind w:firstLine="709"/>
        <w:jc w:val="both"/>
        <w:rPr>
          <w:rFonts w:ascii="Times New Roman" w:hAnsi="Times New Roman" w:cs="Times New Roman"/>
          <w:sz w:val="28"/>
          <w:szCs w:val="28"/>
          <w:lang w:val="kk-KZ"/>
        </w:rPr>
      </w:pPr>
    </w:p>
    <w:p w:rsidR="00567F72" w:rsidRDefault="00567F72" w:rsidP="003D543B">
      <w:pPr>
        <w:spacing w:after="0" w:line="360" w:lineRule="auto"/>
        <w:ind w:firstLine="709"/>
        <w:jc w:val="both"/>
        <w:rPr>
          <w:rFonts w:ascii="Times New Roman" w:hAnsi="Times New Roman" w:cs="Times New Roman"/>
          <w:sz w:val="28"/>
          <w:szCs w:val="28"/>
          <w:lang w:val="kk-KZ"/>
        </w:rPr>
      </w:pPr>
    </w:p>
    <w:p w:rsidR="00567F72" w:rsidRDefault="00567F72" w:rsidP="003D543B">
      <w:pPr>
        <w:spacing w:after="0" w:line="360" w:lineRule="auto"/>
        <w:ind w:firstLine="709"/>
        <w:jc w:val="both"/>
        <w:rPr>
          <w:rFonts w:ascii="Times New Roman" w:hAnsi="Times New Roman" w:cs="Times New Roman"/>
          <w:sz w:val="28"/>
          <w:szCs w:val="28"/>
          <w:lang w:val="kk-KZ"/>
        </w:rPr>
      </w:pPr>
    </w:p>
    <w:p w:rsidR="00567F72" w:rsidRDefault="00567F72" w:rsidP="003D543B">
      <w:pPr>
        <w:spacing w:after="0" w:line="360" w:lineRule="auto"/>
        <w:ind w:firstLine="709"/>
        <w:jc w:val="both"/>
        <w:rPr>
          <w:rFonts w:ascii="Times New Roman" w:hAnsi="Times New Roman" w:cs="Times New Roman"/>
          <w:sz w:val="28"/>
          <w:szCs w:val="28"/>
          <w:lang w:val="kk-KZ"/>
        </w:rPr>
      </w:pPr>
    </w:p>
    <w:p w:rsidR="00567F72" w:rsidRDefault="00567F72" w:rsidP="003D543B">
      <w:pPr>
        <w:spacing w:after="0" w:line="360" w:lineRule="auto"/>
        <w:ind w:firstLine="709"/>
        <w:jc w:val="both"/>
        <w:rPr>
          <w:rFonts w:ascii="Times New Roman" w:hAnsi="Times New Roman" w:cs="Times New Roman"/>
          <w:sz w:val="28"/>
          <w:szCs w:val="28"/>
          <w:lang w:val="kk-KZ"/>
        </w:rPr>
      </w:pPr>
    </w:p>
    <w:p w:rsidR="00567F72" w:rsidRDefault="00567F72" w:rsidP="003D543B">
      <w:pPr>
        <w:spacing w:after="0" w:line="360" w:lineRule="auto"/>
        <w:ind w:firstLine="709"/>
        <w:jc w:val="both"/>
        <w:rPr>
          <w:rFonts w:ascii="Times New Roman" w:hAnsi="Times New Roman" w:cs="Times New Roman"/>
          <w:sz w:val="28"/>
          <w:szCs w:val="28"/>
          <w:lang w:val="kk-KZ"/>
        </w:rPr>
      </w:pPr>
    </w:p>
    <w:p w:rsidR="00567F72" w:rsidRDefault="00567F72" w:rsidP="003D543B">
      <w:pPr>
        <w:spacing w:after="0" w:line="360" w:lineRule="auto"/>
        <w:ind w:firstLine="709"/>
        <w:jc w:val="both"/>
        <w:rPr>
          <w:rFonts w:ascii="Times New Roman" w:hAnsi="Times New Roman" w:cs="Times New Roman"/>
          <w:sz w:val="28"/>
          <w:szCs w:val="28"/>
          <w:lang w:val="kk-KZ"/>
        </w:rPr>
      </w:pPr>
    </w:p>
    <w:p w:rsidR="00567F72" w:rsidRDefault="00567F72" w:rsidP="003D543B">
      <w:pPr>
        <w:spacing w:after="0" w:line="360" w:lineRule="auto"/>
        <w:ind w:firstLine="709"/>
        <w:jc w:val="both"/>
        <w:rPr>
          <w:rFonts w:ascii="Times New Roman" w:hAnsi="Times New Roman" w:cs="Times New Roman"/>
          <w:sz w:val="28"/>
          <w:szCs w:val="28"/>
          <w:lang w:val="kk-KZ"/>
        </w:rPr>
      </w:pPr>
    </w:p>
    <w:p w:rsidR="00567F72" w:rsidRPr="00CF2EF5" w:rsidRDefault="00567F72" w:rsidP="003D543B">
      <w:pPr>
        <w:spacing w:after="0" w:line="360" w:lineRule="auto"/>
        <w:ind w:firstLine="709"/>
        <w:jc w:val="both"/>
        <w:rPr>
          <w:rFonts w:ascii="Times New Roman" w:hAnsi="Times New Roman" w:cs="Times New Roman"/>
          <w:sz w:val="28"/>
          <w:szCs w:val="28"/>
        </w:rPr>
      </w:pPr>
    </w:p>
    <w:p w:rsidR="00066A03" w:rsidRPr="00CF2EF5" w:rsidRDefault="00066A03" w:rsidP="003D543B">
      <w:pPr>
        <w:spacing w:after="0" w:line="360" w:lineRule="auto"/>
        <w:ind w:firstLine="709"/>
        <w:jc w:val="both"/>
        <w:rPr>
          <w:rFonts w:ascii="Times New Roman" w:hAnsi="Times New Roman" w:cs="Times New Roman"/>
          <w:sz w:val="28"/>
          <w:szCs w:val="28"/>
        </w:rPr>
      </w:pPr>
    </w:p>
    <w:p w:rsidR="00567F72" w:rsidRDefault="00567F72" w:rsidP="003D543B">
      <w:pPr>
        <w:spacing w:after="0" w:line="360" w:lineRule="auto"/>
        <w:ind w:firstLine="709"/>
        <w:jc w:val="both"/>
        <w:rPr>
          <w:rFonts w:ascii="Times New Roman" w:hAnsi="Times New Roman" w:cs="Times New Roman"/>
          <w:sz w:val="28"/>
          <w:szCs w:val="28"/>
          <w:lang w:val="kk-KZ"/>
        </w:rPr>
      </w:pPr>
    </w:p>
    <w:p w:rsidR="00EE3DCD" w:rsidRPr="00EE3DCD" w:rsidRDefault="00EE3DCD" w:rsidP="00066A03">
      <w:pPr>
        <w:spacing w:line="360" w:lineRule="auto"/>
        <w:ind w:firstLine="709"/>
        <w:jc w:val="center"/>
        <w:rPr>
          <w:rFonts w:ascii="Times New Roman" w:hAnsi="Times New Roman" w:cs="Times New Roman"/>
          <w:b/>
          <w:bCs/>
          <w:sz w:val="28"/>
          <w:szCs w:val="28"/>
        </w:rPr>
      </w:pPr>
      <w:r w:rsidRPr="00EE3DCD">
        <w:rPr>
          <w:rFonts w:ascii="Times New Roman" w:hAnsi="Times New Roman" w:cs="Times New Roman"/>
          <w:b/>
          <w:bCs/>
          <w:sz w:val="28"/>
          <w:szCs w:val="28"/>
        </w:rPr>
        <w:lastRenderedPageBreak/>
        <w:t>СПИСОК ИСПОЛЬЗОВАННОЙ ЛИТЕРАТУРЫ</w:t>
      </w:r>
    </w:p>
    <w:p w:rsidR="00066A03" w:rsidRPr="00066A03" w:rsidRDefault="00567F72" w:rsidP="000A68FB">
      <w:pPr>
        <w:numPr>
          <w:ilvl w:val="0"/>
          <w:numId w:val="74"/>
        </w:numPr>
        <w:spacing w:after="0" w:line="360" w:lineRule="auto"/>
        <w:jc w:val="both"/>
        <w:rPr>
          <w:rFonts w:ascii="Times New Roman" w:hAnsi="Times New Roman" w:cs="Times New Roman"/>
          <w:sz w:val="28"/>
          <w:szCs w:val="28"/>
        </w:rPr>
      </w:pPr>
      <w:r w:rsidRPr="00567F72">
        <w:rPr>
          <w:rFonts w:ascii="Times New Roman" w:hAnsi="Times New Roman" w:cs="Times New Roman"/>
          <w:b/>
          <w:bCs/>
          <w:sz w:val="28"/>
          <w:szCs w:val="28"/>
        </w:rPr>
        <w:t xml:space="preserve">Государственный общеобязательный стандарт </w:t>
      </w:r>
      <w:proofErr w:type="gramStart"/>
      <w:r w:rsidRPr="00567F72">
        <w:rPr>
          <w:rFonts w:ascii="Times New Roman" w:hAnsi="Times New Roman" w:cs="Times New Roman"/>
          <w:b/>
          <w:bCs/>
          <w:sz w:val="28"/>
          <w:szCs w:val="28"/>
        </w:rPr>
        <w:t>дошкольного</w:t>
      </w:r>
      <w:proofErr w:type="gramEnd"/>
    </w:p>
    <w:p w:rsidR="00567F72" w:rsidRPr="00567F72" w:rsidRDefault="00567F72" w:rsidP="00066A03">
      <w:pPr>
        <w:spacing w:after="0" w:line="360" w:lineRule="auto"/>
        <w:jc w:val="both"/>
        <w:rPr>
          <w:rFonts w:ascii="Times New Roman" w:hAnsi="Times New Roman" w:cs="Times New Roman"/>
          <w:sz w:val="28"/>
          <w:szCs w:val="28"/>
        </w:rPr>
      </w:pPr>
      <w:r w:rsidRPr="00567F72">
        <w:rPr>
          <w:rFonts w:ascii="Times New Roman" w:hAnsi="Times New Roman" w:cs="Times New Roman"/>
          <w:b/>
          <w:bCs/>
          <w:sz w:val="28"/>
          <w:szCs w:val="28"/>
        </w:rPr>
        <w:t>воспитания и обучения.</w:t>
      </w:r>
      <w:r w:rsidRPr="00567F72">
        <w:rPr>
          <w:rFonts w:ascii="Times New Roman" w:hAnsi="Times New Roman" w:cs="Times New Roman"/>
          <w:sz w:val="28"/>
          <w:szCs w:val="28"/>
        </w:rPr>
        <w:t xml:space="preserve"> Утвержден приказом Министра просвещения Республики Казахстан от 3 августа 2022 года № 348 (с изменениями и дополнениями по состоянию на </w:t>
      </w:r>
      <w:r w:rsidRPr="00567F72">
        <w:rPr>
          <w:rFonts w:ascii="Times New Roman" w:hAnsi="Times New Roman" w:cs="Times New Roman"/>
          <w:b/>
          <w:bCs/>
          <w:sz w:val="28"/>
          <w:szCs w:val="28"/>
        </w:rPr>
        <w:t>2025 год</w:t>
      </w:r>
      <w:r w:rsidRPr="00567F72">
        <w:rPr>
          <w:rFonts w:ascii="Times New Roman" w:hAnsi="Times New Roman" w:cs="Times New Roman"/>
          <w:sz w:val="28"/>
          <w:szCs w:val="28"/>
        </w:rPr>
        <w:t>).</w:t>
      </w:r>
    </w:p>
    <w:p w:rsidR="00066A03" w:rsidRPr="00066A03" w:rsidRDefault="00567F72" w:rsidP="000A68FB">
      <w:pPr>
        <w:numPr>
          <w:ilvl w:val="0"/>
          <w:numId w:val="74"/>
        </w:numPr>
        <w:spacing w:after="0" w:line="360" w:lineRule="auto"/>
        <w:jc w:val="both"/>
        <w:rPr>
          <w:rFonts w:ascii="Times New Roman" w:hAnsi="Times New Roman" w:cs="Times New Roman"/>
          <w:sz w:val="28"/>
          <w:szCs w:val="28"/>
        </w:rPr>
      </w:pPr>
      <w:r w:rsidRPr="00567F72">
        <w:rPr>
          <w:rFonts w:ascii="Times New Roman" w:hAnsi="Times New Roman" w:cs="Times New Roman"/>
          <w:b/>
          <w:bCs/>
          <w:sz w:val="28"/>
          <w:szCs w:val="28"/>
        </w:rPr>
        <w:t>Типовая учебная программа дошкольного воспитания и обучения.</w:t>
      </w:r>
    </w:p>
    <w:p w:rsidR="00567F72" w:rsidRPr="00567F72" w:rsidRDefault="00567F72" w:rsidP="00066A03">
      <w:pPr>
        <w:spacing w:after="0" w:line="360" w:lineRule="auto"/>
        <w:jc w:val="both"/>
        <w:rPr>
          <w:rFonts w:ascii="Times New Roman" w:hAnsi="Times New Roman" w:cs="Times New Roman"/>
          <w:sz w:val="28"/>
          <w:szCs w:val="28"/>
        </w:rPr>
      </w:pPr>
      <w:proofErr w:type="gramStart"/>
      <w:r w:rsidRPr="00567F72">
        <w:rPr>
          <w:rFonts w:ascii="Times New Roman" w:hAnsi="Times New Roman" w:cs="Times New Roman"/>
          <w:sz w:val="28"/>
          <w:szCs w:val="28"/>
        </w:rPr>
        <w:t>Утверждена</w:t>
      </w:r>
      <w:proofErr w:type="gramEnd"/>
      <w:r w:rsidRPr="00567F72">
        <w:rPr>
          <w:rFonts w:ascii="Times New Roman" w:hAnsi="Times New Roman" w:cs="Times New Roman"/>
          <w:sz w:val="28"/>
          <w:szCs w:val="28"/>
        </w:rPr>
        <w:t xml:space="preserve"> приказом Министра просвещения Республики Казахстан от 14 октября 2022 года № 422 (ред. от </w:t>
      </w:r>
      <w:r w:rsidRPr="00567F72">
        <w:rPr>
          <w:rFonts w:ascii="Times New Roman" w:hAnsi="Times New Roman" w:cs="Times New Roman"/>
          <w:b/>
          <w:bCs/>
          <w:sz w:val="28"/>
          <w:szCs w:val="28"/>
        </w:rPr>
        <w:t>2025 г.</w:t>
      </w:r>
      <w:r w:rsidRPr="00567F72">
        <w:rPr>
          <w:rFonts w:ascii="Times New Roman" w:hAnsi="Times New Roman" w:cs="Times New Roman"/>
          <w:sz w:val="28"/>
          <w:szCs w:val="28"/>
        </w:rPr>
        <w:t>).</w:t>
      </w:r>
    </w:p>
    <w:p w:rsidR="00066A03" w:rsidRPr="00066A03" w:rsidRDefault="00567F72" w:rsidP="000A68FB">
      <w:pPr>
        <w:numPr>
          <w:ilvl w:val="0"/>
          <w:numId w:val="74"/>
        </w:numPr>
        <w:spacing w:after="0" w:line="360" w:lineRule="auto"/>
        <w:jc w:val="both"/>
        <w:rPr>
          <w:rFonts w:ascii="Times New Roman" w:hAnsi="Times New Roman" w:cs="Times New Roman"/>
          <w:sz w:val="28"/>
          <w:szCs w:val="28"/>
        </w:rPr>
      </w:pPr>
      <w:r w:rsidRPr="00567F72">
        <w:rPr>
          <w:rFonts w:ascii="Times New Roman" w:hAnsi="Times New Roman" w:cs="Times New Roman"/>
          <w:b/>
          <w:bCs/>
          <w:sz w:val="28"/>
          <w:szCs w:val="28"/>
        </w:rPr>
        <w:t>Методические рекомендации по ре</w:t>
      </w:r>
      <w:r w:rsidR="00066A03">
        <w:rPr>
          <w:rFonts w:ascii="Times New Roman" w:hAnsi="Times New Roman" w:cs="Times New Roman"/>
          <w:b/>
          <w:bCs/>
          <w:sz w:val="28"/>
          <w:szCs w:val="28"/>
        </w:rPr>
        <w:t xml:space="preserve">ализации модели «Обучение </w:t>
      </w:r>
      <w:proofErr w:type="gramStart"/>
      <w:r w:rsidR="00066A03">
        <w:rPr>
          <w:rFonts w:ascii="Times New Roman" w:hAnsi="Times New Roman" w:cs="Times New Roman"/>
          <w:b/>
          <w:bCs/>
          <w:sz w:val="28"/>
          <w:szCs w:val="28"/>
        </w:rPr>
        <w:t>через</w:t>
      </w:r>
      <w:proofErr w:type="gramEnd"/>
    </w:p>
    <w:p w:rsidR="00567F72" w:rsidRPr="00567F72" w:rsidRDefault="00567F72" w:rsidP="00066A03">
      <w:pPr>
        <w:spacing w:after="0" w:line="360" w:lineRule="auto"/>
        <w:jc w:val="both"/>
        <w:rPr>
          <w:rFonts w:ascii="Times New Roman" w:hAnsi="Times New Roman" w:cs="Times New Roman"/>
          <w:sz w:val="28"/>
          <w:szCs w:val="28"/>
        </w:rPr>
      </w:pPr>
      <w:r w:rsidRPr="00567F72">
        <w:rPr>
          <w:rFonts w:ascii="Times New Roman" w:hAnsi="Times New Roman" w:cs="Times New Roman"/>
          <w:b/>
          <w:bCs/>
          <w:sz w:val="28"/>
          <w:szCs w:val="28"/>
        </w:rPr>
        <w:t>игру» в дошкольных организациях РК.</w:t>
      </w:r>
      <w:r w:rsidRPr="00567F72">
        <w:rPr>
          <w:rFonts w:ascii="Times New Roman" w:hAnsi="Times New Roman" w:cs="Times New Roman"/>
          <w:sz w:val="28"/>
          <w:szCs w:val="28"/>
        </w:rPr>
        <w:t xml:space="preserve"> — Астана</w:t>
      </w:r>
      <w:proofErr w:type="gramStart"/>
      <w:r w:rsidRPr="00567F72">
        <w:rPr>
          <w:rFonts w:ascii="Times New Roman" w:hAnsi="Times New Roman" w:cs="Times New Roman"/>
          <w:sz w:val="28"/>
          <w:szCs w:val="28"/>
        </w:rPr>
        <w:t xml:space="preserve"> :</w:t>
      </w:r>
      <w:proofErr w:type="gramEnd"/>
      <w:r w:rsidRPr="00567F72">
        <w:rPr>
          <w:rFonts w:ascii="Times New Roman" w:hAnsi="Times New Roman" w:cs="Times New Roman"/>
          <w:sz w:val="28"/>
          <w:szCs w:val="28"/>
        </w:rPr>
        <w:t xml:space="preserve"> НАО имени И. </w:t>
      </w:r>
      <w:proofErr w:type="spellStart"/>
      <w:r w:rsidRPr="00567F72">
        <w:rPr>
          <w:rFonts w:ascii="Times New Roman" w:hAnsi="Times New Roman" w:cs="Times New Roman"/>
          <w:sz w:val="28"/>
          <w:szCs w:val="28"/>
        </w:rPr>
        <w:t>Алтынсарина</w:t>
      </w:r>
      <w:proofErr w:type="spellEnd"/>
      <w:r w:rsidRPr="00567F72">
        <w:rPr>
          <w:rFonts w:ascii="Times New Roman" w:hAnsi="Times New Roman" w:cs="Times New Roman"/>
          <w:sz w:val="28"/>
          <w:szCs w:val="28"/>
        </w:rPr>
        <w:t xml:space="preserve">, </w:t>
      </w:r>
      <w:r w:rsidRPr="00567F72">
        <w:rPr>
          <w:rFonts w:ascii="Times New Roman" w:hAnsi="Times New Roman" w:cs="Times New Roman"/>
          <w:b/>
          <w:bCs/>
          <w:sz w:val="28"/>
          <w:szCs w:val="28"/>
        </w:rPr>
        <w:t>2021</w:t>
      </w:r>
      <w:r w:rsidRPr="00567F72">
        <w:rPr>
          <w:rFonts w:ascii="Times New Roman" w:hAnsi="Times New Roman" w:cs="Times New Roman"/>
          <w:sz w:val="28"/>
          <w:szCs w:val="28"/>
        </w:rPr>
        <w:t xml:space="preserve"> (с уточнениями на </w:t>
      </w:r>
      <w:r w:rsidRPr="00567F72">
        <w:rPr>
          <w:rFonts w:ascii="Times New Roman" w:hAnsi="Times New Roman" w:cs="Times New Roman"/>
          <w:b/>
          <w:bCs/>
          <w:sz w:val="28"/>
          <w:szCs w:val="28"/>
        </w:rPr>
        <w:t>2025 г.</w:t>
      </w:r>
      <w:r w:rsidRPr="00567F72">
        <w:rPr>
          <w:rFonts w:ascii="Times New Roman" w:hAnsi="Times New Roman" w:cs="Times New Roman"/>
          <w:sz w:val="28"/>
          <w:szCs w:val="28"/>
        </w:rPr>
        <w:t>).</w:t>
      </w:r>
    </w:p>
    <w:p w:rsidR="00066A03" w:rsidRPr="00066A03" w:rsidRDefault="00EE3DCD" w:rsidP="000A68FB">
      <w:pPr>
        <w:numPr>
          <w:ilvl w:val="0"/>
          <w:numId w:val="74"/>
        </w:numPr>
        <w:spacing w:after="0" w:line="360" w:lineRule="auto"/>
        <w:jc w:val="both"/>
        <w:rPr>
          <w:rFonts w:ascii="Times New Roman" w:hAnsi="Times New Roman" w:cs="Times New Roman"/>
          <w:sz w:val="28"/>
          <w:szCs w:val="28"/>
        </w:rPr>
      </w:pPr>
      <w:proofErr w:type="spellStart"/>
      <w:r w:rsidRPr="00EE3DCD">
        <w:rPr>
          <w:rFonts w:ascii="Times New Roman" w:hAnsi="Times New Roman" w:cs="Times New Roman"/>
          <w:b/>
          <w:bCs/>
          <w:sz w:val="28"/>
          <w:szCs w:val="28"/>
        </w:rPr>
        <w:t>Абылайханова</w:t>
      </w:r>
      <w:proofErr w:type="spellEnd"/>
      <w:r w:rsidRPr="00EE3DCD">
        <w:rPr>
          <w:rFonts w:ascii="Times New Roman" w:hAnsi="Times New Roman" w:cs="Times New Roman"/>
          <w:b/>
          <w:bCs/>
          <w:sz w:val="28"/>
          <w:szCs w:val="28"/>
        </w:rPr>
        <w:t xml:space="preserve">, К. А., </w:t>
      </w:r>
      <w:proofErr w:type="spellStart"/>
      <w:r w:rsidRPr="00EE3DCD">
        <w:rPr>
          <w:rFonts w:ascii="Times New Roman" w:hAnsi="Times New Roman" w:cs="Times New Roman"/>
          <w:b/>
          <w:bCs/>
          <w:sz w:val="28"/>
          <w:szCs w:val="28"/>
        </w:rPr>
        <w:t>Мубаракова</w:t>
      </w:r>
      <w:proofErr w:type="spellEnd"/>
      <w:r w:rsidRPr="00EE3DCD">
        <w:rPr>
          <w:rFonts w:ascii="Times New Roman" w:hAnsi="Times New Roman" w:cs="Times New Roman"/>
          <w:b/>
          <w:bCs/>
          <w:sz w:val="28"/>
          <w:szCs w:val="28"/>
        </w:rPr>
        <w:t>, А. С.</w:t>
      </w:r>
      <w:r w:rsidR="00066A03">
        <w:rPr>
          <w:rFonts w:ascii="Times New Roman" w:hAnsi="Times New Roman" w:cs="Times New Roman"/>
          <w:sz w:val="28"/>
          <w:szCs w:val="28"/>
        </w:rPr>
        <w:t xml:space="preserve"> Современные педагогические</w:t>
      </w:r>
    </w:p>
    <w:p w:rsidR="00EE3DCD" w:rsidRPr="00EE3DCD" w:rsidRDefault="00EE3DCD" w:rsidP="00066A03">
      <w:pPr>
        <w:spacing w:after="0" w:line="360" w:lineRule="auto"/>
        <w:jc w:val="both"/>
        <w:rPr>
          <w:rFonts w:ascii="Times New Roman" w:hAnsi="Times New Roman" w:cs="Times New Roman"/>
          <w:sz w:val="28"/>
          <w:szCs w:val="28"/>
        </w:rPr>
      </w:pPr>
      <w:r w:rsidRPr="00EE3DCD">
        <w:rPr>
          <w:rFonts w:ascii="Times New Roman" w:hAnsi="Times New Roman" w:cs="Times New Roman"/>
          <w:sz w:val="28"/>
          <w:szCs w:val="28"/>
        </w:rPr>
        <w:t>технологии в дошкольных организациях Казахстана</w:t>
      </w:r>
      <w:proofErr w:type="gramStart"/>
      <w:r w:rsidRPr="00EE3DCD">
        <w:rPr>
          <w:rFonts w:ascii="Times New Roman" w:hAnsi="Times New Roman" w:cs="Times New Roman"/>
          <w:sz w:val="28"/>
          <w:szCs w:val="28"/>
        </w:rPr>
        <w:t xml:space="preserve"> :</w:t>
      </w:r>
      <w:proofErr w:type="gramEnd"/>
      <w:r w:rsidRPr="00EE3DCD">
        <w:rPr>
          <w:rFonts w:ascii="Times New Roman" w:hAnsi="Times New Roman" w:cs="Times New Roman"/>
          <w:sz w:val="28"/>
          <w:szCs w:val="28"/>
        </w:rPr>
        <w:t xml:space="preserve"> учебно-методическое пособие. — Алматы</w:t>
      </w:r>
      <w:proofErr w:type="gramStart"/>
      <w:r w:rsidRPr="00EE3DCD">
        <w:rPr>
          <w:rFonts w:ascii="Times New Roman" w:hAnsi="Times New Roman" w:cs="Times New Roman"/>
          <w:sz w:val="28"/>
          <w:szCs w:val="28"/>
        </w:rPr>
        <w:t xml:space="preserve"> :</w:t>
      </w:r>
      <w:proofErr w:type="gramEnd"/>
      <w:r w:rsidRPr="00EE3DCD">
        <w:rPr>
          <w:rFonts w:ascii="Times New Roman" w:hAnsi="Times New Roman" w:cs="Times New Roman"/>
          <w:sz w:val="28"/>
          <w:szCs w:val="28"/>
        </w:rPr>
        <w:t xml:space="preserve"> «</w:t>
      </w:r>
      <w:proofErr w:type="spellStart"/>
      <w:r w:rsidRPr="00EE3DCD">
        <w:rPr>
          <w:rFonts w:ascii="Times New Roman" w:hAnsi="Times New Roman" w:cs="Times New Roman"/>
          <w:sz w:val="28"/>
          <w:szCs w:val="28"/>
        </w:rPr>
        <w:t>Ұлттық</w:t>
      </w:r>
      <w:proofErr w:type="spellEnd"/>
      <w:r w:rsidRPr="00EE3DCD">
        <w:rPr>
          <w:rFonts w:ascii="Times New Roman" w:hAnsi="Times New Roman" w:cs="Times New Roman"/>
          <w:sz w:val="28"/>
          <w:szCs w:val="28"/>
        </w:rPr>
        <w:t xml:space="preserve"> </w:t>
      </w:r>
      <w:proofErr w:type="spellStart"/>
      <w:r w:rsidRPr="00EE3DCD">
        <w:rPr>
          <w:rFonts w:ascii="Times New Roman" w:hAnsi="Times New Roman" w:cs="Times New Roman"/>
          <w:sz w:val="28"/>
          <w:szCs w:val="28"/>
        </w:rPr>
        <w:t>ұстаз</w:t>
      </w:r>
      <w:proofErr w:type="spellEnd"/>
      <w:r w:rsidRPr="00EE3DCD">
        <w:rPr>
          <w:rFonts w:ascii="Times New Roman" w:hAnsi="Times New Roman" w:cs="Times New Roman"/>
          <w:sz w:val="28"/>
          <w:szCs w:val="28"/>
        </w:rPr>
        <w:t xml:space="preserve">», </w:t>
      </w:r>
      <w:r w:rsidRPr="00EE3DCD">
        <w:rPr>
          <w:rFonts w:ascii="Times New Roman" w:hAnsi="Times New Roman" w:cs="Times New Roman"/>
          <w:b/>
          <w:bCs/>
          <w:sz w:val="28"/>
          <w:szCs w:val="28"/>
        </w:rPr>
        <w:t>2022</w:t>
      </w:r>
      <w:r w:rsidRPr="00EE3DCD">
        <w:rPr>
          <w:rFonts w:ascii="Times New Roman" w:hAnsi="Times New Roman" w:cs="Times New Roman"/>
          <w:sz w:val="28"/>
          <w:szCs w:val="28"/>
        </w:rPr>
        <w:t>. — 180 с.</w:t>
      </w:r>
    </w:p>
    <w:p w:rsidR="00066A03" w:rsidRPr="00066A03" w:rsidRDefault="00EE3DCD" w:rsidP="000A68FB">
      <w:pPr>
        <w:numPr>
          <w:ilvl w:val="0"/>
          <w:numId w:val="74"/>
        </w:numPr>
        <w:spacing w:after="0" w:line="360" w:lineRule="auto"/>
        <w:jc w:val="both"/>
        <w:rPr>
          <w:rFonts w:ascii="Times New Roman" w:hAnsi="Times New Roman" w:cs="Times New Roman"/>
          <w:sz w:val="28"/>
          <w:szCs w:val="28"/>
        </w:rPr>
      </w:pPr>
      <w:r w:rsidRPr="00EE3DCD">
        <w:rPr>
          <w:rFonts w:ascii="Times New Roman" w:hAnsi="Times New Roman" w:cs="Times New Roman"/>
          <w:b/>
          <w:bCs/>
          <w:sz w:val="28"/>
          <w:szCs w:val="28"/>
        </w:rPr>
        <w:t>Сборник национальн</w:t>
      </w:r>
      <w:r w:rsidR="00066A03">
        <w:rPr>
          <w:rFonts w:ascii="Times New Roman" w:hAnsi="Times New Roman" w:cs="Times New Roman"/>
          <w:b/>
          <w:bCs/>
          <w:sz w:val="28"/>
          <w:szCs w:val="28"/>
        </w:rPr>
        <w:t xml:space="preserve">ых подвижных игр Казахстана </w:t>
      </w:r>
      <w:proofErr w:type="gramStart"/>
      <w:r w:rsidR="00066A03">
        <w:rPr>
          <w:rFonts w:ascii="Times New Roman" w:hAnsi="Times New Roman" w:cs="Times New Roman"/>
          <w:b/>
          <w:bCs/>
          <w:sz w:val="28"/>
          <w:szCs w:val="28"/>
        </w:rPr>
        <w:t>для</w:t>
      </w:r>
      <w:proofErr w:type="gramEnd"/>
    </w:p>
    <w:p w:rsidR="00EE3DCD" w:rsidRPr="00EE3DCD" w:rsidRDefault="00EE3DCD" w:rsidP="00066A03">
      <w:pPr>
        <w:spacing w:after="0" w:line="360" w:lineRule="auto"/>
        <w:jc w:val="both"/>
        <w:rPr>
          <w:rFonts w:ascii="Times New Roman" w:hAnsi="Times New Roman" w:cs="Times New Roman"/>
          <w:sz w:val="28"/>
          <w:szCs w:val="28"/>
        </w:rPr>
      </w:pPr>
      <w:r w:rsidRPr="00EE3DCD">
        <w:rPr>
          <w:rFonts w:ascii="Times New Roman" w:hAnsi="Times New Roman" w:cs="Times New Roman"/>
          <w:b/>
          <w:bCs/>
          <w:sz w:val="28"/>
          <w:szCs w:val="28"/>
        </w:rPr>
        <w:t>дошкольников.</w:t>
      </w:r>
      <w:r w:rsidRPr="00EE3DCD">
        <w:rPr>
          <w:rFonts w:ascii="Times New Roman" w:hAnsi="Times New Roman" w:cs="Times New Roman"/>
          <w:sz w:val="28"/>
          <w:szCs w:val="28"/>
        </w:rPr>
        <w:t xml:space="preserve"> — Алматы</w:t>
      </w:r>
      <w:proofErr w:type="gramStart"/>
      <w:r w:rsidRPr="00EE3DCD">
        <w:rPr>
          <w:rFonts w:ascii="Times New Roman" w:hAnsi="Times New Roman" w:cs="Times New Roman"/>
          <w:sz w:val="28"/>
          <w:szCs w:val="28"/>
        </w:rPr>
        <w:t xml:space="preserve"> :</w:t>
      </w:r>
      <w:proofErr w:type="gramEnd"/>
      <w:r w:rsidRPr="00EE3DCD">
        <w:rPr>
          <w:rFonts w:ascii="Times New Roman" w:hAnsi="Times New Roman" w:cs="Times New Roman"/>
          <w:sz w:val="28"/>
          <w:szCs w:val="28"/>
        </w:rPr>
        <w:t xml:space="preserve"> «</w:t>
      </w:r>
      <w:proofErr w:type="spellStart"/>
      <w:proofErr w:type="gramStart"/>
      <w:r w:rsidRPr="00EE3DCD">
        <w:rPr>
          <w:rFonts w:ascii="Times New Roman" w:hAnsi="Times New Roman" w:cs="Times New Roman"/>
          <w:sz w:val="28"/>
          <w:szCs w:val="28"/>
        </w:rPr>
        <w:t>К</w:t>
      </w:r>
      <w:proofErr w:type="gramEnd"/>
      <w:r w:rsidRPr="00EE3DCD">
        <w:rPr>
          <w:rFonts w:ascii="Times New Roman" w:hAnsi="Times New Roman" w:cs="Times New Roman"/>
          <w:sz w:val="28"/>
          <w:szCs w:val="28"/>
        </w:rPr>
        <w:t>і</w:t>
      </w:r>
      <w:proofErr w:type="gramStart"/>
      <w:r w:rsidRPr="00EE3DCD">
        <w:rPr>
          <w:rFonts w:ascii="Times New Roman" w:hAnsi="Times New Roman" w:cs="Times New Roman"/>
          <w:sz w:val="28"/>
          <w:szCs w:val="28"/>
        </w:rPr>
        <w:t>тап</w:t>
      </w:r>
      <w:proofErr w:type="spellEnd"/>
      <w:proofErr w:type="gramEnd"/>
      <w:r w:rsidRPr="00EE3DCD">
        <w:rPr>
          <w:rFonts w:ascii="Times New Roman" w:hAnsi="Times New Roman" w:cs="Times New Roman"/>
          <w:sz w:val="28"/>
          <w:szCs w:val="28"/>
        </w:rPr>
        <w:t xml:space="preserve">», </w:t>
      </w:r>
      <w:r w:rsidRPr="00EE3DCD">
        <w:rPr>
          <w:rFonts w:ascii="Times New Roman" w:hAnsi="Times New Roman" w:cs="Times New Roman"/>
          <w:b/>
          <w:bCs/>
          <w:sz w:val="28"/>
          <w:szCs w:val="28"/>
        </w:rPr>
        <w:t>2022</w:t>
      </w:r>
      <w:r w:rsidRPr="00EE3DCD">
        <w:rPr>
          <w:rFonts w:ascii="Times New Roman" w:hAnsi="Times New Roman" w:cs="Times New Roman"/>
          <w:sz w:val="28"/>
          <w:szCs w:val="28"/>
        </w:rPr>
        <w:t>. — 96 с.</w:t>
      </w:r>
    </w:p>
    <w:p w:rsidR="00066A03" w:rsidRPr="00066A03" w:rsidRDefault="00EE3DCD" w:rsidP="000A68FB">
      <w:pPr>
        <w:numPr>
          <w:ilvl w:val="0"/>
          <w:numId w:val="74"/>
        </w:numPr>
        <w:spacing w:after="0" w:line="360" w:lineRule="auto"/>
        <w:jc w:val="both"/>
        <w:rPr>
          <w:rFonts w:ascii="Times New Roman" w:hAnsi="Times New Roman" w:cs="Times New Roman"/>
          <w:sz w:val="28"/>
          <w:szCs w:val="28"/>
        </w:rPr>
      </w:pPr>
      <w:r w:rsidRPr="00EE3DCD">
        <w:rPr>
          <w:rFonts w:ascii="Times New Roman" w:hAnsi="Times New Roman" w:cs="Times New Roman"/>
          <w:b/>
          <w:bCs/>
          <w:sz w:val="28"/>
          <w:szCs w:val="28"/>
        </w:rPr>
        <w:t>Хабарова, Т. В.</w:t>
      </w:r>
      <w:r w:rsidRPr="00EE3DCD">
        <w:rPr>
          <w:rFonts w:ascii="Times New Roman" w:hAnsi="Times New Roman" w:cs="Times New Roman"/>
          <w:sz w:val="28"/>
          <w:szCs w:val="28"/>
        </w:rPr>
        <w:t xml:space="preserve"> Педагогические технол</w:t>
      </w:r>
      <w:r w:rsidR="00066A03">
        <w:rPr>
          <w:rFonts w:ascii="Times New Roman" w:hAnsi="Times New Roman" w:cs="Times New Roman"/>
          <w:sz w:val="28"/>
          <w:szCs w:val="28"/>
        </w:rPr>
        <w:t>огии в дошкольном образовании</w:t>
      </w:r>
      <w:proofErr w:type="gramStart"/>
      <w:r w:rsidR="00066A03">
        <w:rPr>
          <w:rFonts w:ascii="Times New Roman" w:hAnsi="Times New Roman" w:cs="Times New Roman"/>
          <w:sz w:val="28"/>
          <w:szCs w:val="28"/>
        </w:rPr>
        <w:t xml:space="preserve"> :</w:t>
      </w:r>
      <w:proofErr w:type="gramEnd"/>
    </w:p>
    <w:p w:rsidR="00EE3DCD" w:rsidRPr="00EE3DCD" w:rsidRDefault="00EE3DCD" w:rsidP="00066A03">
      <w:pPr>
        <w:spacing w:after="0" w:line="360" w:lineRule="auto"/>
        <w:jc w:val="both"/>
        <w:rPr>
          <w:rFonts w:ascii="Times New Roman" w:hAnsi="Times New Roman" w:cs="Times New Roman"/>
          <w:sz w:val="28"/>
          <w:szCs w:val="28"/>
        </w:rPr>
      </w:pPr>
      <w:r w:rsidRPr="00EE3DCD">
        <w:rPr>
          <w:rFonts w:ascii="Times New Roman" w:hAnsi="Times New Roman" w:cs="Times New Roman"/>
          <w:sz w:val="28"/>
          <w:szCs w:val="28"/>
        </w:rPr>
        <w:t>учебное пособие. — Санкт-Петербург</w:t>
      </w:r>
      <w:proofErr w:type="gramStart"/>
      <w:r w:rsidRPr="00EE3DCD">
        <w:rPr>
          <w:rFonts w:ascii="Times New Roman" w:hAnsi="Times New Roman" w:cs="Times New Roman"/>
          <w:sz w:val="28"/>
          <w:szCs w:val="28"/>
        </w:rPr>
        <w:t xml:space="preserve"> :</w:t>
      </w:r>
      <w:proofErr w:type="gramEnd"/>
      <w:r w:rsidRPr="00EE3DCD">
        <w:rPr>
          <w:rFonts w:ascii="Times New Roman" w:hAnsi="Times New Roman" w:cs="Times New Roman"/>
          <w:sz w:val="28"/>
          <w:szCs w:val="28"/>
        </w:rPr>
        <w:t xml:space="preserve"> Детство-Пресс, </w:t>
      </w:r>
      <w:r w:rsidRPr="00EE3DCD">
        <w:rPr>
          <w:rFonts w:ascii="Times New Roman" w:hAnsi="Times New Roman" w:cs="Times New Roman"/>
          <w:b/>
          <w:bCs/>
          <w:sz w:val="28"/>
          <w:szCs w:val="28"/>
        </w:rPr>
        <w:t>2021</w:t>
      </w:r>
      <w:r w:rsidRPr="00EE3DCD">
        <w:rPr>
          <w:rFonts w:ascii="Times New Roman" w:hAnsi="Times New Roman" w:cs="Times New Roman"/>
          <w:sz w:val="28"/>
          <w:szCs w:val="28"/>
        </w:rPr>
        <w:t>. — 128 с.</w:t>
      </w:r>
    </w:p>
    <w:p w:rsidR="00675276" w:rsidRPr="00EE3DCD" w:rsidRDefault="00675276" w:rsidP="003D543B">
      <w:pPr>
        <w:spacing w:after="0" w:line="360" w:lineRule="auto"/>
        <w:ind w:firstLine="709"/>
        <w:jc w:val="both"/>
        <w:rPr>
          <w:rFonts w:ascii="Times New Roman" w:hAnsi="Times New Roman" w:cs="Times New Roman"/>
          <w:sz w:val="28"/>
          <w:szCs w:val="28"/>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Default="00675276" w:rsidP="003D543B">
      <w:pPr>
        <w:spacing w:after="0" w:line="360" w:lineRule="auto"/>
        <w:ind w:firstLine="709"/>
        <w:jc w:val="both"/>
        <w:rPr>
          <w:rFonts w:ascii="Times New Roman" w:hAnsi="Times New Roman" w:cs="Times New Roman"/>
          <w:sz w:val="28"/>
          <w:szCs w:val="28"/>
          <w:lang w:val="kk-KZ"/>
        </w:rPr>
      </w:pPr>
    </w:p>
    <w:p w:rsidR="00675276" w:rsidRPr="00675276" w:rsidRDefault="00675276" w:rsidP="003D543B">
      <w:pPr>
        <w:spacing w:after="0" w:line="360" w:lineRule="auto"/>
        <w:ind w:firstLine="709"/>
        <w:jc w:val="both"/>
        <w:rPr>
          <w:rFonts w:ascii="Times New Roman" w:hAnsi="Times New Roman" w:cs="Times New Roman"/>
          <w:sz w:val="28"/>
          <w:szCs w:val="28"/>
          <w:lang w:val="kk-KZ"/>
        </w:rPr>
      </w:pPr>
    </w:p>
    <w:p w:rsidR="003D543B" w:rsidRPr="00596470" w:rsidRDefault="003D543B">
      <w:pPr>
        <w:rPr>
          <w:lang w:val="kk-KZ"/>
        </w:rPr>
      </w:pPr>
    </w:p>
    <w:sectPr w:rsidR="003D543B" w:rsidRPr="00596470" w:rsidSect="00CF2EF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D8D" w:rsidRDefault="00395D8D" w:rsidP="00CF2EF5">
      <w:pPr>
        <w:spacing w:after="0" w:line="240" w:lineRule="auto"/>
      </w:pPr>
      <w:r>
        <w:separator/>
      </w:r>
    </w:p>
  </w:endnote>
  <w:endnote w:type="continuationSeparator" w:id="0">
    <w:p w:rsidR="00395D8D" w:rsidRDefault="00395D8D" w:rsidP="00CF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160551"/>
      <w:docPartObj>
        <w:docPartGallery w:val="Page Numbers (Bottom of Page)"/>
        <w:docPartUnique/>
      </w:docPartObj>
    </w:sdtPr>
    <w:sdtContent>
      <w:p w:rsidR="00CF2EF5" w:rsidRDefault="00CF2EF5">
        <w:pPr>
          <w:pStyle w:val="a9"/>
          <w:jc w:val="center"/>
        </w:pPr>
        <w:r>
          <w:fldChar w:fldCharType="begin"/>
        </w:r>
        <w:r>
          <w:instrText>PAGE   \* MERGEFORMAT</w:instrText>
        </w:r>
        <w:r>
          <w:fldChar w:fldCharType="separate"/>
        </w:r>
        <w:r w:rsidR="004F5EC9">
          <w:rPr>
            <w:noProof/>
          </w:rPr>
          <w:t>6</w:t>
        </w:r>
        <w:r>
          <w:fldChar w:fldCharType="end"/>
        </w:r>
      </w:p>
    </w:sdtContent>
  </w:sdt>
  <w:p w:rsidR="00CF2EF5" w:rsidRDefault="00CF2EF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D8D" w:rsidRDefault="00395D8D" w:rsidP="00CF2EF5">
      <w:pPr>
        <w:spacing w:after="0" w:line="240" w:lineRule="auto"/>
      </w:pPr>
      <w:r>
        <w:separator/>
      </w:r>
    </w:p>
  </w:footnote>
  <w:footnote w:type="continuationSeparator" w:id="0">
    <w:p w:rsidR="00395D8D" w:rsidRDefault="00395D8D" w:rsidP="00CF2E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5A3"/>
    <w:multiLevelType w:val="multilevel"/>
    <w:tmpl w:val="6BD6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751B4"/>
    <w:multiLevelType w:val="multilevel"/>
    <w:tmpl w:val="77C8A6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6A17067"/>
    <w:multiLevelType w:val="multilevel"/>
    <w:tmpl w:val="C43E14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7AF01B6"/>
    <w:multiLevelType w:val="multilevel"/>
    <w:tmpl w:val="9C5A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E65FFF"/>
    <w:multiLevelType w:val="multilevel"/>
    <w:tmpl w:val="189A35A8"/>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0A580F30"/>
    <w:multiLevelType w:val="multilevel"/>
    <w:tmpl w:val="D47E7E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E13287B"/>
    <w:multiLevelType w:val="multilevel"/>
    <w:tmpl w:val="409C1E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41B72EB"/>
    <w:multiLevelType w:val="multilevel"/>
    <w:tmpl w:val="FAA8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39422F"/>
    <w:multiLevelType w:val="multilevel"/>
    <w:tmpl w:val="7C64B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16991C52"/>
    <w:multiLevelType w:val="hybridMultilevel"/>
    <w:tmpl w:val="368638CA"/>
    <w:lvl w:ilvl="0" w:tplc="F33282A6">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6A5678E"/>
    <w:multiLevelType w:val="multilevel"/>
    <w:tmpl w:val="ED16E8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3D1AE5"/>
    <w:multiLevelType w:val="multilevel"/>
    <w:tmpl w:val="E28C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454F21"/>
    <w:multiLevelType w:val="multilevel"/>
    <w:tmpl w:val="ED4E7A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F24763"/>
    <w:multiLevelType w:val="multilevel"/>
    <w:tmpl w:val="BC02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2857D9"/>
    <w:multiLevelType w:val="multilevel"/>
    <w:tmpl w:val="F156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A1645B"/>
    <w:multiLevelType w:val="multilevel"/>
    <w:tmpl w:val="88D4A7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CE715F"/>
    <w:multiLevelType w:val="multilevel"/>
    <w:tmpl w:val="4A062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8C4EF4"/>
    <w:multiLevelType w:val="multilevel"/>
    <w:tmpl w:val="6192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07486C"/>
    <w:multiLevelType w:val="multilevel"/>
    <w:tmpl w:val="1B10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735C51"/>
    <w:multiLevelType w:val="multilevel"/>
    <w:tmpl w:val="A5A63CA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6A6A70"/>
    <w:multiLevelType w:val="multilevel"/>
    <w:tmpl w:val="32FC6C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0107D1"/>
    <w:multiLevelType w:val="multilevel"/>
    <w:tmpl w:val="2A7677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2FF16850"/>
    <w:multiLevelType w:val="multilevel"/>
    <w:tmpl w:val="0E10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5C7ECF"/>
    <w:multiLevelType w:val="multilevel"/>
    <w:tmpl w:val="39E211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584426"/>
    <w:multiLevelType w:val="multilevel"/>
    <w:tmpl w:val="52C48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245417"/>
    <w:multiLevelType w:val="multilevel"/>
    <w:tmpl w:val="731A4F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229038A"/>
    <w:multiLevelType w:val="multilevel"/>
    <w:tmpl w:val="05A600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345A21BD"/>
    <w:multiLevelType w:val="multilevel"/>
    <w:tmpl w:val="31B080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37E80CE6"/>
    <w:multiLevelType w:val="multilevel"/>
    <w:tmpl w:val="04DE2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8F712D1"/>
    <w:multiLevelType w:val="multilevel"/>
    <w:tmpl w:val="0CA6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261CF0"/>
    <w:multiLevelType w:val="multilevel"/>
    <w:tmpl w:val="BE1E2922"/>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C5004DD"/>
    <w:multiLevelType w:val="multilevel"/>
    <w:tmpl w:val="701EBC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E267CC9"/>
    <w:multiLevelType w:val="multilevel"/>
    <w:tmpl w:val="EA9E5A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40FF3852"/>
    <w:multiLevelType w:val="multilevel"/>
    <w:tmpl w:val="B120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DF1E02"/>
    <w:multiLevelType w:val="multilevel"/>
    <w:tmpl w:val="DD48D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43084DD5"/>
    <w:multiLevelType w:val="multilevel"/>
    <w:tmpl w:val="701EA820"/>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4467F28"/>
    <w:multiLevelType w:val="multilevel"/>
    <w:tmpl w:val="ED9A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6591604"/>
    <w:multiLevelType w:val="multilevel"/>
    <w:tmpl w:val="805CB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49EB7070"/>
    <w:multiLevelType w:val="multilevel"/>
    <w:tmpl w:val="A65A4C56"/>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AB8303D"/>
    <w:multiLevelType w:val="multilevel"/>
    <w:tmpl w:val="A3DE0C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4C897121"/>
    <w:multiLevelType w:val="multilevel"/>
    <w:tmpl w:val="A80EB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500639EA"/>
    <w:multiLevelType w:val="multilevel"/>
    <w:tmpl w:val="2F3680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nsid w:val="508825F6"/>
    <w:multiLevelType w:val="multilevel"/>
    <w:tmpl w:val="F8FA49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3045F2"/>
    <w:multiLevelType w:val="multilevel"/>
    <w:tmpl w:val="2990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692969"/>
    <w:multiLevelType w:val="multilevel"/>
    <w:tmpl w:val="95C88A7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5654CD3"/>
    <w:multiLevelType w:val="multilevel"/>
    <w:tmpl w:val="F4EEDC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56210722"/>
    <w:multiLevelType w:val="multilevel"/>
    <w:tmpl w:val="B5C4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9567DD3"/>
    <w:multiLevelType w:val="multilevel"/>
    <w:tmpl w:val="D9D69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nsid w:val="5A6E682B"/>
    <w:multiLevelType w:val="multilevel"/>
    <w:tmpl w:val="161A66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nsid w:val="5FB60B50"/>
    <w:multiLevelType w:val="multilevel"/>
    <w:tmpl w:val="3E628C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1570958"/>
    <w:multiLevelType w:val="multilevel"/>
    <w:tmpl w:val="3958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1E83B08"/>
    <w:multiLevelType w:val="multilevel"/>
    <w:tmpl w:val="E86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27C7F84"/>
    <w:multiLevelType w:val="multilevel"/>
    <w:tmpl w:val="73365C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2D24BFB"/>
    <w:multiLevelType w:val="multilevel"/>
    <w:tmpl w:val="5074F138"/>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462445F"/>
    <w:multiLevelType w:val="multilevel"/>
    <w:tmpl w:val="6D20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A9662E"/>
    <w:multiLevelType w:val="multilevel"/>
    <w:tmpl w:val="84FE67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65E673B"/>
    <w:multiLevelType w:val="multilevel"/>
    <w:tmpl w:val="281659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6AE6C39"/>
    <w:multiLevelType w:val="multilevel"/>
    <w:tmpl w:val="3DCE5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nsid w:val="66F75023"/>
    <w:multiLevelType w:val="multilevel"/>
    <w:tmpl w:val="204EB8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nsid w:val="69BB0283"/>
    <w:multiLevelType w:val="multilevel"/>
    <w:tmpl w:val="010C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BC8165D"/>
    <w:multiLevelType w:val="multilevel"/>
    <w:tmpl w:val="51EE93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BDC2AAC"/>
    <w:multiLevelType w:val="multilevel"/>
    <w:tmpl w:val="99967A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CE859DA"/>
    <w:multiLevelType w:val="multilevel"/>
    <w:tmpl w:val="AC40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F4C0351"/>
    <w:multiLevelType w:val="multilevel"/>
    <w:tmpl w:val="BD4494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nsid w:val="72A213D9"/>
    <w:multiLevelType w:val="multilevel"/>
    <w:tmpl w:val="20BAD6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33E7038"/>
    <w:multiLevelType w:val="multilevel"/>
    <w:tmpl w:val="CB981A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52C7C26"/>
    <w:multiLevelType w:val="multilevel"/>
    <w:tmpl w:val="37FE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6E217B5"/>
    <w:multiLevelType w:val="multilevel"/>
    <w:tmpl w:val="645C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7F41DA0"/>
    <w:multiLevelType w:val="multilevel"/>
    <w:tmpl w:val="5630063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nsid w:val="786050B2"/>
    <w:multiLevelType w:val="multilevel"/>
    <w:tmpl w:val="FFE4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A247AC6"/>
    <w:multiLevelType w:val="multilevel"/>
    <w:tmpl w:val="7CB6F4C6"/>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nsid w:val="7B745AFE"/>
    <w:multiLevelType w:val="multilevel"/>
    <w:tmpl w:val="322E7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B8C0130"/>
    <w:multiLevelType w:val="multilevel"/>
    <w:tmpl w:val="9A72710A"/>
    <w:lvl w:ilvl="0">
      <w:start w:val="1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nsid w:val="7FE668A5"/>
    <w:multiLevelType w:val="multilevel"/>
    <w:tmpl w:val="C4744A50"/>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9"/>
  </w:num>
  <w:num w:numId="3">
    <w:abstractNumId w:val="31"/>
  </w:num>
  <w:num w:numId="4">
    <w:abstractNumId w:val="20"/>
  </w:num>
  <w:num w:numId="5">
    <w:abstractNumId w:val="55"/>
  </w:num>
  <w:num w:numId="6">
    <w:abstractNumId w:val="43"/>
  </w:num>
  <w:num w:numId="7">
    <w:abstractNumId w:val="13"/>
  </w:num>
  <w:num w:numId="8">
    <w:abstractNumId w:val="59"/>
  </w:num>
  <w:num w:numId="9">
    <w:abstractNumId w:val="50"/>
  </w:num>
  <w:num w:numId="10">
    <w:abstractNumId w:val="42"/>
  </w:num>
  <w:num w:numId="11">
    <w:abstractNumId w:val="32"/>
  </w:num>
  <w:num w:numId="12">
    <w:abstractNumId w:val="46"/>
  </w:num>
  <w:num w:numId="13">
    <w:abstractNumId w:val="57"/>
  </w:num>
  <w:num w:numId="14">
    <w:abstractNumId w:val="22"/>
  </w:num>
  <w:num w:numId="15">
    <w:abstractNumId w:val="54"/>
  </w:num>
  <w:num w:numId="16">
    <w:abstractNumId w:val="66"/>
  </w:num>
  <w:num w:numId="17">
    <w:abstractNumId w:val="67"/>
  </w:num>
  <w:num w:numId="18">
    <w:abstractNumId w:val="28"/>
  </w:num>
  <w:num w:numId="19">
    <w:abstractNumId w:val="26"/>
  </w:num>
  <w:num w:numId="20">
    <w:abstractNumId w:val="68"/>
  </w:num>
  <w:num w:numId="21">
    <w:abstractNumId w:val="70"/>
  </w:num>
  <w:num w:numId="22">
    <w:abstractNumId w:val="4"/>
  </w:num>
  <w:num w:numId="23">
    <w:abstractNumId w:val="72"/>
  </w:num>
  <w:num w:numId="24">
    <w:abstractNumId w:val="73"/>
  </w:num>
  <w:num w:numId="25">
    <w:abstractNumId w:val="16"/>
  </w:num>
  <w:num w:numId="26">
    <w:abstractNumId w:val="53"/>
  </w:num>
  <w:num w:numId="27">
    <w:abstractNumId w:val="38"/>
  </w:num>
  <w:num w:numId="28">
    <w:abstractNumId w:val="35"/>
  </w:num>
  <w:num w:numId="29">
    <w:abstractNumId w:val="21"/>
  </w:num>
  <w:num w:numId="30">
    <w:abstractNumId w:val="30"/>
  </w:num>
  <w:num w:numId="31">
    <w:abstractNumId w:val="34"/>
  </w:num>
  <w:num w:numId="32">
    <w:abstractNumId w:val="19"/>
  </w:num>
  <w:num w:numId="33">
    <w:abstractNumId w:val="17"/>
  </w:num>
  <w:num w:numId="34">
    <w:abstractNumId w:val="62"/>
  </w:num>
  <w:num w:numId="35">
    <w:abstractNumId w:val="36"/>
  </w:num>
  <w:num w:numId="36">
    <w:abstractNumId w:val="69"/>
  </w:num>
  <w:num w:numId="37">
    <w:abstractNumId w:val="0"/>
  </w:num>
  <w:num w:numId="38">
    <w:abstractNumId w:val="48"/>
  </w:num>
  <w:num w:numId="39">
    <w:abstractNumId w:val="11"/>
  </w:num>
  <w:num w:numId="40">
    <w:abstractNumId w:val="23"/>
  </w:num>
  <w:num w:numId="41">
    <w:abstractNumId w:val="37"/>
  </w:num>
  <w:num w:numId="42">
    <w:abstractNumId w:val="18"/>
  </w:num>
  <w:num w:numId="43">
    <w:abstractNumId w:val="33"/>
  </w:num>
  <w:num w:numId="44">
    <w:abstractNumId w:val="14"/>
  </w:num>
  <w:num w:numId="45">
    <w:abstractNumId w:val="5"/>
  </w:num>
  <w:num w:numId="46">
    <w:abstractNumId w:val="63"/>
  </w:num>
  <w:num w:numId="47">
    <w:abstractNumId w:val="47"/>
  </w:num>
  <w:num w:numId="48">
    <w:abstractNumId w:val="6"/>
  </w:num>
  <w:num w:numId="49">
    <w:abstractNumId w:val="49"/>
  </w:num>
  <w:num w:numId="50">
    <w:abstractNumId w:val="71"/>
  </w:num>
  <w:num w:numId="51">
    <w:abstractNumId w:val="24"/>
  </w:num>
  <w:num w:numId="52">
    <w:abstractNumId w:val="56"/>
  </w:num>
  <w:num w:numId="53">
    <w:abstractNumId w:val="15"/>
  </w:num>
  <w:num w:numId="54">
    <w:abstractNumId w:val="27"/>
  </w:num>
  <w:num w:numId="55">
    <w:abstractNumId w:val="39"/>
  </w:num>
  <w:num w:numId="56">
    <w:abstractNumId w:val="7"/>
  </w:num>
  <w:num w:numId="57">
    <w:abstractNumId w:val="52"/>
  </w:num>
  <w:num w:numId="58">
    <w:abstractNumId w:val="1"/>
  </w:num>
  <w:num w:numId="59">
    <w:abstractNumId w:val="41"/>
  </w:num>
  <w:num w:numId="60">
    <w:abstractNumId w:val="64"/>
  </w:num>
  <w:num w:numId="61">
    <w:abstractNumId w:val="61"/>
  </w:num>
  <w:num w:numId="62">
    <w:abstractNumId w:val="60"/>
  </w:num>
  <w:num w:numId="63">
    <w:abstractNumId w:val="10"/>
  </w:num>
  <w:num w:numId="64">
    <w:abstractNumId w:val="2"/>
  </w:num>
  <w:num w:numId="65">
    <w:abstractNumId w:val="25"/>
  </w:num>
  <w:num w:numId="66">
    <w:abstractNumId w:val="58"/>
  </w:num>
  <w:num w:numId="67">
    <w:abstractNumId w:val="12"/>
  </w:num>
  <w:num w:numId="68">
    <w:abstractNumId w:val="65"/>
  </w:num>
  <w:num w:numId="69">
    <w:abstractNumId w:val="40"/>
  </w:num>
  <w:num w:numId="70">
    <w:abstractNumId w:val="45"/>
  </w:num>
  <w:num w:numId="71">
    <w:abstractNumId w:val="3"/>
  </w:num>
  <w:num w:numId="72">
    <w:abstractNumId w:val="29"/>
  </w:num>
  <w:num w:numId="73">
    <w:abstractNumId w:val="8"/>
  </w:num>
  <w:num w:numId="74">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BD5"/>
    <w:rsid w:val="00024EC3"/>
    <w:rsid w:val="00066A03"/>
    <w:rsid w:val="000A68FB"/>
    <w:rsid w:val="0027529C"/>
    <w:rsid w:val="002F1CF5"/>
    <w:rsid w:val="0032779B"/>
    <w:rsid w:val="00382AF1"/>
    <w:rsid w:val="00395D8D"/>
    <w:rsid w:val="003B780D"/>
    <w:rsid w:val="003D543B"/>
    <w:rsid w:val="004F5EC9"/>
    <w:rsid w:val="00510B0E"/>
    <w:rsid w:val="00567F72"/>
    <w:rsid w:val="00596470"/>
    <w:rsid w:val="00675276"/>
    <w:rsid w:val="0068471C"/>
    <w:rsid w:val="006C7BD5"/>
    <w:rsid w:val="00941D93"/>
    <w:rsid w:val="009C21BD"/>
    <w:rsid w:val="00AC157F"/>
    <w:rsid w:val="00B15BF0"/>
    <w:rsid w:val="00B23C83"/>
    <w:rsid w:val="00C84F0F"/>
    <w:rsid w:val="00CF2EF5"/>
    <w:rsid w:val="00D36AEA"/>
    <w:rsid w:val="00DF3C7E"/>
    <w:rsid w:val="00EE3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5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84F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D543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752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543B"/>
    <w:rPr>
      <w:rFonts w:asciiTheme="majorHAnsi" w:eastAsiaTheme="majorEastAsia" w:hAnsiTheme="majorHAnsi" w:cstheme="majorBidi"/>
      <w:b/>
      <w:bCs/>
      <w:color w:val="4F81BD" w:themeColor="accent1"/>
    </w:rPr>
  </w:style>
  <w:style w:type="paragraph" w:styleId="a3">
    <w:name w:val="List Paragraph"/>
    <w:basedOn w:val="a"/>
    <w:uiPriority w:val="34"/>
    <w:qFormat/>
    <w:rsid w:val="003D543B"/>
    <w:pPr>
      <w:ind w:left="720"/>
      <w:contextualSpacing/>
    </w:pPr>
  </w:style>
  <w:style w:type="character" w:customStyle="1" w:styleId="40">
    <w:name w:val="Заголовок 4 Знак"/>
    <w:basedOn w:val="a0"/>
    <w:link w:val="4"/>
    <w:uiPriority w:val="9"/>
    <w:semiHidden/>
    <w:rsid w:val="00675276"/>
    <w:rPr>
      <w:rFonts w:asciiTheme="majorHAnsi" w:eastAsiaTheme="majorEastAsia" w:hAnsiTheme="majorHAnsi" w:cstheme="majorBidi"/>
      <w:b/>
      <w:bCs/>
      <w:i/>
      <w:iCs/>
      <w:color w:val="4F81BD" w:themeColor="accent1"/>
    </w:rPr>
  </w:style>
  <w:style w:type="table" w:styleId="a4">
    <w:name w:val="Table Grid"/>
    <w:basedOn w:val="a1"/>
    <w:uiPriority w:val="59"/>
    <w:rsid w:val="00AC1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84F0F"/>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7529C"/>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066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6A03"/>
    <w:rPr>
      <w:rFonts w:ascii="Tahoma" w:hAnsi="Tahoma" w:cs="Tahoma"/>
      <w:sz w:val="16"/>
      <w:szCs w:val="16"/>
    </w:rPr>
  </w:style>
  <w:style w:type="paragraph" w:styleId="a7">
    <w:name w:val="header"/>
    <w:basedOn w:val="a"/>
    <w:link w:val="a8"/>
    <w:uiPriority w:val="99"/>
    <w:unhideWhenUsed/>
    <w:rsid w:val="00CF2E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2EF5"/>
  </w:style>
  <w:style w:type="paragraph" w:styleId="a9">
    <w:name w:val="footer"/>
    <w:basedOn w:val="a"/>
    <w:link w:val="aa"/>
    <w:uiPriority w:val="99"/>
    <w:unhideWhenUsed/>
    <w:rsid w:val="00CF2E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2E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5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84F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D543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752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543B"/>
    <w:rPr>
      <w:rFonts w:asciiTheme="majorHAnsi" w:eastAsiaTheme="majorEastAsia" w:hAnsiTheme="majorHAnsi" w:cstheme="majorBidi"/>
      <w:b/>
      <w:bCs/>
      <w:color w:val="4F81BD" w:themeColor="accent1"/>
    </w:rPr>
  </w:style>
  <w:style w:type="paragraph" w:styleId="a3">
    <w:name w:val="List Paragraph"/>
    <w:basedOn w:val="a"/>
    <w:uiPriority w:val="34"/>
    <w:qFormat/>
    <w:rsid w:val="003D543B"/>
    <w:pPr>
      <w:ind w:left="720"/>
      <w:contextualSpacing/>
    </w:pPr>
  </w:style>
  <w:style w:type="character" w:customStyle="1" w:styleId="40">
    <w:name w:val="Заголовок 4 Знак"/>
    <w:basedOn w:val="a0"/>
    <w:link w:val="4"/>
    <w:uiPriority w:val="9"/>
    <w:semiHidden/>
    <w:rsid w:val="00675276"/>
    <w:rPr>
      <w:rFonts w:asciiTheme="majorHAnsi" w:eastAsiaTheme="majorEastAsia" w:hAnsiTheme="majorHAnsi" w:cstheme="majorBidi"/>
      <w:b/>
      <w:bCs/>
      <w:i/>
      <w:iCs/>
      <w:color w:val="4F81BD" w:themeColor="accent1"/>
    </w:rPr>
  </w:style>
  <w:style w:type="table" w:styleId="a4">
    <w:name w:val="Table Grid"/>
    <w:basedOn w:val="a1"/>
    <w:uiPriority w:val="59"/>
    <w:rsid w:val="00AC1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84F0F"/>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7529C"/>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066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6A03"/>
    <w:rPr>
      <w:rFonts w:ascii="Tahoma" w:hAnsi="Tahoma" w:cs="Tahoma"/>
      <w:sz w:val="16"/>
      <w:szCs w:val="16"/>
    </w:rPr>
  </w:style>
  <w:style w:type="paragraph" w:styleId="a7">
    <w:name w:val="header"/>
    <w:basedOn w:val="a"/>
    <w:link w:val="a8"/>
    <w:uiPriority w:val="99"/>
    <w:unhideWhenUsed/>
    <w:rsid w:val="00CF2E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2EF5"/>
  </w:style>
  <w:style w:type="paragraph" w:styleId="a9">
    <w:name w:val="footer"/>
    <w:basedOn w:val="a"/>
    <w:link w:val="aa"/>
    <w:uiPriority w:val="99"/>
    <w:unhideWhenUsed/>
    <w:rsid w:val="00CF2E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7398">
      <w:bodyDiv w:val="1"/>
      <w:marLeft w:val="0"/>
      <w:marRight w:val="0"/>
      <w:marTop w:val="0"/>
      <w:marBottom w:val="0"/>
      <w:divBdr>
        <w:top w:val="none" w:sz="0" w:space="0" w:color="auto"/>
        <w:left w:val="none" w:sz="0" w:space="0" w:color="auto"/>
        <w:bottom w:val="none" w:sz="0" w:space="0" w:color="auto"/>
        <w:right w:val="none" w:sz="0" w:space="0" w:color="auto"/>
      </w:divBdr>
    </w:div>
    <w:div w:id="160896355">
      <w:bodyDiv w:val="1"/>
      <w:marLeft w:val="0"/>
      <w:marRight w:val="0"/>
      <w:marTop w:val="0"/>
      <w:marBottom w:val="0"/>
      <w:divBdr>
        <w:top w:val="none" w:sz="0" w:space="0" w:color="auto"/>
        <w:left w:val="none" w:sz="0" w:space="0" w:color="auto"/>
        <w:bottom w:val="none" w:sz="0" w:space="0" w:color="auto"/>
        <w:right w:val="none" w:sz="0" w:space="0" w:color="auto"/>
      </w:divBdr>
    </w:div>
    <w:div w:id="286401787">
      <w:bodyDiv w:val="1"/>
      <w:marLeft w:val="0"/>
      <w:marRight w:val="0"/>
      <w:marTop w:val="0"/>
      <w:marBottom w:val="0"/>
      <w:divBdr>
        <w:top w:val="none" w:sz="0" w:space="0" w:color="auto"/>
        <w:left w:val="none" w:sz="0" w:space="0" w:color="auto"/>
        <w:bottom w:val="none" w:sz="0" w:space="0" w:color="auto"/>
        <w:right w:val="none" w:sz="0" w:space="0" w:color="auto"/>
      </w:divBdr>
    </w:div>
    <w:div w:id="491455550">
      <w:bodyDiv w:val="1"/>
      <w:marLeft w:val="0"/>
      <w:marRight w:val="0"/>
      <w:marTop w:val="0"/>
      <w:marBottom w:val="0"/>
      <w:divBdr>
        <w:top w:val="none" w:sz="0" w:space="0" w:color="auto"/>
        <w:left w:val="none" w:sz="0" w:space="0" w:color="auto"/>
        <w:bottom w:val="none" w:sz="0" w:space="0" w:color="auto"/>
        <w:right w:val="none" w:sz="0" w:space="0" w:color="auto"/>
      </w:divBdr>
    </w:div>
    <w:div w:id="509369568">
      <w:bodyDiv w:val="1"/>
      <w:marLeft w:val="0"/>
      <w:marRight w:val="0"/>
      <w:marTop w:val="0"/>
      <w:marBottom w:val="0"/>
      <w:divBdr>
        <w:top w:val="none" w:sz="0" w:space="0" w:color="auto"/>
        <w:left w:val="none" w:sz="0" w:space="0" w:color="auto"/>
        <w:bottom w:val="none" w:sz="0" w:space="0" w:color="auto"/>
        <w:right w:val="none" w:sz="0" w:space="0" w:color="auto"/>
      </w:divBdr>
    </w:div>
    <w:div w:id="522744077">
      <w:bodyDiv w:val="1"/>
      <w:marLeft w:val="0"/>
      <w:marRight w:val="0"/>
      <w:marTop w:val="0"/>
      <w:marBottom w:val="0"/>
      <w:divBdr>
        <w:top w:val="none" w:sz="0" w:space="0" w:color="auto"/>
        <w:left w:val="none" w:sz="0" w:space="0" w:color="auto"/>
        <w:bottom w:val="none" w:sz="0" w:space="0" w:color="auto"/>
        <w:right w:val="none" w:sz="0" w:space="0" w:color="auto"/>
      </w:divBdr>
    </w:div>
    <w:div w:id="580069482">
      <w:bodyDiv w:val="1"/>
      <w:marLeft w:val="0"/>
      <w:marRight w:val="0"/>
      <w:marTop w:val="0"/>
      <w:marBottom w:val="0"/>
      <w:divBdr>
        <w:top w:val="none" w:sz="0" w:space="0" w:color="auto"/>
        <w:left w:val="none" w:sz="0" w:space="0" w:color="auto"/>
        <w:bottom w:val="none" w:sz="0" w:space="0" w:color="auto"/>
        <w:right w:val="none" w:sz="0" w:space="0" w:color="auto"/>
      </w:divBdr>
    </w:div>
    <w:div w:id="716854512">
      <w:bodyDiv w:val="1"/>
      <w:marLeft w:val="0"/>
      <w:marRight w:val="0"/>
      <w:marTop w:val="0"/>
      <w:marBottom w:val="0"/>
      <w:divBdr>
        <w:top w:val="none" w:sz="0" w:space="0" w:color="auto"/>
        <w:left w:val="none" w:sz="0" w:space="0" w:color="auto"/>
        <w:bottom w:val="none" w:sz="0" w:space="0" w:color="auto"/>
        <w:right w:val="none" w:sz="0" w:space="0" w:color="auto"/>
      </w:divBdr>
    </w:div>
    <w:div w:id="785587521">
      <w:bodyDiv w:val="1"/>
      <w:marLeft w:val="0"/>
      <w:marRight w:val="0"/>
      <w:marTop w:val="0"/>
      <w:marBottom w:val="0"/>
      <w:divBdr>
        <w:top w:val="none" w:sz="0" w:space="0" w:color="auto"/>
        <w:left w:val="none" w:sz="0" w:space="0" w:color="auto"/>
        <w:bottom w:val="none" w:sz="0" w:space="0" w:color="auto"/>
        <w:right w:val="none" w:sz="0" w:space="0" w:color="auto"/>
      </w:divBdr>
    </w:div>
    <w:div w:id="835726064">
      <w:bodyDiv w:val="1"/>
      <w:marLeft w:val="0"/>
      <w:marRight w:val="0"/>
      <w:marTop w:val="0"/>
      <w:marBottom w:val="0"/>
      <w:divBdr>
        <w:top w:val="none" w:sz="0" w:space="0" w:color="auto"/>
        <w:left w:val="none" w:sz="0" w:space="0" w:color="auto"/>
        <w:bottom w:val="none" w:sz="0" w:space="0" w:color="auto"/>
        <w:right w:val="none" w:sz="0" w:space="0" w:color="auto"/>
      </w:divBdr>
    </w:div>
    <w:div w:id="897859843">
      <w:bodyDiv w:val="1"/>
      <w:marLeft w:val="0"/>
      <w:marRight w:val="0"/>
      <w:marTop w:val="0"/>
      <w:marBottom w:val="0"/>
      <w:divBdr>
        <w:top w:val="none" w:sz="0" w:space="0" w:color="auto"/>
        <w:left w:val="none" w:sz="0" w:space="0" w:color="auto"/>
        <w:bottom w:val="none" w:sz="0" w:space="0" w:color="auto"/>
        <w:right w:val="none" w:sz="0" w:space="0" w:color="auto"/>
      </w:divBdr>
    </w:div>
    <w:div w:id="908265827">
      <w:bodyDiv w:val="1"/>
      <w:marLeft w:val="0"/>
      <w:marRight w:val="0"/>
      <w:marTop w:val="0"/>
      <w:marBottom w:val="0"/>
      <w:divBdr>
        <w:top w:val="none" w:sz="0" w:space="0" w:color="auto"/>
        <w:left w:val="none" w:sz="0" w:space="0" w:color="auto"/>
        <w:bottom w:val="none" w:sz="0" w:space="0" w:color="auto"/>
        <w:right w:val="none" w:sz="0" w:space="0" w:color="auto"/>
      </w:divBdr>
    </w:div>
    <w:div w:id="972752640">
      <w:bodyDiv w:val="1"/>
      <w:marLeft w:val="0"/>
      <w:marRight w:val="0"/>
      <w:marTop w:val="0"/>
      <w:marBottom w:val="0"/>
      <w:divBdr>
        <w:top w:val="none" w:sz="0" w:space="0" w:color="auto"/>
        <w:left w:val="none" w:sz="0" w:space="0" w:color="auto"/>
        <w:bottom w:val="none" w:sz="0" w:space="0" w:color="auto"/>
        <w:right w:val="none" w:sz="0" w:space="0" w:color="auto"/>
      </w:divBdr>
    </w:div>
    <w:div w:id="1001933756">
      <w:bodyDiv w:val="1"/>
      <w:marLeft w:val="0"/>
      <w:marRight w:val="0"/>
      <w:marTop w:val="0"/>
      <w:marBottom w:val="0"/>
      <w:divBdr>
        <w:top w:val="none" w:sz="0" w:space="0" w:color="auto"/>
        <w:left w:val="none" w:sz="0" w:space="0" w:color="auto"/>
        <w:bottom w:val="none" w:sz="0" w:space="0" w:color="auto"/>
        <w:right w:val="none" w:sz="0" w:space="0" w:color="auto"/>
      </w:divBdr>
    </w:div>
    <w:div w:id="1179658449">
      <w:bodyDiv w:val="1"/>
      <w:marLeft w:val="0"/>
      <w:marRight w:val="0"/>
      <w:marTop w:val="0"/>
      <w:marBottom w:val="0"/>
      <w:divBdr>
        <w:top w:val="none" w:sz="0" w:space="0" w:color="auto"/>
        <w:left w:val="none" w:sz="0" w:space="0" w:color="auto"/>
        <w:bottom w:val="none" w:sz="0" w:space="0" w:color="auto"/>
        <w:right w:val="none" w:sz="0" w:space="0" w:color="auto"/>
      </w:divBdr>
    </w:div>
    <w:div w:id="1323117772">
      <w:bodyDiv w:val="1"/>
      <w:marLeft w:val="0"/>
      <w:marRight w:val="0"/>
      <w:marTop w:val="0"/>
      <w:marBottom w:val="0"/>
      <w:divBdr>
        <w:top w:val="none" w:sz="0" w:space="0" w:color="auto"/>
        <w:left w:val="none" w:sz="0" w:space="0" w:color="auto"/>
        <w:bottom w:val="none" w:sz="0" w:space="0" w:color="auto"/>
        <w:right w:val="none" w:sz="0" w:space="0" w:color="auto"/>
      </w:divBdr>
    </w:div>
    <w:div w:id="1434132342">
      <w:bodyDiv w:val="1"/>
      <w:marLeft w:val="0"/>
      <w:marRight w:val="0"/>
      <w:marTop w:val="0"/>
      <w:marBottom w:val="0"/>
      <w:divBdr>
        <w:top w:val="none" w:sz="0" w:space="0" w:color="auto"/>
        <w:left w:val="none" w:sz="0" w:space="0" w:color="auto"/>
        <w:bottom w:val="none" w:sz="0" w:space="0" w:color="auto"/>
        <w:right w:val="none" w:sz="0" w:space="0" w:color="auto"/>
      </w:divBdr>
    </w:div>
    <w:div w:id="1786463290">
      <w:bodyDiv w:val="1"/>
      <w:marLeft w:val="0"/>
      <w:marRight w:val="0"/>
      <w:marTop w:val="0"/>
      <w:marBottom w:val="0"/>
      <w:divBdr>
        <w:top w:val="none" w:sz="0" w:space="0" w:color="auto"/>
        <w:left w:val="none" w:sz="0" w:space="0" w:color="auto"/>
        <w:bottom w:val="none" w:sz="0" w:space="0" w:color="auto"/>
        <w:right w:val="none" w:sz="0" w:space="0" w:color="auto"/>
      </w:divBdr>
    </w:div>
    <w:div w:id="1853883957">
      <w:bodyDiv w:val="1"/>
      <w:marLeft w:val="0"/>
      <w:marRight w:val="0"/>
      <w:marTop w:val="0"/>
      <w:marBottom w:val="0"/>
      <w:divBdr>
        <w:top w:val="none" w:sz="0" w:space="0" w:color="auto"/>
        <w:left w:val="none" w:sz="0" w:space="0" w:color="auto"/>
        <w:bottom w:val="none" w:sz="0" w:space="0" w:color="auto"/>
        <w:right w:val="none" w:sz="0" w:space="0" w:color="auto"/>
      </w:divBdr>
    </w:div>
    <w:div w:id="1937669029">
      <w:bodyDiv w:val="1"/>
      <w:marLeft w:val="0"/>
      <w:marRight w:val="0"/>
      <w:marTop w:val="0"/>
      <w:marBottom w:val="0"/>
      <w:divBdr>
        <w:top w:val="none" w:sz="0" w:space="0" w:color="auto"/>
        <w:left w:val="none" w:sz="0" w:space="0" w:color="auto"/>
        <w:bottom w:val="none" w:sz="0" w:space="0" w:color="auto"/>
        <w:right w:val="none" w:sz="0" w:space="0" w:color="auto"/>
      </w:divBdr>
    </w:div>
    <w:div w:id="1949239507">
      <w:bodyDiv w:val="1"/>
      <w:marLeft w:val="0"/>
      <w:marRight w:val="0"/>
      <w:marTop w:val="0"/>
      <w:marBottom w:val="0"/>
      <w:divBdr>
        <w:top w:val="none" w:sz="0" w:space="0" w:color="auto"/>
        <w:left w:val="none" w:sz="0" w:space="0" w:color="auto"/>
        <w:bottom w:val="none" w:sz="0" w:space="0" w:color="auto"/>
        <w:right w:val="none" w:sz="0" w:space="0" w:color="auto"/>
      </w:divBdr>
    </w:div>
    <w:div w:id="2084373244">
      <w:bodyDiv w:val="1"/>
      <w:marLeft w:val="0"/>
      <w:marRight w:val="0"/>
      <w:marTop w:val="0"/>
      <w:marBottom w:val="0"/>
      <w:divBdr>
        <w:top w:val="none" w:sz="0" w:space="0" w:color="auto"/>
        <w:left w:val="none" w:sz="0" w:space="0" w:color="auto"/>
        <w:bottom w:val="none" w:sz="0" w:space="0" w:color="auto"/>
        <w:right w:val="none" w:sz="0" w:space="0" w:color="auto"/>
      </w:divBdr>
    </w:div>
    <w:div w:id="2090036483">
      <w:bodyDiv w:val="1"/>
      <w:marLeft w:val="0"/>
      <w:marRight w:val="0"/>
      <w:marTop w:val="0"/>
      <w:marBottom w:val="0"/>
      <w:divBdr>
        <w:top w:val="none" w:sz="0" w:space="0" w:color="auto"/>
        <w:left w:val="none" w:sz="0" w:space="0" w:color="auto"/>
        <w:bottom w:val="none" w:sz="0" w:space="0" w:color="auto"/>
        <w:right w:val="none" w:sz="0" w:space="0" w:color="auto"/>
      </w:divBdr>
    </w:div>
    <w:div w:id="213243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45</Pages>
  <Words>8971</Words>
  <Characters>51136</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Кирик Ирина</dc:creator>
  <cp:lastModifiedBy>Кирик Ирина</cp:lastModifiedBy>
  <cp:revision>34</cp:revision>
  <dcterms:created xsi:type="dcterms:W3CDTF">2026-02-14T15:56:00Z</dcterms:created>
  <dcterms:modified xsi:type="dcterms:W3CDTF">2026-02-15T09:41:00Z</dcterms:modified>
</cp:coreProperties>
</file>