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E4" w:rsidRDefault="005708E4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80E" w:rsidRDefault="00B5580E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0E" w:rsidRPr="00A72230" w:rsidRDefault="00B5580E" w:rsidP="002903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722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Қостанай облысы әкімдігі білім басқармасының «</w:t>
      </w:r>
      <w:r w:rsidRPr="00A722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Федоров ауданы білім бөлімінің </w:t>
      </w:r>
      <w:r w:rsidRPr="00A72230">
        <w:rPr>
          <w:rFonts w:ascii="Times New Roman" w:hAnsi="Times New Roman" w:cs="Times New Roman"/>
          <w:b/>
          <w:sz w:val="28"/>
          <w:lang w:val="kk-KZ"/>
        </w:rPr>
        <w:t>«Аленушка» бөбекжайы</w:t>
      </w:r>
      <w:r w:rsidRPr="00A72230">
        <w:rPr>
          <w:rFonts w:ascii="Times New Roman" w:hAnsi="Times New Roman" w:cs="Times New Roman"/>
          <w:b/>
          <w:sz w:val="28"/>
          <w:szCs w:val="28"/>
          <w:lang w:val="kk-KZ"/>
        </w:rPr>
        <w:t>» КМҚК</w:t>
      </w:r>
    </w:p>
    <w:p w:rsidR="00B5580E" w:rsidRPr="00A72230" w:rsidRDefault="00B5580E" w:rsidP="0029034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2230">
        <w:rPr>
          <w:rFonts w:ascii="Times New Roman" w:hAnsi="Times New Roman" w:cs="Times New Roman"/>
          <w:b/>
          <w:sz w:val="28"/>
          <w:szCs w:val="28"/>
        </w:rPr>
        <w:t>КГКП «Ясли – сада «</w:t>
      </w:r>
      <w:proofErr w:type="spellStart"/>
      <w:r w:rsidRPr="00A72230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A72230">
        <w:rPr>
          <w:rFonts w:ascii="Times New Roman" w:hAnsi="Times New Roman" w:cs="Times New Roman"/>
          <w:b/>
          <w:sz w:val="28"/>
          <w:szCs w:val="28"/>
        </w:rPr>
        <w:t xml:space="preserve">» отдела образования Федоровского района» Управления образования </w:t>
      </w:r>
      <w:proofErr w:type="spellStart"/>
      <w:r w:rsidRPr="00A7223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72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230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A7223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5580E" w:rsidRDefault="00B5580E" w:rsidP="00B5580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80E" w:rsidRDefault="00B5580E" w:rsidP="00B5580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80E" w:rsidRPr="00B5580E" w:rsidRDefault="00B5580E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580E" w:rsidRDefault="00B5580E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0E" w:rsidRDefault="00B5580E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E8" w:rsidRDefault="00E449E8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0E" w:rsidRDefault="00B5580E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0E" w:rsidRPr="005708E4" w:rsidRDefault="00B5580E" w:rsidP="0057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Рабочая программа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br/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по экологическому воспитанию детей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 xml:space="preserve">дошкольного возраста от 3 до </w:t>
      </w:r>
      <w:r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6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лет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>Природа глазами детей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>»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24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6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гг.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r w:rsidRPr="005708E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аведующая Выприцкая Юлия Викторовна</w:t>
      </w: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B15A85" w:rsidP="0029034B">
      <w:pPr>
        <w:pStyle w:val="3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-229870</wp:posOffset>
            </wp:positionV>
            <wp:extent cx="2933700" cy="3476625"/>
            <wp:effectExtent l="19050" t="0" r="0" b="0"/>
            <wp:wrapTight wrapText="bothSides">
              <wp:wrapPolygon edited="0">
                <wp:start x="561" y="0"/>
                <wp:lineTo x="-140" y="828"/>
                <wp:lineTo x="-140" y="20831"/>
                <wp:lineTo x="281" y="21541"/>
                <wp:lineTo x="561" y="21541"/>
                <wp:lineTo x="20899" y="21541"/>
                <wp:lineTo x="21179" y="21541"/>
                <wp:lineTo x="21600" y="21067"/>
                <wp:lineTo x="21600" y="828"/>
                <wp:lineTo x="21319" y="118"/>
                <wp:lineTo x="20899" y="0"/>
                <wp:lineTo x="561" y="0"/>
              </wp:wrapPolygon>
            </wp:wrapTight>
            <wp:docPr id="1" name="Рисунок 1" descr="C:\Users\User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Default="005708E4" w:rsidP="005708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tbl>
      <w:tblPr>
        <w:tblW w:w="10678" w:type="dxa"/>
        <w:tblInd w:w="-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21"/>
        <w:gridCol w:w="8383"/>
        <w:gridCol w:w="1385"/>
      </w:tblGrid>
      <w:tr w:rsidR="005708E4" w:rsidRPr="005708E4" w:rsidTr="00E449E8">
        <w:trPr>
          <w:trHeight w:val="345"/>
        </w:trPr>
        <w:tc>
          <w:tcPr>
            <w:tcW w:w="9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I. Целевой раздел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</w:t>
            </w:r>
          </w:p>
        </w:tc>
      </w:tr>
      <w:tr w:rsidR="005708E4" w:rsidRPr="005708E4" w:rsidTr="00E449E8">
        <w:trPr>
          <w:trHeight w:val="690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Default="005708E4" w:rsidP="0057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ПОЯСНИТЕЛЬНАЯ ЗАПИСКА</w:t>
            </w:r>
          </w:p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5708E4" w:rsidRPr="005708E4" w:rsidTr="00E449E8">
        <w:trPr>
          <w:trHeight w:val="540"/>
        </w:trPr>
        <w:tc>
          <w:tcPr>
            <w:tcW w:w="9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Default="005708E4" w:rsidP="0057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Паспорт программы </w:t>
            </w:r>
          </w:p>
          <w:p w:rsidR="005708E4" w:rsidRPr="005708E4" w:rsidRDefault="005708E4" w:rsidP="0057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708E4" w:rsidRPr="005708E4" w:rsidTr="00E449E8">
        <w:trPr>
          <w:trHeight w:val="34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Цели и задачи реализации программы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708E4" w:rsidRPr="005708E4" w:rsidTr="00E449E8">
        <w:trPr>
          <w:trHeight w:val="37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1.3.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5708E4" w:rsidRPr="005708E4" w:rsidTr="00E449E8">
        <w:trPr>
          <w:trHeight w:val="34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1.4.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Методы и приемы реализации Программы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5708E4" w:rsidRPr="005708E4" w:rsidTr="00E449E8">
        <w:trPr>
          <w:trHeight w:val="34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1.5.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Характеристика особенностей развития детей от 3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лет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5708E4" w:rsidRPr="005708E4" w:rsidTr="00E449E8">
        <w:trPr>
          <w:trHeight w:val="37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1.6.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5708E4" w:rsidRPr="005708E4" w:rsidTr="00E449E8">
        <w:trPr>
          <w:trHeight w:val="351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1.7.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Развивающее оценивание качества образовательной деятельности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5708E4" w:rsidRPr="005708E4" w:rsidTr="00E449E8">
        <w:trPr>
          <w:trHeight w:val="415"/>
        </w:trPr>
        <w:tc>
          <w:tcPr>
            <w:tcW w:w="9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II. СОДЕРЖАТЕЛЬНЫЙ РАЗДЕЛ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8E4" w:rsidRPr="005708E4" w:rsidTr="00E449E8">
        <w:trPr>
          <w:trHeight w:val="68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2.1.</w:t>
            </w:r>
          </w:p>
        </w:tc>
        <w:tc>
          <w:tcPr>
            <w:tcW w:w="8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организации образовательного процесса, принципы организации, интеграция.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5708E4" w:rsidRPr="005708E4" w:rsidTr="00E449E8">
        <w:trPr>
          <w:trHeight w:val="586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Объем образовательной нагрузки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5708E4" w:rsidRPr="005708E4" w:rsidTr="00E449E8">
        <w:trPr>
          <w:trHeight w:val="68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2.3 .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взаимодействия воспитателя с родителями и социальными партнерами по реализации программы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</w:tr>
      <w:tr w:rsidR="005708E4" w:rsidRPr="005708E4" w:rsidTr="00E449E8">
        <w:trPr>
          <w:trHeight w:val="431"/>
        </w:trPr>
        <w:tc>
          <w:tcPr>
            <w:tcW w:w="9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III. ОРГАНИЗАЦИОННЫЙ РАЗДЕЛ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708E4" w:rsidRPr="005708E4" w:rsidTr="00E449E8">
        <w:trPr>
          <w:trHeight w:val="37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создания развивающей среды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5708E4" w:rsidRPr="005708E4" w:rsidTr="00E449E8">
        <w:trPr>
          <w:trHeight w:val="34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Материально-техническое оснащение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5708E4" w:rsidRPr="005708E4" w:rsidTr="00E449E8">
        <w:trPr>
          <w:trHeight w:val="345"/>
        </w:trPr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3.3.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Методическое обеспечение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5708E4" w:rsidRPr="005708E4" w:rsidTr="00E449E8">
        <w:trPr>
          <w:trHeight w:val="715"/>
        </w:trPr>
        <w:tc>
          <w:tcPr>
            <w:tcW w:w="9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Приложения:</w:t>
            </w:r>
          </w:p>
          <w:p w:rsidR="0029034B" w:rsidRDefault="0029034B" w:rsidP="0029034B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290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Перспективный план работы с  детьми</w:t>
            </w:r>
            <w:proofErr w:type="gramStart"/>
            <w:r w:rsidRPr="00290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290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родителями , педагогами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5708E4" w:rsidRPr="00290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Характеристика особенностей развития детей.</w:t>
            </w:r>
          </w:p>
          <w:p w:rsidR="005708E4" w:rsidRPr="005708E4" w:rsidRDefault="0029034B" w:rsidP="0029034B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="005708E4"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Оценка качества освоения программы.</w:t>
            </w:r>
          </w:p>
          <w:p w:rsidR="005708E4" w:rsidRPr="005708E4" w:rsidRDefault="005708E4" w:rsidP="0029034B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708E4" w:rsidRPr="005708E4" w:rsidRDefault="005708E4" w:rsidP="005708E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708E4" w:rsidRDefault="005708E4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708E4" w:rsidRDefault="005708E4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708E4" w:rsidRDefault="005708E4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708E4" w:rsidRDefault="005708E4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E449E8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449E8" w:rsidRPr="00FF5151" w:rsidRDefault="00E449E8" w:rsidP="00E449E8">
      <w:pPr>
        <w:rPr>
          <w:rFonts w:ascii="Times New Roman" w:hAnsi="Times New Roman" w:cs="Times New Roman"/>
          <w:sz w:val="28"/>
          <w:szCs w:val="28"/>
        </w:rPr>
      </w:pPr>
      <w:r w:rsidRPr="00FF5151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Паспорт программы</w:t>
      </w:r>
    </w:p>
    <w:p w:rsidR="00E449E8" w:rsidRDefault="00E449E8" w:rsidP="00E449E8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99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6"/>
        <w:gridCol w:w="7677"/>
      </w:tblGrid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4ADC">
              <w:rPr>
                <w:rFonts w:ascii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«Природа глазами детей»</w:t>
            </w: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Default="00E449E8" w:rsidP="00E449E8">
            <w:pPr>
              <w:pStyle w:val="a8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F51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Выприцкая Юлия Викторовна </w:t>
            </w:r>
            <w:r w:rsidRPr="00FF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КГКП «Ясли сад «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Аленушка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тдела образования Федоровского района»управления образования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области</w:t>
            </w:r>
          </w:p>
          <w:p w:rsidR="00E449E8" w:rsidRPr="00FF5151" w:rsidRDefault="00E449E8" w:rsidP="00E4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Default="00E449E8" w:rsidP="00E449E8">
            <w:pPr>
              <w:pStyle w:val="a8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F51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Выприцкая Юлия Викторовна </w:t>
            </w:r>
            <w:r w:rsidRPr="00FF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КГКП «Ясли сад «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Аленушка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тдела образования Федоровского района»управления образования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области</w:t>
            </w:r>
          </w:p>
          <w:p w:rsidR="00E449E8" w:rsidRPr="00FF5151" w:rsidRDefault="00E449E8" w:rsidP="00E44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9E8" w:rsidRPr="00FF5151" w:rsidRDefault="00E449E8" w:rsidP="00E449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Субъекты научн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сопровождения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Default="00E449E8" w:rsidP="00E449E8">
            <w:pPr>
              <w:pStyle w:val="a8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КГКП «Ясли сад «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Аленушка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тдела образования Федоровского района»управления образования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области</w:t>
            </w:r>
          </w:p>
          <w:p w:rsidR="00E449E8" w:rsidRPr="00FF5151" w:rsidRDefault="00E449E8" w:rsidP="00E4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идея 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224ADC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 ребёнка осознанно-правильного отношения к природным явлениям и объектам, которые окружают его и с которыми он знакомится в дошкольном детстве.</w:t>
            </w:r>
          </w:p>
          <w:p w:rsidR="00E449E8" w:rsidRPr="003C2B57" w:rsidRDefault="00E449E8" w:rsidP="00E449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proofErr w:type="gramStart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5151">
              <w:rPr>
                <w:rFonts w:ascii="Times New Roman" w:hAnsi="Times New Roman" w:cs="Times New Roman"/>
                <w:sz w:val="28"/>
                <w:szCs w:val="28"/>
              </w:rPr>
              <w:t xml:space="preserve"> правовая база для разработки программы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Закон РК« Об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овании»;</w:t>
            </w:r>
          </w:p>
          <w:p w:rsidR="00E449E8" w:rsidRDefault="00E449E8" w:rsidP="00E449E8">
            <w:pPr>
              <w:pStyle w:val="Standard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111 предвыборная платформа Президента РК «Справедливый Казахстан- для всех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навсегда»</w:t>
            </w:r>
          </w:p>
          <w:p w:rsidR="00E449E8" w:rsidRPr="00FF5151" w:rsidRDefault="00E449E8" w:rsidP="00E449E8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приказа  Министерства Просвещения РК  №213 от 19.07.2023г «Об утверждении Плана мероприятий экологического образования  и воспитаниях  дошкольного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среднего.техническогг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проффесионального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 на 2023-2029 годы »</w:t>
            </w: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экологической культуры, экологического сознания, экологического мышления в дошкольном возрасте</w:t>
            </w:r>
          </w:p>
        </w:tc>
      </w:tr>
      <w:tr w:rsidR="00E449E8" w:rsidRPr="00FF5151" w:rsidTr="00E449E8">
        <w:trPr>
          <w:trHeight w:val="700"/>
        </w:trPr>
        <w:tc>
          <w:tcPr>
            <w:tcW w:w="22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Продолжительность:</w:t>
            </w: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Default="00E449E8" w:rsidP="00E449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 (сентябрь – май).</w:t>
            </w:r>
          </w:p>
          <w:p w:rsidR="00E449E8" w:rsidRDefault="00E449E8" w:rsidP="00E449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E8" w:rsidRPr="00224ADC" w:rsidRDefault="00E449E8" w:rsidP="00E449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449E8" w:rsidRPr="00FF5151" w:rsidTr="00E449E8">
        <w:trPr>
          <w:trHeight w:val="937"/>
        </w:trPr>
        <w:tc>
          <w:tcPr>
            <w:tcW w:w="22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224ADC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Участники проекта:</w:t>
            </w: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449E8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Default="00E449E8" w:rsidP="00E449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воспитатели, родители.</w:t>
            </w:r>
          </w:p>
        </w:tc>
      </w:tr>
      <w:tr w:rsidR="00E449E8" w:rsidRPr="00FF5151" w:rsidTr="00E449E8"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E449E8" w:rsidRPr="00FF5151" w:rsidRDefault="00E449E8" w:rsidP="00E449E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E8" w:rsidRPr="00224ADC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Дети:</w:t>
            </w:r>
          </w:p>
          <w:p w:rsidR="00E449E8" w:rsidRPr="00224ADC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Сформировались навыки экологически грамотного и безопасного поведения в природе.</w:t>
            </w:r>
          </w:p>
          <w:p w:rsidR="00E449E8" w:rsidRPr="00224ADC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Расширились перспективы развития поисково-познавательной деятельности детей.</w:t>
            </w:r>
          </w:p>
          <w:p w:rsidR="00E449E8" w:rsidRPr="00224ADC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Повысилось ответственное отношение детей к окружающей среде и к своему здоровью.</w:t>
            </w:r>
          </w:p>
          <w:p w:rsidR="00E449E8" w:rsidRPr="00224ADC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У детей появился ярко выраженный интерес к объектам и </w:t>
            </w:r>
          </w:p>
          <w:p w:rsidR="00E449E8" w:rsidRPr="00FF5151" w:rsidRDefault="00E449E8" w:rsidP="00E449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E44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449E8" w:rsidRDefault="00E449E8" w:rsidP="00E44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708E4" w:rsidRDefault="005708E4" w:rsidP="00570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708E4" w:rsidRPr="005708E4" w:rsidRDefault="005708E4" w:rsidP="005708E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Целевой раздел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left="-18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1.1.Пояснительнаязаписка. 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Природа хрупка и ранима. В последнее время все чаще загрязняются и становятся безжизненными водоемы, теряют плодородие почвы, обедняются флора и фауна, выпадают кислотные дожди — это тревожный сигнал, призывающий разумно относиться к окружающему нас миру.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Человек — часть природы: он не может жить 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может  нарушать законы, по которым существует окружающий его мир. Только  научившись жить в полном согласии с природой, мы сможем лучше понять ее тайны, сохранить самое удивительное творение природы — жизнь на земле. 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Экологическое воспитание в настоящее время расценивается как  приоритетное направление перестройки дошкольного воспитания.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дошкольном возрасте начинается становление осознанно правильного отношения к объектам природы. Правильное понимание строится на знании особенностей жизни живых существ, их взаимодействии со средой обитания. Осознанное отношение проявляется в разнообразной деятельности экологического характера.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Задачи, поставленные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ГОСОДВО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дошкольной педагогикой, нацелены на конечный результат — формирование целостной духовно-нравственной личности. Одной из важных сторон этого процесса является экологическое воспитание. Только человек искренне любящий свою землю, свой родной край вырастет настоящим патриотом своей Родины.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Природа глазами детей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разработана в соответствии с нормативно-правовыми документами:</w:t>
      </w:r>
    </w:p>
    <w:p w:rsidR="005708E4" w:rsidRPr="005708E4" w:rsidRDefault="005708E4" w:rsidP="00CE2597">
      <w:pPr>
        <w:pStyle w:val="2"/>
        <w:numPr>
          <w:ilvl w:val="0"/>
          <w:numId w:val="16"/>
        </w:numPr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</w:pPr>
      <w:r w:rsidRPr="005708E4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  <w:lang w:eastAsia="ru-RU"/>
        </w:rPr>
        <w:t xml:space="preserve">Закон Республики Казахстан </w:t>
      </w:r>
      <w:r w:rsidR="00CE2597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  <w:lang w:eastAsia="ru-RU"/>
        </w:rPr>
        <w:t>«</w:t>
      </w:r>
      <w:r w:rsidRPr="005708E4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Об образовании</w:t>
      </w:r>
      <w:r w:rsidR="00CE2597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</w:t>
      </w:r>
      <w:r w:rsidRPr="005708E4">
        <w:rPr>
          <w:rFonts w:ascii="Times New Roman" w:eastAsia="Times New Roman" w:hAnsi="Times New Roman" w:cs="Times New Roman"/>
          <w:b w:val="0"/>
          <w:color w:val="auto"/>
          <w:spacing w:val="2"/>
          <w:sz w:val="28"/>
          <w:szCs w:val="28"/>
          <w:lang w:eastAsia="ru-RU"/>
        </w:rPr>
        <w:t>от 27 июля 2007 года № 319-III.</w:t>
      </w:r>
    </w:p>
    <w:p w:rsidR="00CE2597" w:rsidRDefault="005708E4" w:rsidP="006435B0">
      <w:pPr>
        <w:pStyle w:val="a5"/>
        <w:numPr>
          <w:ilvl w:val="0"/>
          <w:numId w:val="16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259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-</w:t>
      </w:r>
      <w:r w:rsidR="00CE2597" w:rsidRPr="00CE2597"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 Постановление Правительства Республики Казахстан от 15 марта 2021 года № 137</w:t>
      </w:r>
      <w:r w:rsidR="00CE2597"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 «</w:t>
      </w:r>
      <w:r w:rsidR="00CE2597" w:rsidRPr="00CE2597">
        <w:rPr>
          <w:rFonts w:ascii="Times New Roman" w:hAnsi="Times New Roman" w:cs="Times New Roman"/>
          <w:i w:val="0"/>
          <w:color w:val="auto"/>
          <w:sz w:val="28"/>
          <w:szCs w:val="28"/>
        </w:rPr>
        <w:t>Об утверждении модели развития дошкольного воспитания и обучения</w:t>
      </w:r>
      <w:r w:rsidR="00CE2597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CE2597" w:rsidRPr="006435B0" w:rsidRDefault="00CE2597" w:rsidP="006435B0">
      <w:pPr>
        <w:pStyle w:val="a7"/>
        <w:numPr>
          <w:ilvl w:val="0"/>
          <w:numId w:val="16"/>
        </w:numPr>
        <w:rPr>
          <w:rFonts w:ascii="Times New Roman" w:hAnsi="Times New Roman" w:cs="Times New Roman"/>
          <w:spacing w:val="2"/>
          <w:sz w:val="28"/>
          <w:szCs w:val="28"/>
        </w:rPr>
      </w:pPr>
      <w:r w:rsidRPr="006435B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435B0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6435B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435B0" w:rsidRPr="006435B0">
        <w:rPr>
          <w:rFonts w:ascii="Times New Roman" w:hAnsi="Times New Roman" w:cs="Times New Roman"/>
          <w:sz w:val="28"/>
          <w:szCs w:val="28"/>
        </w:rPr>
        <w:t xml:space="preserve"> </w:t>
      </w:r>
      <w:r w:rsidRPr="006435B0">
        <w:rPr>
          <w:rFonts w:ascii="Times New Roman" w:hAnsi="Times New Roman" w:cs="Times New Roman"/>
          <w:spacing w:val="2"/>
          <w:sz w:val="28"/>
          <w:szCs w:val="28"/>
        </w:rPr>
        <w:t>от 3 августа 2022 года № 348</w:t>
      </w:r>
    </w:p>
    <w:p w:rsidR="006435B0" w:rsidRPr="006435B0" w:rsidRDefault="006435B0" w:rsidP="006435B0">
      <w:pPr>
        <w:pStyle w:val="a5"/>
        <w:numPr>
          <w:ilvl w:val="0"/>
          <w:numId w:val="16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435B0"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>Приказ и.о. Министра образования и науки Республики Казахстан от 12 августа 2016 года № 499.</w:t>
      </w:r>
      <w:r>
        <w:rPr>
          <w:rFonts w:ascii="Times New Roman" w:hAnsi="Times New Roman" w:cs="Times New Roman"/>
          <w:i w:val="0"/>
          <w:color w:val="auto"/>
          <w:spacing w:val="2"/>
          <w:sz w:val="28"/>
          <w:szCs w:val="28"/>
        </w:rPr>
        <w:t xml:space="preserve"> «</w:t>
      </w:r>
      <w:r w:rsidRPr="006435B0">
        <w:rPr>
          <w:rFonts w:ascii="Times New Roman" w:hAnsi="Times New Roman" w:cs="Times New Roman"/>
          <w:i w:val="0"/>
          <w:color w:val="auto"/>
          <w:sz w:val="28"/>
          <w:szCs w:val="28"/>
        </w:rPr>
        <w:t>Об утверждении Типовых учебных программ дошкольного воспитания и обучения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6435B0" w:rsidRDefault="006435B0" w:rsidP="006435B0">
      <w:pPr>
        <w:pStyle w:val="Standard"/>
        <w:numPr>
          <w:ilvl w:val="0"/>
          <w:numId w:val="1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предвыборная платформа Президента РК «Справедливый Казахстан- для всех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навсегда»</w:t>
      </w:r>
    </w:p>
    <w:p w:rsidR="006435B0" w:rsidRPr="006435B0" w:rsidRDefault="006435B0" w:rsidP="006435B0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 Министерства Просвещения РК  №213 от 19.07.2023г «Об утверждении Плана мероприятий экологического образования  и воспитаниях  дошкольного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среднего.технического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профессионального образования  на 2023-2029 годы »</w:t>
      </w:r>
    </w:p>
    <w:p w:rsidR="005708E4" w:rsidRPr="006435B0" w:rsidRDefault="005708E4" w:rsidP="006435B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 ДОО.</w:t>
      </w:r>
    </w:p>
    <w:p w:rsidR="005708E4" w:rsidRPr="005708E4" w:rsidRDefault="005708E4" w:rsidP="0029034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с учетом требований ГОС</w:t>
      </w:r>
      <w:r w:rsidR="0064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r w:rsidR="0064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 условиям, содержанию и результатам дошкольного образования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4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1.2.  Цель программы: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left="12" w:right="-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left="12" w:right="7402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программы: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представлений о взаимосвязях в системе «Человек 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природа» и в самой природе;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интереса к миру природы;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чувства ответственности за состояние окружающей среды, эмоционального отношения к природным объектам;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Формирование мотивов безопасного образа жизни и поведения ребенка,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</w:t>
      </w:r>
      <w:r w:rsidR="0064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родного края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компетентности родителей по проблеме формирования у воспитанников экологической культуры, культуры здорового и безопасного образа жизни детей дошкольного возраста;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Уточнение, систематизирование и углубление знаний о растениях, животных и природных явлениях; о состоянии окружающей среды родного </w:t>
      </w:r>
      <w:r w:rsidR="0064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края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08E4" w:rsidRPr="005708E4" w:rsidRDefault="005708E4" w:rsidP="00570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194" w:firstLine="56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и подходы к формированию программы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left="102" w:right="194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с учетом</w:t>
      </w: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принципов 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развивающего обучения, возрастных и индивидуальных особенностей дошкольников, ориентации на зону ближайшего развития.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Индивидуальный подход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ключевым фактором образовательного процесса является ориентация на потребности каждого ребёнка с учётом его 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индивидуальных         этнокультурных         особенностей,         семейно-социальных</w:t>
      </w:r>
      <w:r w:rsidR="006435B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возможностей и условий для полноценного развития.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Научность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обоснованность и достоверность содержания теоретической части экологического образования,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закономерностях, существующих в природе.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Доступность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программы, перечень тем и формы работы проектируются в соответствии с возрастными, психологическими, социальными и интеллектуальными особенностями детей, с учётом уровня их развития, а также индивидуальных         познавательных         способностей. Предпочтительны соответствующие возрасту формы организации занятий: наблюдение, обсуждение, эксперимент, игра.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Наглядность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детей, пробуждает активный интерес, снимает умственное напряжение, таким образом, помогает добиться большей эффективности образовательного процесса в целом.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Конкретность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объем знаний 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увеличивается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эти знания должны быть конкретными. Если ребенок знакомится с муравьем, то все знания необходимо давать только о нем. Ни в коем случае нельзя давать неверные ответы на вопросы ребенка, дети быстро привыкают называть растения цветами, мелких насекомых «букашками», все водные растения водорослями.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- </w:t>
      </w:r>
      <w:proofErr w:type="spellStart"/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</w:t>
      </w:r>
      <w:r w:rsidR="00643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ывающие</w:t>
      </w: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</w:t>
      </w:r>
      <w:proofErr w:type="spellEnd"/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290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экологической культуры ребёнка,</w:t>
      </w:r>
      <w:r w:rsidRPr="0057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духовно богатой личности.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Систематичность и последовательность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придерживаться принципа поступательного перехода от простых объектов познания к более 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сложным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опираясь на освоенный ранее материал. Ребёнок знакомится с новыми знаниями, обращаясь к известной ему информации.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Согласованность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продуктивное сотрудничество между детьми, воспитателями и родителями.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Целостность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установление взаимосвязи разных сфер знаний, что помогает сформировать у ребёнка понимание единства мира.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Регионализм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учитывать региональный компонент (природу родного края, народные традиции, краеведение).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Гуманность</w:t>
      </w:r>
      <w:r w:rsidRPr="005708E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данный принцип связан, прежде всего, с понятием экологической культуры. С позиции воспитания его применение 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 Интеграция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рассмотрение экологического образования с точки зрения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всестороннего развития личности ребёнка.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1.4. Методы и приемы реализации Программы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Наглядные методы: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экскурсии, целевые прогулки;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наблюдения за природой, изменениями, происходящими в ней показа сказок (педагогом, детьми);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рассматривание книжных иллюстраций, репродукций;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дидактических игр;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Словесные методы:</w:t>
      </w: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литературных произведений;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элементами диалога, обобщающие рассказы воспитателя.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Игровые методы:</w:t>
      </w: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        разнообразных         игр         (малоподвижных,         сюжетно</w:t>
      </w: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ролевых,  дидактических, игр</w:t>
      </w: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драматизаций и др.);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загадывание загадок;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викторин, конкурсов, тематических вечеров.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Практические методы:</w:t>
      </w: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продуктивной деятельности детей;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оформление гербария растений, плодов;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постановка сказок, отрывков литературных произведений; изготовление с детьми наглядных пособий.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Направления реализации программы: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Практическое направление 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изучение растительного и животного мира, связанное с практическими делами (подкормка птиц, посадка цветников и др.).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Исследовательское направление осуществляется в рамках продуктивной деятельности (экскурсий, наблюдений, опытов)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1.5.Возрастные особенности детей.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детей дошкольного возраста (3-</w:t>
      </w:r>
      <w:r w:rsidR="00520E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лет). 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1.6.   Планируемые результаты.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Результатами освоения программы являются целевые ориентиры дошкольного образования, которые представляют собой социально </w:t>
      </w:r>
      <w:r w:rsidR="002903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нормативные возрастные характеристики возможных достижений ребенка.</w:t>
      </w:r>
    </w:p>
    <w:p w:rsidR="005708E4" w:rsidRPr="005708E4" w:rsidRDefault="0029034B" w:rsidP="005708E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</w:t>
      </w:r>
      <w:r w:rsidR="005708E4"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ети, возрастом 3-4 года</w:t>
      </w:r>
      <w:r w:rsidR="005708E4"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должны правильно взаимодействовать с окружающим миром. Участвовать в наблюдении за растениями, животными, птицами, рыбами. Делиться своими познаниями о живом и неживом мире.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Ухаживать за  растениями и животными в уголке природы, делать элементарные выводы и умозаключения. Иметь представления о родном крае.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общих представлений о своем </w:t>
      </w:r>
      <w:r w:rsidR="00520E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селе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округе, о своеобразии природы региона.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Приобретение общих представлений об основных группах животных и растений округа, среды обитания.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осознанного отношения к своему здоровью, навыков здорового и безопасного образа жизни.</w:t>
      </w:r>
    </w:p>
    <w:p w:rsidR="005708E4" w:rsidRPr="005708E4" w:rsidRDefault="0029034B" w:rsidP="005708E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Д</w:t>
      </w:r>
      <w:r w:rsidR="005708E4"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ети, возрастом 4-5 лет</w:t>
      </w:r>
      <w:r w:rsidR="005708E4"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должны правильно взаимодействовать с окружающим миром. Участвовать в наблюдении за растениями, животными, птицами, рыбами. Делиться своими познаниями о живом и неживом.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Проявление у детей экологического сознания, экологически правильного поведения.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природе родного края, её многообразии, целостности живого организма, его потребностях, отличительных особенностях, чертах приспособления к окружающей среде, образе жизни.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взаимосвязях и взаимозависимости всех компонентов природы; животных друг с другом, растений и животных, живой и неживой природы, человека и природы.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Усвоение знаний о безопасном образе жизни, о необходимости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края.</w:t>
      </w:r>
    </w:p>
    <w:p w:rsidR="005708E4" w:rsidRPr="005708E4" w:rsidRDefault="0029034B" w:rsidP="005708E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</w:t>
      </w:r>
      <w:r w:rsidR="005708E4"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ети, возрастом 5-6лет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своем городе, округе, о своеобразии природы региона.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стремления к исследованию объектов природы, дети делают выводы, устанавливают причинно-следственные связи.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Овладение навыками экологически безопасного поведения в природе.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Формой подведения итогов реализации программы являются: экологические праздники, викторины и т.д.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Воспитанник должен:        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ЗНАТЬ       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Правила поведения в природе.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Растения и их характерные признаки.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Основные признаки диких и домашних животных.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Виды птиц своей местности.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ИМЕТЬ ПРЕДСТАВЛЕНИЕ.       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перелётных птицах.</w:t>
      </w:r>
      <w:r w:rsidRPr="005708E4">
        <w:rPr>
          <w:rFonts w:ascii="Calibri" w:eastAsia="Times New Roman" w:hAnsi="Calibri" w:cs="Times New Roman"/>
          <w:i/>
          <w:iCs/>
          <w:color w:val="000000"/>
          <w:sz w:val="28"/>
          <w:u w:val="single"/>
          <w:lang w:eastAsia="ru-RU"/>
        </w:rPr>
        <w:t>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зависимости изменений в живой природе от изменений в неживой природе.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 охране природы.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наиболее характерных признаках разных времён года и явлениях природы.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значении природы в жизни человека, бережному отношению к окружающему    миру и последствиях экологически неграмотного поведения в природе.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УМЕТЬ       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правила поведения на природе.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Обеспечивать уход за растениями уголка природы. Пересаживать комнатные растения.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Обеспечивать уход за растениями цветников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Оказывать помощь окружающей природе (подкормка птиц зимой на участке,    уборка мусора, изготовление природных знаков).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поделок и панно из собранного природного материала.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к концу года</w:t>
      </w:r>
    </w:p>
    <w:tbl>
      <w:tblPr>
        <w:tblW w:w="9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8447"/>
      </w:tblGrid>
      <w:tr w:rsidR="005708E4" w:rsidRPr="005708E4" w:rsidTr="00520E41">
        <w:trPr>
          <w:trHeight w:val="195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D80CE4" w:rsidRDefault="005708E4" w:rsidP="005708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будут сформированы элементарные экологические знания и культура поведения в природе.</w:t>
            </w:r>
          </w:p>
          <w:p w:rsidR="005708E4" w:rsidRPr="00D80CE4" w:rsidRDefault="005708E4" w:rsidP="005708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поймут взаимосвязь в природе, станут более бережно относиться к ней, животным, птицам, насекомым.</w:t>
            </w:r>
          </w:p>
          <w:p w:rsidR="005708E4" w:rsidRPr="00D80CE4" w:rsidRDefault="005708E4" w:rsidP="005708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разовьется интерес к явлениям и объектам природы.</w:t>
            </w:r>
          </w:p>
          <w:p w:rsidR="005708E4" w:rsidRPr="00D80CE4" w:rsidRDefault="005708E4" w:rsidP="005708E4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научатся экспериментировать, анализировать и делать выводы. </w:t>
            </w:r>
          </w:p>
        </w:tc>
      </w:tr>
      <w:tr w:rsidR="005708E4" w:rsidRPr="005708E4" w:rsidTr="00520E41">
        <w:trPr>
          <w:trHeight w:val="195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D80CE4" w:rsidRDefault="005708E4" w:rsidP="005708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педагогами нового опыта работы по воспитанию экологической культуры дошкольника, повышение профессионального мастерства</w:t>
            </w:r>
          </w:p>
          <w:p w:rsidR="005708E4" w:rsidRPr="00D80CE4" w:rsidRDefault="005708E4" w:rsidP="005708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Повысится экологическая культура педагогов, появится понимание необходимости в экологическом просвещении воспитанников.</w:t>
            </w:r>
          </w:p>
          <w:p w:rsidR="005708E4" w:rsidRPr="00D80CE4" w:rsidRDefault="005708E4" w:rsidP="005708E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Пополнится развивающая среда в группе.</w:t>
            </w:r>
          </w:p>
          <w:p w:rsidR="005708E4" w:rsidRPr="00D80CE4" w:rsidRDefault="005708E4" w:rsidP="005708E4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Повысится мастерство в организации активных форм сотрудничества с семьей</w:t>
            </w:r>
          </w:p>
        </w:tc>
      </w:tr>
      <w:tr w:rsidR="005708E4" w:rsidRPr="005708E4" w:rsidTr="00520E41">
        <w:trPr>
          <w:trHeight w:val="694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E4" w:rsidRPr="00D80CE4" w:rsidRDefault="005708E4" w:rsidP="005708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уровня экологических знаний родителей.</w:t>
            </w:r>
          </w:p>
          <w:p w:rsidR="005708E4" w:rsidRPr="00D80CE4" w:rsidRDefault="005708E4" w:rsidP="005708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Повысится экологическая культура родителей, появится понимание необходимости в экологическом воспитании детей.</w:t>
            </w:r>
          </w:p>
          <w:p w:rsidR="005708E4" w:rsidRPr="00D80CE4" w:rsidRDefault="005708E4" w:rsidP="005708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единого воспитательно-образовательного пространства ДОУ и семьи по экологическому воспитанию дошкольников.</w:t>
            </w:r>
          </w:p>
          <w:p w:rsidR="005708E4" w:rsidRPr="00D80CE4" w:rsidRDefault="005708E4" w:rsidP="005708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участвовать в совместных экологических проектах.</w:t>
            </w:r>
          </w:p>
        </w:tc>
      </w:tr>
    </w:tbl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1.7. Развивающее оценивание качества образовательной деятельности.</w:t>
      </w:r>
    </w:p>
    <w:p w:rsidR="005708E4" w:rsidRPr="005708E4" w:rsidRDefault="005708E4" w:rsidP="00520E41">
      <w:p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Оценивание качества образовательной деятельности представляет собой важную</w:t>
      </w:r>
      <w:r w:rsidR="00520E4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составную часть данной образовательной деятельности, направленную на ее усовершенствование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отслеживания динамики достижений детей два раза в год проводится диагностика: первичная диагностика с целью выявления стартовых условий, проблем развития и достижений детей проводится в сентябре, итоговая диагностика с целью оценки степени решения поставленных задач проводится в мае. Знания детей прослеживаются в форме итоговых занятий предусматривающих ответы на вопросы и выполнение практических заданий.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Основные диагностические методы педагога образовательной организации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708E4" w:rsidRPr="005708E4" w:rsidRDefault="005708E4" w:rsidP="005708E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наблюдение;</w:t>
      </w:r>
    </w:p>
    <w:p w:rsidR="005708E4" w:rsidRPr="005708E4" w:rsidRDefault="005708E4" w:rsidP="005708E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проблемная (диагностическая) ситуация; беседа.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4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Формы проведения педагогической диагностики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708E4" w:rsidRPr="005708E4" w:rsidRDefault="005708E4" w:rsidP="005708E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индивидуальная;</w:t>
      </w:r>
    </w:p>
    <w:p w:rsidR="005708E4" w:rsidRPr="005708E4" w:rsidRDefault="005708E4" w:rsidP="005708E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подгрупповая; групповая.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4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для инструментария подбираются в соответствии с возрастными психологическими особенностями детей (Приложение 2).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5708E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II. Содержательный раздел</w:t>
      </w:r>
    </w:p>
    <w:p w:rsidR="005708E4" w:rsidRPr="005708E4" w:rsidRDefault="00520E41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2.1 Особенности Организации </w:t>
      </w:r>
      <w:r w:rsidR="005708E4"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образовательной деятельности.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Организация образовательного процесса предусматривает: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игровую деятельность (развивающие игры: настольно-печатные, динамические, словесные; театрализованные и режиссерские игры);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экскурсии;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исследование, экспериментирование (игровое экспериментирование и опыты с предметами и материалами);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прогулки в природу в разные сезоны (на различные городские и сельские объекты; - развлечения;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проектирование решения проблемы;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чтение, просмотр познавательной, энциклопедической и художественной литературы;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трудовую деятельность (труд в природе и хозяйственно-бытовой труд).</w:t>
      </w:r>
      <w:r w:rsidRPr="005708E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организации образовательного процесса: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-личностно-ориентированное взаимодействие взрослых с детьми; 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каждому ребенку условий для возможного выбора деятельности, партнера, средств и др.;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доверительное отношение к ребенку, уважение к его личности, доброжелательное внимание к нему;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поощрение, поддержка инициативы и самостоятельных действий детей;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учет возможностей ребенка, его интересов, не допуская ощущения его несостоятельности;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ведущей деятельности как важнейшего фактора развития ребенка;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опора на игру при формировании учебной деятельности;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-сбалансированность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форм активности; 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намеренное создание ситуаций, в которых ребенок достигает успеха. </w:t>
      </w:r>
      <w:r w:rsidRPr="00570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Гармоничное развитие личности ребенка в целом и экологическое воспитание дошкольника в частности опирается на систему знаний. Эта система включает в себя элементарные знания (живая природа – растения, животные, человек и неживая природа), об экологическом пространстве, здоровье, жизни, движении – основных началах природоведения. Особое значение в этой системе занимают знания о человеке, как части природы, как самого разумного существа, от которого в значительной степени зависит ее сохранение.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представляет собой целостную систему экологических знаний, включает пять блоков: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 . Особенности взаимодействия воспитателя с родителями и социальными партнерами по реализации программы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характера, жизненная позиция ребенка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родителей, их бережное, любовное, заботливое отношение к природе. С родителями проводились беседы и консультации на экологические темы. От того, какой пример подадут взрослые в своем отношении к природе, зависит уровень экологической культуры ребенка. Педагог, родители и дети вместе готовили поделки из природного материала.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Главная задача родителей</w:t>
      </w:r>
    </w:p>
    <w:p w:rsidR="005708E4" w:rsidRPr="005708E4" w:rsidRDefault="005708E4" w:rsidP="005708E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интерес детей к природе;</w:t>
      </w:r>
    </w:p>
    <w:p w:rsidR="005708E4" w:rsidRPr="005708E4" w:rsidRDefault="005708E4" w:rsidP="005708E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поощрять их экологически грамотные поступки;</w:t>
      </w:r>
    </w:p>
    <w:p w:rsidR="005708E4" w:rsidRPr="005708E4" w:rsidRDefault="005708E4" w:rsidP="005708E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интерес к содержанию занятий в детском саду, и, конечно же, быть во всем примером.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просветительной работы с родителями, большое внимание должно уделяться совместной деятельности детей и взрослых, так как именно через деятельность человек воздействует на окружающий мир. Кроме того, такой подход способствует сотрудничеству, эмоциональному, психологическому сближению родителей и детей. Например, нами были проведены акции «Помоги птицам выжить» (изготовление кормушек, обеспечение кормом), «Посадка сирени на участке», оказывают помощь в коллекции из природного материала, выращивании растений для уголка природы и для участка.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ОРГАНИЗАЦИОННЫЙ РАЗДЕЛ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 Организация развивающей предметно-пространственной среды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left="-16" w:right="6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Любая развивающая среда состоит из разнообразных элементов, каждый из которых выполняет свою функциональную роль. С точки зрения экологического образования можно выделить традиционные и </w:t>
      </w: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нетрадиционные для дошкольных учреждений элементы развивающей предметной среды.</w:t>
      </w:r>
    </w:p>
    <w:p w:rsidR="005708E4" w:rsidRPr="005708E4" w:rsidRDefault="005708E4" w:rsidP="005708E4">
      <w:pPr>
        <w:shd w:val="clear" w:color="auto" w:fill="FFFFFF"/>
        <w:spacing w:after="0" w:line="240" w:lineRule="auto"/>
        <w:ind w:left="-16" w:right="6"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 Н.А. Рыжова выделяет следующие такие элементы и их функциональную роль.</w:t>
      </w:r>
    </w:p>
    <w:tbl>
      <w:tblPr>
        <w:tblW w:w="10198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6018"/>
      </w:tblGrid>
      <w:tr w:rsidR="005708E4" w:rsidRPr="005708E4" w:rsidTr="00782FE4">
        <w:trPr>
          <w:trHeight w:val="590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Pr="00D80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эколого</w:t>
            </w:r>
            <w:proofErr w:type="spellEnd"/>
            <w:r w:rsidRPr="00D80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9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D80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азвивающей среды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Функциональная роль</w:t>
            </w:r>
          </w:p>
        </w:tc>
      </w:tr>
      <w:tr w:rsidR="005708E4" w:rsidRPr="005708E4" w:rsidTr="00782FE4">
        <w:trPr>
          <w:trHeight w:val="6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Мини-лаборатории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Обучающая, познавательная деятельность, умственное развитие.</w:t>
            </w:r>
          </w:p>
        </w:tc>
      </w:tr>
      <w:tr w:rsidR="005708E4" w:rsidRPr="005708E4" w:rsidTr="00782FE4">
        <w:trPr>
          <w:trHeight w:val="1197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 для птиц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right="7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Релаксационная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познавательная, развитие эмоциональной сферы, приобретение навыков ухода за живыми организмами, воспитание, бережного отношения к живым существам.</w:t>
            </w:r>
          </w:p>
        </w:tc>
      </w:tr>
      <w:tr w:rsidR="005708E4" w:rsidRPr="005708E4" w:rsidTr="00782FE4">
        <w:trPr>
          <w:trHeight w:val="628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сад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       релаксационная, познавательная, приобретение навыков ухода за живыми организмами.</w:t>
            </w:r>
          </w:p>
        </w:tc>
      </w:tr>
      <w:tr w:rsidR="005708E4" w:rsidRPr="005708E4" w:rsidTr="00782FE4">
        <w:trPr>
          <w:trHeight w:val="351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Книжный уголок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формирование интереса к чтению.</w:t>
            </w:r>
          </w:p>
        </w:tc>
      </w:tr>
      <w:tr w:rsidR="005708E4" w:rsidRPr="005708E4" w:rsidTr="00782FE4">
        <w:trPr>
          <w:trHeight w:val="630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развитие эмоциональной сферы, общение с природой.</w:t>
            </w:r>
          </w:p>
        </w:tc>
      </w:tr>
      <w:tr w:rsidR="005708E4" w:rsidRPr="005708E4" w:rsidTr="00782FE4">
        <w:trPr>
          <w:trHeight w:val="121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 на окне, мини-огород на участке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right="66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трудовых навыков, эстетическая, познавательная, оздоровительная, развитие эмоциональной сферы, выработка навыков экологически безопасного поведения.</w:t>
            </w:r>
          </w:p>
        </w:tc>
      </w:tr>
      <w:tr w:rsidR="005708E4" w:rsidRPr="005708E4" w:rsidTr="00782FE4">
        <w:trPr>
          <w:trHeight w:val="1060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детского сада</w:t>
            </w:r>
          </w:p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(ландшафтные архитектурные объекты)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       эстетическая,         развитие эмоциональной сферы.</w:t>
            </w:r>
          </w:p>
        </w:tc>
      </w:tr>
      <w:tr w:rsidR="005708E4" w:rsidRPr="005708E4" w:rsidTr="00782FE4">
        <w:trPr>
          <w:trHeight w:val="501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Музей, картинная галерея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Краеведческая, познавательная, историческая,</w:t>
            </w:r>
          </w:p>
        </w:tc>
      </w:tr>
      <w:tr w:rsidR="005708E4" w:rsidRPr="005708E4" w:rsidTr="00782FE4">
        <w:trPr>
          <w:trHeight w:val="325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Эколого-эстетическая</w:t>
            </w:r>
          </w:p>
        </w:tc>
      </w:tr>
      <w:tr w:rsidR="005708E4" w:rsidRPr="005708E4" w:rsidTr="00782FE4">
        <w:trPr>
          <w:trHeight w:val="634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Оздоровление, развитие </w:t>
            </w:r>
            <w:proofErr w:type="spell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живым существам, физическое развитие.</w:t>
            </w:r>
          </w:p>
        </w:tc>
      </w:tr>
      <w:tr w:rsidR="005708E4" w:rsidRPr="005708E4" w:rsidTr="00782FE4">
        <w:trPr>
          <w:trHeight w:val="495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9B5AB2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в ДО</w:t>
            </w:r>
            <w:r w:rsidR="005708E4"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«Мир экологии»</w:t>
            </w:r>
            <w:proofErr w:type="gramEnd"/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эстетическая, эмоциональное развитие детей.</w:t>
            </w:r>
          </w:p>
        </w:tc>
      </w:tr>
      <w:tr w:rsidR="005708E4" w:rsidRPr="005708E4" w:rsidTr="00782FE4">
        <w:trPr>
          <w:trHeight w:val="299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Коридоры, холлы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Познавательная, развивающая, эстетическая</w:t>
            </w:r>
          </w:p>
        </w:tc>
      </w:tr>
      <w:tr w:rsidR="005708E4" w:rsidRPr="005708E4" w:rsidTr="00782FE4">
        <w:trPr>
          <w:trHeight w:val="1203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Уголки         в         группах</w:t>
            </w:r>
          </w:p>
          <w:p w:rsidR="005708E4" w:rsidRPr="00D80CE4" w:rsidRDefault="005708E4" w:rsidP="005708E4">
            <w:pPr>
              <w:spacing w:after="0" w:line="240" w:lineRule="auto"/>
              <w:ind w:left="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(природные, выставочные)</w:t>
            </w:r>
          </w:p>
        </w:tc>
        <w:tc>
          <w:tcPr>
            <w:tcW w:w="6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4" w:type="dxa"/>
              <w:bottom w:w="0" w:type="dxa"/>
              <w:right w:w="40" w:type="dxa"/>
            </w:tcMar>
            <w:hideMark/>
          </w:tcPr>
          <w:p w:rsidR="005708E4" w:rsidRPr="00D80CE4" w:rsidRDefault="005708E4" w:rsidP="005708E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</w:t>
            </w:r>
            <w:proofErr w:type="gramEnd"/>
            <w:r w:rsidRPr="00D80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эстетическая, эмоциональное развитие,         развитие         воображения, приобретение         навыков         самостоятельной работы.</w:t>
            </w:r>
          </w:p>
        </w:tc>
      </w:tr>
    </w:tbl>
    <w:p w:rsidR="005708E4" w:rsidRPr="005708E4" w:rsidRDefault="005708E4" w:rsidP="005708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3.2. Материально-техническое обеспечение программы: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0048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4515"/>
        <w:gridCol w:w="3197"/>
      </w:tblGrid>
      <w:tr w:rsidR="005708E4" w:rsidRPr="005708E4" w:rsidTr="00782FE4">
        <w:trPr>
          <w:trHeight w:val="2339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8E4" w:rsidRPr="005708E4" w:rsidRDefault="005708E4" w:rsidP="005708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Технические средства обучения.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8E4" w:rsidRPr="005708E4" w:rsidRDefault="005708E4" w:rsidP="005708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Расширить применение современных средств техники в процессе воспитания и развития дошкольников.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8E4" w:rsidRPr="005708E4" w:rsidRDefault="005708E4" w:rsidP="005708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Телевизор, видеопроектор, ноутбук, компьютер, аудиоаппаратура, магнитофон, интерактивная доска,</w:t>
            </w:r>
          </w:p>
          <w:p w:rsidR="005708E4" w:rsidRPr="005708E4" w:rsidRDefault="005708E4" w:rsidP="005708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печатно-множительная техника.</w:t>
            </w:r>
          </w:p>
        </w:tc>
      </w:tr>
    </w:tbl>
    <w:p w:rsidR="005708E4" w:rsidRPr="005708E4" w:rsidRDefault="005708E4" w:rsidP="005708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обеспечение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Все методические материалы используются в контексте комплексно-тематического планирования и для обеспечения тематики непосредственно образовательной деятельности, совместной, самостоятельной деятельности и в ходе режимных моментов.</w:t>
      </w:r>
    </w:p>
    <w:p w:rsidR="005708E4" w:rsidRDefault="005708E4" w:rsidP="0057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Методические  пособия для педагогов:</w:t>
      </w:r>
    </w:p>
    <w:p w:rsidR="009B5AB2" w:rsidRPr="001D52A6" w:rsidRDefault="009B5AB2" w:rsidP="001D52A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Естествознание. Методическое руководство. 3+Грушина М.2021</w:t>
      </w:r>
    </w:p>
    <w:p w:rsidR="009B5AB2" w:rsidRPr="001D52A6" w:rsidRDefault="009B5AB2" w:rsidP="001D52A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миром. Методическое руководство. 3+Грушина М2021</w:t>
      </w:r>
    </w:p>
    <w:p w:rsidR="009B5AB2" w:rsidRPr="001D52A6" w:rsidRDefault="009B5AB2" w:rsidP="001D52A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миром. </w:t>
      </w:r>
      <w:proofErr w:type="gram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руководствоСтыбаева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Слепнева В.,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Байтикова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К.2022</w:t>
      </w:r>
    </w:p>
    <w:p w:rsidR="000F7320" w:rsidRDefault="009B5AB2" w:rsidP="001D52A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миром. Методическое руководство (электронная версия</w:t>
      </w:r>
      <w:proofErr w:type="gram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льясова Д.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Естествознание</w:t>
      </w:r>
      <w:proofErr w:type="gram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Дрыгина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Т.2018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миром. Методическое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пособиеДюсенова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Г.2018</w:t>
      </w:r>
    </w:p>
    <w:p w:rsidR="00D80CE4" w:rsidRPr="00D80CE4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миром. Основы экологии. Методическое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кимбаева</w:t>
      </w:r>
      <w:proofErr w:type="spellEnd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Ж.,Батырбаева</w:t>
      </w:r>
      <w:proofErr w:type="spellEnd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А.2018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миром. Рабочая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тетрадьДюсенова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Г.2018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миром. Методическое пособие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Мадалиева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С.,Стыбаева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А.2018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миром. Основы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</w:t>
      </w:r>
      <w:proofErr w:type="gram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Акимбаева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Ж.,Батырбаева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А.2018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миром. Методическое руководство Грушина М.2020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миром. Методическое руководство (электронная версия</w:t>
      </w:r>
      <w:proofErr w:type="gram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кимбаева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Ж.,Батырбаева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А.Толканова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Р.2022</w:t>
      </w:r>
    </w:p>
    <w:p w:rsidR="00D80CE4" w:rsidRPr="001D52A6" w:rsidRDefault="00D80CE4" w:rsidP="00D80CE4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безопасного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пособиеШелипова</w:t>
      </w:r>
      <w:proofErr w:type="spellEnd"/>
      <w:r w:rsidRPr="001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С.2020</w:t>
      </w:r>
    </w:p>
    <w:p w:rsidR="000F7320" w:rsidRDefault="00D80CE4" w:rsidP="001D52A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миром. Методическое руководство (электронная версия</w:t>
      </w:r>
      <w:proofErr w:type="gramStart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ерехова Е.2022</w:t>
      </w:r>
    </w:p>
    <w:p w:rsidR="000F7320" w:rsidRDefault="00D80CE4" w:rsidP="001D52A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окружающим миром. Рабочая </w:t>
      </w:r>
      <w:proofErr w:type="spellStart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тетрадьТерехова</w:t>
      </w:r>
      <w:proofErr w:type="spellEnd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Е.2022</w:t>
      </w:r>
    </w:p>
    <w:p w:rsidR="000F7320" w:rsidRDefault="00D80CE4" w:rsidP="001D52A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Ознакомление с окружающим миром. Демонстрационный материал (электронная версия</w:t>
      </w:r>
      <w:proofErr w:type="gramStart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D8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ерехова Е.2022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Детская  художественная литература.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Томина С.Д. «Полная хрестоматия для дошкольников».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Снегирев Г. «Как птицы и звери к зиме готовятся».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Флинт В.С. «В пустыне».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Синавский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 «Зеленая аптека».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 народная сказка «Пых».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Косова Г. «Азбука в загадках о птичках и 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зверятах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Александрова З. «Новая столовая».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Дмитриев Ю. «Кто в лесу живет и что в лесу растет».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Цыферов Г. «История про поросенка».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Бианки В. «Все самые».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Бианки В. «Как </w:t>
      </w: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муравьишка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домой спешил. Рассказы».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Заплатная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«Мы идем в лес».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Тюняев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«Все о воде».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Пискарева Н. «Настоящие друзья».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Моррис Р. «Тайны живой природы».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Скиба Т. «Новая энциклопедия для детей в вопросах и ответах».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Твист К. «Атлас морских хищников».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Носенко Т. «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про зверей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Бианки В. «</w:t>
      </w:r>
      <w:proofErr w:type="gram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поёт?»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Михалков С. «Русские сказки о природе».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Сказки, песенки, </w:t>
      </w: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самых маленьких.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Степанов В. «Букварь».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Тюняев</w:t>
      </w:r>
      <w:proofErr w:type="spellEnd"/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«Кто в Африке живет».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Артемова А. «365 сказок и историй на каждый день».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Познавательная литература для дошкольников: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первая энциклопедия «Природа»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энциклопедия «Детёныши животных»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энциклопедия «Красная книга России»</w:t>
      </w:r>
    </w:p>
    <w:p w:rsidR="005708E4" w:rsidRPr="005708E4" w:rsidRDefault="005708E4" w:rsidP="005708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энциклопедия «Моря и океаны»</w:t>
      </w:r>
    </w:p>
    <w:p w:rsidR="005708E4" w:rsidRPr="005708E4" w:rsidRDefault="005708E4" w:rsidP="005708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Наглядное пособие. Интересные прогулки осенью и зимой. Сфера, 2013.</w:t>
      </w:r>
    </w:p>
    <w:p w:rsidR="00CF6E01" w:rsidRDefault="00CF6E01"/>
    <w:p w:rsidR="003C1E5E" w:rsidRDefault="003C1E5E"/>
    <w:p w:rsidR="003C1E5E" w:rsidRDefault="003C1E5E"/>
    <w:p w:rsidR="003C1E5E" w:rsidRDefault="003C1E5E"/>
    <w:p w:rsidR="003C1E5E" w:rsidRDefault="003C1E5E"/>
    <w:p w:rsidR="003C1E5E" w:rsidRDefault="003C1E5E"/>
    <w:p w:rsidR="003C1E5E" w:rsidRDefault="003C1E5E"/>
    <w:p w:rsidR="003C1E5E" w:rsidRDefault="003C1E5E"/>
    <w:p w:rsidR="00B5580E" w:rsidRDefault="00B5580E">
      <w:pPr>
        <w:sectPr w:rsidR="00B5580E" w:rsidSect="003C1E5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5580E" w:rsidRPr="00B5580E" w:rsidRDefault="0029034B" w:rsidP="002903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5580E" w:rsidRDefault="00B5580E" w:rsidP="00B5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0E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</w:t>
      </w:r>
      <w:proofErr w:type="spellStart"/>
      <w:r w:rsidRPr="00B5580E"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одителями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педагогами </w:t>
      </w:r>
      <w:r w:rsidRPr="00B55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80E" w:rsidRPr="00B5580E" w:rsidRDefault="00B5580E" w:rsidP="00B55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80E">
        <w:rPr>
          <w:rFonts w:ascii="Times New Roman" w:hAnsi="Times New Roman" w:cs="Times New Roman"/>
          <w:b/>
          <w:sz w:val="28"/>
          <w:szCs w:val="28"/>
        </w:rPr>
        <w:t>по теме: «Природа глазами детей»</w:t>
      </w:r>
    </w:p>
    <w:tbl>
      <w:tblPr>
        <w:tblpPr w:leftFromText="180" w:rightFromText="180" w:vertAnchor="text" w:horzAnchor="page" w:tblpX="336" w:tblpY="50"/>
        <w:tblW w:w="164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10"/>
        <w:gridCol w:w="2027"/>
        <w:gridCol w:w="3829"/>
        <w:gridCol w:w="4504"/>
        <w:gridCol w:w="3873"/>
      </w:tblGrid>
      <w:tr w:rsidR="00B5580E" w:rsidRPr="00B5580E" w:rsidTr="00E449E8">
        <w:trPr>
          <w:trHeight w:val="939"/>
        </w:trPr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580E" w:rsidRPr="00B5580E" w:rsidRDefault="00B5580E" w:rsidP="00E449E8">
            <w:pPr>
              <w:spacing w:after="36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3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36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 с детьми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3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38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E449E8">
            <w:pPr>
              <w:spacing w:after="36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5580E" w:rsidRPr="00B5580E" w:rsidTr="00E449E8">
        <w:trPr>
          <w:trHeight w:val="3697"/>
        </w:trPr>
        <w:tc>
          <w:tcPr>
            <w:tcW w:w="2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 деятельностью</w:t>
            </w:r>
          </w:p>
        </w:tc>
        <w:tc>
          <w:tcPr>
            <w:tcW w:w="3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19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по экологии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19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Проведение беседы  «Природа наш общий дом и ее нужно беречь»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19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Оформление стендов «Наша планета»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в соответствии с их потребностями, интересами, знакомство с новыми методиками и технологиями экологического развития дошкольников.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«Организация работы по экологическому воспитанию детей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ДО» </w:t>
            </w:r>
          </w:p>
        </w:tc>
        <w:tc>
          <w:tcPr>
            <w:tcW w:w="387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собрание с целью знакомства с проектом его целью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адачами и мероприятиями на год.</w:t>
            </w:r>
          </w:p>
        </w:tc>
      </w:tr>
    </w:tbl>
    <w:p w:rsidR="00B5580E" w:rsidRPr="00B5580E" w:rsidRDefault="00B5580E" w:rsidP="00B5580E">
      <w:pPr>
        <w:rPr>
          <w:rFonts w:ascii="Times New Roman" w:hAnsi="Times New Roman" w:cs="Times New Roman"/>
          <w:sz w:val="28"/>
          <w:szCs w:val="28"/>
        </w:rPr>
      </w:pPr>
      <w:r w:rsidRPr="00B5580E">
        <w:rPr>
          <w:rFonts w:ascii="Times New Roman" w:hAnsi="Times New Roman" w:cs="Times New Roman"/>
          <w:sz w:val="28"/>
          <w:szCs w:val="28"/>
        </w:rPr>
        <w:br w:type="page"/>
      </w:r>
      <w:r w:rsidRPr="00B5580E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page" w:tblpX="336" w:tblpY="381"/>
        <w:tblW w:w="163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92"/>
        <w:gridCol w:w="2010"/>
        <w:gridCol w:w="3797"/>
        <w:gridCol w:w="4467"/>
        <w:gridCol w:w="3841"/>
      </w:tblGrid>
      <w:tr w:rsidR="00B5580E" w:rsidRPr="00B5580E" w:rsidTr="00E449E8">
        <w:trPr>
          <w:trHeight w:val="4798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природы и ее явлений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Изготовление с детьми календаря природы для ежедневного отслеживания погодных условий в рамках времен года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сень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в гости просим»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Экскурсия в парк для выявлений  изменений в природе с приходом осени, сбор природного материала для поделок.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«Улыбки осени»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зготовленных с детьми совместно с родителями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«Создание 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экологии»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Деловая игра «Растим будущих экологов»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Консультирование «Организация проектной и исследовательской деятельности с детьми дошкольного возраста по экологии».</w:t>
            </w: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воспитание детей»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конкурсе по изготовление поделок из природного материала «Улыбки осени»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в участии осеннего праздника для детей «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сень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в гости просим»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0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Совместная экскурсия детей, педагогов и родителей в парк села</w:t>
            </w:r>
          </w:p>
        </w:tc>
      </w:tr>
      <w:tr w:rsidR="00B5580E" w:rsidRPr="00B5580E" w:rsidTr="00E449E8">
        <w:trPr>
          <w:trHeight w:val="224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«Мой  край родной </w:t>
            </w:r>
            <w:proofErr w:type="gramStart"/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–м</w:t>
            </w:r>
            <w:proofErr w:type="gramEnd"/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оя природа»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  <w:r w:rsidRPr="00B5580E">
              <w:rPr>
                <w:sz w:val="28"/>
                <w:szCs w:val="28"/>
              </w:rPr>
              <w:t>ОД «</w:t>
            </w:r>
            <w:proofErr w:type="gramStart"/>
            <w:r w:rsidRPr="00B5580E">
              <w:rPr>
                <w:sz w:val="28"/>
                <w:szCs w:val="28"/>
              </w:rPr>
              <w:t>Улица</w:t>
            </w:r>
            <w:proofErr w:type="gramEnd"/>
            <w:r w:rsidRPr="00B5580E">
              <w:rPr>
                <w:sz w:val="28"/>
                <w:szCs w:val="28"/>
              </w:rPr>
              <w:t xml:space="preserve"> на которой я живу»</w:t>
            </w:r>
          </w:p>
          <w:p w:rsidR="00B5580E" w:rsidRPr="00B5580E" w:rsidRDefault="00B5580E" w:rsidP="00B5580E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  <w:r w:rsidRPr="00B5580E">
              <w:rPr>
                <w:sz w:val="28"/>
                <w:szCs w:val="28"/>
              </w:rPr>
              <w:t>рисование «Моя улица»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близлежащим улицам.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 «Моя местность»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«Моя малая Родина»; «Природа родного села» 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«Что такое лес?», «Что такое луг?», «Что такое река?», «Что такое море?» из сборника В.Степанова «Наша природа».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ТРИЗ «Волшебник уменьшил солнце в пустыне», «Увеличил солнце на Севере»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природных уголков и уголков для экспериментирования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тему «Особенности проведения экологических </w:t>
            </w:r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экспериментов в детском саду»</w:t>
            </w: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родителей: «Что мы знаем о родной стране?»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Рубрика «Прочитай детям» (список произведений о Родине)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1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творческая работа с детьми «Мой дом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оя природа»(рисунки)</w:t>
            </w:r>
          </w:p>
        </w:tc>
      </w:tr>
      <w:tr w:rsidR="00B5580E" w:rsidRPr="00B5580E" w:rsidTr="00E449E8">
        <w:trPr>
          <w:trHeight w:val="841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«Как зимуют животные»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моего края»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окормите птиц»</w:t>
            </w:r>
          </w:p>
          <w:p w:rsidR="00B5580E" w:rsidRPr="00B5580E" w:rsidRDefault="00B5580E" w:rsidP="00B5580E">
            <w:pPr>
              <w:pStyle w:val="a8"/>
              <w:numPr>
                <w:ilvl w:val="0"/>
                <w:numId w:val="22"/>
              </w:numPr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Дидактические игры: «Кто в лесу живёт?», «Что в лесу растёт?», «Где ночует </w:t>
            </w: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солнышко», «Найди дерево по описанию», «Цветы»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  <w:r w:rsidRPr="00B5580E">
              <w:rPr>
                <w:sz w:val="28"/>
                <w:szCs w:val="28"/>
              </w:rPr>
              <w:lastRenderedPageBreak/>
              <w:t>Приобретение и изготовление дидактических игр по экологическому воспитанию.</w:t>
            </w:r>
          </w:p>
          <w:p w:rsidR="00B5580E" w:rsidRPr="00B5580E" w:rsidRDefault="00B5580E" w:rsidP="00B5580E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182" w:afterAutospacing="0"/>
              <w:rPr>
                <w:sz w:val="28"/>
                <w:szCs w:val="28"/>
              </w:rPr>
            </w:pPr>
            <w:r w:rsidRPr="00B5580E">
              <w:rPr>
                <w:sz w:val="28"/>
                <w:szCs w:val="28"/>
              </w:rPr>
              <w:t>Оформление наглядной агитации, папок-передвижек, ширм по охране окружающей среды</w:t>
            </w:r>
          </w:p>
          <w:p w:rsidR="00B5580E" w:rsidRPr="00B5580E" w:rsidRDefault="00B5580E" w:rsidP="00B5580E">
            <w:pPr>
              <w:pStyle w:val="a4"/>
              <w:numPr>
                <w:ilvl w:val="0"/>
                <w:numId w:val="22"/>
              </w:numPr>
              <w:spacing w:after="173"/>
              <w:rPr>
                <w:sz w:val="28"/>
                <w:szCs w:val="28"/>
              </w:rPr>
            </w:pPr>
            <w:r w:rsidRPr="00B5580E">
              <w:rPr>
                <w:sz w:val="28"/>
                <w:szCs w:val="28"/>
              </w:rPr>
              <w:t xml:space="preserve">Оформление выставки методической литературы и пособий по экологическому </w:t>
            </w:r>
            <w:r w:rsidRPr="00B5580E">
              <w:rPr>
                <w:sz w:val="28"/>
                <w:szCs w:val="28"/>
              </w:rPr>
              <w:lastRenderedPageBreak/>
              <w:t>воспитанию дошкольников</w:t>
            </w: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Партнерские  отношения родителей и педагогов в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совместном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изготовление альбома животные моего края.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5580E" w:rsidRPr="00B5580E" w:rsidRDefault="00B5580E" w:rsidP="00B5580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акции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Покормите птиц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80E" w:rsidRPr="00B5580E" w:rsidTr="00E449E8">
        <w:trPr>
          <w:trHeight w:val="78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«Мы друзья природы»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365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Организация экологических десантов «Чистоту любимому детскому саду»;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365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Прогулки на площадках детского сада, наблюдение за изменениями в природе.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365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Фотовыставка «Волшебная зима»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Изготовление игр, с использованием ИКТ – технологий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Оформление в группах уголков по экспериментированию</w:t>
            </w:r>
          </w:p>
          <w:p w:rsidR="00B5580E" w:rsidRPr="00B5580E" w:rsidRDefault="00B5580E" w:rsidP="00B5580E">
            <w:pPr>
              <w:pStyle w:val="a4"/>
              <w:numPr>
                <w:ilvl w:val="0"/>
                <w:numId w:val="23"/>
              </w:numPr>
              <w:spacing w:after="173" w:line="164" w:lineRule="atLeast"/>
              <w:rPr>
                <w:sz w:val="28"/>
                <w:szCs w:val="28"/>
              </w:rPr>
            </w:pPr>
            <w:r w:rsidRPr="00B5580E">
              <w:rPr>
                <w:sz w:val="28"/>
                <w:szCs w:val="28"/>
              </w:rPr>
              <w:t>Семинар практикум «Экологический мост»</w:t>
            </w:r>
          </w:p>
          <w:p w:rsidR="00B5580E" w:rsidRPr="00B5580E" w:rsidRDefault="00B5580E" w:rsidP="00E449E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 семинаре практикуме «Экологический мост».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«Игры с детьми на улице зимой»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3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Участие в фотовыставке «Волшебная зима»</w:t>
            </w:r>
          </w:p>
        </w:tc>
      </w:tr>
      <w:tr w:rsidR="00B5580E" w:rsidRPr="00B5580E" w:rsidTr="00E449E8">
        <w:trPr>
          <w:trHeight w:val="78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превращения»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в детском саду с 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астениями,воздухом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Представления для детей «Волшебные превращения»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плакатов «Давайте будем беречь планету!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картотек по экспериментированию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Пополнение природных уголков и уголков для экспериментирования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«Экологические игры дома»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картотеки  «Домашние опыты»- на основе 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домашних экспериментов.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участию в конкурсе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авайте будем беречь планету!»   </w:t>
            </w:r>
          </w:p>
        </w:tc>
      </w:tr>
      <w:tr w:rsidR="00B5580E" w:rsidRPr="00B5580E" w:rsidTr="00E449E8">
        <w:trPr>
          <w:trHeight w:val="1262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природе друг»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День здоровь</w:t>
            </w:r>
            <w:proofErr w:type="gramStart"/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я-</w:t>
            </w:r>
            <w:proofErr w:type="gramEnd"/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физкультурное мероприятие.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Игры-путешествия «По лесным тропинкам», «Грибной разговор», «Путешествие в зелёную аптеку», «Зелёная служба Айболита»</w:t>
            </w:r>
          </w:p>
          <w:p w:rsidR="00B5580E" w:rsidRPr="00B5580E" w:rsidRDefault="00B5580E" w:rsidP="00E449E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Оформление </w:t>
            </w:r>
            <w:proofErr w:type="spellStart"/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фотостенда</w:t>
            </w:r>
            <w:proofErr w:type="spellEnd"/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«Человек природе друг – пусть узнают все вокруг!»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Оформление альбомов «Животные нашего края», «Деревья», «Цветы – улыбка природы», «Лекарственные растения»</w:t>
            </w: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Консультации для родителей «Учите чувствовать природу», «Маршруты выходного дня»</w:t>
            </w:r>
          </w:p>
        </w:tc>
      </w:tr>
      <w:tr w:rsidR="00B5580E" w:rsidRPr="00B5580E" w:rsidTr="00E449E8">
        <w:trPr>
          <w:trHeight w:val="78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«Друзья природы»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6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«Живой уголок на окне»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6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ко дню Земли «Дошкольники друзья и защитники природы»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6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Конкурс костюмов из бросового материала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6"/>
              </w:numPr>
              <w:spacing w:after="365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Организация выставки художественной литературы по экологическому воспитанию для семейного чтения</w:t>
            </w: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6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пополнении развивающей среды по экологии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6"/>
              </w:numPr>
              <w:spacing w:after="365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Привлечение родителей в уборке территории детского сада.</w:t>
            </w:r>
          </w:p>
        </w:tc>
      </w:tr>
      <w:tr w:rsidR="00B5580E" w:rsidRPr="00B5580E" w:rsidTr="00E449E8">
        <w:trPr>
          <w:trHeight w:val="78"/>
        </w:trPr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E449E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a"/>
                <w:i w:val="0"/>
                <w:color w:val="auto"/>
                <w:sz w:val="28"/>
                <w:szCs w:val="28"/>
              </w:rPr>
            </w:pPr>
          </w:p>
          <w:p w:rsidR="00B5580E" w:rsidRPr="00B5580E" w:rsidRDefault="00B5580E" w:rsidP="00E449E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«Мир глазами детей»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7"/>
              </w:numPr>
              <w:spacing w:after="365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Театрализованное представление  «В огородном царстве государстве»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Проведение  ОД:</w:t>
            </w:r>
          </w:p>
          <w:p w:rsidR="00B5580E" w:rsidRPr="00B5580E" w:rsidRDefault="00B5580E" w:rsidP="00E449E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Наш дом </w:t>
            </w:r>
            <w:proofErr w:type="gramStart"/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–п</w:t>
            </w:r>
            <w:proofErr w:type="gramEnd"/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рирода»</w:t>
            </w:r>
          </w:p>
          <w:p w:rsidR="00B5580E" w:rsidRPr="00B5580E" w:rsidRDefault="00B5580E" w:rsidP="00E449E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B5580E" w:rsidRPr="00B5580E" w:rsidRDefault="00B5580E" w:rsidP="00B5580E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580E">
              <w:rPr>
                <w:rStyle w:val="aa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Конкурсы детского рисунка: «Знатоки природы»,   «Мир глазами детей»</w:t>
            </w:r>
          </w:p>
        </w:tc>
        <w:tc>
          <w:tcPr>
            <w:tcW w:w="4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0E" w:rsidRPr="00B5580E" w:rsidRDefault="00B5580E" w:rsidP="00B5580E">
            <w:pPr>
              <w:pStyle w:val="a7"/>
              <w:numPr>
                <w:ilvl w:val="0"/>
                <w:numId w:val="28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на территории  ясли сада  «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Метиоцентра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580E" w:rsidRPr="00B5580E" w:rsidRDefault="00B5580E" w:rsidP="00B5580E">
            <w:pPr>
              <w:pStyle w:val="a7"/>
              <w:numPr>
                <w:ilvl w:val="0"/>
                <w:numId w:val="28"/>
              </w:numPr>
              <w:spacing w:after="36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совместно с </w:t>
            </w: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и родителями «</w:t>
            </w:r>
            <w:proofErr w:type="spellStart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>Природоохраняемых</w:t>
            </w:r>
            <w:proofErr w:type="spellEnd"/>
            <w:r w:rsidRPr="00B5580E">
              <w:rPr>
                <w:rFonts w:ascii="Times New Roman" w:hAnsi="Times New Roman" w:cs="Times New Roman"/>
                <w:sz w:val="28"/>
                <w:szCs w:val="28"/>
              </w:rPr>
              <w:t xml:space="preserve"> знаков»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580E" w:rsidRPr="00B5580E" w:rsidRDefault="00B5580E" w:rsidP="00B5580E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акции: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«Берегите природу»</w:t>
            </w: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80E" w:rsidRPr="00B5580E" w:rsidRDefault="00B5580E" w:rsidP="00E4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580E" w:rsidRPr="00B5580E" w:rsidRDefault="00B5580E" w:rsidP="00B5580E">
      <w:pPr>
        <w:rPr>
          <w:rFonts w:ascii="Times New Roman" w:hAnsi="Times New Roman" w:cs="Times New Roman"/>
          <w:sz w:val="28"/>
          <w:szCs w:val="28"/>
        </w:rPr>
      </w:pPr>
    </w:p>
    <w:p w:rsidR="00B5580E" w:rsidRPr="00B5580E" w:rsidRDefault="00B5580E" w:rsidP="00B558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80E" w:rsidRPr="00B5580E" w:rsidRDefault="00B5580E" w:rsidP="00B5580E">
      <w:pPr>
        <w:rPr>
          <w:rFonts w:ascii="Times New Roman" w:hAnsi="Times New Roman" w:cs="Times New Roman"/>
          <w:sz w:val="28"/>
          <w:szCs w:val="28"/>
        </w:rPr>
      </w:pPr>
      <w:r w:rsidRPr="00B55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1E5E" w:rsidRDefault="003C1E5E"/>
    <w:p w:rsidR="009D61F3" w:rsidRDefault="009D61F3"/>
    <w:p w:rsidR="009D61F3" w:rsidRDefault="009D61F3"/>
    <w:p w:rsidR="009D61F3" w:rsidRDefault="009D61F3"/>
    <w:p w:rsidR="009D61F3" w:rsidRDefault="009D61F3"/>
    <w:p w:rsidR="009D61F3" w:rsidRDefault="009D61F3"/>
    <w:p w:rsidR="009D61F3" w:rsidRDefault="009D61F3"/>
    <w:p w:rsidR="009D61F3" w:rsidRDefault="009D61F3"/>
    <w:p w:rsidR="009D61F3" w:rsidRDefault="009D61F3"/>
    <w:p w:rsidR="009D61F3" w:rsidRDefault="009D61F3"/>
    <w:p w:rsidR="009D61F3" w:rsidRDefault="009D61F3">
      <w:pPr>
        <w:sectPr w:rsidR="009D61F3" w:rsidSect="00E449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61F3" w:rsidRPr="0029034B" w:rsidRDefault="0029034B" w:rsidP="009D61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9D61F3" w:rsidRPr="002903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</w:pPr>
      <w:r w:rsidRPr="0038592B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>Характеристика особенностей развития детей от 3 до 7 лет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pacing w:val="-9"/>
          <w:sz w:val="28"/>
          <w:szCs w:val="28"/>
        </w:rPr>
      </w:pP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b/>
          <w:bCs/>
          <w:i/>
          <w:iCs/>
          <w:spacing w:val="-11"/>
          <w:sz w:val="28"/>
          <w:szCs w:val="28"/>
        </w:rPr>
        <w:t xml:space="preserve">Младшая группа (от 3 - 4 лет)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В развитии познавательной сферы расширяются и качественно изменяются </w:t>
      </w:r>
      <w:r w:rsidRPr="003859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способы и средства ориентировки ребенка в окружающей обстановке. Формируются </w:t>
      </w:r>
      <w:r w:rsidRPr="0038592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качественно новые свойства сенсорных процессов: ощущение и восприятие. </w:t>
      </w:r>
      <w:r w:rsidRPr="003859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Рассматривая новые предметы (растения, камни и т.п.) ребенок не ограничивается </w:t>
      </w: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простым зрительным ознакомлением, а переходит к осязательному, слуховому и </w:t>
      </w:r>
      <w:r w:rsidRPr="0038592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обонятельному восприятию. Важную роль начинают играть образы памяти. Память и </w:t>
      </w:r>
      <w:r w:rsidRPr="0038592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внимание ребенка носит непроизвольный, пассивный характер. Рассматривая объекты, </w:t>
      </w:r>
      <w:r w:rsidRPr="0038592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ребенок выделяет один, наиболее яркий признак предмета </w:t>
      </w:r>
      <w:proofErr w:type="gramStart"/>
      <w:r w:rsidRPr="0038592B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proofErr w:type="gramEnd"/>
      <w:r w:rsidRPr="0038592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ориентируясь на него, </w:t>
      </w: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оценивает предмет в целом. Его интересуют результаты действия, а сам процесс </w:t>
      </w:r>
      <w:r w:rsidRPr="0038592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достижения еще не умеет прослеживать.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b/>
          <w:bCs/>
          <w:i/>
          <w:iCs/>
          <w:spacing w:val="-10"/>
          <w:sz w:val="28"/>
          <w:szCs w:val="28"/>
        </w:rPr>
        <w:t xml:space="preserve">Средняя группа (от 4 - 5 лет)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возрасте от 4 до 5 лет продолжается усвоение детьми общепринятых сенсорных </w:t>
      </w:r>
      <w:r w:rsidRPr="0038592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</w:t>
      </w:r>
      <w:r w:rsidRPr="003859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произвольно наблюдать, рассматривать и искать предметы в окружающем его </w:t>
      </w: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пространстве. Восприятие в этом возрасте постепенно становится осмысленным, </w:t>
      </w:r>
      <w:r w:rsidRPr="0038592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целенаправленным и анализирующим.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b/>
          <w:bCs/>
          <w:i/>
          <w:iCs/>
          <w:spacing w:val="-11"/>
          <w:sz w:val="28"/>
          <w:szCs w:val="28"/>
        </w:rPr>
        <w:t xml:space="preserve">Старшая группа (от 5 - 6 лет)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Возраст 5 - 6 лет можно охарактеризовать как возраст овладения ребёнком </w:t>
      </w:r>
      <w:r w:rsidRPr="0038592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активным воображением, которое начинает приобретать самостоятельность, отделяясь </w:t>
      </w: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от практической деятельности и предваряя её. Ребёнок чётко начинает различать </w:t>
      </w:r>
      <w:r w:rsidRPr="003859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действительное и вымышленное. Постепенно дети приобретают способность </w:t>
      </w:r>
      <w:r w:rsidRPr="0038592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действовать по предварительному замыслу. К пяти годам дети обладают довольно </w:t>
      </w:r>
      <w:r w:rsidRPr="0038592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большим запасом представлений об окружающем, которые получают благодаря своей </w:t>
      </w:r>
      <w:r w:rsidRPr="003859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активности, стремлению задавать вопросы и экспериментировать. В 5—6 лет ведущее </w:t>
      </w: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</w:t>
      </w:r>
      <w:r w:rsidRPr="0038592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(схем, чертежей и пр.) и обобщённых представлений о свойствах различных предметов </w:t>
      </w:r>
      <w:r w:rsidRPr="0038592B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и явлений.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b/>
          <w:bCs/>
          <w:i/>
          <w:iCs/>
          <w:spacing w:val="-10"/>
          <w:sz w:val="28"/>
          <w:szCs w:val="28"/>
        </w:rPr>
        <w:t xml:space="preserve">Подготовительная группа (6 - 7 лет)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возрасте 6 - 7 лет происходит расширение и углубление представлений детей </w:t>
      </w:r>
      <w:r w:rsidRPr="003859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 окружающем мире. Ребёнок уже целенаправленно, последовательно обследует </w:t>
      </w:r>
      <w:r w:rsidRPr="0038592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внешние особенности природных объектов. При этом он ориентируется не на </w:t>
      </w:r>
      <w:r w:rsidRPr="0038592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единичные признаки, а на весь комплекс. К концу дошкольного возраста существенно </w:t>
      </w:r>
      <w:r w:rsidRPr="003859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увеличивается устойчивость непроизвольного внимания, что приводит к меньшей </w:t>
      </w:r>
      <w:r w:rsidRPr="0038592B">
        <w:rPr>
          <w:rFonts w:ascii="Times New Roman" w:eastAsia="Calibri" w:hAnsi="Times New Roman" w:cs="Times New Roman"/>
          <w:sz w:val="28"/>
          <w:szCs w:val="28"/>
        </w:rPr>
        <w:t xml:space="preserve">отвлекаемости детей. </w:t>
      </w:r>
      <w:r w:rsidRPr="003859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Сосредоточенность и длительность деятельности ребёнка </w:t>
      </w:r>
      <w:r w:rsidRPr="0038592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зависит от её привлекательности для него. В этом возрасте продолжается развитие </w:t>
      </w:r>
      <w:r w:rsidRPr="0038592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наглядно-образного мышления, которое позволяет ребёнку решать более сложные </w:t>
      </w:r>
      <w:r w:rsidRPr="0038592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задачи с использованием обобщённых наглядных средств и обобщённых </w:t>
      </w:r>
      <w:r w:rsidRPr="0038592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представлений о свойствах различных предметов и явлений. </w:t>
      </w:r>
    </w:p>
    <w:p w:rsidR="0029034B" w:rsidRPr="0038592B" w:rsidRDefault="0029034B" w:rsidP="0029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2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При осуществлении экологического воспитания необходимо соблюдать интегрированный подход. </w:t>
      </w:r>
      <w:proofErr w:type="gramStart"/>
      <w:r w:rsidRPr="0038592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Он предполагает взаимосвязь исследовательской </w:t>
      </w:r>
      <w:r w:rsidRPr="0038592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деятельности, музыки, изобразительной деятельности, физической культуры, игры, </w:t>
      </w:r>
      <w:r w:rsidRPr="0038592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театральной деятельности, литературы, моделирования и т.д. </w:t>
      </w:r>
      <w:proofErr w:type="gramEnd"/>
    </w:p>
    <w:p w:rsidR="0029034B" w:rsidRDefault="0029034B" w:rsidP="0029034B"/>
    <w:p w:rsidR="0029034B" w:rsidRPr="0038592B" w:rsidRDefault="0029034B" w:rsidP="0029034B"/>
    <w:p w:rsidR="0029034B" w:rsidRPr="0038592B" w:rsidRDefault="0029034B" w:rsidP="0029034B"/>
    <w:p w:rsidR="009D61F3" w:rsidRDefault="009D61F3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9D61F3" w:rsidRPr="0029034B" w:rsidRDefault="0029034B" w:rsidP="0029034B">
      <w:pPr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903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Приложение 3</w:t>
      </w:r>
    </w:p>
    <w:p w:rsidR="009D61F3" w:rsidRDefault="009D61F3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EB1A8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Диагностические методики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к программе </w:t>
      </w:r>
    </w:p>
    <w:p w:rsidR="009D61F3" w:rsidRPr="005708E4" w:rsidRDefault="009D61F3" w:rsidP="009D61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>Природа глазами детей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56"/>
          <w:lang w:eastAsia="ru-RU"/>
        </w:rPr>
        <w:t>»</w:t>
      </w:r>
    </w:p>
    <w:p w:rsidR="009D61F3" w:rsidRPr="005708E4" w:rsidRDefault="009D61F3" w:rsidP="009D61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708E4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24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6</w:t>
      </w:r>
      <w:r w:rsidRPr="005708E4">
        <w:rPr>
          <w:rFonts w:ascii="Times New Roman" w:eastAsia="Times New Roman" w:hAnsi="Times New Roman" w:cs="Times New Roman"/>
          <w:b/>
          <w:bCs/>
          <w:color w:val="00B050"/>
          <w:sz w:val="32"/>
          <w:lang w:eastAsia="ru-RU"/>
        </w:rPr>
        <w:t>гг.</w:t>
      </w:r>
    </w:p>
    <w:p w:rsidR="009D61F3" w:rsidRDefault="009D61F3" w:rsidP="009D61F3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9D61F3" w:rsidRDefault="009D61F3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EB1A8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по экологическому воспитанию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детей </w:t>
      </w:r>
      <w:r w:rsidR="0029034B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дошкольного возраста от 3-6 лет</w:t>
      </w: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29034B" w:rsidRPr="0029034B" w:rsidRDefault="0029034B" w:rsidP="0029034B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9D61F3" w:rsidRDefault="009D61F3" w:rsidP="009D61F3">
      <w:pPr>
        <w:rPr>
          <w:rFonts w:ascii="Arial" w:eastAsia="Times New Roman" w:hAnsi="Arial" w:cs="Arial"/>
          <w:sz w:val="27"/>
          <w:szCs w:val="27"/>
        </w:rPr>
      </w:pPr>
    </w:p>
    <w:p w:rsidR="009D61F3" w:rsidRDefault="009D61F3" w:rsidP="009D61F3">
      <w:pPr>
        <w:rPr>
          <w:rFonts w:ascii="Arial" w:eastAsia="Times New Roman" w:hAnsi="Arial" w:cs="Arial"/>
          <w:sz w:val="27"/>
          <w:szCs w:val="27"/>
        </w:rPr>
      </w:pPr>
    </w:p>
    <w:p w:rsidR="009D61F3" w:rsidRPr="009D61F3" w:rsidRDefault="009D61F3" w:rsidP="009D61F3">
      <w:pPr>
        <w:pStyle w:val="a7"/>
        <w:numPr>
          <w:ilvl w:val="0"/>
          <w:numId w:val="30"/>
        </w:numPr>
        <w:tabs>
          <w:tab w:val="left" w:pos="9345"/>
        </w:tabs>
        <w:jc w:val="center"/>
        <w:rPr>
          <w:rFonts w:ascii="Arial" w:eastAsia="Times New Roman" w:hAnsi="Arial" w:cs="Arial"/>
          <w:sz w:val="27"/>
          <w:szCs w:val="27"/>
        </w:rPr>
      </w:pPr>
      <w:r w:rsidRPr="009D61F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Диагностические методики определения уровня  </w:t>
      </w:r>
      <w:proofErr w:type="spellStart"/>
      <w:r w:rsidRPr="009D61F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сформированности</w:t>
      </w:r>
      <w:proofErr w:type="spellEnd"/>
      <w:r w:rsidRPr="009D61F3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основ экологического сознания у дошкольников</w:t>
      </w:r>
    </w:p>
    <w:p w:rsidR="009D61F3" w:rsidRDefault="009D61F3" w:rsidP="009D61F3">
      <w:pPr>
        <w:keepNext/>
        <w:keepLines/>
        <w:spacing w:after="0" w:line="240" w:lineRule="auto"/>
        <w:ind w:left="280" w:right="20" w:hanging="260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bookmark1"/>
      <w:r w:rsidRPr="006D3AC2">
        <w:rPr>
          <w:rFonts w:ascii="Times New Roman" w:eastAsia="Times New Roman" w:hAnsi="Times New Roman" w:cs="Times New Roman"/>
          <w:b/>
          <w:bCs/>
          <w:sz w:val="32"/>
          <w:szCs w:val="32"/>
        </w:rPr>
        <w:t>Диагностика экологических представлений о взаимосвя</w:t>
      </w:r>
      <w:r w:rsidRPr="006D3AC2">
        <w:rPr>
          <w:rFonts w:ascii="Times New Roman" w:eastAsia="Times New Roman" w:hAnsi="Times New Roman" w:cs="Times New Roman"/>
          <w:b/>
          <w:bCs/>
          <w:sz w:val="32"/>
          <w:szCs w:val="32"/>
        </w:rPr>
        <w:softHyphen/>
        <w:t>зях в системе «человек-природа» и в самой природе.</w:t>
      </w:r>
      <w:bookmarkEnd w:id="0"/>
    </w:p>
    <w:p w:rsidR="009D61F3" w:rsidRPr="006D3AC2" w:rsidRDefault="009D61F3" w:rsidP="009D61F3">
      <w:pPr>
        <w:keepNext/>
        <w:keepLines/>
        <w:spacing w:after="0" w:line="240" w:lineRule="auto"/>
        <w:ind w:left="280" w:right="20" w:hanging="26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Методика «Удивительная прогулка»</w:t>
      </w:r>
      <w:bookmarkEnd w:id="1"/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уровень </w:t>
      </w:r>
      <w:proofErr w:type="spellStart"/>
      <w:r w:rsidRPr="006D3AC2">
        <w:rPr>
          <w:rFonts w:ascii="Times New Roman" w:eastAsia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bookmarkStart w:id="2" w:name="_GoBack"/>
      <w:bookmarkEnd w:id="2"/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экологических представлений о среде жизни и ее факторах.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подобрать рассказ экологической тематики с неле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пым содержанием (отрывок рассказа В. </w:t>
      </w:r>
      <w:proofErr w:type="spellStart"/>
      <w:r w:rsidRPr="006D3AC2">
        <w:rPr>
          <w:rFonts w:ascii="Times New Roman" w:eastAsia="Times New Roman" w:hAnsi="Times New Roman" w:cs="Times New Roman"/>
          <w:sz w:val="28"/>
          <w:szCs w:val="28"/>
        </w:rPr>
        <w:t>Танайсичук</w:t>
      </w:r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"Удивительная прогулка"). 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исследования: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1. Ребенку зачитывают рассказ "Удивительная прогулка":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"Шел я как-то весной по лесу. Уже трава зеленела, на деревьях развернулись мелкие листики, а снег можно было увидеть только в самой глухомани. Ходил я, ходил, а потом прилег отдохнуть на пригорке у старой сосны. Солнце при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гревает, первая весенняя бабочка - лимонница над лужайкой кружится. Хорошо! Вдруг вижу - под вывороченным деревом шевелится что-то светлое и большое. Пригляделся - а это белая медведица из берлоги вылезает. Шерсть у нее даже не белая, а чуть желтоватая, только нос черный. Рядом медвежонок копошится. Я тихонько с пригорка слез - и ну удирать, пока не заметили. Выбрался на дорогу, а рядом над березами, как будто огромные серые змеи вьются. Да это вовсе не змеи, это хоботы слонов! Обламывают слоны ветки и жуют, на меня сверху вниз поглядывают.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Иду дальше, к речке, а в ней какое-то зеленое бревно лежит. Только нагнулся воды попить, 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, бревно-то с глазами, и глаза эти на меня смотрят. Крокодил! Пошел я снова по дороге. Вижу - лежит на земле шишка. Я ее поднял и в елку запустил. Оттуда в ответ целый град из шишек. В чем дело? Да в том, что 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9D61F3" w:rsidRPr="006D3AC2" w:rsidRDefault="009D61F3" w:rsidP="009D61F3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елке стая обезьян. Самая большая обезьяна выбрала шишку 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потяжелее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>, излов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чилась и бац! - мне в лоб..." 2. Экспериментатор задает ребенку вопросы:</w:t>
      </w:r>
    </w:p>
    <w:p w:rsidR="009D61F3" w:rsidRPr="006D3AC2" w:rsidRDefault="009D61F3" w:rsidP="009D61F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"Чем для тебя этот рассказ необычен"?</w:t>
      </w:r>
    </w:p>
    <w:p w:rsidR="009D61F3" w:rsidRPr="006D3AC2" w:rsidRDefault="009D61F3" w:rsidP="009D61F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"Какие животные из рассказа не могут жить в лесу"?</w:t>
      </w:r>
    </w:p>
    <w:p w:rsidR="009D61F3" w:rsidRPr="006D3AC2" w:rsidRDefault="009D61F3" w:rsidP="009D61F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"Какие условия жизни им необходимы"?</w:t>
      </w:r>
    </w:p>
    <w:p w:rsidR="009D61F3" w:rsidRPr="006D3AC2" w:rsidRDefault="009D61F3" w:rsidP="009D61F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"Где обитают эти животные"?</w:t>
      </w:r>
    </w:p>
    <w:p w:rsidR="009D61F3" w:rsidRPr="006D3AC2" w:rsidRDefault="009D61F3" w:rsidP="009D61F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данных.</w:t>
      </w:r>
    </w:p>
    <w:p w:rsidR="009D61F3" w:rsidRPr="006D3AC2" w:rsidRDefault="009D61F3" w:rsidP="009D61F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Ответы детей анализируются по пяти уровням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Очень высокий уровень (5).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определил всех животных, которые не могут обитать в данной среде.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Мотивировал свой ответ доводами о необходимости для этих животных других условий жизни и описал их, назвал места их обитания.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определил всех животных, которые не могут обитать в данной местности. Назвал места их обитания.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(3).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только перечислил животных, которые не могут обитать в данной среде (в лесу).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(2).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перечислил только некоторых животных, которые не обитают в лесу.</w:t>
      </w:r>
    </w:p>
    <w:p w:rsidR="009D61F3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низкий уровень (1).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не смог определить несоответствие между средой обитания и животными. Молчал или отвечал "не знаю".</w:t>
      </w:r>
    </w:p>
    <w:p w:rsidR="009D61F3" w:rsidRPr="006D3AC2" w:rsidRDefault="009D61F3" w:rsidP="009D61F3">
      <w:pPr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keepNext/>
        <w:keepLines/>
        <w:tabs>
          <w:tab w:val="left" w:pos="598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6D3AC2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Методика "Живая - неживая природа"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лепбук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)</w:t>
      </w:r>
    </w:p>
    <w:p w:rsidR="009D61F3" w:rsidRPr="006D3AC2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уровень </w:t>
      </w:r>
      <w:proofErr w:type="spellStart"/>
      <w:r w:rsidRPr="006D3AC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экологических представлений о жи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вой и неживой природе.</w:t>
      </w:r>
    </w:p>
    <w:p w:rsidR="009D61F3" w:rsidRPr="006D3AC2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листы на каждого ребенка с изображе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нием объектов живой и неживой природы для раскрашивания, цветные каран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даши.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исследования:</w:t>
      </w:r>
    </w:p>
    <w:p w:rsidR="009D61F3" w:rsidRPr="006D3AC2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Детям (испытуемым) 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раздаются листы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природы для раскраши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вания и дается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задание раскрасить цветными карандашами только то,</w:t>
      </w: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1BEF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отно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сится к живой природе.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данных: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(4-5).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правильно и аккуратно выполнил задание.</w:t>
      </w:r>
    </w:p>
    <w:p w:rsidR="009D61F3" w:rsidRPr="006D3AC2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(2-3).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допустил ошибки: раскрасил объекты неживой природы или пропустил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некоторые объекты живой природы.</w:t>
      </w:r>
    </w:p>
    <w:p w:rsidR="009D61F3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(1).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разукрасил всю природу или только то, что ему нравится.</w:t>
      </w:r>
    </w:p>
    <w:p w:rsidR="009D61F3" w:rsidRPr="006D3AC2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keepNext/>
        <w:keepLines/>
        <w:tabs>
          <w:tab w:val="left" w:pos="5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"Знатоки природы"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лепбук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D61F3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определить уровень </w:t>
      </w:r>
      <w:proofErr w:type="spellStart"/>
      <w:r w:rsidRPr="006D3AC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экологических представлений об условиях жизни живых объектов природы, их дифференцированном отношении к свету, теплу и влаге; о механизмах приспособления к среде обитания; о пище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вых цепочках и взаимосвязях, существующих в природе.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D61F3" w:rsidRPr="006D3AC2" w:rsidRDefault="009D61F3" w:rsidP="009D61F3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исследования:</w:t>
      </w:r>
    </w:p>
    <w:p w:rsidR="009D61F3" w:rsidRPr="006D3AC2" w:rsidRDefault="009D61F3" w:rsidP="009D61F3">
      <w:pPr>
        <w:spacing w:after="0" w:line="240" w:lineRule="auto"/>
        <w:ind w:left="60" w:right="3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(Исследование проводится в индивидуальной форме) Ребенку предлагаются следующие задания:</w:t>
      </w:r>
    </w:p>
    <w:p w:rsidR="009D61F3" w:rsidRPr="006D3AC2" w:rsidRDefault="009D61F3" w:rsidP="009D61F3">
      <w:pPr>
        <w:tabs>
          <w:tab w:val="left" w:pos="31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Используя серию карточек "Жизнь дерева круглый год", ребенку необходимо расположить их по порядку и описать процесс изменения внешнего облика де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рева в зависимости от времени года.</w:t>
      </w:r>
    </w:p>
    <w:p w:rsidR="009D61F3" w:rsidRPr="006D3AC2" w:rsidRDefault="009D61F3" w:rsidP="009D61F3">
      <w:pPr>
        <w:tabs>
          <w:tab w:val="left" w:pos="32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Ребенку необходимо рассмотреть 3 комнатных растения в уголке природы и определить их отношение к теплу, свету, и влаге (светолюбивые, теневыносли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вые, засухоустойчивые, влаголюбивые).</w:t>
      </w:r>
      <w:proofErr w:type="gramEnd"/>
    </w:p>
    <w:p w:rsidR="009D61F3" w:rsidRPr="006D3AC2" w:rsidRDefault="009D61F3" w:rsidP="009D61F3">
      <w:pPr>
        <w:tabs>
          <w:tab w:val="left" w:pos="361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Предлагаются карточки с изображением животных и насекомых (бабочка, кузнечик, заяц, божья коровка, гусеница). Ребенку необходимо рассказать, как они маскируются, приспосабливаясь к условиям среды.</w:t>
      </w:r>
    </w:p>
    <w:p w:rsidR="009D61F3" w:rsidRPr="006D3AC2" w:rsidRDefault="009D61F3" w:rsidP="009D61F3">
      <w:pPr>
        <w:tabs>
          <w:tab w:val="left" w:pos="33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Предлагаются карточки с изображением живых объектов природы, из кото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рых можно составить пищевые цепочки. Ребенку необходимо заполнить вагоны поезда карточками, составляя цепь питания.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данных: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(4-5).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выполнил все задания правильно, смог обосновать свои ответы.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(3-2).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заданий у ребенка возникли незначительные затруднения. В ответах ребенок допускал ошибки или не использовал объяснения.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(1).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У ребенка возникли значительные затруднения при выполнении заданий: не смог правильно расположить карточки или от</w:t>
      </w:r>
      <w:r>
        <w:rPr>
          <w:rFonts w:ascii="Times New Roman" w:eastAsia="Times New Roman" w:hAnsi="Times New Roman" w:cs="Times New Roman"/>
          <w:sz w:val="28"/>
          <w:szCs w:val="28"/>
        </w:rPr>
        <w:t>казывался от выполнения заданий.</w:t>
      </w:r>
    </w:p>
    <w:p w:rsidR="009D61F3" w:rsidRDefault="009D61F3" w:rsidP="009D61F3">
      <w:pPr>
        <w:keepNext/>
        <w:keepLines/>
        <w:spacing w:after="0" w:line="240" w:lineRule="auto"/>
        <w:ind w:left="20" w:right="20"/>
        <w:jc w:val="both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9D61F3" w:rsidRPr="009D61F3" w:rsidRDefault="009D61F3" w:rsidP="009D61F3">
      <w:pPr>
        <w:pStyle w:val="a7"/>
        <w:keepNext/>
        <w:keepLines/>
        <w:numPr>
          <w:ilvl w:val="0"/>
          <w:numId w:val="30"/>
        </w:numPr>
        <w:spacing w:after="0" w:line="240" w:lineRule="auto"/>
        <w:ind w:right="20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9D61F3">
        <w:rPr>
          <w:rFonts w:ascii="Times New Roman" w:eastAsia="Arial Unicode MS" w:hAnsi="Times New Roman" w:cs="Times New Roman"/>
          <w:b/>
          <w:bCs/>
          <w:sz w:val="32"/>
          <w:szCs w:val="32"/>
        </w:rPr>
        <w:t>Диагностика экологически - ответственного отношения к природе, овладения системой нравственных норм и правил эколо</w:t>
      </w:r>
      <w:r w:rsidRPr="009D61F3">
        <w:rPr>
          <w:rFonts w:ascii="Times New Roman" w:eastAsia="Arial Unicode MS" w:hAnsi="Times New Roman" w:cs="Times New Roman"/>
          <w:b/>
          <w:bCs/>
          <w:sz w:val="32"/>
          <w:szCs w:val="32"/>
        </w:rPr>
        <w:softHyphen/>
        <w:t>гического характера.</w:t>
      </w:r>
    </w:p>
    <w:p w:rsidR="009D61F3" w:rsidRPr="006D3AC2" w:rsidRDefault="009D61F3" w:rsidP="009D61F3">
      <w:pPr>
        <w:keepNext/>
        <w:keepLines/>
        <w:spacing w:after="0" w:line="240" w:lineRule="auto"/>
        <w:ind w:left="20" w:right="2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9D61F3" w:rsidRPr="006D3AC2" w:rsidRDefault="009D61F3" w:rsidP="009D61F3">
      <w:pPr>
        <w:keepNext/>
        <w:keepLines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Методика «Лес благодарит и сердится»</w:t>
      </w:r>
    </w:p>
    <w:p w:rsidR="009D61F3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отношение 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рироде и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представле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ний о правилах, нормах взаимодействия с нею.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D61F3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Подготовка исследования: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осуществить прогулку в парк (лес).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Проведение исследования.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После предварительной беседы, в ходе которой дети вспоминают свои прогулки в парк (лес), восстанавливают в памяти увиденные картины природы, поло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жительные и отрицательные примеры воздействия человека на природу, детям предлагается ответить на два вопроса: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За что лес мог бы сказать тебе спасибо? За что лес мог бы рассердиться на тебя?</w:t>
      </w:r>
    </w:p>
    <w:p w:rsidR="009D61F3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Экспериментатор фиксирует и анализирует ответы детей.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данных: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высокий уровень (5).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проявляет активную позицию заботливого хозяина и защитника природы, выделяет актуальные экологические проблемы, приводит примеры уже проделанной им природоохранительной работы.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приводит примеры практической экологическ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ориентированной деятельности в природе или, наоборот, примеры бездействия человека, приводящие к негативным последствиям.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(3).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перечисляет правила и нормы поведения в лесу, примеры их нарушения.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</w:t>
      </w:r>
      <w:r w:rsidRPr="006D3A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(2).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приводит один-два примера нарушения норм и правил поведения в лесу или примеры заботливого отношения к нему.</w:t>
      </w:r>
    </w:p>
    <w:p w:rsidR="009D61F3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Очень низкий уровень (1)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ответов. Молчание или ответы «не знаю».</w:t>
      </w:r>
    </w:p>
    <w:p w:rsidR="009D61F3" w:rsidRPr="006D3AC2" w:rsidRDefault="009D61F3" w:rsidP="009D61F3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keepNext/>
        <w:keepLines/>
        <w:tabs>
          <w:tab w:val="left" w:pos="486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D3AC2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Методика «Экологические знаки»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лепбук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)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изучить оценочные умения и уровень понимания природоохранной дея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тельности.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знаки «Правила поведения в лесу». 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исследования.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Экспериментатор предлагает ребенку рассмотреть экологические знаки. Задает вопросы: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«Как ты думаешь, что означают эти знаки»? «Почему необходимо</w:t>
      </w: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7030"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следовать»? Ответы фиксируются и анализируются.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данных: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(4-5).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описывает значения экологических знаков, рассуждает, зачем необходимо им следовать.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(2-3).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«расшифровывает» не все экологические знаки </w:t>
      </w: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не может объяснить их важность.</w:t>
      </w:r>
    </w:p>
    <w:p w:rsidR="009D61F3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(1).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не понимает, что означают предложенные экологические знаки.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keepNext/>
        <w:keepLines/>
        <w:tabs>
          <w:tab w:val="left" w:pos="486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D3AC2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Методика «продолжи рассказ»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у детей уровень развития нравственных мотивов.</w:t>
      </w:r>
    </w:p>
    <w:p w:rsidR="009D61F3" w:rsidRPr="006D3AC2" w:rsidRDefault="009D61F3" w:rsidP="009D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называет нравственную норму, правильно оценивает поведение детей, но не мотивирует свою оценку.</w:t>
      </w:r>
    </w:p>
    <w:p w:rsidR="009D61F3" w:rsidRPr="006D3AC2" w:rsidRDefault="009D61F3" w:rsidP="009D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(3).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оценивает поведение детей как положительное или отрицательное (правильно или неправильно, хорошо или плохо).</w:t>
      </w:r>
    </w:p>
    <w:p w:rsidR="009D61F3" w:rsidRPr="006D3AC2" w:rsidRDefault="009D61F3" w:rsidP="009D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(2).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не формулирует нравственную норму и не дает оценку ситуации.</w:t>
      </w:r>
    </w:p>
    <w:p w:rsidR="009D61F3" w:rsidRDefault="009D61F3" w:rsidP="009D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низкий уровень (1).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не может продолжить рассказ и оценить поступки детей.</w:t>
      </w:r>
    </w:p>
    <w:p w:rsidR="009D61F3" w:rsidRPr="006D3AC2" w:rsidRDefault="009D61F3" w:rsidP="009D6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9D61F3" w:rsidRDefault="009D61F3" w:rsidP="009D61F3">
      <w:pPr>
        <w:pStyle w:val="a7"/>
        <w:keepNext/>
        <w:keepLines/>
        <w:numPr>
          <w:ilvl w:val="0"/>
          <w:numId w:val="30"/>
        </w:numPr>
        <w:spacing w:after="0" w:line="240" w:lineRule="auto"/>
        <w:ind w:right="20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9D61F3">
        <w:rPr>
          <w:rFonts w:ascii="Times New Roman" w:eastAsia="Arial Unicode MS" w:hAnsi="Times New Roman" w:cs="Times New Roman"/>
          <w:b/>
          <w:bCs/>
          <w:sz w:val="32"/>
          <w:szCs w:val="32"/>
        </w:rPr>
        <w:t>Диагностика эмоционально-ценностного отношения к природе.</w:t>
      </w:r>
    </w:p>
    <w:p w:rsidR="009D61F3" w:rsidRPr="006D3AC2" w:rsidRDefault="009D61F3" w:rsidP="009D61F3">
      <w:pPr>
        <w:keepNext/>
        <w:keepLines/>
        <w:spacing w:after="0" w:line="240" w:lineRule="auto"/>
        <w:ind w:left="40" w:right="2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9D61F3" w:rsidRPr="006D3AC2" w:rsidRDefault="009D61F3" w:rsidP="009D61F3">
      <w:pPr>
        <w:keepNext/>
        <w:keepLines/>
        <w:spacing w:after="0" w:line="240" w:lineRule="auto"/>
        <w:ind w:left="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"Радости и огорчения"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место природы в системе ценностных ориентации у старших дошкольников.</w:t>
      </w:r>
    </w:p>
    <w:p w:rsidR="009D61F3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подобрать рассказ о природе, вызывающий эстети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ческие и нравственные чувства.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Проведение исследования:</w:t>
      </w:r>
    </w:p>
    <w:p w:rsidR="009D61F3" w:rsidRPr="006D3AC2" w:rsidRDefault="009D61F3" w:rsidP="009D61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(проходит в 2 этапа)</w:t>
      </w:r>
    </w:p>
    <w:p w:rsidR="009D61F3" w:rsidRPr="006D3AC2" w:rsidRDefault="009D61F3" w:rsidP="009D61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1. Чтение рассказа М. Пришвина "Золотой луг":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lastRenderedPageBreak/>
        <w:t>"У нас с братом, когда созревают одуванчики, была с ними постоянная забава. Бывало, идем куда-нибудь на свой промысел - он впереди, я в пяту.</w:t>
      </w:r>
    </w:p>
    <w:p w:rsidR="009D61F3" w:rsidRPr="006D3AC2" w:rsidRDefault="009D61F3" w:rsidP="009D61F3">
      <w:pPr>
        <w:tabs>
          <w:tab w:val="left" w:pos="314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Сережа!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Мы жили в деревне, перед окном у нас был луг, весь золотой от множества цве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тущих одуванчиков. Это было очень красиво, все говорили: "Очень красиво! Луг</w:t>
      </w:r>
    </w:p>
    <w:p w:rsidR="009D61F3" w:rsidRPr="006D3AC2" w:rsidRDefault="009D61F3" w:rsidP="009D61F3">
      <w:pPr>
        <w:tabs>
          <w:tab w:val="left" w:pos="19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золотой".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Однажды я рано встал удить рыбу и заметил, что луг был не золотой, а зеленый. Когда же я возвращался около полудня домой, луг был опять золотой. Я стал наблюдать. К вечеру луг опять позеленел. Тогда я пошел, отыскал себе одуванчик, и оказалось, что он сжал себе лепестки, как все равно, если бы у нас пальцы были желтые, стороной к ладони, и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сжав кулак, мы закрыли бы желтое.</w:t>
      </w:r>
    </w:p>
    <w:p w:rsidR="009D61F3" w:rsidRPr="006D3AC2" w:rsidRDefault="009D61F3" w:rsidP="009D61F3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Утром, когда солнце взошло, я видел, как одуванчики раскрывают свои ладони и от этого луг становится опять золотым. С тех пор одуванчик стал для нас одним из самых интересных цветов, потому что спать одуванчики ложились вместе с нами, детьми, и вместе с нами вставали". 2. Испытуемому (ребенку) задается 2 вопроса:</w:t>
      </w:r>
    </w:p>
    <w:p w:rsidR="009D61F3" w:rsidRPr="006D3AC2" w:rsidRDefault="009D61F3" w:rsidP="009D61F3">
      <w:pPr>
        <w:tabs>
          <w:tab w:val="left" w:pos="31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Что тебя больше всего порадовало в этом рассказе?</w:t>
      </w:r>
    </w:p>
    <w:p w:rsidR="009D61F3" w:rsidRDefault="009D61F3" w:rsidP="009D61F3">
      <w:pPr>
        <w:tabs>
          <w:tab w:val="left" w:pos="338"/>
        </w:tabs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Что тебя больше всего огорчило? </w:t>
      </w:r>
    </w:p>
    <w:p w:rsidR="009D61F3" w:rsidRPr="006D3AC2" w:rsidRDefault="009D61F3" w:rsidP="009D61F3">
      <w:pPr>
        <w:tabs>
          <w:tab w:val="left" w:pos="338"/>
        </w:tabs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данных.</w:t>
      </w:r>
    </w:p>
    <w:p w:rsidR="009D61F3" w:rsidRPr="006D3AC2" w:rsidRDefault="009D61F3" w:rsidP="009D61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Ответы анализируются в соответствии со следующими уровнями:</w:t>
      </w:r>
    </w:p>
    <w:p w:rsidR="009D61F3" w:rsidRPr="006D3AC2" w:rsidRDefault="009D61F3" w:rsidP="009D61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(4-5).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Ответ эстетического характера, связанный с природой,</w:t>
      </w:r>
    </w:p>
    <w:p w:rsidR="009D61F3" w:rsidRPr="006D3AC2" w:rsidRDefault="009D61F3" w:rsidP="009D61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проявление эмоциональности. Выделение нравственного момента в рассказе.</w:t>
      </w:r>
    </w:p>
    <w:p w:rsidR="009D61F3" w:rsidRPr="006D3AC2" w:rsidRDefault="009D61F3" w:rsidP="009D61F3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(2-3).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указывает на нарушение норм поведения в природе, но не проявляет</w:t>
      </w:r>
    </w:p>
    <w:p w:rsidR="009D61F3" w:rsidRPr="006D3AC2" w:rsidRDefault="009D61F3" w:rsidP="009D61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эмоциональности и эстетического чувства в отношении к природе.</w:t>
      </w:r>
    </w:p>
    <w:p w:rsidR="009D61F3" w:rsidRDefault="009D61F3" w:rsidP="009D61F3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(1).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затрудняется в определении моментов рассказа, которые ему понравились или не понравились. Отказывается отвечать на вопросы</w:t>
      </w:r>
    </w:p>
    <w:p w:rsidR="009D61F3" w:rsidRPr="006D3AC2" w:rsidRDefault="009D61F3" w:rsidP="009D61F3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keepNext/>
        <w:keepLines/>
        <w:spacing w:after="0" w:line="240" w:lineRule="auto"/>
        <w:ind w:left="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Методика "Секретный разговор" (автор И. В. Цветкова)</w:t>
      </w:r>
    </w:p>
    <w:p w:rsidR="009D61F3" w:rsidRPr="006D3AC2" w:rsidRDefault="009D61F3" w:rsidP="009D61F3">
      <w:pPr>
        <w:spacing w:after="0" w:line="240" w:lineRule="auto"/>
        <w:ind w:left="4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исследовать эмоционально-чувственную сферу старшего дошкольника и ценностное отношение к природе в процессе общения с ней; выявить имею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щийся у детей опыт общения с природными объектами. 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исследования:</w:t>
      </w:r>
    </w:p>
    <w:p w:rsidR="009D61F3" w:rsidRPr="006D3AC2" w:rsidRDefault="009D61F3" w:rsidP="009D61F3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Методика протекает в два этапа:</w:t>
      </w:r>
    </w:p>
    <w:p w:rsidR="009D61F3" w:rsidRPr="006D3AC2" w:rsidRDefault="009D61F3" w:rsidP="009D61F3">
      <w:pPr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1.Прогулка на участке детского сада или в парке (лесе), во время которой каж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дый ребенок по заданию педагога выбирает приглянувшееся ему растение и по секрету разговаривает с ним.</w:t>
      </w:r>
    </w:p>
    <w:p w:rsidR="009D61F3" w:rsidRPr="006D3AC2" w:rsidRDefault="009D61F3" w:rsidP="009D61F3">
      <w:pPr>
        <w:tabs>
          <w:tab w:val="left" w:pos="35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lastRenderedPageBreak/>
        <w:t>2.Запись экспериментатором секретного разговора во время индивидуальной беседы с ребенком.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Анализируется эмоциональность общения детей с объектами природы, осозна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ние детьми их ценности. Ответы детей оцениваются по уровням: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Очень высокий уровень (5).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Ребенка заинтересовало задание, он выражал эмоциональное отношение к выбранному объекту природы, проявлял ценностное, заботливое отношение к нему. Ребенок имеет опыт общения с природой.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с интересом отнесся к заданию. Отмечается наличие у него эмоционального отношения к объекту природы, но общение с ним кратковременное.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 (3).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Ребенка заинтересовало задание. Он с удовольствием общался с выбранным объектом природы, но рассказывал ему о себе и не проявлял заботливое отношение к нему.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(2).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затруднялся общаться с выбранным объектом природы, общение носило малосодержательный характер.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Очень низкий уровень (1)</w:t>
      </w:r>
    </w:p>
    <w:p w:rsidR="009D61F3" w:rsidRDefault="009D61F3" w:rsidP="009D61F3">
      <w:pPr>
        <w:tabs>
          <w:tab w:val="left" w:pos="35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Ребенок не смог общаться с объектом природы или отказался от выполнения </w:t>
      </w:r>
      <w:r w:rsidRPr="006D3AC2">
        <w:rPr>
          <w:rFonts w:ascii="Times New Roman" w:hAnsi="Times New Roman" w:cs="Times New Roman"/>
          <w:sz w:val="28"/>
          <w:szCs w:val="28"/>
        </w:rPr>
        <w:t>задания.</w:t>
      </w:r>
    </w:p>
    <w:p w:rsidR="009D61F3" w:rsidRPr="006D3AC2" w:rsidRDefault="009D61F3" w:rsidP="009D61F3">
      <w:pPr>
        <w:tabs>
          <w:tab w:val="left" w:pos="35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Методика "Картинная галерея"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уровень эстетического восприятия природы и уровень эмоцио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нальной отзывчивости к ней.</w:t>
      </w:r>
    </w:p>
    <w:p w:rsidR="009D61F3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подобрать репродукции картин известных художни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 - пейзажистов и поэтические произведения к ним. 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Проведение исследования: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Исследование протекает в 3 этапа:</w:t>
      </w:r>
    </w:p>
    <w:p w:rsidR="009D61F3" w:rsidRPr="006D3AC2" w:rsidRDefault="009D61F3" w:rsidP="009D61F3">
      <w:pPr>
        <w:tabs>
          <w:tab w:val="left" w:pos="375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Организуется выставка репродукций картин известных художников: И. И. Шишкина "Утро в сосновом бору", "Лесные дали", И. И. Левитана "Березовая роща", "Весна - большая вода", К. С. Максимова "Сос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овый бор", И. С. Остр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3AC2">
        <w:rPr>
          <w:rFonts w:ascii="Times New Roman" w:eastAsia="Times New Roman" w:hAnsi="Times New Roman" w:cs="Times New Roman"/>
          <w:sz w:val="28"/>
          <w:szCs w:val="28"/>
        </w:rPr>
        <w:t>ухова</w:t>
      </w:r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"Золотая осень" и др. Зачитываются стихотворения А. А. Блока "Листо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пад", И. А. Бунина "Все темней и кудрявей березовый лес зеленеет...", А. С. Пушкина "Весна" и др.</w:t>
      </w:r>
    </w:p>
    <w:p w:rsidR="009D61F3" w:rsidRPr="006D3AC2" w:rsidRDefault="009D61F3" w:rsidP="009D61F3">
      <w:pPr>
        <w:tabs>
          <w:tab w:val="left" w:pos="3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Испытуемый ребенок передает свои впечатления, побывав в "картинной га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лерее".</w:t>
      </w:r>
    </w:p>
    <w:p w:rsidR="009D61F3" w:rsidRPr="006D3AC2" w:rsidRDefault="009D61F3" w:rsidP="009D61F3">
      <w:pPr>
        <w:tabs>
          <w:tab w:val="left" w:pos="31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Ребенок указывает на наиболее понравившуюся репродукцию и описывает ее содержание и свои впечатления.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Обработка данных: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>Очень высокий уровень (5)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Ребенок эмоционально отзывчив, использует эмоциональные выражения, яркие сравнения при описании природы.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Высокий уровень (4)</w:t>
      </w:r>
    </w:p>
    <w:p w:rsidR="009D61F3" w:rsidRPr="006D3AC2" w:rsidRDefault="009D61F3" w:rsidP="009D61F3">
      <w:pPr>
        <w:tabs>
          <w:tab w:val="left" w:pos="35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Умение видеть красоту природы, проявлять к ней эмоциональное отношение, но затрудняется его передать, не владеет яркими сравнениями, эпитетами.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Средний уровень (3)</w:t>
      </w:r>
    </w:p>
    <w:p w:rsidR="009D61F3" w:rsidRPr="006D3AC2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видеть красоту природы, но эмоционально ребенок не проявляет своего отношения к природе.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Низкий уровень (2)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Неумение видеть красоту природы, слабая эмоциональная развитость личности</w:t>
      </w:r>
    </w:p>
    <w:p w:rsidR="009D61F3" w:rsidRPr="006D3AC2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по отношению к природе. Очень низкий уровень (1)</w:t>
      </w:r>
    </w:p>
    <w:p w:rsidR="009D61F3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Отсутствие положительных эмоций по отношению к природе, торможение эс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тетических начал </w:t>
      </w:r>
      <w:proofErr w:type="spellStart"/>
      <w:r w:rsidRPr="006D3AC2">
        <w:rPr>
          <w:rFonts w:ascii="Times New Roman" w:eastAsia="Times New Roman" w:hAnsi="Times New Roman" w:cs="Times New Roman"/>
          <w:sz w:val="28"/>
          <w:szCs w:val="28"/>
        </w:rPr>
        <w:t>природоощущения</w:t>
      </w:r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. Отсутствие положительных эмоций по отношению к природе, торможение эстетических начал </w:t>
      </w:r>
      <w:proofErr w:type="spellStart"/>
      <w:r w:rsidRPr="006D3AC2">
        <w:rPr>
          <w:rFonts w:ascii="Times New Roman" w:eastAsia="Times New Roman" w:hAnsi="Times New Roman" w:cs="Times New Roman"/>
          <w:sz w:val="28"/>
          <w:szCs w:val="28"/>
        </w:rPr>
        <w:t>природоощущения</w:t>
      </w:r>
      <w:proofErr w:type="spell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61F3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9D61F3" w:rsidRDefault="009D61F3" w:rsidP="009D61F3">
      <w:pPr>
        <w:pStyle w:val="a7"/>
        <w:numPr>
          <w:ilvl w:val="0"/>
          <w:numId w:val="30"/>
        </w:num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61F3">
        <w:rPr>
          <w:rFonts w:ascii="Times New Roman" w:eastAsia="Times New Roman" w:hAnsi="Times New Roman" w:cs="Times New Roman"/>
          <w:b/>
          <w:bCs/>
          <w:sz w:val="32"/>
          <w:szCs w:val="32"/>
        </w:rPr>
        <w:t>Диагностика умений и навыков целеполагающего взаи</w:t>
      </w:r>
      <w:r w:rsidRPr="009D61F3">
        <w:rPr>
          <w:rFonts w:ascii="Times New Roman" w:eastAsia="Times New Roman" w:hAnsi="Times New Roman" w:cs="Times New Roman"/>
          <w:b/>
          <w:bCs/>
          <w:sz w:val="32"/>
          <w:szCs w:val="32"/>
        </w:rPr>
        <w:softHyphen/>
        <w:t>модействия с природой.</w:t>
      </w:r>
    </w:p>
    <w:p w:rsidR="009D61F3" w:rsidRPr="006D3AC2" w:rsidRDefault="009D61F3" w:rsidP="009D61F3">
      <w:pPr>
        <w:spacing w:after="0" w:line="240" w:lineRule="auto"/>
        <w:ind w:left="60" w:right="80"/>
        <w:rPr>
          <w:rFonts w:ascii="Times New Roman" w:eastAsia="Times New Roman" w:hAnsi="Times New Roman" w:cs="Times New Roman"/>
          <w:sz w:val="32"/>
          <w:szCs w:val="32"/>
        </w:rPr>
      </w:pPr>
    </w:p>
    <w:p w:rsidR="009D61F3" w:rsidRPr="006D3AC2" w:rsidRDefault="009D61F3" w:rsidP="009D61F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«Экологический светофор»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(Модификация методики Цветковой И. В.)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у детей уровень:</w:t>
      </w:r>
    </w:p>
    <w:p w:rsidR="009D61F3" w:rsidRPr="006D3AC2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представлений о рациональном взаимодействии человека с природой: о допус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тимых и недопустимых действиях на природе, природоохранительной деятель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ности;</w:t>
      </w:r>
    </w:p>
    <w:p w:rsidR="009D61F3" w:rsidRPr="006D3AC2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умения оценивать результаты взаимодействия людей с природой (взаимодейст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вие приносит вред природе, безобидно, полезно);</w:t>
      </w:r>
    </w:p>
    <w:p w:rsidR="009D61F3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опыта в экологически ориентированной деятельности.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D61F3" w:rsidRPr="006D3AC2" w:rsidRDefault="009D61F3" w:rsidP="009D61F3">
      <w:pPr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набор цветных карандашей на каждого ребенка;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набор карточек (четыре) с изображением поступков детей на природе;</w:t>
      </w:r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листы на каждого ребенка с изображением поступков детей на природе (в углу</w:t>
      </w:r>
      <w:proofErr w:type="gramEnd"/>
    </w:p>
    <w:p w:rsidR="009D61F3" w:rsidRPr="006D3AC2" w:rsidRDefault="009D61F3" w:rsidP="009D61F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каждого рисунка - не закрашенный кружок).</w:t>
      </w:r>
    </w:p>
    <w:p w:rsidR="009D61F3" w:rsidRPr="006D3AC2" w:rsidRDefault="009D61F3" w:rsidP="009D61F3">
      <w:pPr>
        <w:spacing w:after="0" w:line="240" w:lineRule="auto"/>
        <w:ind w:left="30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исследования,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(проходит в форме игры)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Все участники игры получают листы с изображением четырех поступков детей на природе и по три цветных карандаша: красный, желтый, зеленый. У ведущего эти поступки детей изображены на четырех карточках. Ведущий поясняет, что каждый цвет имеет свое значение. Так же, как и светофор на проезжей части дороги, наш экологический светофор, зажигая красный свет, запрещает; желтый - предупреждает, а зеленый - разрешает. Ведущий уточняет:</w:t>
      </w:r>
    </w:p>
    <w:p w:rsidR="009D61F3" w:rsidRPr="006D3AC2" w:rsidRDefault="009D61F3" w:rsidP="009D61F3">
      <w:pPr>
        <w:spacing w:after="0" w:line="240" w:lineRule="auto"/>
        <w:ind w:left="40"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Красный - запрещает действия, приносящие вред окружающей среде и жизни людей.</w:t>
      </w:r>
    </w:p>
    <w:p w:rsidR="009D61F3" w:rsidRPr="006D3AC2" w:rsidRDefault="009D61F3" w:rsidP="009D61F3">
      <w:pPr>
        <w:spacing w:after="0" w:line="240" w:lineRule="auto"/>
        <w:ind w:left="40"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- предупреждает об осторожности, чтобы как можно меньше нанести вреда природе.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Зеленый - разрешает и поощряет действия, помогающие растениям, животным. Ведущий, пользуясь своим набором карточек, поднимает</w:t>
      </w:r>
      <w:r w:rsidRPr="0074703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по одной и описы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вает изображенный на ней поступок человека на природе.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игры должны оценить этот поступок и закрасить кружок рядом с изображением данного поступка соответствующим цветом - включить тот или иной сигнал экологического светофора.</w:t>
      </w:r>
    </w:p>
    <w:p w:rsidR="009D61F3" w:rsidRPr="006D3AC2" w:rsidRDefault="009D61F3" w:rsidP="009D61F3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После описания четырех карточек определяется победитель по количеству пра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вильных и неправильных ответов. Нерешенные задачи - предмет специального обсуждения в группе.</w:t>
      </w:r>
    </w:p>
    <w:p w:rsidR="009D61F3" w:rsidRDefault="009D61F3" w:rsidP="009D61F3">
      <w:pPr>
        <w:spacing w:after="0" w:line="240" w:lineRule="auto"/>
        <w:ind w:right="20" w:firstLine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Чрезвычайно 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имеет наблю</w:t>
      </w:r>
      <w:r>
        <w:rPr>
          <w:rFonts w:ascii="Times New Roman" w:eastAsia="Times New Roman" w:hAnsi="Times New Roman" w:cs="Times New Roman"/>
          <w:sz w:val="28"/>
          <w:szCs w:val="28"/>
        </w:rPr>
        <w:t>дение педагога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за детьми по ходу выполнения ими заданий игры. Не следует торопиться опре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делять победителя. Зачастую при выборе света светофора дети руководствуются </w:t>
      </w:r>
      <w:proofErr w:type="gramStart"/>
      <w:r w:rsidRPr="006D3AC2">
        <w:rPr>
          <w:rFonts w:ascii="Times New Roman" w:eastAsia="Times New Roman" w:hAnsi="Times New Roman" w:cs="Times New Roman"/>
          <w:sz w:val="28"/>
          <w:szCs w:val="28"/>
        </w:rPr>
        <w:t>весьма своеобразной</w:t>
      </w:r>
      <w:proofErr w:type="gramEnd"/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мотивировкой, которую необходимо узнать педагогу.</w:t>
      </w:r>
    </w:p>
    <w:p w:rsidR="009D61F3" w:rsidRPr="006D3AC2" w:rsidRDefault="009D61F3" w:rsidP="009D61F3">
      <w:pPr>
        <w:spacing w:after="0" w:line="240" w:lineRule="auto"/>
        <w:ind w:left="300" w:right="2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Обработка данных.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Работы детей анализируются и оцениваются по следующим уровням:</w:t>
      </w:r>
    </w:p>
    <w:p w:rsidR="009D61F3" w:rsidRPr="006D3AC2" w:rsidRDefault="009D61F3" w:rsidP="009D61F3">
      <w:pPr>
        <w:spacing w:after="0" w:line="240" w:lineRule="auto"/>
        <w:ind w:left="30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Высокий уровень (4-5)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Ребенок правильно оценил все поступки детей на природе и аккуратно их рас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красил.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Средний уровень (2-3) Ребенок допустил одну-две ошибки в оценке поступков детей.</w:t>
      </w:r>
    </w:p>
    <w:p w:rsidR="009D61F3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Низкий уровень (1) Ребенок допустил много ошибок, не аккуратно выполнил задание.</w:t>
      </w:r>
    </w:p>
    <w:p w:rsidR="009D61F3" w:rsidRPr="006D3AC2" w:rsidRDefault="009D61F3" w:rsidP="009D61F3">
      <w:pPr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Методика «Кормушки для птиц»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определить уровень мотивов, влияющих на природоохранительную дея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тельность.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бумага, ножницы, клей для изготовления кормушек. 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исследования.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(Эксперимент проводится со всей группой). Педагог рассказывает детям, для чего нужны кормушки птицам. Детям предла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гается сделать кормушки.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Дети трудятся самостоятельно. По окончании работы ребенка просят объяснить, для чего он сделал кормушку: чтобы помочь птицам, чтобы похвалили люди, чтобы малыши увидели и делали их тоже, чтобы было чем заняться.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Обработка данных.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 анализируются по следующим уровням: Высокий уровень (4-5) Ребенок выбирает экологический мотив (чтобы помочь птицам).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(2-3) У ребенка социальный мотив (чтобы увидели, похвалили).</w:t>
      </w:r>
    </w:p>
    <w:p w:rsidR="009D61F3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 (1)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Ребенка интересует только процесс деятельности или результат для себя.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spacing w:after="0" w:line="240" w:lineRule="auto"/>
        <w:ind w:left="20" w:right="5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sz w:val="28"/>
          <w:szCs w:val="28"/>
        </w:rPr>
        <w:t>Методика «Забота о природе»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(проводится в индивидуальной форме)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выявить позицию ребенка</w:t>
      </w: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отношению к природе, уровень умения раз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решать экологические проблемы, выявлять причины их возникновения. 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исследования: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подобрать проблемные экологические ситуации, 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lastRenderedPageBreak/>
        <w:t>требующие их разрешения.</w:t>
      </w: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Проведение исследования.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Испытуемому (ребенку) предлагается решить следующие ситуации: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У герани появились желтые листочки. Почему это произошло? Ты оказал бы ей помощь? Как ты можешь ей помочь?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Рыбки в аквариуме стали часто подниматься к поверхности воды, хватать ртом воздух над водой; их жаберные крышки очень сильно работают. Нужна ли рыб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кам помощь? Какая?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Представь, что ты оказался в лесу с родителями. После отдыха остался мусор. Что ты с ним будешь делать?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Зимой, после обильного снегопада, ветви ели низко наклонились под тяжестью снега. Надо ли ей помочь? Как?</w:t>
      </w:r>
    </w:p>
    <w:p w:rsidR="009D61F3" w:rsidRPr="006D3AC2" w:rsidRDefault="009D61F3" w:rsidP="009D61F3">
      <w:pPr>
        <w:spacing w:after="0" w:line="240" w:lineRule="auto"/>
        <w:ind w:left="20"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Представь, что родители подарили тебе хомячка. Нужно ли ухаживать за ним? Как?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данных.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 анализируются в соответствии со следующими уровнями:</w:t>
      </w:r>
    </w:p>
    <w:p w:rsidR="009D61F3" w:rsidRPr="006D3AC2" w:rsidRDefault="009D61F3" w:rsidP="009D61F3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(4-5)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t xml:space="preserve"> Ребенок стоит на позиции заботливого и бережного отношения к природе. Владеет способами целесообразной деятельности в природе, проявляет активность в решении экологических проблем.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Представь, что ты оказался в лесу с родителями. После отдыха остался мусор. Что ты с ним будешь делать?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Зимой, после обильного снегопада, ветви ели низко наклонились под тяжестью снега. Надо ли ей помочь? Как?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Представь, что родители подарили тебе хомячка. Нужно ли ухаживать за ним? Как?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Обработка данных.</w:t>
      </w:r>
    </w:p>
    <w:p w:rsidR="009D61F3" w:rsidRPr="006D3AC2" w:rsidRDefault="009D61F3" w:rsidP="009D61F3">
      <w:pPr>
        <w:spacing w:after="0" w:line="240" w:lineRule="auto"/>
        <w:ind w:left="20" w:right="9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Ответы детей анализируются в соответствии со следующими уровнями: Высокий уровень (4-5)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Ребенок стоит на позиции заботливого и бережного отношения к природе. Вла</w:t>
      </w:r>
      <w:r w:rsidRPr="006D3AC2">
        <w:rPr>
          <w:rFonts w:ascii="Times New Roman" w:eastAsia="Times New Roman" w:hAnsi="Times New Roman" w:cs="Times New Roman"/>
          <w:sz w:val="28"/>
          <w:szCs w:val="28"/>
        </w:rPr>
        <w:softHyphen/>
        <w:t>деет способами целесообразной деятельности в природе, проявляет активность в решении экологических проблем.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Средний уровень (2-3)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Ребенок находит путь решения экологических проблем, но не всех. Частично может объяснить причины, которые привели к негативным последствиям.</w:t>
      </w:r>
    </w:p>
    <w:p w:rsidR="009D61F3" w:rsidRPr="006D3AC2" w:rsidRDefault="009D61F3" w:rsidP="009D61F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Низкий уровень (1)</w:t>
      </w:r>
    </w:p>
    <w:p w:rsidR="009D61F3" w:rsidRPr="008E7680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2">
        <w:rPr>
          <w:rFonts w:ascii="Times New Roman" w:eastAsia="Times New Roman" w:hAnsi="Times New Roman" w:cs="Times New Roman"/>
          <w:sz w:val="28"/>
          <w:szCs w:val="28"/>
        </w:rPr>
        <w:t>Ребенок не может найти выхода из экологических проблемных ситуаций и объяснить причины их возникновения.</w:t>
      </w:r>
    </w:p>
    <w:p w:rsidR="009D61F3" w:rsidRPr="006D3AC2" w:rsidRDefault="009D61F3" w:rsidP="009D61F3">
      <w:pPr>
        <w:pStyle w:val="11"/>
        <w:shd w:val="clear" w:color="auto" w:fill="auto"/>
        <w:spacing w:line="240" w:lineRule="auto"/>
        <w:ind w:left="40" w:right="360" w:firstLine="340"/>
        <w:jc w:val="both"/>
        <w:rPr>
          <w:sz w:val="28"/>
          <w:szCs w:val="28"/>
        </w:rPr>
      </w:pPr>
      <w:proofErr w:type="gramStart"/>
      <w:r w:rsidRPr="006D3AC2">
        <w:rPr>
          <w:sz w:val="28"/>
          <w:szCs w:val="28"/>
        </w:rPr>
        <w:t>Диагностику знаний следует осуществлять на примере тех объектов и</w:t>
      </w:r>
      <w:r w:rsidRPr="006D3AC2">
        <w:rPr>
          <w:sz w:val="28"/>
          <w:szCs w:val="28"/>
        </w:rPr>
        <w:br/>
        <w:t>явлений природы, которые окружают детей и хорошо им знакомы, с</w:t>
      </w:r>
      <w:r w:rsidRPr="006D3AC2">
        <w:rPr>
          <w:sz w:val="28"/>
          <w:szCs w:val="28"/>
        </w:rPr>
        <w:br/>
        <w:t>которыми они находились в длительном контакте, с которыми неоднократно</w:t>
      </w:r>
      <w:r w:rsidRPr="006D3AC2">
        <w:rPr>
          <w:sz w:val="28"/>
          <w:szCs w:val="28"/>
        </w:rPr>
        <w:br/>
        <w:t>в течение учебного года организовывались разные виды деятельностей.</w:t>
      </w:r>
      <w:proofErr w:type="gramEnd"/>
      <w:r w:rsidRPr="006D3AC2">
        <w:rPr>
          <w:sz w:val="28"/>
          <w:szCs w:val="28"/>
        </w:rPr>
        <w:br/>
        <w:t>Примерный перечень вопросов об обитателях уголка природы может быть</w:t>
      </w:r>
      <w:r w:rsidRPr="006D3AC2">
        <w:rPr>
          <w:sz w:val="28"/>
          <w:szCs w:val="28"/>
        </w:rPr>
        <w:br/>
        <w:t>следующим.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75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Кто живет в нашем аквариуме? Какие условия нужны рыбкам, чтобы они</w:t>
      </w:r>
      <w:r w:rsidRPr="006D3AC2">
        <w:rPr>
          <w:sz w:val="28"/>
          <w:szCs w:val="28"/>
        </w:rPr>
        <w:br/>
      </w:r>
      <w:r w:rsidRPr="006D3AC2">
        <w:rPr>
          <w:sz w:val="28"/>
          <w:szCs w:val="28"/>
        </w:rPr>
        <w:lastRenderedPageBreak/>
        <w:t>хорошо себя чувствовали, не болели? Как мы ухаживаем за аквариумом и его</w:t>
      </w:r>
      <w:r w:rsidRPr="006D3AC2">
        <w:rPr>
          <w:sz w:val="28"/>
          <w:szCs w:val="28"/>
        </w:rPr>
        <w:br/>
        <w:t>обитателями?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75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Какие комнатные растения нашей группы ты знаешь? Покажи и назови.</w:t>
      </w:r>
      <w:r w:rsidRPr="006D3AC2">
        <w:rPr>
          <w:sz w:val="28"/>
          <w:szCs w:val="28"/>
        </w:rPr>
        <w:br/>
        <w:t>Какие условия нужны этим растениям, чтобы они росли, цвели, были</w:t>
      </w:r>
      <w:r w:rsidRPr="006D3AC2">
        <w:rPr>
          <w:sz w:val="28"/>
          <w:szCs w:val="28"/>
        </w:rPr>
        <w:br/>
        <w:t>красивыми? Как мы ухаживаем за ними?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75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Кто живет в этой клетке? Как называется наша птица? Какие условия</w:t>
      </w:r>
      <w:r w:rsidRPr="006D3AC2">
        <w:rPr>
          <w:sz w:val="28"/>
          <w:szCs w:val="28"/>
        </w:rPr>
        <w:br/>
        <w:t>нужны для того, чтобы она хорошо себя чувствовала, радовала нас? Как мы</w:t>
      </w:r>
      <w:r w:rsidRPr="006D3AC2">
        <w:rPr>
          <w:sz w:val="28"/>
          <w:szCs w:val="28"/>
        </w:rPr>
        <w:br/>
        <w:t>ухаживаем за ней? Какие корма ей нужно давать, чтобы она была сытой и не</w:t>
      </w:r>
      <w:r w:rsidRPr="006D3AC2">
        <w:rPr>
          <w:sz w:val="28"/>
          <w:szCs w:val="28"/>
        </w:rPr>
        <w:br/>
        <w:t>болела?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80"/>
        </w:tabs>
        <w:spacing w:line="240" w:lineRule="auto"/>
        <w:ind w:left="40" w:right="68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Кто живет в этой клетке? Как называется зверек (или животное)? Какие</w:t>
      </w:r>
      <w:r w:rsidRPr="006D3AC2">
        <w:rPr>
          <w:sz w:val="28"/>
          <w:szCs w:val="28"/>
        </w:rPr>
        <w:br/>
        <w:t>условия мы создаем ему, чтобы он хорошо себя чувствовал, не болел? Без</w:t>
      </w:r>
      <w:r w:rsidRPr="006D3AC2">
        <w:rPr>
          <w:sz w:val="28"/>
          <w:szCs w:val="28"/>
        </w:rPr>
        <w:br/>
        <w:t>чего он не может обойтись? Как мы ухаживаем за ним?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75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Кто из обитателей уголка природы тебе особенно нравится? Кого ты</w:t>
      </w:r>
      <w:r w:rsidRPr="006D3AC2">
        <w:rPr>
          <w:sz w:val="28"/>
          <w:szCs w:val="28"/>
        </w:rPr>
        <w:br/>
        <w:t>любишь больше всех? Почему ты его (их) любишь? Что ты для него (них)</w:t>
      </w:r>
      <w:r w:rsidRPr="006D3AC2">
        <w:rPr>
          <w:sz w:val="28"/>
          <w:szCs w:val="28"/>
        </w:rPr>
        <w:br/>
        <w:t>делаешь?</w:t>
      </w:r>
    </w:p>
    <w:p w:rsidR="009D61F3" w:rsidRPr="006D3AC2" w:rsidRDefault="009D61F3" w:rsidP="009D61F3">
      <w:pPr>
        <w:pStyle w:val="11"/>
        <w:shd w:val="clear" w:color="auto" w:fill="auto"/>
        <w:spacing w:line="240" w:lineRule="auto"/>
        <w:ind w:left="40" w:right="360" w:firstLine="34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Такие вопросы можно задавать, начиная со средней группы. Разница</w:t>
      </w:r>
      <w:r w:rsidRPr="006D3AC2">
        <w:rPr>
          <w:sz w:val="28"/>
          <w:szCs w:val="28"/>
        </w:rPr>
        <w:br/>
        <w:t>ответов будет отражать (кроме различий в речевом развитии) разные объем и</w:t>
      </w:r>
      <w:r w:rsidRPr="006D3AC2">
        <w:rPr>
          <w:sz w:val="28"/>
          <w:szCs w:val="28"/>
        </w:rPr>
        <w:br/>
        <w:t>содержание знаний, которые дети приобретают в каждом возрасте. Со</w:t>
      </w:r>
      <w:r w:rsidRPr="006D3AC2">
        <w:rPr>
          <w:sz w:val="28"/>
          <w:szCs w:val="28"/>
        </w:rPr>
        <w:br/>
        <w:t>старшими дошкольниками такую диагностику можно провести в форме игры</w:t>
      </w:r>
      <w:r w:rsidRPr="006D3AC2">
        <w:rPr>
          <w:sz w:val="28"/>
          <w:szCs w:val="28"/>
        </w:rPr>
        <w:br/>
        <w:t>в «Экскурсию по уголку природы»: ребенок становится экскурсоводом для</w:t>
      </w:r>
      <w:r w:rsidRPr="006D3AC2">
        <w:rPr>
          <w:sz w:val="28"/>
          <w:szCs w:val="28"/>
        </w:rPr>
        <w:br/>
        <w:t>нового человека или куклы.</w:t>
      </w:r>
    </w:p>
    <w:p w:rsidR="009D61F3" w:rsidRPr="006D3AC2" w:rsidRDefault="009D61F3" w:rsidP="009D61F3">
      <w:pPr>
        <w:pStyle w:val="11"/>
        <w:shd w:val="clear" w:color="auto" w:fill="auto"/>
        <w:spacing w:line="240" w:lineRule="auto"/>
        <w:ind w:left="40" w:firstLine="34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Перечень вопросов по участку детского сада примерно следующий.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80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Что растет на нашем участке? Какие деревья и кустарники ты знаешь?</w:t>
      </w:r>
      <w:r w:rsidRPr="006D3AC2">
        <w:rPr>
          <w:sz w:val="28"/>
          <w:szCs w:val="28"/>
        </w:rPr>
        <w:br/>
        <w:t>Покажи и назови их. Какие травы и цветы ты знаешь? Покажи и назови их.</w:t>
      </w:r>
      <w:r w:rsidRPr="006D3AC2">
        <w:rPr>
          <w:sz w:val="28"/>
          <w:szCs w:val="28"/>
        </w:rPr>
        <w:br/>
        <w:t>Какие условия нужны всем растениям нашего участка? Почему они у нас так</w:t>
      </w:r>
      <w:r w:rsidRPr="006D3AC2">
        <w:rPr>
          <w:sz w:val="28"/>
          <w:szCs w:val="28"/>
        </w:rPr>
        <w:br/>
        <w:t>хорошо растут? Какие растения тебе нравятся больше других? Почему? Что</w:t>
      </w:r>
      <w:r w:rsidRPr="006D3AC2">
        <w:rPr>
          <w:sz w:val="28"/>
          <w:szCs w:val="28"/>
        </w:rPr>
        <w:br/>
        <w:t>мы делаем, чтобы растениям было еще лучше?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75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Какие птицы прилетают на наш участок? Как они называются? Что они</w:t>
      </w:r>
      <w:r w:rsidRPr="006D3AC2">
        <w:rPr>
          <w:sz w:val="28"/>
          <w:szCs w:val="28"/>
        </w:rPr>
        <w:br/>
        <w:t>делают у нас на участке? Как мы заботимся о птицах в зимнее время? Как</w:t>
      </w:r>
      <w:r w:rsidRPr="006D3AC2">
        <w:rPr>
          <w:sz w:val="28"/>
          <w:szCs w:val="28"/>
        </w:rPr>
        <w:br/>
        <w:t xml:space="preserve">этих птиц можно </w:t>
      </w:r>
      <w:proofErr w:type="gramStart"/>
      <w:r w:rsidRPr="006D3AC2">
        <w:rPr>
          <w:sz w:val="28"/>
          <w:szCs w:val="28"/>
        </w:rPr>
        <w:t>назвать</w:t>
      </w:r>
      <w:proofErr w:type="gramEnd"/>
      <w:r w:rsidRPr="006D3AC2">
        <w:rPr>
          <w:sz w:val="28"/>
          <w:szCs w:val="28"/>
        </w:rPr>
        <w:t xml:space="preserve"> одним словом? Почему люди должны помогать</w:t>
      </w:r>
      <w:r w:rsidRPr="006D3AC2">
        <w:rPr>
          <w:sz w:val="28"/>
          <w:szCs w:val="28"/>
        </w:rPr>
        <w:br/>
        <w:t>птицам зимой?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75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Как мы определяем погоду? Какая бывает погода? Что такое зима? Какие</w:t>
      </w:r>
      <w:r w:rsidRPr="006D3AC2">
        <w:rPr>
          <w:sz w:val="28"/>
          <w:szCs w:val="28"/>
        </w:rPr>
        <w:br/>
        <w:t>явления бывают зимой? Что зимой происходит с растениями - деревьями,</w:t>
      </w:r>
      <w:r w:rsidRPr="006D3AC2">
        <w:rPr>
          <w:sz w:val="28"/>
          <w:szCs w:val="28"/>
        </w:rPr>
        <w:br/>
        <w:t xml:space="preserve">травой? Как они выглядят? Почему зимой растения не растут? Каких </w:t>
      </w:r>
      <w:r w:rsidRPr="006D3AC2">
        <w:rPr>
          <w:sz w:val="28"/>
          <w:szCs w:val="28"/>
        </w:rPr>
        <w:lastRenderedPageBreak/>
        <w:t>условий</w:t>
      </w:r>
      <w:r w:rsidRPr="006D3AC2">
        <w:rPr>
          <w:sz w:val="28"/>
          <w:szCs w:val="28"/>
        </w:rPr>
        <w:br/>
        <w:t>им не хватает?</w:t>
      </w:r>
    </w:p>
    <w:p w:rsidR="009D61F3" w:rsidRPr="006D3AC2" w:rsidRDefault="009D61F3" w:rsidP="009D61F3">
      <w:pPr>
        <w:pStyle w:val="11"/>
        <w:numPr>
          <w:ilvl w:val="0"/>
          <w:numId w:val="29"/>
        </w:numPr>
        <w:shd w:val="clear" w:color="auto" w:fill="auto"/>
        <w:tabs>
          <w:tab w:val="left" w:pos="270"/>
        </w:tabs>
        <w:spacing w:line="240" w:lineRule="auto"/>
        <w:ind w:left="40" w:right="360"/>
        <w:jc w:val="both"/>
        <w:rPr>
          <w:sz w:val="28"/>
          <w:szCs w:val="28"/>
        </w:rPr>
      </w:pPr>
      <w:r w:rsidRPr="006D3AC2">
        <w:rPr>
          <w:sz w:val="28"/>
          <w:szCs w:val="28"/>
        </w:rPr>
        <w:t>Что делают разные животные в зимнее время? Все ли птицы остаются на</w:t>
      </w:r>
      <w:r w:rsidRPr="006D3AC2">
        <w:rPr>
          <w:sz w:val="28"/>
          <w:szCs w:val="28"/>
        </w:rPr>
        <w:br/>
        <w:t>зиму? Где бабочки, жуки, комары? Что делают зимой лесные звери?</w:t>
      </w: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tabs>
          <w:tab w:val="left" w:pos="35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tabs>
          <w:tab w:val="left" w:pos="35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tabs>
          <w:tab w:val="left" w:pos="35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Pr="006D3AC2" w:rsidRDefault="009D61F3" w:rsidP="009D61F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p w:rsidR="009D61F3" w:rsidRDefault="009D61F3" w:rsidP="009D61F3">
      <w:pPr>
        <w:jc w:val="right"/>
      </w:pPr>
    </w:p>
    <w:sectPr w:rsidR="009D61F3" w:rsidSect="009D61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795"/>
    <w:multiLevelType w:val="hybridMultilevel"/>
    <w:tmpl w:val="01A09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144F"/>
    <w:multiLevelType w:val="multilevel"/>
    <w:tmpl w:val="8FCC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55985"/>
    <w:multiLevelType w:val="multilevel"/>
    <w:tmpl w:val="F81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B3A51"/>
    <w:multiLevelType w:val="hybridMultilevel"/>
    <w:tmpl w:val="6D92E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CC4"/>
    <w:multiLevelType w:val="multilevel"/>
    <w:tmpl w:val="660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863EC"/>
    <w:multiLevelType w:val="multilevel"/>
    <w:tmpl w:val="595E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95A1D"/>
    <w:multiLevelType w:val="hybridMultilevel"/>
    <w:tmpl w:val="A3CA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C2014"/>
    <w:multiLevelType w:val="hybridMultilevel"/>
    <w:tmpl w:val="13C610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3190D"/>
    <w:multiLevelType w:val="multilevel"/>
    <w:tmpl w:val="8BA6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B661A"/>
    <w:multiLevelType w:val="hybridMultilevel"/>
    <w:tmpl w:val="EC46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3F0F"/>
    <w:multiLevelType w:val="hybridMultilevel"/>
    <w:tmpl w:val="A2D66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0002F"/>
    <w:multiLevelType w:val="multilevel"/>
    <w:tmpl w:val="6DB05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BC39D4"/>
    <w:multiLevelType w:val="hybridMultilevel"/>
    <w:tmpl w:val="EBD4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9376F"/>
    <w:multiLevelType w:val="multilevel"/>
    <w:tmpl w:val="9D401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D406A"/>
    <w:multiLevelType w:val="multilevel"/>
    <w:tmpl w:val="AF72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C1D85"/>
    <w:multiLevelType w:val="hybridMultilevel"/>
    <w:tmpl w:val="93222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A4E43"/>
    <w:multiLevelType w:val="multilevel"/>
    <w:tmpl w:val="30AC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B3FD9"/>
    <w:multiLevelType w:val="hybridMultilevel"/>
    <w:tmpl w:val="571A0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C3EDD"/>
    <w:multiLevelType w:val="multilevel"/>
    <w:tmpl w:val="C0D4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C704B"/>
    <w:multiLevelType w:val="hybridMultilevel"/>
    <w:tmpl w:val="D30CE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325AB"/>
    <w:multiLevelType w:val="multilevel"/>
    <w:tmpl w:val="83C2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F7297"/>
    <w:multiLevelType w:val="hybridMultilevel"/>
    <w:tmpl w:val="E8524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6768C"/>
    <w:multiLevelType w:val="hybridMultilevel"/>
    <w:tmpl w:val="4302F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93489"/>
    <w:multiLevelType w:val="multilevel"/>
    <w:tmpl w:val="5096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1E3F8A"/>
    <w:multiLevelType w:val="multilevel"/>
    <w:tmpl w:val="941C8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521643"/>
    <w:multiLevelType w:val="multilevel"/>
    <w:tmpl w:val="9DC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50434"/>
    <w:multiLevelType w:val="hybridMultilevel"/>
    <w:tmpl w:val="E5E6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B7EA9"/>
    <w:multiLevelType w:val="multilevel"/>
    <w:tmpl w:val="FFAE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14E67"/>
    <w:multiLevelType w:val="hybridMultilevel"/>
    <w:tmpl w:val="DFCAC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E172B"/>
    <w:multiLevelType w:val="multilevel"/>
    <w:tmpl w:val="1F6C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3"/>
  </w:num>
  <w:num w:numId="5">
    <w:abstractNumId w:val="29"/>
  </w:num>
  <w:num w:numId="6">
    <w:abstractNumId w:val="1"/>
  </w:num>
  <w:num w:numId="7">
    <w:abstractNumId w:val="4"/>
  </w:num>
  <w:num w:numId="8">
    <w:abstractNumId w:val="18"/>
  </w:num>
  <w:num w:numId="9">
    <w:abstractNumId w:val="8"/>
  </w:num>
  <w:num w:numId="10">
    <w:abstractNumId w:val="23"/>
  </w:num>
  <w:num w:numId="11">
    <w:abstractNumId w:val="16"/>
  </w:num>
  <w:num w:numId="12">
    <w:abstractNumId w:val="25"/>
  </w:num>
  <w:num w:numId="13">
    <w:abstractNumId w:val="2"/>
  </w:num>
  <w:num w:numId="14">
    <w:abstractNumId w:val="24"/>
  </w:num>
  <w:num w:numId="15">
    <w:abstractNumId w:val="27"/>
  </w:num>
  <w:num w:numId="16">
    <w:abstractNumId w:val="9"/>
  </w:num>
  <w:num w:numId="17">
    <w:abstractNumId w:val="26"/>
  </w:num>
  <w:num w:numId="18">
    <w:abstractNumId w:val="7"/>
  </w:num>
  <w:num w:numId="19">
    <w:abstractNumId w:val="10"/>
  </w:num>
  <w:num w:numId="20">
    <w:abstractNumId w:val="22"/>
  </w:num>
  <w:num w:numId="21">
    <w:abstractNumId w:val="3"/>
  </w:num>
  <w:num w:numId="22">
    <w:abstractNumId w:val="17"/>
  </w:num>
  <w:num w:numId="23">
    <w:abstractNumId w:val="6"/>
  </w:num>
  <w:num w:numId="24">
    <w:abstractNumId w:val="21"/>
  </w:num>
  <w:num w:numId="25">
    <w:abstractNumId w:val="19"/>
  </w:num>
  <w:num w:numId="26">
    <w:abstractNumId w:val="0"/>
  </w:num>
  <w:num w:numId="27">
    <w:abstractNumId w:val="15"/>
  </w:num>
  <w:num w:numId="28">
    <w:abstractNumId w:val="28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8E4"/>
    <w:rsid w:val="000D6F37"/>
    <w:rsid w:val="000F7320"/>
    <w:rsid w:val="001D52A6"/>
    <w:rsid w:val="0029034B"/>
    <w:rsid w:val="00351D94"/>
    <w:rsid w:val="003B2889"/>
    <w:rsid w:val="003C1E5E"/>
    <w:rsid w:val="00520E41"/>
    <w:rsid w:val="005708E4"/>
    <w:rsid w:val="006435B0"/>
    <w:rsid w:val="00674C12"/>
    <w:rsid w:val="006808F8"/>
    <w:rsid w:val="00752A92"/>
    <w:rsid w:val="0077494C"/>
    <w:rsid w:val="00782FE4"/>
    <w:rsid w:val="009B5AB2"/>
    <w:rsid w:val="009D61F3"/>
    <w:rsid w:val="00B15A85"/>
    <w:rsid w:val="00B5580E"/>
    <w:rsid w:val="00CE2597"/>
    <w:rsid w:val="00CF6E01"/>
    <w:rsid w:val="00D80CE4"/>
    <w:rsid w:val="00E449E8"/>
    <w:rsid w:val="00E5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01"/>
  </w:style>
  <w:style w:type="paragraph" w:styleId="1">
    <w:name w:val="heading 1"/>
    <w:basedOn w:val="a"/>
    <w:link w:val="10"/>
    <w:uiPriority w:val="9"/>
    <w:qFormat/>
    <w:rsid w:val="00570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0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0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708E4"/>
  </w:style>
  <w:style w:type="paragraph" w:customStyle="1" w:styleId="c21">
    <w:name w:val="c21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5708E4"/>
  </w:style>
  <w:style w:type="character" w:customStyle="1" w:styleId="c62">
    <w:name w:val="c62"/>
    <w:basedOn w:val="a0"/>
    <w:rsid w:val="005708E4"/>
  </w:style>
  <w:style w:type="character" w:customStyle="1" w:styleId="c90">
    <w:name w:val="c90"/>
    <w:basedOn w:val="a0"/>
    <w:rsid w:val="005708E4"/>
  </w:style>
  <w:style w:type="paragraph" w:customStyle="1" w:styleId="c17">
    <w:name w:val="c17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708E4"/>
  </w:style>
  <w:style w:type="character" w:customStyle="1" w:styleId="c1">
    <w:name w:val="c1"/>
    <w:basedOn w:val="a0"/>
    <w:rsid w:val="005708E4"/>
  </w:style>
  <w:style w:type="paragraph" w:customStyle="1" w:styleId="c8">
    <w:name w:val="c8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708E4"/>
  </w:style>
  <w:style w:type="character" w:customStyle="1" w:styleId="c2">
    <w:name w:val="c2"/>
    <w:basedOn w:val="a0"/>
    <w:rsid w:val="005708E4"/>
  </w:style>
  <w:style w:type="paragraph" w:customStyle="1" w:styleId="c112">
    <w:name w:val="c112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08E4"/>
  </w:style>
  <w:style w:type="character" w:customStyle="1" w:styleId="c34">
    <w:name w:val="c34"/>
    <w:basedOn w:val="a0"/>
    <w:rsid w:val="005708E4"/>
  </w:style>
  <w:style w:type="character" w:customStyle="1" w:styleId="c45">
    <w:name w:val="c45"/>
    <w:basedOn w:val="a0"/>
    <w:rsid w:val="005708E4"/>
  </w:style>
  <w:style w:type="character" w:customStyle="1" w:styleId="c57">
    <w:name w:val="c57"/>
    <w:basedOn w:val="a0"/>
    <w:rsid w:val="005708E4"/>
  </w:style>
  <w:style w:type="character" w:customStyle="1" w:styleId="c3">
    <w:name w:val="c3"/>
    <w:basedOn w:val="a0"/>
    <w:rsid w:val="005708E4"/>
  </w:style>
  <w:style w:type="character" w:customStyle="1" w:styleId="c11">
    <w:name w:val="c11"/>
    <w:basedOn w:val="a0"/>
    <w:rsid w:val="005708E4"/>
  </w:style>
  <w:style w:type="character" w:customStyle="1" w:styleId="c47">
    <w:name w:val="c47"/>
    <w:basedOn w:val="a0"/>
    <w:rsid w:val="005708E4"/>
  </w:style>
  <w:style w:type="paragraph" w:customStyle="1" w:styleId="c4">
    <w:name w:val="c4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08E4"/>
    <w:rPr>
      <w:color w:val="0000FF"/>
      <w:u w:val="single"/>
    </w:rPr>
  </w:style>
  <w:style w:type="paragraph" w:customStyle="1" w:styleId="c23">
    <w:name w:val="c23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57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CE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E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435B0"/>
    <w:pPr>
      <w:ind w:left="720"/>
      <w:contextualSpacing/>
    </w:pPr>
  </w:style>
  <w:style w:type="paragraph" w:customStyle="1" w:styleId="Standard">
    <w:name w:val="Standard"/>
    <w:rsid w:val="006435B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8">
    <w:name w:val="No Spacing"/>
    <w:aliases w:val="Обя,мелкий,мой рабочий,норма,Айгерим,свой,основа"/>
    <w:link w:val="a9"/>
    <w:uiPriority w:val="1"/>
    <w:qFormat/>
    <w:rsid w:val="00B5580E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B5580E"/>
    <w:rPr>
      <w:i/>
      <w:iCs/>
      <w:color w:val="808080" w:themeColor="text1" w:themeTint="7F"/>
    </w:rPr>
  </w:style>
  <w:style w:type="character" w:customStyle="1" w:styleId="a9">
    <w:name w:val="Без интервала Знак"/>
    <w:aliases w:val="Обя Знак,мелкий Знак,мой рабочий Знак,норма Знак,Айгерим Знак,свой Знак,основа Знак"/>
    <w:basedOn w:val="a0"/>
    <w:link w:val="a8"/>
    <w:uiPriority w:val="1"/>
    <w:locked/>
    <w:rsid w:val="00B5580E"/>
  </w:style>
  <w:style w:type="character" w:styleId="ab">
    <w:name w:val="Strong"/>
    <w:basedOn w:val="a0"/>
    <w:uiPriority w:val="22"/>
    <w:qFormat/>
    <w:rsid w:val="00E449E8"/>
    <w:rPr>
      <w:b/>
      <w:bCs/>
    </w:rPr>
  </w:style>
  <w:style w:type="character" w:customStyle="1" w:styleId="ac">
    <w:name w:val="Основной текст_"/>
    <w:basedOn w:val="a0"/>
    <w:link w:val="11"/>
    <w:rsid w:val="009D61F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D61F3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29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3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03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5B72-2F59-4352-9A5F-AD6EB357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37</Pages>
  <Words>8377</Words>
  <Characters>47749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2024-04-23T11:00:00Z</dcterms:created>
  <dcterms:modified xsi:type="dcterms:W3CDTF">2024-05-21T06:18:00Z</dcterms:modified>
</cp:coreProperties>
</file>