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D2" w:rsidRPr="004C3355" w:rsidRDefault="00C904D2" w:rsidP="00C904D2">
      <w:pPr>
        <w:tabs>
          <w:tab w:val="left" w:pos="435"/>
          <w:tab w:val="center" w:pos="4677"/>
        </w:tabs>
        <w:jc w:val="center"/>
        <w:rPr>
          <w:rFonts w:ascii="Times New Roman" w:hAnsi="Times New Roman" w:cs="Times New Roman"/>
          <w:b/>
          <w:lang w:eastAsia="en-GB"/>
        </w:rPr>
      </w:pPr>
      <w:r w:rsidRPr="007C1BC5">
        <w:rPr>
          <w:rFonts w:ascii="Times New Roman" w:hAnsi="Times New Roman"/>
          <w:b/>
          <w:sz w:val="24"/>
          <w:szCs w:val="24"/>
          <w:lang w:eastAsia="en-GB"/>
        </w:rPr>
        <w:t xml:space="preserve">Краткосрочный план урока по </w:t>
      </w:r>
      <w:proofErr w:type="gramStart"/>
      <w:r w:rsidRPr="007C1BC5">
        <w:rPr>
          <w:rFonts w:ascii="Times New Roman" w:hAnsi="Times New Roman"/>
          <w:b/>
          <w:sz w:val="24"/>
          <w:szCs w:val="24"/>
          <w:lang w:eastAsia="en-GB"/>
        </w:rPr>
        <w:t>математике  №</w:t>
      </w:r>
      <w:proofErr w:type="gramEnd"/>
      <w:r>
        <w:rPr>
          <w:rFonts w:ascii="Times New Roman" w:hAnsi="Times New Roman"/>
          <w:b/>
          <w:sz w:val="24"/>
          <w:szCs w:val="24"/>
          <w:lang w:val="kk-KZ" w:eastAsia="en-GB"/>
        </w:rPr>
        <w:t>15</w:t>
      </w:r>
      <w:r>
        <w:rPr>
          <w:rFonts w:ascii="Times New Roman" w:hAnsi="Times New Roman"/>
          <w:b/>
          <w:sz w:val="24"/>
          <w:szCs w:val="24"/>
          <w:lang w:eastAsia="en-GB"/>
        </w:rPr>
        <w:t>6</w:t>
      </w:r>
    </w:p>
    <w:tbl>
      <w:tblPr>
        <w:tblW w:w="5702"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1102"/>
        <w:gridCol w:w="686"/>
        <w:gridCol w:w="147"/>
        <w:gridCol w:w="4013"/>
        <w:gridCol w:w="2355"/>
        <w:gridCol w:w="1104"/>
      </w:tblGrid>
      <w:tr w:rsidR="00C904D2" w:rsidRPr="00637C4E" w:rsidTr="00C171E4">
        <w:trPr>
          <w:cantSplit/>
          <w:trHeight w:val="322"/>
        </w:trPr>
        <w:tc>
          <w:tcPr>
            <w:tcW w:w="5000" w:type="pct"/>
            <w:gridSpan w:val="7"/>
          </w:tcPr>
          <w:p w:rsidR="00C904D2" w:rsidRPr="00A00247" w:rsidRDefault="00C904D2" w:rsidP="00C171E4">
            <w:pPr>
              <w:pStyle w:val="AssignmentTemplate"/>
              <w:widowControl w:val="0"/>
              <w:spacing w:before="0" w:after="0"/>
              <w:rPr>
                <w:rFonts w:ascii="Times New Roman" w:hAnsi="Times New Roman"/>
                <w:sz w:val="22"/>
                <w:szCs w:val="22"/>
                <w:lang w:val="ru-RU"/>
              </w:rPr>
            </w:pPr>
            <w:r w:rsidRPr="00A00247">
              <w:rPr>
                <w:rFonts w:ascii="Times New Roman" w:hAnsi="Times New Roman"/>
                <w:sz w:val="22"/>
                <w:szCs w:val="22"/>
                <w:lang w:val="ru-RU"/>
              </w:rPr>
              <w:t xml:space="preserve"> Школа: ГУ «Средняя школа №33 Целиноградского района»</w:t>
            </w:r>
          </w:p>
        </w:tc>
      </w:tr>
      <w:tr w:rsidR="00C904D2" w:rsidRPr="00637C4E" w:rsidTr="00C171E4">
        <w:trPr>
          <w:cantSplit/>
          <w:trHeight w:val="284"/>
        </w:trPr>
        <w:tc>
          <w:tcPr>
            <w:tcW w:w="1425" w:type="pct"/>
            <w:gridSpan w:val="3"/>
          </w:tcPr>
          <w:p w:rsidR="00C904D2" w:rsidRPr="00A00247" w:rsidRDefault="00C904D2" w:rsidP="00C171E4">
            <w:pPr>
              <w:pStyle w:val="AssignmentTemplate"/>
              <w:widowControl w:val="0"/>
              <w:spacing w:before="0" w:after="0"/>
              <w:rPr>
                <w:rFonts w:ascii="Times New Roman" w:hAnsi="Times New Roman"/>
                <w:sz w:val="22"/>
                <w:szCs w:val="22"/>
                <w:lang w:val="ru-RU"/>
              </w:rPr>
            </w:pPr>
            <w:r w:rsidRPr="00A00247">
              <w:rPr>
                <w:rFonts w:ascii="Times New Roman" w:hAnsi="Times New Roman"/>
                <w:sz w:val="22"/>
                <w:szCs w:val="22"/>
                <w:lang w:val="ru-RU"/>
              </w:rPr>
              <w:t>Дата</w:t>
            </w:r>
            <w:r w:rsidR="007C61CD">
              <w:rPr>
                <w:rFonts w:ascii="Times New Roman" w:hAnsi="Times New Roman"/>
                <w:sz w:val="22"/>
                <w:szCs w:val="22"/>
                <w:lang w:val="ru-RU"/>
              </w:rPr>
              <w:t xml:space="preserve">: </w:t>
            </w:r>
          </w:p>
        </w:tc>
        <w:tc>
          <w:tcPr>
            <w:tcW w:w="3575" w:type="pct"/>
            <w:gridSpan w:val="4"/>
          </w:tcPr>
          <w:p w:rsidR="00C904D2" w:rsidRPr="00A00247" w:rsidRDefault="00C904D2" w:rsidP="00C171E4">
            <w:pPr>
              <w:pStyle w:val="AssignmentTemplate"/>
              <w:widowControl w:val="0"/>
              <w:spacing w:before="0" w:after="0"/>
              <w:rPr>
                <w:rFonts w:ascii="Times New Roman" w:hAnsi="Times New Roman"/>
                <w:b w:val="0"/>
                <w:sz w:val="22"/>
                <w:szCs w:val="22"/>
                <w:lang w:val="ru-RU"/>
              </w:rPr>
            </w:pPr>
            <w:r>
              <w:rPr>
                <w:rFonts w:ascii="Times New Roman" w:hAnsi="Times New Roman"/>
                <w:b w:val="0"/>
                <w:sz w:val="22"/>
                <w:szCs w:val="22"/>
                <w:lang w:val="ru-RU"/>
              </w:rPr>
              <w:t>Учитель: Блажко Т.П.</w:t>
            </w:r>
          </w:p>
        </w:tc>
      </w:tr>
      <w:tr w:rsidR="00C904D2" w:rsidRPr="00637C4E" w:rsidTr="00C171E4">
        <w:trPr>
          <w:cantSplit/>
          <w:trHeight w:val="260"/>
        </w:trPr>
        <w:tc>
          <w:tcPr>
            <w:tcW w:w="1425" w:type="pct"/>
            <w:gridSpan w:val="3"/>
          </w:tcPr>
          <w:p w:rsidR="00C904D2" w:rsidRPr="00A00247" w:rsidRDefault="00C904D2" w:rsidP="00C171E4">
            <w:pPr>
              <w:pStyle w:val="AssignmentTemplate"/>
              <w:widowControl w:val="0"/>
              <w:spacing w:before="0" w:after="0"/>
              <w:rPr>
                <w:rFonts w:ascii="Times New Roman" w:hAnsi="Times New Roman"/>
                <w:sz w:val="22"/>
                <w:szCs w:val="22"/>
                <w:lang w:val="ru-RU"/>
              </w:rPr>
            </w:pPr>
            <w:r w:rsidRPr="00A00247">
              <w:rPr>
                <w:rFonts w:ascii="Times New Roman" w:hAnsi="Times New Roman"/>
                <w:sz w:val="22"/>
                <w:szCs w:val="22"/>
                <w:lang w:val="ru-RU"/>
              </w:rPr>
              <w:t>Класс</w:t>
            </w:r>
            <w:r w:rsidRPr="00A00247">
              <w:rPr>
                <w:rFonts w:ascii="Times New Roman" w:hAnsi="Times New Roman"/>
                <w:sz w:val="22"/>
                <w:szCs w:val="22"/>
              </w:rPr>
              <w:t xml:space="preserve">: </w:t>
            </w:r>
            <w:r>
              <w:rPr>
                <w:rFonts w:ascii="Times New Roman" w:hAnsi="Times New Roman"/>
                <w:b w:val="0"/>
                <w:sz w:val="22"/>
                <w:szCs w:val="22"/>
                <w:lang w:val="ru-RU"/>
              </w:rPr>
              <w:t>5</w:t>
            </w:r>
            <w:r w:rsidRPr="00A00247">
              <w:rPr>
                <w:rFonts w:ascii="Times New Roman" w:hAnsi="Times New Roman"/>
                <w:b w:val="0"/>
                <w:sz w:val="22"/>
                <w:szCs w:val="22"/>
                <w:lang w:val="ru-RU"/>
              </w:rPr>
              <w:t xml:space="preserve"> класс.</w:t>
            </w:r>
          </w:p>
        </w:tc>
        <w:tc>
          <w:tcPr>
            <w:tcW w:w="3575" w:type="pct"/>
            <w:gridSpan w:val="4"/>
          </w:tcPr>
          <w:p w:rsidR="00C904D2" w:rsidRPr="00A00247" w:rsidRDefault="00C904D2" w:rsidP="00C171E4">
            <w:pPr>
              <w:pStyle w:val="AssignmentTemplate"/>
              <w:widowControl w:val="0"/>
              <w:spacing w:before="0" w:after="0"/>
              <w:rPr>
                <w:rFonts w:ascii="Times New Roman" w:hAnsi="Times New Roman"/>
                <w:b w:val="0"/>
                <w:sz w:val="22"/>
                <w:szCs w:val="22"/>
                <w:lang w:val="ru-RU"/>
              </w:rPr>
            </w:pPr>
            <w:r w:rsidRPr="00A00247">
              <w:rPr>
                <w:rFonts w:ascii="Times New Roman" w:hAnsi="Times New Roman"/>
                <w:b w:val="0"/>
                <w:sz w:val="22"/>
                <w:szCs w:val="22"/>
                <w:lang w:val="ru-RU"/>
              </w:rPr>
              <w:t>Количество присутствующих</w:t>
            </w:r>
            <w:r w:rsidRPr="00A00247">
              <w:rPr>
                <w:rFonts w:ascii="Times New Roman" w:hAnsi="Times New Roman"/>
                <w:b w:val="0"/>
                <w:sz w:val="22"/>
                <w:szCs w:val="22"/>
              </w:rPr>
              <w:t xml:space="preserve">: </w:t>
            </w:r>
            <w:r>
              <w:rPr>
                <w:rFonts w:ascii="Times New Roman" w:hAnsi="Times New Roman"/>
                <w:b w:val="0"/>
                <w:sz w:val="22"/>
                <w:szCs w:val="22"/>
                <w:lang w:val="ru-RU"/>
              </w:rPr>
              <w:t xml:space="preserve">                        </w:t>
            </w:r>
            <w:r w:rsidRPr="00A00247">
              <w:rPr>
                <w:rFonts w:ascii="Times New Roman" w:hAnsi="Times New Roman"/>
                <w:b w:val="0"/>
                <w:sz w:val="22"/>
                <w:szCs w:val="22"/>
                <w:lang w:val="ru-RU"/>
              </w:rPr>
              <w:t>отсутствующих</w:t>
            </w:r>
            <w:r w:rsidRPr="00A00247">
              <w:rPr>
                <w:rFonts w:ascii="Times New Roman" w:hAnsi="Times New Roman"/>
                <w:b w:val="0"/>
                <w:sz w:val="22"/>
                <w:szCs w:val="22"/>
              </w:rPr>
              <w:t>:</w:t>
            </w:r>
          </w:p>
        </w:tc>
      </w:tr>
      <w:tr w:rsidR="00C904D2" w:rsidRPr="00637C4E" w:rsidTr="00C171E4">
        <w:trPr>
          <w:cantSplit/>
          <w:trHeight w:val="229"/>
        </w:trPr>
        <w:tc>
          <w:tcPr>
            <w:tcW w:w="1425" w:type="pct"/>
            <w:gridSpan w:val="3"/>
          </w:tcPr>
          <w:p w:rsidR="00C904D2" w:rsidRPr="00A00247" w:rsidRDefault="00C904D2" w:rsidP="00C171E4">
            <w:pPr>
              <w:pStyle w:val="AssignmentTemplate"/>
              <w:widowControl w:val="0"/>
              <w:spacing w:before="0" w:after="0"/>
              <w:jc w:val="right"/>
              <w:rPr>
                <w:rFonts w:ascii="Times New Roman" w:hAnsi="Times New Roman"/>
                <w:sz w:val="22"/>
                <w:szCs w:val="22"/>
                <w:lang w:val="ru-RU"/>
              </w:rPr>
            </w:pPr>
            <w:bookmarkStart w:id="0" w:name="_GoBack" w:colFirst="1" w:colLast="1"/>
            <w:r w:rsidRPr="00A00247">
              <w:rPr>
                <w:rFonts w:ascii="Times New Roman" w:hAnsi="Times New Roman"/>
                <w:sz w:val="22"/>
                <w:szCs w:val="22"/>
                <w:lang w:val="ru-RU"/>
              </w:rPr>
              <w:t>Тема урока:</w:t>
            </w:r>
          </w:p>
        </w:tc>
        <w:tc>
          <w:tcPr>
            <w:tcW w:w="3575" w:type="pct"/>
            <w:gridSpan w:val="4"/>
          </w:tcPr>
          <w:p w:rsidR="00C904D2" w:rsidRPr="004C3355" w:rsidRDefault="00C904D2" w:rsidP="00C171E4">
            <w:pPr>
              <w:spacing w:after="0" w:line="240" w:lineRule="auto"/>
              <w:jc w:val="both"/>
              <w:rPr>
                <w:rFonts w:ascii="Times New Roman" w:hAnsi="Times New Roman"/>
                <w:bCs/>
                <w:sz w:val="24"/>
                <w:szCs w:val="24"/>
              </w:rPr>
            </w:pPr>
            <w:r w:rsidRPr="00E76F11">
              <w:rPr>
                <w:rFonts w:ascii="Times New Roman" w:hAnsi="Times New Roman"/>
                <w:b/>
                <w:sz w:val="24"/>
                <w:szCs w:val="24"/>
              </w:rPr>
              <w:t>«</w:t>
            </w:r>
            <w:r w:rsidRPr="00AA64BF">
              <w:rPr>
                <w:rFonts w:ascii="Times New Roman" w:hAnsi="Times New Roman"/>
                <w:b/>
                <w:sz w:val="24"/>
                <w:szCs w:val="24"/>
              </w:rPr>
              <w:t>Способы представления статистических данных</w:t>
            </w:r>
            <w:r w:rsidRPr="004C3355">
              <w:rPr>
                <w:rFonts w:ascii="Times New Roman" w:hAnsi="Times New Roman"/>
                <w:b/>
                <w:sz w:val="24"/>
                <w:szCs w:val="24"/>
              </w:rPr>
              <w:t>»</w:t>
            </w:r>
          </w:p>
        </w:tc>
      </w:tr>
      <w:bookmarkEnd w:id="0"/>
      <w:tr w:rsidR="00C904D2" w:rsidRPr="00637C4E" w:rsidTr="00C171E4">
        <w:trPr>
          <w:cantSplit/>
        </w:trPr>
        <w:tc>
          <w:tcPr>
            <w:tcW w:w="5000" w:type="pct"/>
            <w:gridSpan w:val="7"/>
          </w:tcPr>
          <w:p w:rsidR="00C904D2" w:rsidRPr="00A00247" w:rsidRDefault="00C904D2" w:rsidP="00C171E4">
            <w:pPr>
              <w:widowControl w:val="0"/>
              <w:autoSpaceDE w:val="0"/>
              <w:autoSpaceDN w:val="0"/>
              <w:adjustRightInd w:val="0"/>
              <w:spacing w:after="0" w:line="240" w:lineRule="auto"/>
              <w:rPr>
                <w:rFonts w:ascii="Times New Roman" w:hAnsi="Times New Roman" w:cs="Times New Roman"/>
                <w:color w:val="1A171B"/>
              </w:rPr>
            </w:pPr>
            <w:r w:rsidRPr="00A00247">
              <w:rPr>
                <w:rFonts w:ascii="Times New Roman" w:hAnsi="Times New Roman" w:cs="Times New Roman"/>
                <w:b/>
              </w:rPr>
              <w:t>Цели обучения, которые достигаются на данном уроке (ссылка на учебную программу):</w:t>
            </w:r>
          </w:p>
        </w:tc>
      </w:tr>
      <w:tr w:rsidR="00C904D2" w:rsidRPr="00637C4E" w:rsidTr="00C171E4">
        <w:trPr>
          <w:cantSplit/>
        </w:trPr>
        <w:tc>
          <w:tcPr>
            <w:tcW w:w="5000" w:type="pct"/>
            <w:gridSpan w:val="7"/>
          </w:tcPr>
          <w:p w:rsidR="00C904D2" w:rsidRPr="003348D4" w:rsidRDefault="00C904D2" w:rsidP="00C171E4">
            <w:pPr>
              <w:spacing w:after="0" w:line="240" w:lineRule="auto"/>
              <w:jc w:val="both"/>
              <w:rPr>
                <w:rFonts w:ascii="Times New Roman" w:hAnsi="Times New Roman"/>
                <w:sz w:val="24"/>
                <w:szCs w:val="24"/>
              </w:rPr>
            </w:pPr>
            <w:r w:rsidRPr="00C94CF5">
              <w:rPr>
                <w:rFonts w:ascii="Times New Roman" w:hAnsi="Times New Roman"/>
                <w:sz w:val="24"/>
                <w:szCs w:val="24"/>
              </w:rPr>
              <w:t>5.4.</w:t>
            </w:r>
            <w:r w:rsidRPr="00C94CF5">
              <w:rPr>
                <w:rFonts w:ascii="Times New Roman" w:hAnsi="Times New Roman"/>
                <w:sz w:val="24"/>
                <w:szCs w:val="24"/>
                <w:lang w:val="kk-KZ"/>
              </w:rPr>
              <w:t>3</w:t>
            </w:r>
            <w:r w:rsidRPr="00C94CF5">
              <w:rPr>
                <w:rFonts w:ascii="Times New Roman" w:hAnsi="Times New Roman"/>
                <w:sz w:val="24"/>
                <w:szCs w:val="24"/>
              </w:rPr>
              <w:t>.3 извлекать статистическую информацию, представленную в виде таблиц или диаграмм;</w:t>
            </w:r>
          </w:p>
        </w:tc>
      </w:tr>
      <w:tr w:rsidR="00C904D2" w:rsidRPr="00637C4E" w:rsidTr="00AA1DF6">
        <w:trPr>
          <w:cantSplit/>
          <w:trHeight w:val="228"/>
        </w:trPr>
        <w:tc>
          <w:tcPr>
            <w:tcW w:w="1103" w:type="pct"/>
            <w:gridSpan w:val="2"/>
          </w:tcPr>
          <w:p w:rsidR="00C904D2" w:rsidRPr="00A00247" w:rsidRDefault="00C904D2" w:rsidP="00C171E4">
            <w:pPr>
              <w:widowControl w:val="0"/>
              <w:spacing w:after="0" w:line="240" w:lineRule="auto"/>
              <w:rPr>
                <w:rFonts w:ascii="Times New Roman" w:hAnsi="Times New Roman" w:cs="Times New Roman"/>
                <w:b/>
              </w:rPr>
            </w:pPr>
            <w:r w:rsidRPr="00A00247">
              <w:rPr>
                <w:rFonts w:ascii="Times New Roman" w:hAnsi="Times New Roman" w:cs="Times New Roman"/>
                <w:b/>
              </w:rPr>
              <w:t>Цели урока:</w:t>
            </w:r>
          </w:p>
        </w:tc>
        <w:tc>
          <w:tcPr>
            <w:tcW w:w="3897" w:type="pct"/>
            <w:gridSpan w:val="5"/>
          </w:tcPr>
          <w:p w:rsidR="00C904D2" w:rsidRDefault="00C904D2" w:rsidP="00C171E4">
            <w:pPr>
              <w:spacing w:after="0" w:line="240" w:lineRule="auto"/>
              <w:rPr>
                <w:rFonts w:ascii="Times New Roman" w:hAnsi="Times New Roman"/>
                <w:sz w:val="24"/>
                <w:szCs w:val="24"/>
              </w:rPr>
            </w:pPr>
            <w:r>
              <w:rPr>
                <w:rFonts w:ascii="Times New Roman" w:hAnsi="Times New Roman" w:cs="Times New Roman"/>
                <w:color w:val="000000" w:themeColor="text1"/>
                <w:sz w:val="24"/>
                <w:szCs w:val="24"/>
                <w:shd w:val="clear" w:color="auto" w:fill="FFFFFF"/>
              </w:rPr>
              <w:t xml:space="preserve">Познакомятся с понятием </w:t>
            </w:r>
            <w:proofErr w:type="spellStart"/>
            <w:r>
              <w:rPr>
                <w:rFonts w:ascii="Times New Roman" w:hAnsi="Times New Roman"/>
                <w:sz w:val="24"/>
                <w:szCs w:val="24"/>
              </w:rPr>
              <w:t>диграмма</w:t>
            </w:r>
            <w:proofErr w:type="spellEnd"/>
            <w:r>
              <w:rPr>
                <w:rFonts w:ascii="Times New Roman" w:hAnsi="Times New Roman"/>
                <w:sz w:val="24"/>
                <w:szCs w:val="24"/>
              </w:rPr>
              <w:t>, с видами диаграмм, научатся их строить</w:t>
            </w:r>
          </w:p>
          <w:p w:rsidR="003D0A00" w:rsidRPr="003D0A00" w:rsidRDefault="003D0A00" w:rsidP="00D5175D">
            <w:pPr>
              <w:spacing w:after="0" w:line="240" w:lineRule="auto"/>
              <w:rPr>
                <w:rFonts w:ascii="Times New Roman" w:hAnsi="Times New Roman" w:cs="Times New Roman"/>
                <w:color w:val="000000" w:themeColor="text1"/>
                <w:sz w:val="24"/>
                <w:szCs w:val="24"/>
                <w:shd w:val="clear" w:color="auto" w:fill="FFFFFF"/>
              </w:rPr>
            </w:pPr>
            <w:r w:rsidRPr="003D0A00">
              <w:rPr>
                <w:rFonts w:ascii="Times New Roman" w:hAnsi="Times New Roman" w:cs="Times New Roman"/>
              </w:rPr>
              <w:t xml:space="preserve">Развивать интерес к математике, логическое мышление и математическую грамотность речи через </w:t>
            </w:r>
            <w:r>
              <w:rPr>
                <w:rFonts w:ascii="Times New Roman" w:hAnsi="Times New Roman" w:cs="Times New Roman"/>
              </w:rPr>
              <w:t>к</w:t>
            </w:r>
            <w:r w:rsidRPr="003D0A00">
              <w:rPr>
                <w:rFonts w:ascii="Times New Roman" w:hAnsi="Times New Roman" w:cs="Times New Roman"/>
              </w:rPr>
              <w:t>лючевые  направления исследования PISA читательской, математической и естественнонаучной грамотности</w:t>
            </w:r>
          </w:p>
        </w:tc>
      </w:tr>
      <w:tr w:rsidR="00C904D2" w:rsidRPr="00637C4E" w:rsidTr="00AA1DF6">
        <w:trPr>
          <w:cantSplit/>
          <w:trHeight w:val="297"/>
        </w:trPr>
        <w:tc>
          <w:tcPr>
            <w:tcW w:w="1103" w:type="pct"/>
            <w:gridSpan w:val="2"/>
          </w:tcPr>
          <w:p w:rsidR="00C904D2" w:rsidRPr="00A00247" w:rsidRDefault="00C904D2" w:rsidP="00C171E4">
            <w:pPr>
              <w:widowControl w:val="0"/>
              <w:spacing w:after="0" w:line="240" w:lineRule="auto"/>
              <w:rPr>
                <w:rFonts w:ascii="Times New Roman" w:hAnsi="Times New Roman" w:cs="Times New Roman"/>
                <w:b/>
              </w:rPr>
            </w:pPr>
            <w:r w:rsidRPr="00A00247">
              <w:rPr>
                <w:rFonts w:ascii="Times New Roman" w:hAnsi="Times New Roman" w:cs="Times New Roman"/>
                <w:b/>
              </w:rPr>
              <w:t>Критерии успеха</w:t>
            </w:r>
          </w:p>
        </w:tc>
        <w:tc>
          <w:tcPr>
            <w:tcW w:w="3897" w:type="pct"/>
            <w:gridSpan w:val="5"/>
          </w:tcPr>
          <w:p w:rsidR="00C171E4" w:rsidRDefault="00C904D2" w:rsidP="003D0A00">
            <w:pPr>
              <w:tabs>
                <w:tab w:val="num" w:pos="1440"/>
              </w:tabs>
              <w:spacing w:after="0" w:line="240" w:lineRule="auto"/>
              <w:rPr>
                <w:rFonts w:ascii="Times New Roman" w:hAnsi="Times New Roman"/>
                <w:sz w:val="24"/>
                <w:szCs w:val="24"/>
              </w:rPr>
            </w:pPr>
            <w:r>
              <w:rPr>
                <w:rFonts w:ascii="Times New Roman" w:hAnsi="Times New Roman"/>
              </w:rPr>
              <w:t xml:space="preserve">Учащиеся знают понятие </w:t>
            </w:r>
            <w:r>
              <w:rPr>
                <w:rFonts w:ascii="Times New Roman" w:hAnsi="Times New Roman"/>
                <w:sz w:val="24"/>
                <w:szCs w:val="24"/>
              </w:rPr>
              <w:t>диаграмма, ее виды, умеют строить диаграммы</w:t>
            </w:r>
            <w:r w:rsidR="003D0A00">
              <w:rPr>
                <w:rFonts w:ascii="Times New Roman" w:hAnsi="Times New Roman"/>
                <w:sz w:val="24"/>
                <w:szCs w:val="24"/>
              </w:rPr>
              <w:t xml:space="preserve">; </w:t>
            </w:r>
          </w:p>
          <w:p w:rsidR="00D5175D" w:rsidRPr="003D0A00" w:rsidRDefault="00D5175D" w:rsidP="003D0A00">
            <w:pPr>
              <w:tabs>
                <w:tab w:val="num" w:pos="1440"/>
              </w:tabs>
              <w:spacing w:after="0" w:line="240" w:lineRule="auto"/>
              <w:rPr>
                <w:rFonts w:ascii="Times New Roman" w:hAnsi="Times New Roman"/>
                <w:sz w:val="24"/>
                <w:szCs w:val="24"/>
              </w:rPr>
            </w:pPr>
            <w:r w:rsidRPr="003D0A00">
              <w:rPr>
                <w:rFonts w:ascii="Times New Roman" w:hAnsi="Times New Roman" w:cs="Times New Roman"/>
              </w:rPr>
              <w:t>уметь объек</w:t>
            </w:r>
            <w:r>
              <w:rPr>
                <w:rFonts w:ascii="Times New Roman" w:hAnsi="Times New Roman" w:cs="Times New Roman"/>
              </w:rPr>
              <w:t>тивно оценивать свои достижения и достижение одноклассников</w:t>
            </w:r>
          </w:p>
        </w:tc>
      </w:tr>
      <w:tr w:rsidR="00C904D2" w:rsidRPr="00637C4E" w:rsidTr="00AA1DF6">
        <w:trPr>
          <w:cantSplit/>
          <w:trHeight w:val="603"/>
        </w:trPr>
        <w:tc>
          <w:tcPr>
            <w:tcW w:w="1103" w:type="pct"/>
            <w:gridSpan w:val="2"/>
          </w:tcPr>
          <w:p w:rsidR="00C904D2" w:rsidRPr="00A00247" w:rsidRDefault="00C904D2" w:rsidP="00C171E4">
            <w:pPr>
              <w:tabs>
                <w:tab w:val="left" w:pos="1701"/>
              </w:tabs>
              <w:spacing w:after="0" w:line="240" w:lineRule="auto"/>
              <w:rPr>
                <w:rFonts w:ascii="Times New Roman" w:hAnsi="Times New Roman"/>
                <w:b/>
                <w:lang w:eastAsia="en-US"/>
              </w:rPr>
            </w:pPr>
            <w:r w:rsidRPr="00A00247">
              <w:rPr>
                <w:rFonts w:ascii="Times New Roman" w:hAnsi="Times New Roman"/>
                <w:b/>
                <w:lang w:eastAsia="en-US"/>
              </w:rPr>
              <w:t>Языковые цели</w:t>
            </w:r>
          </w:p>
          <w:p w:rsidR="00C904D2" w:rsidRPr="00A00247" w:rsidRDefault="00C904D2" w:rsidP="00C171E4">
            <w:pPr>
              <w:spacing w:after="0" w:line="240" w:lineRule="auto"/>
              <w:rPr>
                <w:rFonts w:ascii="Times New Roman" w:hAnsi="Times New Roman"/>
                <w:b/>
              </w:rPr>
            </w:pPr>
          </w:p>
        </w:tc>
        <w:tc>
          <w:tcPr>
            <w:tcW w:w="3897" w:type="pct"/>
            <w:gridSpan w:val="5"/>
          </w:tcPr>
          <w:p w:rsidR="00C904D2" w:rsidRPr="00356912" w:rsidRDefault="00C904D2" w:rsidP="00C171E4">
            <w:pPr>
              <w:spacing w:after="0" w:line="240" w:lineRule="auto"/>
              <w:contextualSpacing/>
              <w:rPr>
                <w:rFonts w:ascii="Times New Roman" w:hAnsi="Times New Roman"/>
                <w:color w:val="000000"/>
                <w:u w:val="single"/>
              </w:rPr>
            </w:pPr>
            <w:r w:rsidRPr="00356912">
              <w:rPr>
                <w:rFonts w:ascii="Times New Roman" w:hAnsi="Times New Roman"/>
                <w:color w:val="000000"/>
                <w:u w:val="single"/>
              </w:rPr>
              <w:t>Лексика и терминология, специфичная для предмета:</w:t>
            </w:r>
          </w:p>
          <w:p w:rsidR="00C904D2" w:rsidRPr="003F5BA3" w:rsidRDefault="00C904D2" w:rsidP="00C171E4">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Диаграмма, круговая, линейная, столбчатая </w:t>
            </w:r>
            <w:proofErr w:type="spellStart"/>
            <w:r>
              <w:rPr>
                <w:rFonts w:ascii="Times New Roman" w:eastAsia="Times New Roman," w:hAnsi="Times New Roman"/>
                <w:sz w:val="24"/>
                <w:szCs w:val="24"/>
              </w:rPr>
              <w:t>диграммы</w:t>
            </w:r>
            <w:proofErr w:type="spellEnd"/>
            <w:r>
              <w:rPr>
                <w:rFonts w:ascii="Times New Roman" w:eastAsia="Times New Roman," w:hAnsi="Times New Roman"/>
                <w:sz w:val="24"/>
                <w:szCs w:val="24"/>
              </w:rPr>
              <w:t>.</w:t>
            </w:r>
          </w:p>
        </w:tc>
      </w:tr>
      <w:tr w:rsidR="00C904D2" w:rsidRPr="00637C4E" w:rsidTr="00AA1DF6">
        <w:trPr>
          <w:cantSplit/>
          <w:trHeight w:val="603"/>
        </w:trPr>
        <w:tc>
          <w:tcPr>
            <w:tcW w:w="1103" w:type="pct"/>
            <w:gridSpan w:val="2"/>
          </w:tcPr>
          <w:p w:rsidR="00C904D2" w:rsidRPr="00A00247" w:rsidRDefault="00C904D2" w:rsidP="00C171E4">
            <w:pPr>
              <w:widowControl w:val="0"/>
              <w:spacing w:after="0"/>
              <w:rPr>
                <w:rFonts w:ascii="Times New Roman" w:hAnsi="Times New Roman" w:cs="Times New Roman"/>
                <w:b/>
              </w:rPr>
            </w:pPr>
            <w:r w:rsidRPr="00A00247">
              <w:rPr>
                <w:rFonts w:ascii="Times New Roman" w:hAnsi="Times New Roman" w:cs="Times New Roman"/>
                <w:b/>
              </w:rPr>
              <w:t xml:space="preserve">Привитие </w:t>
            </w:r>
          </w:p>
          <w:p w:rsidR="00C904D2" w:rsidRPr="00A00247" w:rsidRDefault="00C904D2" w:rsidP="00C171E4">
            <w:pPr>
              <w:tabs>
                <w:tab w:val="left" w:pos="1701"/>
              </w:tabs>
              <w:spacing w:after="0"/>
              <w:rPr>
                <w:rFonts w:ascii="Times New Roman" w:hAnsi="Times New Roman"/>
                <w:b/>
                <w:lang w:eastAsia="en-US"/>
              </w:rPr>
            </w:pPr>
            <w:r w:rsidRPr="00A00247">
              <w:rPr>
                <w:rFonts w:ascii="Times New Roman" w:hAnsi="Times New Roman" w:cs="Times New Roman"/>
                <w:b/>
              </w:rPr>
              <w:t>ценностей</w:t>
            </w:r>
          </w:p>
        </w:tc>
        <w:tc>
          <w:tcPr>
            <w:tcW w:w="3897" w:type="pct"/>
            <w:gridSpan w:val="5"/>
          </w:tcPr>
          <w:p w:rsidR="00C904D2" w:rsidRPr="00D56772" w:rsidRDefault="00C904D2" w:rsidP="00C171E4">
            <w:pPr>
              <w:spacing w:after="0" w:line="240" w:lineRule="auto"/>
              <w:contextualSpacing/>
              <w:rPr>
                <w:rFonts w:ascii="Times New Roman" w:hAnsi="Times New Roman"/>
                <w:i/>
                <w:color w:val="000000"/>
              </w:rPr>
            </w:pPr>
            <w:r w:rsidRPr="004A6130">
              <w:rPr>
                <w:rFonts w:ascii="Times New Roman" w:hAnsi="Times New Roman"/>
              </w:rPr>
              <w:t xml:space="preserve">Умение работать в группе, ответственность, аккуратность, </w:t>
            </w:r>
            <w:r>
              <w:rPr>
                <w:rFonts w:ascii="Times New Roman" w:hAnsi="Times New Roman"/>
                <w:lang w:eastAsia="en-GB"/>
              </w:rPr>
              <w:t>открытость, сотрудничество, академическая честность</w:t>
            </w:r>
          </w:p>
        </w:tc>
      </w:tr>
      <w:tr w:rsidR="00C904D2" w:rsidRPr="00637C4E" w:rsidTr="00AA1DF6">
        <w:trPr>
          <w:cantSplit/>
          <w:trHeight w:val="603"/>
        </w:trPr>
        <w:tc>
          <w:tcPr>
            <w:tcW w:w="1103" w:type="pct"/>
            <w:gridSpan w:val="2"/>
          </w:tcPr>
          <w:p w:rsidR="00C904D2" w:rsidRPr="00A00247" w:rsidRDefault="00C904D2" w:rsidP="00C171E4">
            <w:pPr>
              <w:widowControl w:val="0"/>
              <w:spacing w:after="0"/>
              <w:rPr>
                <w:rFonts w:ascii="Times New Roman" w:hAnsi="Times New Roman" w:cs="Times New Roman"/>
                <w:b/>
              </w:rPr>
            </w:pPr>
            <w:proofErr w:type="spellStart"/>
            <w:r>
              <w:rPr>
                <w:rFonts w:ascii="Times New Roman" w:hAnsi="Times New Roman" w:cs="Times New Roman"/>
                <w:b/>
              </w:rPr>
              <w:t>Межпредметные</w:t>
            </w:r>
            <w:proofErr w:type="spellEnd"/>
            <w:r>
              <w:rPr>
                <w:rFonts w:ascii="Times New Roman" w:hAnsi="Times New Roman" w:cs="Times New Roman"/>
                <w:b/>
              </w:rPr>
              <w:t xml:space="preserve"> связи</w:t>
            </w:r>
          </w:p>
        </w:tc>
        <w:tc>
          <w:tcPr>
            <w:tcW w:w="3897" w:type="pct"/>
            <w:gridSpan w:val="5"/>
          </w:tcPr>
          <w:p w:rsidR="00C904D2" w:rsidRPr="00D56772" w:rsidRDefault="00C904D2" w:rsidP="00C171E4">
            <w:pPr>
              <w:spacing w:after="0" w:line="240" w:lineRule="auto"/>
              <w:contextualSpacing/>
              <w:rPr>
                <w:rFonts w:ascii="Times New Roman" w:hAnsi="Times New Roman"/>
                <w:i/>
                <w:color w:val="000000"/>
              </w:rPr>
            </w:pPr>
            <w:r>
              <w:rPr>
                <w:rFonts w:ascii="Times New Roman" w:hAnsi="Times New Roman"/>
                <w:lang w:eastAsia="en-GB"/>
              </w:rPr>
              <w:t>Геометрия, черчение</w:t>
            </w:r>
          </w:p>
        </w:tc>
      </w:tr>
      <w:tr w:rsidR="00C904D2" w:rsidRPr="00637C4E" w:rsidTr="00AA1DF6">
        <w:trPr>
          <w:cantSplit/>
          <w:trHeight w:val="542"/>
        </w:trPr>
        <w:tc>
          <w:tcPr>
            <w:tcW w:w="1103" w:type="pct"/>
            <w:gridSpan w:val="2"/>
          </w:tcPr>
          <w:p w:rsidR="00C904D2" w:rsidRPr="00A00247" w:rsidRDefault="00C904D2" w:rsidP="00C171E4">
            <w:pPr>
              <w:widowControl w:val="0"/>
              <w:spacing w:after="0"/>
              <w:rPr>
                <w:rFonts w:ascii="Times New Roman" w:hAnsi="Times New Roman" w:cs="Times New Roman"/>
                <w:b/>
              </w:rPr>
            </w:pPr>
            <w:r w:rsidRPr="00A00247">
              <w:rPr>
                <w:rFonts w:ascii="Times New Roman" w:hAnsi="Times New Roman" w:cs="Times New Roman"/>
                <w:b/>
              </w:rPr>
              <w:t xml:space="preserve">Предварительные </w:t>
            </w:r>
          </w:p>
          <w:p w:rsidR="00C904D2" w:rsidRPr="00A00247" w:rsidRDefault="00C904D2" w:rsidP="00C171E4">
            <w:pPr>
              <w:widowControl w:val="0"/>
              <w:spacing w:after="0"/>
              <w:rPr>
                <w:rFonts w:ascii="Times New Roman" w:hAnsi="Times New Roman" w:cs="Times New Roman"/>
                <w:b/>
              </w:rPr>
            </w:pPr>
            <w:r w:rsidRPr="00A00247">
              <w:rPr>
                <w:rFonts w:ascii="Times New Roman" w:hAnsi="Times New Roman" w:cs="Times New Roman"/>
                <w:b/>
              </w:rPr>
              <w:t>знания</w:t>
            </w:r>
          </w:p>
        </w:tc>
        <w:tc>
          <w:tcPr>
            <w:tcW w:w="3897" w:type="pct"/>
            <w:gridSpan w:val="5"/>
          </w:tcPr>
          <w:p w:rsidR="00C904D2" w:rsidRPr="00D56772" w:rsidRDefault="00C904D2" w:rsidP="00C171E4">
            <w:pPr>
              <w:spacing w:after="0" w:line="240" w:lineRule="auto"/>
              <w:contextualSpacing/>
              <w:rPr>
                <w:rFonts w:ascii="Times New Roman" w:hAnsi="Times New Roman"/>
                <w:i/>
                <w:color w:val="000000"/>
              </w:rPr>
            </w:pPr>
            <w:r>
              <w:rPr>
                <w:rFonts w:ascii="Times New Roman" w:hAnsi="Times New Roman"/>
              </w:rPr>
              <w:t>Понятие геометрических фигур: треугольник, прямоугольник, квадрат, умение находить их периметр.</w:t>
            </w:r>
          </w:p>
        </w:tc>
      </w:tr>
      <w:tr w:rsidR="00C904D2" w:rsidRPr="00637C4E" w:rsidTr="00C171E4">
        <w:trPr>
          <w:trHeight w:val="365"/>
        </w:trPr>
        <w:tc>
          <w:tcPr>
            <w:tcW w:w="5000" w:type="pct"/>
            <w:gridSpan w:val="7"/>
          </w:tcPr>
          <w:p w:rsidR="00C904D2" w:rsidRPr="00A00247" w:rsidRDefault="00C904D2" w:rsidP="00C171E4">
            <w:pPr>
              <w:widowControl w:val="0"/>
              <w:spacing w:after="0"/>
              <w:jc w:val="center"/>
              <w:rPr>
                <w:rFonts w:ascii="Times New Roman" w:hAnsi="Times New Roman" w:cs="Times New Roman"/>
                <w:b/>
              </w:rPr>
            </w:pPr>
            <w:r w:rsidRPr="00A00247">
              <w:rPr>
                <w:rFonts w:ascii="Times New Roman" w:hAnsi="Times New Roman" w:cs="Times New Roman"/>
                <w:b/>
              </w:rPr>
              <w:t>Ход урока</w:t>
            </w:r>
          </w:p>
        </w:tc>
      </w:tr>
      <w:tr w:rsidR="00C904D2" w:rsidRPr="00637C4E" w:rsidTr="00AA1DF6">
        <w:trPr>
          <w:trHeight w:val="293"/>
        </w:trPr>
        <w:tc>
          <w:tcPr>
            <w:tcW w:w="586" w:type="pct"/>
          </w:tcPr>
          <w:p w:rsidR="00C904D2" w:rsidRPr="0074657D" w:rsidRDefault="00C904D2" w:rsidP="00C171E4">
            <w:pPr>
              <w:widowControl w:val="0"/>
              <w:spacing w:after="0" w:line="240" w:lineRule="auto"/>
              <w:rPr>
                <w:rFonts w:ascii="Times New Roman" w:hAnsi="Times New Roman" w:cs="Times New Roman"/>
                <w:b/>
                <w:sz w:val="24"/>
                <w:szCs w:val="24"/>
              </w:rPr>
            </w:pPr>
            <w:r w:rsidRPr="0074657D">
              <w:rPr>
                <w:rFonts w:ascii="Times New Roman" w:hAnsi="Times New Roman" w:cs="Times New Roman"/>
                <w:b/>
                <w:sz w:val="24"/>
                <w:szCs w:val="24"/>
              </w:rPr>
              <w:t>Этапы урока</w:t>
            </w:r>
          </w:p>
        </w:tc>
        <w:tc>
          <w:tcPr>
            <w:tcW w:w="3896" w:type="pct"/>
            <w:gridSpan w:val="5"/>
          </w:tcPr>
          <w:p w:rsidR="00C904D2" w:rsidRPr="0074657D" w:rsidRDefault="00C904D2" w:rsidP="00C171E4">
            <w:pPr>
              <w:widowControl w:val="0"/>
              <w:spacing w:after="0" w:line="240" w:lineRule="auto"/>
              <w:rPr>
                <w:rFonts w:ascii="Times New Roman" w:hAnsi="Times New Roman" w:cs="Times New Roman"/>
                <w:b/>
                <w:sz w:val="24"/>
                <w:szCs w:val="24"/>
              </w:rPr>
            </w:pPr>
            <w:r w:rsidRPr="0074657D">
              <w:rPr>
                <w:rFonts w:ascii="Times New Roman" w:hAnsi="Times New Roman" w:cs="Times New Roman"/>
                <w:b/>
                <w:sz w:val="24"/>
                <w:szCs w:val="24"/>
              </w:rPr>
              <w:t>Запланированная деятельность на уроке</w:t>
            </w:r>
          </w:p>
        </w:tc>
        <w:tc>
          <w:tcPr>
            <w:tcW w:w="519" w:type="pct"/>
          </w:tcPr>
          <w:p w:rsidR="00C904D2" w:rsidRPr="0074657D" w:rsidRDefault="00C904D2" w:rsidP="00C171E4">
            <w:pPr>
              <w:widowControl w:val="0"/>
              <w:spacing w:after="0" w:line="240" w:lineRule="auto"/>
              <w:rPr>
                <w:rFonts w:ascii="Times New Roman" w:hAnsi="Times New Roman" w:cs="Times New Roman"/>
                <w:b/>
                <w:sz w:val="24"/>
                <w:szCs w:val="24"/>
              </w:rPr>
            </w:pPr>
            <w:r w:rsidRPr="0074657D">
              <w:rPr>
                <w:rFonts w:ascii="Times New Roman" w:hAnsi="Times New Roman" w:cs="Times New Roman"/>
                <w:b/>
                <w:sz w:val="24"/>
                <w:szCs w:val="24"/>
              </w:rPr>
              <w:t>Ресурсы</w:t>
            </w:r>
          </w:p>
        </w:tc>
      </w:tr>
      <w:tr w:rsidR="00C904D2" w:rsidRPr="00637C4E" w:rsidTr="00AA1DF6">
        <w:trPr>
          <w:trHeight w:val="649"/>
        </w:trPr>
        <w:tc>
          <w:tcPr>
            <w:tcW w:w="586" w:type="pct"/>
          </w:tcPr>
          <w:p w:rsidR="00C904D2" w:rsidRPr="00437775" w:rsidRDefault="00C904D2" w:rsidP="00C171E4">
            <w:pPr>
              <w:spacing w:after="0" w:line="240" w:lineRule="auto"/>
              <w:rPr>
                <w:rFonts w:ascii="Times New Roman" w:hAnsi="Times New Roman" w:cs="Times New Roman"/>
                <w:sz w:val="24"/>
                <w:szCs w:val="24"/>
              </w:rPr>
            </w:pPr>
            <w:r w:rsidRPr="00437775">
              <w:rPr>
                <w:rFonts w:ascii="Times New Roman" w:hAnsi="Times New Roman" w:cs="Times New Roman"/>
                <w:sz w:val="24"/>
                <w:szCs w:val="24"/>
              </w:rPr>
              <w:t>Начало урока</w:t>
            </w:r>
          </w:p>
          <w:p w:rsidR="00C904D2" w:rsidRPr="00437775" w:rsidRDefault="00C904D2" w:rsidP="00C171E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1-3  мин</w:t>
            </w:r>
          </w:p>
        </w:tc>
        <w:tc>
          <w:tcPr>
            <w:tcW w:w="3896" w:type="pct"/>
            <w:gridSpan w:val="5"/>
          </w:tcPr>
          <w:p w:rsidR="00C904D2" w:rsidRPr="00D5175D" w:rsidRDefault="00C904D2" w:rsidP="00D5175D">
            <w:pPr>
              <w:pStyle w:val="a9"/>
              <w:numPr>
                <w:ilvl w:val="0"/>
                <w:numId w:val="1"/>
              </w:numPr>
              <w:spacing w:after="0" w:line="240" w:lineRule="auto"/>
              <w:jc w:val="both"/>
              <w:rPr>
                <w:rFonts w:ascii="Times New Roman" w:hAnsi="Times New Roman" w:cs="Times New Roman"/>
                <w:b/>
                <w:sz w:val="24"/>
                <w:szCs w:val="24"/>
              </w:rPr>
            </w:pPr>
            <w:r w:rsidRPr="00D5175D">
              <w:rPr>
                <w:rFonts w:ascii="Times New Roman" w:hAnsi="Times New Roman" w:cs="Times New Roman"/>
                <w:b/>
                <w:sz w:val="24"/>
                <w:szCs w:val="24"/>
              </w:rPr>
              <w:t>Организационный момент</w:t>
            </w:r>
          </w:p>
          <w:p w:rsidR="00D5175D" w:rsidRPr="00F3629B" w:rsidRDefault="00D5175D" w:rsidP="00D5175D">
            <w:pPr>
              <w:spacing w:after="0" w:line="240" w:lineRule="auto"/>
              <w:rPr>
                <w:rFonts w:ascii="Times New Roman" w:hAnsi="Times New Roman" w:cs="Times New Roman"/>
                <w:b/>
                <w:i/>
              </w:rPr>
            </w:pPr>
            <w:r w:rsidRPr="00F3629B">
              <w:rPr>
                <w:rFonts w:ascii="Times New Roman" w:hAnsi="Times New Roman" w:cs="Times New Roman"/>
                <w:i/>
              </w:rPr>
              <w:t xml:space="preserve">Эпиграф к </w:t>
            </w:r>
            <w:proofErr w:type="gramStart"/>
            <w:r w:rsidRPr="00F3629B">
              <w:rPr>
                <w:rFonts w:ascii="Times New Roman" w:hAnsi="Times New Roman" w:cs="Times New Roman"/>
                <w:i/>
              </w:rPr>
              <w:t>уроку</w:t>
            </w:r>
            <w:r w:rsidRPr="00F3629B">
              <w:rPr>
                <w:rFonts w:ascii="Times New Roman" w:hAnsi="Times New Roman" w:cs="Times New Roman"/>
              </w:rPr>
              <w:t>:</w:t>
            </w:r>
            <w:r w:rsidRPr="00F3629B">
              <w:rPr>
                <w:rFonts w:ascii="Times New Roman" w:hAnsi="Times New Roman" w:cs="Times New Roman"/>
                <w:b/>
                <w:i/>
              </w:rPr>
              <w:t>«</w:t>
            </w:r>
            <w:proofErr w:type="gramEnd"/>
            <w:r w:rsidRPr="00F3629B">
              <w:rPr>
                <w:rFonts w:ascii="Times New Roman" w:hAnsi="Times New Roman" w:cs="Times New Roman"/>
                <w:b/>
                <w:i/>
              </w:rPr>
              <w:t xml:space="preserve"> Есть  три пути познания: размышления - самый благородный; подражания – самый легкий; опыта – самый горький»</w:t>
            </w:r>
          </w:p>
          <w:p w:rsidR="00D5175D" w:rsidRPr="00F3629B" w:rsidRDefault="00D5175D" w:rsidP="00D5175D">
            <w:pPr>
              <w:pStyle w:val="a9"/>
              <w:ind w:left="0"/>
              <w:rPr>
                <w:rFonts w:ascii="Times New Roman" w:hAnsi="Times New Roman" w:cs="Times New Roman"/>
                <w:bCs/>
              </w:rPr>
            </w:pPr>
            <w:r w:rsidRPr="00F3629B">
              <w:rPr>
                <w:rFonts w:ascii="Times New Roman" w:hAnsi="Times New Roman" w:cs="Times New Roman"/>
                <w:bCs/>
              </w:rPr>
              <w:t>Приветствие учащихся, проверка их готовности к уроку</w:t>
            </w:r>
            <w:r w:rsidRPr="00F3629B">
              <w:rPr>
                <w:rFonts w:ascii="Times New Roman" w:hAnsi="Times New Roman" w:cs="Times New Roman"/>
                <w:bCs/>
                <w:i/>
              </w:rPr>
              <w:t xml:space="preserve">. </w:t>
            </w:r>
            <w:r w:rsidRPr="00F3629B">
              <w:rPr>
                <w:rFonts w:ascii="Times New Roman" w:hAnsi="Times New Roman" w:cs="Times New Roman"/>
                <w:bCs/>
              </w:rPr>
              <w:t>Обсуждение эпиграфа.</w:t>
            </w:r>
          </w:p>
          <w:p w:rsidR="00D5175D" w:rsidRPr="00F3629B" w:rsidRDefault="00D5175D" w:rsidP="00D5175D">
            <w:pPr>
              <w:spacing w:after="0" w:line="240" w:lineRule="auto"/>
              <w:rPr>
                <w:rFonts w:ascii="Times New Roman" w:eastAsia="Calibri" w:hAnsi="Times New Roman" w:cs="Times New Roman"/>
              </w:rPr>
            </w:pPr>
            <w:r w:rsidRPr="00F3629B">
              <w:rPr>
                <w:rFonts w:ascii="Times New Roman" w:eastAsia="Calibri" w:hAnsi="Times New Roman" w:cs="Times New Roman"/>
              </w:rPr>
              <w:t xml:space="preserve">У каждого из вас на столах лежат карточки </w:t>
            </w:r>
            <w:proofErr w:type="spellStart"/>
            <w:r w:rsidRPr="00F3629B">
              <w:rPr>
                <w:rFonts w:ascii="Times New Roman" w:eastAsia="Calibri" w:hAnsi="Times New Roman" w:cs="Times New Roman"/>
              </w:rPr>
              <w:t>самооценивания</w:t>
            </w:r>
            <w:proofErr w:type="spellEnd"/>
            <w:r w:rsidRPr="00F3629B">
              <w:rPr>
                <w:rFonts w:ascii="Times New Roman" w:eastAsia="Calibri" w:hAnsi="Times New Roman" w:cs="Times New Roman"/>
              </w:rPr>
              <w:t xml:space="preserve">. </w:t>
            </w:r>
            <w:r w:rsidRPr="00F3629B">
              <w:rPr>
                <w:rFonts w:ascii="Times New Roman" w:hAnsi="Times New Roman" w:cs="Times New Roman"/>
              </w:rPr>
              <w:t xml:space="preserve">Подпишите их. В течение урока мы с вами будем выполнять различные задания. </w:t>
            </w:r>
            <w:r w:rsidRPr="00F3629B">
              <w:rPr>
                <w:rFonts w:ascii="Times New Roman" w:eastAsia="Calibri" w:hAnsi="Times New Roman" w:cs="Times New Roman"/>
              </w:rPr>
              <w:t>По окончании решения каждой задачи, вы должны оценить свою работу:</w:t>
            </w:r>
          </w:p>
          <w:p w:rsidR="00D5175D" w:rsidRPr="00F3629B" w:rsidRDefault="00D5175D" w:rsidP="00D5175D">
            <w:pPr>
              <w:spacing w:after="0" w:line="240" w:lineRule="auto"/>
              <w:rPr>
                <w:rFonts w:ascii="Times New Roman" w:eastAsia="Calibri" w:hAnsi="Times New Roman" w:cs="Times New Roman"/>
              </w:rPr>
            </w:pPr>
            <w:r w:rsidRPr="00F3629B">
              <w:rPr>
                <w:rFonts w:ascii="Times New Roman" w:eastAsia="Calibri" w:hAnsi="Times New Roman" w:cs="Times New Roman"/>
              </w:rPr>
              <w:t>"+" - справился с задачей без затруднений,</w:t>
            </w:r>
          </w:p>
          <w:p w:rsidR="00D5175D" w:rsidRPr="00F3629B" w:rsidRDefault="00D5175D" w:rsidP="00D5175D">
            <w:pPr>
              <w:spacing w:after="0" w:line="240" w:lineRule="auto"/>
              <w:rPr>
                <w:rFonts w:ascii="Times New Roman" w:eastAsia="Calibri" w:hAnsi="Times New Roman" w:cs="Times New Roman"/>
              </w:rPr>
            </w:pPr>
            <w:r w:rsidRPr="00F3629B">
              <w:rPr>
                <w:rFonts w:ascii="Times New Roman" w:eastAsia="Calibri" w:hAnsi="Times New Roman" w:cs="Times New Roman"/>
              </w:rPr>
              <w:t>"±" - справился с задачей, но возникали сложности,</w:t>
            </w:r>
          </w:p>
          <w:p w:rsidR="00D5175D" w:rsidRPr="00F3629B" w:rsidRDefault="00D5175D" w:rsidP="00D5175D">
            <w:pPr>
              <w:pStyle w:val="a3"/>
              <w:shd w:val="clear" w:color="auto" w:fill="FFFFFF"/>
              <w:spacing w:before="0" w:beforeAutospacing="0" w:after="0" w:afterAutospacing="0"/>
              <w:rPr>
                <w:color w:val="333333"/>
                <w:lang w:val="ru-RU"/>
              </w:rPr>
            </w:pPr>
            <w:r w:rsidRPr="007E2B35">
              <w:rPr>
                <w:rFonts w:eastAsia="Calibri"/>
                <w:lang w:val="ru-RU"/>
              </w:rPr>
              <w:t>"-" - не справился с задачей</w:t>
            </w:r>
          </w:p>
          <w:p w:rsidR="00D5175D" w:rsidRPr="00D5175D" w:rsidRDefault="00D5175D" w:rsidP="00D5175D">
            <w:pPr>
              <w:pStyle w:val="a9"/>
              <w:numPr>
                <w:ilvl w:val="0"/>
                <w:numId w:val="1"/>
              </w:numPr>
              <w:spacing w:after="0" w:line="240" w:lineRule="auto"/>
              <w:jc w:val="both"/>
              <w:rPr>
                <w:rFonts w:ascii="Times New Roman" w:hAnsi="Times New Roman" w:cs="Times New Roman"/>
                <w:b/>
                <w:sz w:val="24"/>
                <w:szCs w:val="24"/>
              </w:rPr>
            </w:pPr>
          </w:p>
          <w:p w:rsidR="00C904D2" w:rsidRDefault="00C904D2" w:rsidP="00C171E4">
            <w:pPr>
              <w:shd w:val="clear" w:color="auto" w:fill="FFFFFF"/>
              <w:spacing w:after="0" w:line="240" w:lineRule="auto"/>
              <w:rPr>
                <w:rFonts w:ascii="Times New Roman" w:hAnsi="Times New Roman" w:cs="Times New Roman"/>
              </w:rPr>
            </w:pPr>
            <w:r>
              <w:rPr>
                <w:rFonts w:ascii="Times New Roman" w:hAnsi="Times New Roman" w:cs="Times New Roman"/>
              </w:rPr>
              <w:t>Актуализация опорных знаний</w:t>
            </w:r>
          </w:p>
          <w:p w:rsidR="00C904D2" w:rsidRDefault="00C904D2" w:rsidP="00C171E4">
            <w:pPr>
              <w:shd w:val="clear" w:color="auto" w:fill="FFFFFF"/>
              <w:spacing w:after="0" w:line="240" w:lineRule="auto"/>
              <w:rPr>
                <w:rFonts w:ascii="Times New Roman" w:hAnsi="Times New Roman" w:cs="Times New Roman"/>
              </w:rPr>
            </w:pPr>
            <w:r>
              <w:rPr>
                <w:rFonts w:ascii="Times New Roman" w:hAnsi="Times New Roman" w:cs="Times New Roman"/>
              </w:rPr>
              <w:t>1.  Что используют для наглядного сравнения величин?</w:t>
            </w:r>
          </w:p>
          <w:p w:rsidR="00C904D2" w:rsidRDefault="00C904D2" w:rsidP="00C171E4">
            <w:pPr>
              <w:shd w:val="clear" w:color="auto" w:fill="FFFFFF"/>
              <w:spacing w:after="0" w:line="240" w:lineRule="auto"/>
              <w:rPr>
                <w:rFonts w:ascii="Times New Roman" w:hAnsi="Times New Roman" w:cs="Times New Roman"/>
              </w:rPr>
            </w:pPr>
            <w:r>
              <w:rPr>
                <w:rFonts w:ascii="Times New Roman" w:hAnsi="Times New Roman" w:cs="Times New Roman"/>
              </w:rPr>
              <w:t>2. Какие виды диаграмм вы знаете?</w:t>
            </w:r>
          </w:p>
          <w:p w:rsidR="00C904D2" w:rsidRDefault="00C904D2" w:rsidP="00C171E4">
            <w:pPr>
              <w:shd w:val="clear" w:color="auto" w:fill="FFFFFF"/>
              <w:spacing w:after="0" w:line="240" w:lineRule="auto"/>
              <w:rPr>
                <w:rFonts w:ascii="Times New Roman" w:hAnsi="Times New Roman" w:cs="Times New Roman"/>
              </w:rPr>
            </w:pPr>
            <w:r>
              <w:rPr>
                <w:rFonts w:ascii="Times New Roman" w:hAnsi="Times New Roman" w:cs="Times New Roman"/>
              </w:rPr>
              <w:t>3. Приведите примеры использования диаграмм</w:t>
            </w:r>
          </w:p>
          <w:p w:rsidR="00D5175D" w:rsidRDefault="00D5175D"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Default="00FC24BF" w:rsidP="00C171E4">
            <w:pPr>
              <w:shd w:val="clear" w:color="auto" w:fill="FFFFFF"/>
              <w:spacing w:after="0" w:line="240" w:lineRule="auto"/>
              <w:rPr>
                <w:rFonts w:ascii="Times New Roman" w:hAnsi="Times New Roman" w:cs="Times New Roman"/>
              </w:rPr>
            </w:pPr>
          </w:p>
          <w:p w:rsidR="00FC24BF" w:rsidRPr="00A255E7" w:rsidRDefault="00FC24BF" w:rsidP="00C171E4">
            <w:pPr>
              <w:shd w:val="clear" w:color="auto" w:fill="FFFFFF"/>
              <w:spacing w:after="0" w:line="240" w:lineRule="auto"/>
              <w:rPr>
                <w:rFonts w:ascii="Times New Roman" w:hAnsi="Times New Roman" w:cs="Times New Roman"/>
              </w:rPr>
            </w:pPr>
          </w:p>
        </w:tc>
        <w:tc>
          <w:tcPr>
            <w:tcW w:w="519" w:type="pct"/>
          </w:tcPr>
          <w:p w:rsidR="00C904D2" w:rsidRPr="00437775" w:rsidRDefault="00C904D2" w:rsidP="00C171E4">
            <w:pPr>
              <w:spacing w:after="0" w:line="240" w:lineRule="auto"/>
              <w:rPr>
                <w:rFonts w:ascii="Times New Roman" w:hAnsi="Times New Roman" w:cs="Times New Roman"/>
                <w:sz w:val="24"/>
                <w:szCs w:val="24"/>
                <w:lang w:val="kk-KZ"/>
              </w:rPr>
            </w:pPr>
            <w:r w:rsidRPr="00437775">
              <w:rPr>
                <w:rFonts w:ascii="Times New Roman" w:hAnsi="Times New Roman" w:cs="Times New Roman"/>
                <w:sz w:val="24"/>
                <w:szCs w:val="24"/>
                <w:lang w:val="kk-KZ"/>
              </w:rPr>
              <w:t>Презентация</w:t>
            </w:r>
          </w:p>
        </w:tc>
      </w:tr>
      <w:tr w:rsidR="00C904D2" w:rsidRPr="00637C4E" w:rsidTr="00AA1DF6">
        <w:trPr>
          <w:trHeight w:val="5355"/>
        </w:trPr>
        <w:tc>
          <w:tcPr>
            <w:tcW w:w="586" w:type="pct"/>
          </w:tcPr>
          <w:p w:rsidR="00C904D2" w:rsidRPr="0088340A" w:rsidRDefault="00C904D2" w:rsidP="00C171E4">
            <w:pPr>
              <w:spacing w:after="0" w:line="240" w:lineRule="auto"/>
              <w:rPr>
                <w:rFonts w:ascii="Times New Roman" w:hAnsi="Times New Roman"/>
                <w:szCs w:val="24"/>
                <w:lang w:val="kk-KZ"/>
              </w:rPr>
            </w:pPr>
          </w:p>
          <w:p w:rsidR="00C904D2" w:rsidRDefault="00C904D2" w:rsidP="00C171E4">
            <w:pPr>
              <w:spacing w:after="0" w:line="240" w:lineRule="auto"/>
              <w:rPr>
                <w:rFonts w:ascii="Times New Roman" w:hAnsi="Times New Roman"/>
                <w:szCs w:val="24"/>
                <w:lang w:val="kk-KZ"/>
              </w:rPr>
            </w:pPr>
            <w:r>
              <w:rPr>
                <w:rFonts w:ascii="Times New Roman" w:hAnsi="Times New Roman"/>
                <w:szCs w:val="24"/>
              </w:rPr>
              <w:t>4-</w:t>
            </w:r>
            <w:proofErr w:type="gramStart"/>
            <w:r>
              <w:rPr>
                <w:rFonts w:ascii="Times New Roman" w:hAnsi="Times New Roman"/>
                <w:szCs w:val="24"/>
              </w:rPr>
              <w:t xml:space="preserve">20 </w:t>
            </w:r>
            <w:r w:rsidRPr="0088340A">
              <w:rPr>
                <w:rFonts w:ascii="Times New Roman" w:hAnsi="Times New Roman"/>
                <w:szCs w:val="24"/>
                <w:lang w:val="kk-KZ"/>
              </w:rPr>
              <w:t xml:space="preserve"> минут</w:t>
            </w:r>
            <w:proofErr w:type="gramEnd"/>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Default="00D5175D" w:rsidP="00C171E4">
            <w:pPr>
              <w:spacing w:after="0" w:line="240" w:lineRule="auto"/>
              <w:rPr>
                <w:rFonts w:ascii="Times New Roman" w:hAnsi="Times New Roman"/>
                <w:szCs w:val="24"/>
                <w:lang w:val="kk-KZ"/>
              </w:rPr>
            </w:pPr>
          </w:p>
          <w:p w:rsidR="00D5175D" w:rsidRPr="0088340A" w:rsidRDefault="00D5175D" w:rsidP="00C171E4">
            <w:pPr>
              <w:spacing w:after="0" w:line="240" w:lineRule="auto"/>
              <w:rPr>
                <w:rFonts w:ascii="Times New Roman" w:hAnsi="Times New Roman"/>
                <w:szCs w:val="24"/>
                <w:lang w:val="kk-KZ"/>
              </w:rPr>
            </w:pPr>
          </w:p>
        </w:tc>
        <w:tc>
          <w:tcPr>
            <w:tcW w:w="3896" w:type="pct"/>
            <w:gridSpan w:val="5"/>
          </w:tcPr>
          <w:p w:rsidR="00C904D2" w:rsidRDefault="00C904D2" w:rsidP="00C171E4">
            <w:pPr>
              <w:spacing w:after="0" w:line="240" w:lineRule="auto"/>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Работа в группах</w:t>
            </w:r>
          </w:p>
          <w:p w:rsidR="00D5175D" w:rsidRPr="00D5175D" w:rsidRDefault="00D5175D" w:rsidP="00D5175D">
            <w:pPr>
              <w:shd w:val="clear" w:color="auto" w:fill="FFFFFF"/>
              <w:spacing w:after="150" w:line="240" w:lineRule="auto"/>
              <w:rPr>
                <w:rFonts w:ascii="Times New Roman" w:eastAsia="Times New Roman" w:hAnsi="Times New Roman" w:cs="Times New Roman"/>
                <w:color w:val="000000"/>
              </w:rPr>
            </w:pPr>
            <w:r w:rsidRPr="00D5175D">
              <w:rPr>
                <w:rFonts w:ascii="Times New Roman" w:hAnsi="Times New Roman" w:cs="Times New Roman"/>
                <w:color w:val="000000"/>
                <w:shd w:val="clear" w:color="auto" w:fill="FFFFFF"/>
              </w:rPr>
              <w:t>использовав </w:t>
            </w:r>
            <w:r w:rsidRPr="00D5175D">
              <w:rPr>
                <w:rFonts w:ascii="Times New Roman" w:hAnsi="Times New Roman" w:cs="Times New Roman"/>
                <w:b/>
                <w:bCs/>
                <w:i/>
                <w:iCs/>
                <w:color w:val="000000"/>
                <w:shd w:val="clear" w:color="auto" w:fill="FFFFFF"/>
              </w:rPr>
              <w:t>прием «Карусель»</w:t>
            </w:r>
            <w:r w:rsidRPr="00D5175D">
              <w:rPr>
                <w:rFonts w:ascii="Times New Roman" w:hAnsi="Times New Roman" w:cs="Times New Roman"/>
                <w:color w:val="000000"/>
                <w:shd w:val="clear" w:color="auto" w:fill="FFFFFF"/>
              </w:rPr>
              <w:t>, оценить работу другой группы</w:t>
            </w:r>
          </w:p>
          <w:p w:rsidR="00D5175D" w:rsidRPr="00D5175D" w:rsidRDefault="00D5175D" w:rsidP="00D5175D">
            <w:pPr>
              <w:shd w:val="clear" w:color="auto" w:fill="FFFFFF"/>
              <w:spacing w:after="150" w:line="240" w:lineRule="auto"/>
              <w:rPr>
                <w:rFonts w:ascii="Times New Roman" w:eastAsia="Times New Roman" w:hAnsi="Times New Roman" w:cs="Times New Roman"/>
                <w:color w:val="000000"/>
              </w:rPr>
            </w:pPr>
            <w:r w:rsidRPr="00D5175D">
              <w:rPr>
                <w:rFonts w:ascii="Times New Roman" w:hAnsi="Times New Roman" w:cs="Times New Roman"/>
                <w:b/>
                <w:color w:val="000000" w:themeColor="text1"/>
                <w:lang w:val="kk-KZ"/>
              </w:rPr>
              <w:t>Применить метод «</w:t>
            </w:r>
            <w:r w:rsidRPr="00D5175D">
              <w:rPr>
                <w:rFonts w:ascii="Times New Roman" w:eastAsia="Times New Roman" w:hAnsi="Times New Roman" w:cs="Times New Roman"/>
                <w:b/>
                <w:bCs/>
                <w:i/>
                <w:iCs/>
                <w:color w:val="000000"/>
              </w:rPr>
              <w:t xml:space="preserve"> Измерение температуры»</w:t>
            </w:r>
          </w:p>
          <w:p w:rsidR="003D0A00" w:rsidRPr="00FC24BF" w:rsidRDefault="00D5175D" w:rsidP="00FC24BF">
            <w:pPr>
              <w:shd w:val="clear" w:color="auto" w:fill="FFFFFF"/>
              <w:spacing w:after="150" w:line="240" w:lineRule="auto"/>
              <w:rPr>
                <w:rFonts w:ascii="Times New Roman" w:eastAsia="Times New Roman" w:hAnsi="Times New Roman" w:cs="Times New Roman"/>
                <w:color w:val="000000"/>
              </w:rPr>
            </w:pPr>
            <w:r w:rsidRPr="00D5175D">
              <w:rPr>
                <w:rFonts w:ascii="Times New Roman" w:eastAsia="Times New Roman" w:hAnsi="Times New Roman" w:cs="Times New Roman"/>
                <w:color w:val="000000"/>
              </w:rPr>
              <w:t>Данный метод используется для выявления того, насколько ученики правильно выполняют задание. Для этого деятельность учащихся останавливается, и учитель задает вопрос: </w:t>
            </w:r>
            <w:r w:rsidRPr="00D5175D">
              <w:rPr>
                <w:rFonts w:ascii="Times New Roman" w:eastAsia="Times New Roman" w:hAnsi="Times New Roman" w:cs="Times New Roman"/>
                <w:b/>
                <w:bCs/>
                <w:color w:val="000000"/>
              </w:rPr>
              <w:t>«Что мы делаем?» </w:t>
            </w:r>
            <w:r w:rsidRPr="00D5175D">
              <w:rPr>
                <w:rFonts w:ascii="Times New Roman" w:eastAsia="Times New Roman" w:hAnsi="Times New Roman" w:cs="Times New Roman"/>
                <w:color w:val="000000"/>
              </w:rPr>
              <w:t>Ответив на этот вопрос, учащиеся предоставляют информацию об уровне понимания сути задания или процесса его выполнения. В некоторых случаях (при</w:t>
            </w:r>
            <w:r w:rsidRPr="00D5175D">
              <w:rPr>
                <w:rFonts w:ascii="Times New Roman" w:eastAsia="Times New Roman" w:hAnsi="Times New Roman" w:cs="Times New Roman"/>
                <w:i/>
                <w:iCs/>
                <w:color w:val="000000"/>
              </w:rPr>
              <w:t> </w:t>
            </w:r>
            <w:r w:rsidRPr="00D5175D">
              <w:rPr>
                <w:rFonts w:ascii="Times New Roman" w:eastAsia="Times New Roman" w:hAnsi="Times New Roman" w:cs="Times New Roman"/>
                <w:color w:val="000000"/>
              </w:rPr>
              <w:t>работе в парах и в группах) учитель просит одну пару или группу учащихся продемонстрировать процесс выполнения задания. Другие пары или группы наблюдают, что от них требуется сделать.</w:t>
            </w:r>
          </w:p>
          <w:p w:rsidR="00C904D2" w:rsidRPr="00184BE8" w:rsidRDefault="00C904D2" w:rsidP="00C171E4">
            <w:pPr>
              <w:pStyle w:val="a3"/>
              <w:shd w:val="clear" w:color="auto" w:fill="FFFFFF"/>
              <w:spacing w:before="0" w:beforeAutospacing="0" w:after="0" w:afterAutospacing="0"/>
              <w:rPr>
                <w:rFonts w:ascii="Arial" w:hAnsi="Arial" w:cs="Arial"/>
                <w:color w:val="000000"/>
                <w:sz w:val="21"/>
                <w:szCs w:val="21"/>
                <w:lang w:val="ru-RU"/>
              </w:rPr>
            </w:pPr>
            <w:r w:rsidRPr="00184BE8">
              <w:rPr>
                <w:color w:val="000000"/>
                <w:lang w:val="ru-RU"/>
              </w:rPr>
              <w:t>Приближается 9 мая! Чем связан этот день? 9мая – День Победы! Решим следующие задачи</w:t>
            </w:r>
          </w:p>
          <w:p w:rsidR="00C904D2" w:rsidRPr="00184BE8" w:rsidRDefault="00C904D2" w:rsidP="00C171E4">
            <w:pPr>
              <w:pStyle w:val="a3"/>
              <w:shd w:val="clear" w:color="auto" w:fill="FFFFFF"/>
              <w:spacing w:before="0" w:beforeAutospacing="0" w:after="0" w:afterAutospacing="0"/>
              <w:rPr>
                <w:rFonts w:ascii="Arial" w:hAnsi="Arial" w:cs="Arial"/>
                <w:color w:val="000000"/>
                <w:sz w:val="21"/>
                <w:szCs w:val="21"/>
                <w:lang w:val="ru-RU"/>
              </w:rPr>
            </w:pPr>
            <w:r w:rsidRPr="00184BE8">
              <w:rPr>
                <w:color w:val="000000"/>
                <w:lang w:val="ru-RU"/>
              </w:rPr>
              <w:t>Группам раздаются задания.</w:t>
            </w:r>
          </w:p>
          <w:p w:rsidR="00C904D2" w:rsidRPr="00184BE8" w:rsidRDefault="00C904D2" w:rsidP="00C171E4">
            <w:pPr>
              <w:pStyle w:val="a3"/>
              <w:shd w:val="clear" w:color="auto" w:fill="FFFFFF"/>
              <w:spacing w:before="0" w:beforeAutospacing="0" w:after="0" w:afterAutospacing="0"/>
              <w:rPr>
                <w:rFonts w:ascii="Arial" w:hAnsi="Arial" w:cs="Arial"/>
                <w:color w:val="000000"/>
                <w:sz w:val="21"/>
                <w:szCs w:val="21"/>
                <w:lang w:val="ru-RU"/>
              </w:rPr>
            </w:pPr>
            <w:r w:rsidRPr="00184BE8">
              <w:rPr>
                <w:b/>
                <w:bCs/>
                <w:color w:val="000000"/>
                <w:lang w:val="ru-RU"/>
              </w:rPr>
              <w:t>1.</w:t>
            </w:r>
            <w:r>
              <w:rPr>
                <w:color w:val="000000"/>
              </w:rPr>
              <w:t> </w:t>
            </w:r>
            <w:r w:rsidRPr="00184BE8">
              <w:rPr>
                <w:color w:val="000000"/>
                <w:lang w:val="ru-RU"/>
              </w:rPr>
              <w:t xml:space="preserve">Известный </w:t>
            </w:r>
            <w:proofErr w:type="spellStart"/>
            <w:r w:rsidRPr="00184BE8">
              <w:rPr>
                <w:color w:val="000000"/>
                <w:lang w:val="ru-RU"/>
              </w:rPr>
              <w:t>просовод</w:t>
            </w:r>
            <w:proofErr w:type="spellEnd"/>
            <w:r w:rsidRPr="00184BE8">
              <w:rPr>
                <w:color w:val="000000"/>
                <w:lang w:val="ru-RU"/>
              </w:rPr>
              <w:t xml:space="preserve"> </w:t>
            </w:r>
            <w:proofErr w:type="spellStart"/>
            <w:r w:rsidRPr="00184BE8">
              <w:rPr>
                <w:color w:val="000000"/>
                <w:lang w:val="ru-RU"/>
              </w:rPr>
              <w:t>Шыганак</w:t>
            </w:r>
            <w:proofErr w:type="spellEnd"/>
            <w:r w:rsidRPr="00184BE8">
              <w:rPr>
                <w:color w:val="000000"/>
                <w:lang w:val="ru-RU"/>
              </w:rPr>
              <w:t xml:space="preserve"> </w:t>
            </w:r>
            <w:proofErr w:type="spellStart"/>
            <w:r w:rsidRPr="00184BE8">
              <w:rPr>
                <w:color w:val="000000"/>
                <w:lang w:val="ru-RU"/>
              </w:rPr>
              <w:t>Берсиев</w:t>
            </w:r>
            <w:proofErr w:type="spellEnd"/>
            <w:r w:rsidRPr="00184BE8">
              <w:rPr>
                <w:color w:val="000000"/>
                <w:lang w:val="ru-RU"/>
              </w:rPr>
              <w:t xml:space="preserve"> в 1940 году собрал урожай с каждого гектара по 125 ц проса, в 1941 году по 85 ц, а в 1942 году получил по 85 ц проса. Постройте столбчатую диаграмму, приняв 10 ц за 0,5 см.</w:t>
            </w:r>
          </w:p>
          <w:p w:rsidR="00D5175D" w:rsidRPr="00BF76C1" w:rsidRDefault="00C904D2" w:rsidP="00C171E4">
            <w:pPr>
              <w:pStyle w:val="a3"/>
              <w:shd w:val="clear" w:color="auto" w:fill="FFFFFF"/>
              <w:spacing w:before="0" w:after="0"/>
              <w:rPr>
                <w:rFonts w:ascii="Arial" w:hAnsi="Arial" w:cs="Arial"/>
                <w:color w:val="000000"/>
                <w:sz w:val="21"/>
                <w:szCs w:val="21"/>
                <w:lang w:val="ru-RU"/>
              </w:rPr>
            </w:pPr>
            <w:r w:rsidRPr="00184BE8">
              <w:rPr>
                <w:b/>
                <w:bCs/>
                <w:color w:val="000000"/>
                <w:lang w:val="ru-RU"/>
              </w:rPr>
              <w:t>2.</w:t>
            </w:r>
            <w:r>
              <w:rPr>
                <w:b/>
                <w:bCs/>
                <w:color w:val="000000"/>
              </w:rPr>
              <w:t> </w:t>
            </w:r>
            <w:r w:rsidRPr="00184BE8">
              <w:rPr>
                <w:color w:val="000000"/>
                <w:lang w:val="ru-RU"/>
              </w:rPr>
              <w:t xml:space="preserve">В виду блокады города с 20 ноября властями Ленинград был введен норматив по отпуску продуктов питания. Размер продовольственного пайка </w:t>
            </w:r>
          </w:p>
        </w:tc>
        <w:tc>
          <w:tcPr>
            <w:tcW w:w="519" w:type="pct"/>
          </w:tcPr>
          <w:p w:rsidR="00C904D2" w:rsidRPr="00E01104" w:rsidRDefault="00C904D2" w:rsidP="00C171E4">
            <w:pPr>
              <w:spacing w:after="0" w:line="240" w:lineRule="auto"/>
              <w:rPr>
                <w:rFonts w:ascii="Times New Roman" w:hAnsi="Times New Roman"/>
                <w:color w:val="000000" w:themeColor="text1"/>
                <w:sz w:val="24"/>
                <w:szCs w:val="24"/>
                <w:lang w:val="kk-KZ"/>
              </w:rPr>
            </w:pPr>
            <w:r>
              <w:t>приложение</w:t>
            </w:r>
          </w:p>
        </w:tc>
      </w:tr>
      <w:tr w:rsidR="00D5175D" w:rsidRPr="00637C4E" w:rsidTr="00AA1DF6">
        <w:trPr>
          <w:trHeight w:val="2355"/>
        </w:trPr>
        <w:tc>
          <w:tcPr>
            <w:tcW w:w="586" w:type="pct"/>
          </w:tcPr>
          <w:p w:rsidR="00D5175D" w:rsidRDefault="00D5175D" w:rsidP="00D5175D">
            <w:pPr>
              <w:spacing w:after="0" w:line="240" w:lineRule="auto"/>
              <w:rPr>
                <w:rFonts w:ascii="Times New Roman" w:hAnsi="Times New Roman"/>
                <w:szCs w:val="24"/>
                <w:lang w:val="kk-KZ"/>
              </w:rPr>
            </w:pPr>
          </w:p>
          <w:p w:rsidR="00D5175D" w:rsidRDefault="00D5175D" w:rsidP="00D5175D">
            <w:pPr>
              <w:spacing w:after="0" w:line="240" w:lineRule="auto"/>
              <w:rPr>
                <w:rFonts w:ascii="Times New Roman" w:hAnsi="Times New Roman"/>
                <w:szCs w:val="24"/>
                <w:lang w:val="kk-KZ"/>
              </w:rPr>
            </w:pPr>
          </w:p>
          <w:p w:rsidR="00D5175D" w:rsidRDefault="00D5175D" w:rsidP="00D5175D">
            <w:pPr>
              <w:spacing w:after="0" w:line="240" w:lineRule="auto"/>
              <w:rPr>
                <w:rFonts w:ascii="Times New Roman" w:hAnsi="Times New Roman"/>
                <w:szCs w:val="24"/>
                <w:lang w:val="kk-KZ"/>
              </w:rPr>
            </w:pPr>
          </w:p>
          <w:p w:rsidR="00D5175D" w:rsidRDefault="00D5175D" w:rsidP="00D5175D">
            <w:pPr>
              <w:spacing w:after="0" w:line="240" w:lineRule="auto"/>
              <w:rPr>
                <w:rFonts w:ascii="Times New Roman" w:hAnsi="Times New Roman"/>
                <w:szCs w:val="24"/>
                <w:lang w:val="kk-KZ"/>
              </w:rPr>
            </w:pPr>
          </w:p>
          <w:p w:rsidR="00D5175D" w:rsidRDefault="00D5175D" w:rsidP="00D5175D">
            <w:pPr>
              <w:spacing w:after="0" w:line="240" w:lineRule="auto"/>
              <w:rPr>
                <w:rFonts w:ascii="Times New Roman" w:hAnsi="Times New Roman"/>
                <w:szCs w:val="24"/>
                <w:lang w:val="kk-KZ"/>
              </w:rPr>
            </w:pPr>
          </w:p>
          <w:p w:rsidR="00D5175D" w:rsidRDefault="00D5175D" w:rsidP="00D5175D">
            <w:pPr>
              <w:spacing w:after="0" w:line="240" w:lineRule="auto"/>
              <w:rPr>
                <w:rFonts w:ascii="Times New Roman" w:hAnsi="Times New Roman"/>
                <w:szCs w:val="24"/>
                <w:lang w:val="kk-KZ"/>
              </w:rPr>
            </w:pPr>
          </w:p>
          <w:p w:rsidR="00D5175D" w:rsidRDefault="00D5175D" w:rsidP="00D5175D">
            <w:pPr>
              <w:spacing w:after="0" w:line="240" w:lineRule="auto"/>
              <w:rPr>
                <w:rFonts w:ascii="Times New Roman" w:hAnsi="Times New Roman"/>
                <w:szCs w:val="24"/>
                <w:lang w:val="kk-KZ"/>
              </w:rPr>
            </w:pPr>
          </w:p>
          <w:p w:rsidR="00D5175D" w:rsidRDefault="00D5175D" w:rsidP="00D5175D">
            <w:pPr>
              <w:spacing w:after="0" w:line="240" w:lineRule="auto"/>
              <w:rPr>
                <w:rFonts w:ascii="Times New Roman" w:hAnsi="Times New Roman"/>
                <w:szCs w:val="24"/>
                <w:lang w:val="kk-KZ"/>
              </w:rPr>
            </w:pPr>
          </w:p>
          <w:p w:rsidR="00D5175D" w:rsidRDefault="00D5175D" w:rsidP="00D5175D">
            <w:pPr>
              <w:spacing w:after="0" w:line="240" w:lineRule="auto"/>
              <w:rPr>
                <w:rFonts w:ascii="Times New Roman" w:hAnsi="Times New Roman"/>
                <w:szCs w:val="24"/>
                <w:lang w:val="kk-KZ"/>
              </w:rPr>
            </w:pPr>
          </w:p>
          <w:p w:rsidR="00D5175D" w:rsidRPr="0088340A" w:rsidRDefault="00D5175D" w:rsidP="00C171E4">
            <w:pPr>
              <w:spacing w:after="0" w:line="240" w:lineRule="auto"/>
              <w:rPr>
                <w:rFonts w:ascii="Times New Roman" w:hAnsi="Times New Roman"/>
                <w:szCs w:val="24"/>
                <w:lang w:val="kk-KZ"/>
              </w:rPr>
            </w:pPr>
          </w:p>
        </w:tc>
        <w:tc>
          <w:tcPr>
            <w:tcW w:w="3896" w:type="pct"/>
            <w:gridSpan w:val="5"/>
          </w:tcPr>
          <w:p w:rsidR="00D5175D" w:rsidRPr="00184BE8" w:rsidRDefault="00D5175D" w:rsidP="00D5175D">
            <w:pPr>
              <w:pStyle w:val="a3"/>
              <w:shd w:val="clear" w:color="auto" w:fill="FFFFFF"/>
              <w:spacing w:before="0" w:beforeAutospacing="0" w:after="0" w:afterAutospacing="0"/>
              <w:rPr>
                <w:rFonts w:ascii="Arial" w:hAnsi="Arial" w:cs="Arial"/>
                <w:color w:val="000000"/>
                <w:sz w:val="21"/>
                <w:szCs w:val="21"/>
                <w:lang w:val="ru-RU"/>
              </w:rPr>
            </w:pPr>
            <w:r w:rsidRPr="00184BE8">
              <w:rPr>
                <w:color w:val="000000"/>
                <w:lang w:val="ru-RU"/>
              </w:rPr>
              <w:t xml:space="preserve">составлял (хлеб – грамм/сутки): рабочим – 250; служащим, инвалидам и детям до 12 лет – 125; личному составу военизированной охраны, пожарных команд, истребительных отрядов, ремесленных училищ и школ – 300; войскам первой линии – 500. Постройте </w:t>
            </w:r>
            <w:proofErr w:type="gramStart"/>
            <w:r>
              <w:rPr>
                <w:color w:val="000000"/>
                <w:lang w:val="ru-RU"/>
              </w:rPr>
              <w:t xml:space="preserve">линейную </w:t>
            </w:r>
            <w:r w:rsidRPr="00184BE8">
              <w:rPr>
                <w:color w:val="000000"/>
                <w:lang w:val="ru-RU"/>
              </w:rPr>
              <w:t xml:space="preserve"> диаграмму</w:t>
            </w:r>
            <w:proofErr w:type="gramEnd"/>
            <w:r w:rsidRPr="00184BE8">
              <w:rPr>
                <w:color w:val="000000"/>
                <w:lang w:val="ru-RU"/>
              </w:rPr>
              <w:t>.</w:t>
            </w:r>
          </w:p>
          <w:p w:rsidR="00AA1DF6" w:rsidRDefault="00D5175D" w:rsidP="00AA1DF6">
            <w:pPr>
              <w:pStyle w:val="a3"/>
              <w:shd w:val="clear" w:color="auto" w:fill="FFFFFF"/>
              <w:spacing w:before="0" w:beforeAutospacing="0" w:after="150" w:afterAutospacing="0"/>
              <w:rPr>
                <w:rFonts w:ascii="Arial" w:hAnsi="Arial" w:cs="Arial"/>
                <w:b/>
                <w:bCs/>
                <w:i/>
                <w:iCs/>
                <w:color w:val="000000"/>
                <w:sz w:val="21"/>
                <w:szCs w:val="21"/>
                <w:lang w:val="ru-RU"/>
              </w:rPr>
            </w:pPr>
            <w:r w:rsidRPr="00184BE8">
              <w:rPr>
                <w:color w:val="000000"/>
                <w:lang w:val="ru-RU"/>
              </w:rPr>
              <w:t xml:space="preserve">3. Общая численность </w:t>
            </w:r>
            <w:proofErr w:type="spellStart"/>
            <w:r w:rsidRPr="00184BE8">
              <w:rPr>
                <w:color w:val="000000"/>
                <w:lang w:val="ru-RU"/>
              </w:rPr>
              <w:t>казахстанцев</w:t>
            </w:r>
            <w:proofErr w:type="spellEnd"/>
            <w:r w:rsidRPr="00184BE8">
              <w:rPr>
                <w:color w:val="000000"/>
                <w:lang w:val="ru-RU"/>
              </w:rPr>
              <w:t xml:space="preserve">, участников Великой Отечественной Войны 1 млн.200 тыс. Известно, что погибло 410 </w:t>
            </w:r>
            <w:proofErr w:type="spellStart"/>
            <w:r w:rsidRPr="00184BE8">
              <w:rPr>
                <w:color w:val="000000"/>
                <w:lang w:val="ru-RU"/>
              </w:rPr>
              <w:t>тыс</w:t>
            </w:r>
            <w:proofErr w:type="spellEnd"/>
            <w:r w:rsidRPr="00184BE8">
              <w:rPr>
                <w:color w:val="000000"/>
                <w:lang w:val="ru-RU"/>
              </w:rPr>
              <w:t xml:space="preserve"> </w:t>
            </w:r>
            <w:proofErr w:type="spellStart"/>
            <w:r w:rsidRPr="00184BE8">
              <w:rPr>
                <w:color w:val="000000"/>
                <w:lang w:val="ru-RU"/>
              </w:rPr>
              <w:t>казахстанцев</w:t>
            </w:r>
            <w:proofErr w:type="spellEnd"/>
            <w:r w:rsidRPr="00184BE8">
              <w:rPr>
                <w:color w:val="000000"/>
                <w:lang w:val="ru-RU"/>
              </w:rPr>
              <w:t>. Оп</w:t>
            </w:r>
            <w:r w:rsidR="00AA1DF6" w:rsidRPr="00AA1DF6">
              <w:rPr>
                <w:rFonts w:ascii="Arial" w:hAnsi="Arial" w:cs="Arial"/>
                <w:b/>
                <w:bCs/>
                <w:i/>
                <w:iCs/>
                <w:color w:val="000000"/>
                <w:sz w:val="21"/>
                <w:szCs w:val="21"/>
                <w:lang w:val="ru-RU"/>
              </w:rPr>
              <w:t xml:space="preserve"> </w:t>
            </w:r>
          </w:p>
          <w:p w:rsidR="00AA1DF6" w:rsidRPr="00FC24BF" w:rsidRDefault="00AA1DF6" w:rsidP="00AA1DF6">
            <w:pPr>
              <w:pStyle w:val="a3"/>
              <w:shd w:val="clear" w:color="auto" w:fill="FFFFFF"/>
              <w:spacing w:before="0" w:beforeAutospacing="0" w:after="150" w:afterAutospacing="0"/>
              <w:rPr>
                <w:color w:val="000000"/>
                <w:lang w:val="ru-RU"/>
              </w:rPr>
            </w:pPr>
            <w:proofErr w:type="spellStart"/>
            <w:r w:rsidRPr="00FC24BF">
              <w:rPr>
                <w:b/>
                <w:bCs/>
                <w:i/>
                <w:iCs/>
                <w:color w:val="000000"/>
                <w:lang w:val="ru-RU"/>
              </w:rPr>
              <w:t>Взаимооценивание</w:t>
            </w:r>
            <w:proofErr w:type="spellEnd"/>
            <w:r w:rsidRPr="00FC24BF">
              <w:rPr>
                <w:b/>
                <w:bCs/>
                <w:i/>
                <w:iCs/>
                <w:color w:val="000000"/>
                <w:lang w:val="ru-RU"/>
              </w:rPr>
              <w:t xml:space="preserve"> применить</w:t>
            </w:r>
          </w:p>
          <w:p w:rsidR="00AA1DF6" w:rsidRPr="00FC24BF" w:rsidRDefault="00AA1DF6" w:rsidP="00AA1DF6">
            <w:pPr>
              <w:pStyle w:val="a3"/>
              <w:shd w:val="clear" w:color="auto" w:fill="FFFFFF"/>
              <w:spacing w:before="0" w:beforeAutospacing="0" w:after="150" w:afterAutospacing="0"/>
              <w:rPr>
                <w:color w:val="000000"/>
                <w:lang w:val="ru-RU"/>
              </w:rPr>
            </w:pPr>
            <w:r w:rsidRPr="00FC24BF">
              <w:rPr>
                <w:color w:val="000000"/>
                <w:lang w:val="ru-RU"/>
              </w:rPr>
              <w:t>Выберите 1 фразу для соседа по парте:</w:t>
            </w:r>
          </w:p>
          <w:p w:rsidR="00AA1DF6" w:rsidRPr="00FC24BF" w:rsidRDefault="00AA1DF6" w:rsidP="00AA1DF6">
            <w:pPr>
              <w:pStyle w:val="a3"/>
              <w:numPr>
                <w:ilvl w:val="0"/>
                <w:numId w:val="2"/>
              </w:numPr>
              <w:shd w:val="clear" w:color="auto" w:fill="FFFFFF"/>
              <w:spacing w:before="0" w:beforeAutospacing="0" w:after="150" w:afterAutospacing="0"/>
              <w:rPr>
                <w:color w:val="000000"/>
              </w:rPr>
            </w:pPr>
            <w:proofErr w:type="spellStart"/>
            <w:r w:rsidRPr="00FC24BF">
              <w:rPr>
                <w:color w:val="000000"/>
              </w:rPr>
              <w:t>Ты</w:t>
            </w:r>
            <w:proofErr w:type="spellEnd"/>
            <w:r w:rsidRPr="00FC24BF">
              <w:rPr>
                <w:color w:val="000000"/>
              </w:rPr>
              <w:t xml:space="preserve"> </w:t>
            </w:r>
            <w:proofErr w:type="spellStart"/>
            <w:r w:rsidRPr="00FC24BF">
              <w:rPr>
                <w:color w:val="000000"/>
              </w:rPr>
              <w:t>молодец</w:t>
            </w:r>
            <w:proofErr w:type="spellEnd"/>
            <w:r w:rsidRPr="00FC24BF">
              <w:rPr>
                <w:color w:val="000000"/>
              </w:rPr>
              <w:t>.</w:t>
            </w:r>
          </w:p>
          <w:p w:rsidR="00AA1DF6" w:rsidRPr="00FC24BF" w:rsidRDefault="00AA1DF6" w:rsidP="00AA1DF6">
            <w:pPr>
              <w:pStyle w:val="a3"/>
              <w:numPr>
                <w:ilvl w:val="0"/>
                <w:numId w:val="2"/>
              </w:numPr>
              <w:shd w:val="clear" w:color="auto" w:fill="FFFFFF"/>
              <w:spacing w:before="0" w:beforeAutospacing="0" w:after="150" w:afterAutospacing="0"/>
              <w:rPr>
                <w:color w:val="000000"/>
                <w:lang w:val="ru-RU"/>
              </w:rPr>
            </w:pPr>
            <w:r w:rsidRPr="00FC24BF">
              <w:rPr>
                <w:color w:val="000000"/>
                <w:lang w:val="ru-RU"/>
              </w:rPr>
              <w:t>Я доволен твоей работой на уроке.</w:t>
            </w:r>
          </w:p>
          <w:p w:rsidR="00AA1DF6" w:rsidRPr="00FC24BF" w:rsidRDefault="00AA1DF6" w:rsidP="00AA1DF6">
            <w:pPr>
              <w:pStyle w:val="a3"/>
              <w:numPr>
                <w:ilvl w:val="0"/>
                <w:numId w:val="2"/>
              </w:numPr>
              <w:shd w:val="clear" w:color="auto" w:fill="FFFFFF"/>
              <w:spacing w:before="0" w:beforeAutospacing="0" w:after="150" w:afterAutospacing="0"/>
              <w:rPr>
                <w:color w:val="000000"/>
                <w:lang w:val="ru-RU"/>
              </w:rPr>
            </w:pPr>
            <w:r w:rsidRPr="00FC24BF">
              <w:rPr>
                <w:color w:val="000000"/>
                <w:lang w:val="ru-RU"/>
              </w:rPr>
              <w:t>Ты мог бы поработать лучше.</w:t>
            </w:r>
          </w:p>
          <w:p w:rsidR="00D5175D" w:rsidRPr="00AA1DF6" w:rsidRDefault="00D5175D" w:rsidP="00C171E4">
            <w:pPr>
              <w:pStyle w:val="a3"/>
              <w:shd w:val="clear" w:color="auto" w:fill="FFFFFF"/>
              <w:spacing w:before="0" w:beforeAutospacing="0" w:after="0" w:afterAutospacing="0"/>
              <w:rPr>
                <w:color w:val="000000"/>
                <w:lang w:val="ru-RU"/>
              </w:rPr>
            </w:pPr>
            <w:proofErr w:type="spellStart"/>
            <w:r w:rsidRPr="00FC24BF">
              <w:rPr>
                <w:color w:val="000000"/>
                <w:lang w:val="ru-RU"/>
              </w:rPr>
              <w:t>ределите</w:t>
            </w:r>
            <w:proofErr w:type="spellEnd"/>
            <w:r w:rsidRPr="00FC24BF">
              <w:rPr>
                <w:color w:val="000000"/>
                <w:lang w:val="ru-RU"/>
              </w:rPr>
              <w:t xml:space="preserve"> процент выживших</w:t>
            </w:r>
            <w:r w:rsidR="00AA1DF6" w:rsidRPr="00FC24BF">
              <w:rPr>
                <w:color w:val="000000"/>
                <w:lang w:val="ru-RU"/>
              </w:rPr>
              <w:t xml:space="preserve"> и постройте круговую диаграмму</w:t>
            </w:r>
          </w:p>
        </w:tc>
        <w:tc>
          <w:tcPr>
            <w:tcW w:w="519" w:type="pct"/>
          </w:tcPr>
          <w:p w:rsidR="00D5175D" w:rsidRDefault="00D5175D" w:rsidP="00C171E4">
            <w:pPr>
              <w:spacing w:after="0" w:line="240" w:lineRule="auto"/>
            </w:pPr>
          </w:p>
        </w:tc>
      </w:tr>
      <w:tr w:rsidR="00AA1DF6" w:rsidRPr="00637C4E" w:rsidTr="00AA1DF6">
        <w:trPr>
          <w:trHeight w:val="608"/>
        </w:trPr>
        <w:tc>
          <w:tcPr>
            <w:tcW w:w="586" w:type="pct"/>
          </w:tcPr>
          <w:p w:rsidR="00AA1DF6" w:rsidRDefault="00AA1DF6" w:rsidP="00AA1DF6">
            <w:pPr>
              <w:spacing w:after="0" w:line="240" w:lineRule="auto"/>
              <w:rPr>
                <w:rFonts w:ascii="Times New Roman" w:hAnsi="Times New Roman"/>
                <w:szCs w:val="24"/>
                <w:lang w:val="kk-KZ"/>
              </w:rPr>
            </w:pPr>
            <w:r w:rsidRPr="00F3629B">
              <w:rPr>
                <w:rFonts w:ascii="Times New Roman" w:hAnsi="Times New Roman" w:cs="Times New Roman"/>
                <w:b/>
                <w:color w:val="215868"/>
              </w:rPr>
              <w:t>Критерии успеха</w:t>
            </w:r>
          </w:p>
        </w:tc>
        <w:tc>
          <w:tcPr>
            <w:tcW w:w="3896" w:type="pct"/>
            <w:gridSpan w:val="5"/>
          </w:tcPr>
          <w:p w:rsidR="00AA1DF6" w:rsidRPr="00F3629B" w:rsidRDefault="00AA1DF6" w:rsidP="00AA1DF6">
            <w:pPr>
              <w:spacing w:after="0" w:line="240" w:lineRule="auto"/>
              <w:rPr>
                <w:rFonts w:ascii="Times New Roman" w:hAnsi="Times New Roman" w:cs="Times New Roman"/>
              </w:rPr>
            </w:pPr>
            <w:r w:rsidRPr="00F3629B">
              <w:rPr>
                <w:rFonts w:ascii="Times New Roman" w:hAnsi="Times New Roman" w:cs="Times New Roman"/>
              </w:rPr>
              <w:t>Выбирают одну задачу</w:t>
            </w:r>
          </w:p>
          <w:p w:rsidR="00AA1DF6" w:rsidRPr="00F3629B" w:rsidRDefault="00AA1DF6" w:rsidP="00AA1DF6">
            <w:pPr>
              <w:pStyle w:val="30"/>
              <w:widowControl w:val="0"/>
              <w:shd w:val="clear" w:color="auto" w:fill="auto"/>
              <w:spacing w:before="0" w:after="0" w:line="240" w:lineRule="auto"/>
              <w:jc w:val="left"/>
              <w:rPr>
                <w:rFonts w:ascii="Times New Roman" w:hAnsi="Times New Roman" w:cs="Times New Roman"/>
                <w:i/>
                <w:color w:val="0070C0"/>
                <w:sz w:val="24"/>
                <w:szCs w:val="24"/>
              </w:rPr>
            </w:pPr>
            <w:r w:rsidRPr="00F3629B">
              <w:rPr>
                <w:rFonts w:ascii="Times New Roman" w:hAnsi="Times New Roman" w:cs="Times New Roman"/>
                <w:sz w:val="24"/>
                <w:szCs w:val="24"/>
              </w:rPr>
              <w:t>Предлагают свои решения, высказывают мнения по содержанию и предложения по решению задачи</w:t>
            </w:r>
          </w:p>
        </w:tc>
        <w:tc>
          <w:tcPr>
            <w:tcW w:w="519" w:type="pct"/>
          </w:tcPr>
          <w:p w:rsidR="00AA1DF6" w:rsidRDefault="00AA1DF6" w:rsidP="00AA1DF6">
            <w:pPr>
              <w:spacing w:after="0" w:line="240" w:lineRule="auto"/>
            </w:pPr>
          </w:p>
        </w:tc>
      </w:tr>
      <w:tr w:rsidR="00AA1DF6" w:rsidRPr="00637C4E" w:rsidTr="00AA1DF6">
        <w:trPr>
          <w:trHeight w:val="266"/>
        </w:trPr>
        <w:tc>
          <w:tcPr>
            <w:tcW w:w="586" w:type="pct"/>
          </w:tcPr>
          <w:p w:rsidR="00AA1DF6" w:rsidRDefault="00AA1DF6" w:rsidP="00AA1DF6">
            <w:pPr>
              <w:spacing w:after="0" w:line="240" w:lineRule="auto"/>
              <w:rPr>
                <w:rFonts w:ascii="Times New Roman" w:hAnsi="Times New Roman"/>
                <w:sz w:val="24"/>
                <w:szCs w:val="24"/>
              </w:rPr>
            </w:pPr>
            <w:r>
              <w:rPr>
                <w:rFonts w:ascii="Times New Roman" w:hAnsi="Times New Roman"/>
                <w:sz w:val="24"/>
                <w:szCs w:val="24"/>
              </w:rPr>
              <w:t>21-22 мин</w:t>
            </w:r>
          </w:p>
        </w:tc>
        <w:tc>
          <w:tcPr>
            <w:tcW w:w="3896" w:type="pct"/>
            <w:gridSpan w:val="5"/>
          </w:tcPr>
          <w:p w:rsidR="00AA1DF6" w:rsidRDefault="00AA1DF6" w:rsidP="00AA1DF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Физминутка</w:t>
            </w:r>
            <w:proofErr w:type="spellEnd"/>
            <w:r>
              <w:rPr>
                <w:rFonts w:ascii="Times New Roman" w:hAnsi="Times New Roman" w:cs="Times New Roman"/>
                <w:b/>
                <w:sz w:val="24"/>
                <w:szCs w:val="24"/>
              </w:rPr>
              <w:t xml:space="preserve"> </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Быстро встали, улыбнулись,</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Выше-выше подтянулись.</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Ну-ка плечи распрямите,</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Поднимите, опустите.</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Вправо, влево повернитесь,</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Рук коленями коснитесь.</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Сели, встали, сели, встали,</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 xml:space="preserve">И на месте побежали.     </w:t>
            </w:r>
          </w:p>
          <w:p w:rsidR="00AA1DF6" w:rsidRPr="0038655C" w:rsidRDefault="00AA1DF6" w:rsidP="00AA1DF6">
            <w:pPr>
              <w:pStyle w:val="a6"/>
              <w:rPr>
                <w:rFonts w:ascii="Times New Roman" w:hAnsi="Times New Roman" w:cs="Times New Roman"/>
                <w:color w:val="0D0D0D" w:themeColor="text1" w:themeTint="F2"/>
                <w:sz w:val="24"/>
                <w:szCs w:val="24"/>
                <w:shd w:val="clear" w:color="auto" w:fill="FFFFFF"/>
              </w:rPr>
            </w:pPr>
            <w:r w:rsidRPr="0038655C">
              <w:rPr>
                <w:rFonts w:ascii="Times New Roman" w:hAnsi="Times New Roman" w:cs="Times New Roman"/>
                <w:color w:val="0D0D0D" w:themeColor="text1" w:themeTint="F2"/>
                <w:sz w:val="24"/>
                <w:szCs w:val="24"/>
                <w:shd w:val="clear" w:color="auto" w:fill="FFFFFF"/>
              </w:rPr>
              <w:t>Учится с тобою молодёжь</w:t>
            </w:r>
          </w:p>
          <w:p w:rsidR="00AA1DF6" w:rsidRPr="00820869" w:rsidRDefault="00AA1DF6" w:rsidP="00AA1DF6">
            <w:pPr>
              <w:spacing w:after="0" w:line="240" w:lineRule="auto"/>
              <w:rPr>
                <w:rFonts w:ascii="Times New Roman" w:hAnsi="Times New Roman" w:cs="Times New Roman"/>
                <w:b/>
                <w:sz w:val="24"/>
                <w:szCs w:val="24"/>
              </w:rPr>
            </w:pPr>
            <w:r w:rsidRPr="0038655C">
              <w:rPr>
                <w:rFonts w:ascii="Times New Roman" w:hAnsi="Times New Roman" w:cs="Times New Roman"/>
                <w:color w:val="0D0D0D" w:themeColor="text1" w:themeTint="F2"/>
                <w:sz w:val="24"/>
                <w:szCs w:val="24"/>
                <w:shd w:val="clear" w:color="auto" w:fill="FFFFFF"/>
              </w:rPr>
              <w:t>Развивать и волю, и смекалку</w:t>
            </w:r>
          </w:p>
        </w:tc>
        <w:tc>
          <w:tcPr>
            <w:tcW w:w="519" w:type="pct"/>
          </w:tcPr>
          <w:p w:rsidR="00AA1DF6" w:rsidRPr="002B07BC" w:rsidRDefault="00AA1DF6" w:rsidP="00AA1DF6">
            <w:pPr>
              <w:spacing w:after="0" w:line="240" w:lineRule="auto"/>
              <w:rPr>
                <w:rFonts w:ascii="Times New Roman" w:hAnsi="Times New Roman"/>
                <w:color w:val="000000" w:themeColor="text1"/>
                <w:sz w:val="24"/>
                <w:szCs w:val="24"/>
              </w:rPr>
            </w:pPr>
          </w:p>
        </w:tc>
      </w:tr>
      <w:tr w:rsidR="00AA1DF6" w:rsidRPr="00637C4E" w:rsidTr="00AA1DF6">
        <w:trPr>
          <w:trHeight w:val="280"/>
        </w:trPr>
        <w:tc>
          <w:tcPr>
            <w:tcW w:w="586" w:type="pct"/>
          </w:tcPr>
          <w:p w:rsidR="00AA1DF6" w:rsidRDefault="00AA1DF6" w:rsidP="00AA1DF6">
            <w:pPr>
              <w:spacing w:after="0" w:line="240" w:lineRule="auto"/>
              <w:rPr>
                <w:rFonts w:ascii="Times New Roman" w:hAnsi="Times New Roman"/>
                <w:sz w:val="24"/>
                <w:szCs w:val="24"/>
              </w:rPr>
            </w:pPr>
            <w:r>
              <w:rPr>
                <w:rFonts w:ascii="Times New Roman" w:hAnsi="Times New Roman"/>
                <w:sz w:val="24"/>
                <w:szCs w:val="24"/>
              </w:rPr>
              <w:t>23-37 мин</w:t>
            </w:r>
          </w:p>
        </w:tc>
        <w:tc>
          <w:tcPr>
            <w:tcW w:w="3896" w:type="pct"/>
            <w:gridSpan w:val="5"/>
          </w:tcPr>
          <w:p w:rsidR="00AA1DF6" w:rsidRDefault="00AA1DF6" w:rsidP="00AA1DF6">
            <w:pPr>
              <w:spacing w:after="0"/>
              <w:rPr>
                <w:rFonts w:ascii="Times New Roman" w:hAnsi="Times New Roman"/>
                <w:b/>
                <w:bCs/>
                <w:color w:val="000000"/>
                <w:szCs w:val="24"/>
                <w:lang w:val="kk-KZ"/>
              </w:rPr>
            </w:pPr>
            <w:r w:rsidRPr="0088340A">
              <w:rPr>
                <w:rFonts w:ascii="Times New Roman" w:hAnsi="Times New Roman"/>
                <w:b/>
                <w:bCs/>
                <w:color w:val="000000"/>
                <w:szCs w:val="24"/>
                <w:lang w:val="kk-KZ"/>
              </w:rPr>
              <w:t xml:space="preserve">  </w:t>
            </w:r>
            <w:r>
              <w:rPr>
                <w:rFonts w:ascii="Times New Roman" w:hAnsi="Times New Roman"/>
                <w:b/>
                <w:bCs/>
                <w:color w:val="000000"/>
                <w:szCs w:val="24"/>
                <w:lang w:val="kk-KZ"/>
              </w:rPr>
              <w:t>Индивидуальная работа</w:t>
            </w:r>
          </w:p>
          <w:p w:rsidR="00AA1DF6" w:rsidRDefault="00AA1DF6" w:rsidP="00AA1DF6">
            <w:pPr>
              <w:spacing w:after="0"/>
              <w:rPr>
                <w:rFonts w:ascii="Times New Roman" w:hAnsi="Times New Roman"/>
                <w:b/>
                <w:bCs/>
                <w:color w:val="000000"/>
                <w:szCs w:val="24"/>
                <w:lang w:val="kk-KZ"/>
              </w:rPr>
            </w:pPr>
            <w:r>
              <w:rPr>
                <w:rFonts w:ascii="Times New Roman" w:hAnsi="Times New Roman"/>
                <w:b/>
                <w:bCs/>
                <w:noProof/>
                <w:color w:val="000000"/>
                <w:szCs w:val="24"/>
              </w:rPr>
              <w:lastRenderedPageBreak/>
              <w:drawing>
                <wp:inline distT="0" distB="0" distL="0" distR="0" wp14:anchorId="590F5517" wp14:editId="3C403E34">
                  <wp:extent cx="4205334" cy="2038350"/>
                  <wp:effectExtent l="19050" t="0" r="4716" b="0"/>
                  <wp:docPr id="746"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srcRect l="7065" t="19054" r="15942" b="54603"/>
                          <a:stretch>
                            <a:fillRect/>
                          </a:stretch>
                        </pic:blipFill>
                        <pic:spPr bwMode="auto">
                          <a:xfrm>
                            <a:off x="0" y="0"/>
                            <a:ext cx="4205334" cy="2038350"/>
                          </a:xfrm>
                          <a:prstGeom prst="rect">
                            <a:avLst/>
                          </a:prstGeom>
                          <a:noFill/>
                          <a:ln w="9525">
                            <a:noFill/>
                            <a:miter lim="800000"/>
                            <a:headEnd/>
                            <a:tailEnd/>
                          </a:ln>
                        </pic:spPr>
                      </pic:pic>
                    </a:graphicData>
                  </a:graphic>
                </wp:inline>
              </w:drawing>
            </w:r>
          </w:p>
          <w:p w:rsidR="00AA1DF6" w:rsidRDefault="00AA1DF6" w:rsidP="00AA1DF6">
            <w:pPr>
              <w:spacing w:after="0"/>
              <w:rPr>
                <w:rFonts w:ascii="Times New Roman" w:hAnsi="Times New Roman"/>
                <w:b/>
                <w:bCs/>
                <w:color w:val="000000"/>
                <w:szCs w:val="24"/>
                <w:lang w:val="kk-KZ"/>
              </w:rPr>
            </w:pPr>
            <w:r>
              <w:rPr>
                <w:rFonts w:ascii="Times New Roman" w:hAnsi="Times New Roman"/>
                <w:b/>
                <w:bCs/>
                <w:noProof/>
                <w:color w:val="000000"/>
                <w:szCs w:val="24"/>
              </w:rPr>
              <w:drawing>
                <wp:inline distT="0" distB="0" distL="0" distR="0" wp14:anchorId="079F2B7C" wp14:editId="0053D851">
                  <wp:extent cx="4324350" cy="2009775"/>
                  <wp:effectExtent l="19050" t="0" r="0" b="0"/>
                  <wp:docPr id="747"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srcRect t="36701" r="17754" b="36317"/>
                          <a:stretch>
                            <a:fillRect/>
                          </a:stretch>
                        </pic:blipFill>
                        <pic:spPr bwMode="auto">
                          <a:xfrm>
                            <a:off x="0" y="0"/>
                            <a:ext cx="4324350" cy="2009775"/>
                          </a:xfrm>
                          <a:prstGeom prst="rect">
                            <a:avLst/>
                          </a:prstGeom>
                          <a:noFill/>
                          <a:ln w="9525">
                            <a:noFill/>
                            <a:miter lim="800000"/>
                            <a:headEnd/>
                            <a:tailEnd/>
                          </a:ln>
                        </pic:spPr>
                      </pic:pic>
                    </a:graphicData>
                  </a:graphic>
                </wp:inline>
              </w:drawing>
            </w:r>
            <w:r>
              <w:rPr>
                <w:rFonts w:ascii="Times New Roman" w:hAnsi="Times New Roman"/>
                <w:b/>
                <w:bCs/>
                <w:color w:val="000000"/>
                <w:szCs w:val="24"/>
                <w:lang w:val="kk-KZ"/>
              </w:rPr>
              <w:t xml:space="preserve"> </w:t>
            </w:r>
            <w:r>
              <w:rPr>
                <w:rFonts w:ascii="Times New Roman" w:hAnsi="Times New Roman"/>
                <w:b/>
                <w:bCs/>
                <w:noProof/>
                <w:color w:val="000000"/>
                <w:szCs w:val="24"/>
              </w:rPr>
              <w:drawing>
                <wp:inline distT="0" distB="0" distL="0" distR="0" wp14:anchorId="2B9E4B9B" wp14:editId="72C74B47">
                  <wp:extent cx="3524250" cy="361950"/>
                  <wp:effectExtent l="19050" t="0" r="0" b="0"/>
                  <wp:docPr id="748"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srcRect l="8701" t="61888" r="36520" b="33749"/>
                          <a:stretch>
                            <a:fillRect/>
                          </a:stretch>
                        </pic:blipFill>
                        <pic:spPr bwMode="auto">
                          <a:xfrm>
                            <a:off x="0" y="0"/>
                            <a:ext cx="3544790" cy="364060"/>
                          </a:xfrm>
                          <a:prstGeom prst="rect">
                            <a:avLst/>
                          </a:prstGeom>
                          <a:noFill/>
                          <a:ln w="9525">
                            <a:noFill/>
                            <a:miter lim="800000"/>
                            <a:headEnd/>
                            <a:tailEnd/>
                          </a:ln>
                        </pic:spPr>
                      </pic:pic>
                    </a:graphicData>
                  </a:graphic>
                </wp:inline>
              </w:drawing>
            </w:r>
          </w:p>
          <w:p w:rsidR="00AA1DF6" w:rsidRPr="00FC24BF" w:rsidRDefault="00FC24BF" w:rsidP="00FC24BF">
            <w:r>
              <w:rPr>
                <w:rStyle w:val="ab"/>
                <w:rFonts w:ascii="Helvetica" w:hAnsi="Helvetica" w:cs="Helvetica"/>
                <w:b/>
                <w:bCs/>
                <w:color w:val="333333"/>
                <w:shd w:val="clear" w:color="auto" w:fill="FFFFFF"/>
              </w:rPr>
              <w:t>«Бросание мяча»</w:t>
            </w:r>
            <w:r>
              <w:rPr>
                <w:rStyle w:val="ab"/>
                <w:rFonts w:ascii="Helvetica" w:hAnsi="Helvetica" w:cs="Helvetica"/>
                <w:color w:val="333333"/>
                <w:shd w:val="clear" w:color="auto" w:fill="FFFFFF"/>
              </w:rPr>
              <w:t> Учитель задает вопрос, бросая мяч. Ученик, поймавший мяч, отвечает на вопрос и задает свой вопрос.</w:t>
            </w:r>
            <w:r>
              <w:rPr>
                <w:rFonts w:ascii="Helvetica" w:hAnsi="Helvetica" w:cs="Helvetica"/>
                <w:color w:val="333333"/>
                <w:sz w:val="21"/>
                <w:szCs w:val="21"/>
                <w:shd w:val="clear" w:color="auto" w:fill="FFFFFF"/>
              </w:rPr>
              <w:t> Если ученик не может ответить на вопрос, он передает мяч другому ученику. Этот метод помогает в оценивании теоретических вопросов, достижении языковых целей.</w:t>
            </w:r>
          </w:p>
          <w:p w:rsidR="00AA1DF6" w:rsidRDefault="00AA1DF6" w:rsidP="00FC24BF">
            <w:pPr>
              <w:ind w:left="7"/>
              <w:rPr>
                <w:sz w:val="20"/>
                <w:szCs w:val="20"/>
              </w:rPr>
            </w:pPr>
            <w:r>
              <w:rPr>
                <w:rFonts w:ascii="Times New Roman" w:hAnsi="Times New Roman"/>
                <w:b/>
                <w:bCs/>
                <w:color w:val="000000"/>
                <w:szCs w:val="24"/>
                <w:lang w:val="kk-KZ"/>
              </w:rPr>
              <w:t>3)</w:t>
            </w:r>
            <w:r>
              <w:rPr>
                <w:rFonts w:ascii="Arial" w:eastAsia="Arial" w:hAnsi="Arial" w:cs="Arial"/>
                <w:b/>
                <w:bCs/>
                <w:sz w:val="36"/>
                <w:szCs w:val="36"/>
              </w:rPr>
              <w:t xml:space="preserve"> </w:t>
            </w:r>
            <w:r w:rsidRPr="00350F1C">
              <w:rPr>
                <w:rFonts w:ascii="Times New Roman" w:eastAsia="Arial" w:hAnsi="Times New Roman" w:cs="Times New Roman"/>
                <w:b/>
                <w:bCs/>
              </w:rPr>
              <w:t>ПОДЪЕМ НА ГОРУ ФУДЗИ</w:t>
            </w:r>
            <w:r>
              <w:rPr>
                <w:noProof/>
                <w:sz w:val="20"/>
                <w:szCs w:val="20"/>
              </w:rPr>
              <w:drawing>
                <wp:anchor distT="0" distB="0" distL="114300" distR="114300" simplePos="0" relativeHeight="251661312" behindDoc="1" locked="0" layoutInCell="0" allowOverlap="1" wp14:anchorId="1576C7C1" wp14:editId="08DA0245">
                  <wp:simplePos x="0" y="0"/>
                  <wp:positionH relativeFrom="column">
                    <wp:posOffset>3764915</wp:posOffset>
                  </wp:positionH>
                  <wp:positionV relativeFrom="paragraph">
                    <wp:posOffset>-208280</wp:posOffset>
                  </wp:positionV>
                  <wp:extent cx="2499360" cy="1875155"/>
                  <wp:effectExtent l="0" t="0" r="0" b="0"/>
                  <wp:wrapNone/>
                  <wp:docPr id="3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2499360" cy="1875155"/>
                          </a:xfrm>
                          <a:prstGeom prst="rect">
                            <a:avLst/>
                          </a:prstGeom>
                          <a:noFill/>
                        </pic:spPr>
                      </pic:pic>
                    </a:graphicData>
                  </a:graphic>
                </wp:anchor>
              </w:drawing>
            </w:r>
          </w:p>
          <w:p w:rsidR="00AA1DF6" w:rsidRPr="00350F1C" w:rsidRDefault="00AA1DF6" w:rsidP="00AA1DF6">
            <w:pPr>
              <w:pStyle w:val="a6"/>
            </w:pPr>
            <w:r w:rsidRPr="00350F1C">
              <w:rPr>
                <w:rFonts w:eastAsia="Arial"/>
              </w:rPr>
              <w:t xml:space="preserve">Гора </w:t>
            </w:r>
            <w:proofErr w:type="spellStart"/>
            <w:r w:rsidRPr="00350F1C">
              <w:rPr>
                <w:rFonts w:eastAsia="Arial"/>
              </w:rPr>
              <w:t>Фудзи</w:t>
            </w:r>
            <w:proofErr w:type="spellEnd"/>
            <w:r w:rsidRPr="00350F1C">
              <w:rPr>
                <w:rFonts w:eastAsia="Arial"/>
              </w:rPr>
              <w:t xml:space="preserve"> – знаменитый бездействующий вулкан в Японии.</w:t>
            </w:r>
          </w:p>
          <w:p w:rsidR="00AA1DF6" w:rsidRPr="00350F1C" w:rsidRDefault="00AA1DF6" w:rsidP="00AA1DF6">
            <w:pPr>
              <w:pStyle w:val="a6"/>
            </w:pPr>
          </w:p>
          <w:p w:rsidR="00AA1DF6" w:rsidRPr="00350F1C" w:rsidRDefault="00AA1DF6" w:rsidP="00AA1DF6">
            <w:pPr>
              <w:pStyle w:val="a6"/>
            </w:pPr>
            <w:r w:rsidRPr="00350F1C">
              <w:rPr>
                <w:rFonts w:eastAsia="Arial"/>
                <w:b/>
                <w:bCs/>
              </w:rPr>
              <w:t>Вопрос 1: ПОДЪЕМ НА ГОРУ ФУДЗИ</w:t>
            </w:r>
          </w:p>
          <w:p w:rsidR="00AA1DF6" w:rsidRPr="00350F1C" w:rsidRDefault="00AA1DF6" w:rsidP="00AA1DF6">
            <w:pPr>
              <w:pStyle w:val="a6"/>
            </w:pPr>
          </w:p>
          <w:p w:rsidR="00AA1DF6" w:rsidRPr="00350F1C" w:rsidRDefault="00AA1DF6" w:rsidP="00AA1DF6">
            <w:pPr>
              <w:pStyle w:val="a6"/>
            </w:pPr>
            <w:r w:rsidRPr="00350F1C">
              <w:rPr>
                <w:rFonts w:eastAsia="Arial"/>
              </w:rPr>
              <w:t xml:space="preserve">Гора </w:t>
            </w:r>
            <w:proofErr w:type="spellStart"/>
            <w:r w:rsidRPr="00350F1C">
              <w:rPr>
                <w:rFonts w:eastAsia="Arial"/>
              </w:rPr>
              <w:t>Фудзи</w:t>
            </w:r>
            <w:proofErr w:type="spellEnd"/>
            <w:r w:rsidRPr="00350F1C">
              <w:rPr>
                <w:rFonts w:eastAsia="Arial"/>
              </w:rPr>
              <w:t xml:space="preserve"> ежегодно открыта для подъема людей только с 1 июля по 27 августа включительно. В течение этого времени на гору </w:t>
            </w:r>
            <w:proofErr w:type="spellStart"/>
            <w:r w:rsidRPr="00350F1C">
              <w:rPr>
                <w:rFonts w:eastAsia="Arial"/>
              </w:rPr>
              <w:t>Фудзи</w:t>
            </w:r>
            <w:proofErr w:type="spellEnd"/>
            <w:r w:rsidRPr="00350F1C">
              <w:rPr>
                <w:rFonts w:eastAsia="Arial"/>
              </w:rPr>
              <w:t xml:space="preserve"> поднимаются около 200 000 людей.</w:t>
            </w:r>
          </w:p>
          <w:p w:rsidR="00AA1DF6" w:rsidRPr="00350F1C" w:rsidRDefault="00AA1DF6" w:rsidP="00AA1DF6">
            <w:pPr>
              <w:pStyle w:val="a6"/>
            </w:pPr>
          </w:p>
          <w:p w:rsidR="00AA1DF6" w:rsidRPr="00350F1C" w:rsidRDefault="00AA1DF6" w:rsidP="00AA1DF6">
            <w:pPr>
              <w:pStyle w:val="a6"/>
            </w:pPr>
            <w:r w:rsidRPr="00350F1C">
              <w:rPr>
                <w:rFonts w:eastAsia="Arial"/>
              </w:rPr>
              <w:t xml:space="preserve">Сколько примерно в среднем людей поднимаются на гору </w:t>
            </w:r>
            <w:proofErr w:type="spellStart"/>
            <w:r w:rsidRPr="00350F1C">
              <w:rPr>
                <w:rFonts w:eastAsia="Arial"/>
              </w:rPr>
              <w:t>Фудзи</w:t>
            </w:r>
            <w:proofErr w:type="spellEnd"/>
            <w:r w:rsidRPr="00350F1C">
              <w:rPr>
                <w:rFonts w:eastAsia="Arial"/>
              </w:rPr>
              <w:t xml:space="preserve"> каждый день?</w:t>
            </w:r>
          </w:p>
          <w:p w:rsidR="00AA1DF6" w:rsidRPr="00350F1C" w:rsidRDefault="00AA1DF6" w:rsidP="00AA1DF6">
            <w:pPr>
              <w:pStyle w:val="a6"/>
            </w:pPr>
          </w:p>
          <w:p w:rsidR="00AA1DF6" w:rsidRPr="00350F1C" w:rsidRDefault="00AA1DF6" w:rsidP="00AA1DF6">
            <w:pPr>
              <w:pStyle w:val="a6"/>
              <w:rPr>
                <w:rFonts w:eastAsia="Arial"/>
              </w:rPr>
            </w:pPr>
            <w:r w:rsidRPr="00350F1C">
              <w:rPr>
                <w:rFonts w:eastAsia="Arial"/>
              </w:rPr>
              <w:t>340</w:t>
            </w:r>
          </w:p>
          <w:p w:rsidR="00AA1DF6" w:rsidRPr="00350F1C" w:rsidRDefault="00AA1DF6" w:rsidP="00AA1DF6">
            <w:pPr>
              <w:pStyle w:val="a6"/>
              <w:rPr>
                <w:rFonts w:eastAsia="Arial"/>
              </w:rPr>
            </w:pPr>
          </w:p>
          <w:p w:rsidR="00AA1DF6" w:rsidRPr="00350F1C" w:rsidRDefault="00AA1DF6" w:rsidP="00AA1DF6">
            <w:pPr>
              <w:pStyle w:val="a6"/>
              <w:rPr>
                <w:rFonts w:eastAsia="Arial"/>
              </w:rPr>
            </w:pPr>
            <w:r w:rsidRPr="00350F1C">
              <w:rPr>
                <w:rFonts w:eastAsia="Arial"/>
              </w:rPr>
              <w:t>710</w:t>
            </w:r>
          </w:p>
          <w:p w:rsidR="00AA1DF6" w:rsidRPr="00350F1C" w:rsidRDefault="00AA1DF6" w:rsidP="00AA1DF6">
            <w:pPr>
              <w:pStyle w:val="a6"/>
              <w:rPr>
                <w:rFonts w:eastAsia="Arial"/>
              </w:rPr>
            </w:pPr>
          </w:p>
          <w:p w:rsidR="00AA1DF6" w:rsidRPr="00350F1C" w:rsidRDefault="00AA1DF6" w:rsidP="00AA1DF6">
            <w:pPr>
              <w:pStyle w:val="a6"/>
              <w:rPr>
                <w:rFonts w:eastAsia="Arial"/>
              </w:rPr>
            </w:pPr>
            <w:r w:rsidRPr="00350F1C">
              <w:rPr>
                <w:rFonts w:eastAsia="Arial"/>
              </w:rPr>
              <w:t>3400</w:t>
            </w:r>
          </w:p>
          <w:p w:rsidR="00AA1DF6" w:rsidRPr="00350F1C" w:rsidRDefault="00AA1DF6" w:rsidP="00AA1DF6">
            <w:pPr>
              <w:pStyle w:val="a6"/>
              <w:rPr>
                <w:rFonts w:eastAsia="Arial"/>
              </w:rPr>
            </w:pPr>
          </w:p>
          <w:p w:rsidR="00AA1DF6" w:rsidRPr="00350F1C" w:rsidRDefault="00AA1DF6" w:rsidP="00AA1DF6">
            <w:pPr>
              <w:pStyle w:val="a6"/>
              <w:rPr>
                <w:rFonts w:eastAsia="Arial"/>
              </w:rPr>
            </w:pPr>
            <w:r w:rsidRPr="00350F1C">
              <w:rPr>
                <w:rFonts w:eastAsia="Arial"/>
              </w:rPr>
              <w:t>7100</w:t>
            </w:r>
          </w:p>
          <w:p w:rsidR="00AA1DF6" w:rsidRPr="00350F1C" w:rsidRDefault="00AA1DF6" w:rsidP="00AA1DF6">
            <w:pPr>
              <w:pStyle w:val="a6"/>
              <w:rPr>
                <w:rFonts w:eastAsia="Arial"/>
              </w:rPr>
            </w:pPr>
          </w:p>
          <w:p w:rsidR="00AA1DF6" w:rsidRPr="00350F1C" w:rsidRDefault="00AA1DF6" w:rsidP="00AA1DF6">
            <w:pPr>
              <w:pStyle w:val="a6"/>
              <w:rPr>
                <w:rFonts w:eastAsia="Arial"/>
              </w:rPr>
            </w:pPr>
            <w:r w:rsidRPr="00350F1C">
              <w:rPr>
                <w:rFonts w:eastAsia="Arial"/>
              </w:rPr>
              <w:t>7400</w:t>
            </w:r>
          </w:p>
          <w:p w:rsidR="00AA1DF6" w:rsidRPr="00350F1C" w:rsidRDefault="00AA1DF6" w:rsidP="00AA1DF6">
            <w:pPr>
              <w:pStyle w:val="a6"/>
            </w:pPr>
          </w:p>
          <w:p w:rsidR="00AA1DF6" w:rsidRPr="00350F1C" w:rsidRDefault="00AA1DF6" w:rsidP="00AA1DF6">
            <w:pPr>
              <w:pStyle w:val="a6"/>
            </w:pPr>
            <w:r w:rsidRPr="00350F1C">
              <w:rPr>
                <w:rFonts w:eastAsia="Arial"/>
                <w:b/>
                <w:bCs/>
              </w:rPr>
              <w:t xml:space="preserve">ПОДЪЕМ НА ГОРУ ФУДЗИ: ОЦЕНКА ОТВЕТА НА ВОПРОС 1 </w:t>
            </w:r>
            <w:r w:rsidRPr="00350F1C">
              <w:rPr>
                <w:rFonts w:eastAsia="Arial"/>
              </w:rPr>
              <w:t>ЦЕЛЬ ВОПРОСА:</w:t>
            </w:r>
          </w:p>
          <w:p w:rsidR="00AA1DF6" w:rsidRPr="00350F1C" w:rsidRDefault="00AA1DF6" w:rsidP="00AA1DF6">
            <w:pPr>
              <w:pStyle w:val="a6"/>
            </w:pPr>
          </w:p>
          <w:p w:rsidR="00AA1DF6" w:rsidRPr="00350F1C" w:rsidRDefault="00AA1DF6" w:rsidP="00AA1DF6">
            <w:pPr>
              <w:pStyle w:val="a6"/>
            </w:pPr>
            <w:r w:rsidRPr="00350F1C">
              <w:rPr>
                <w:rFonts w:eastAsia="Arial"/>
              </w:rPr>
              <w:t>Описание: Определить среднее ежедневное количество людей с учетом общего количества и приведенного периода.</w:t>
            </w:r>
          </w:p>
          <w:p w:rsidR="00AA1DF6" w:rsidRPr="00350F1C" w:rsidRDefault="00AA1DF6" w:rsidP="00AA1DF6">
            <w:pPr>
              <w:pStyle w:val="a6"/>
            </w:pPr>
          </w:p>
          <w:p w:rsidR="00AA1DF6" w:rsidRPr="00350F1C" w:rsidRDefault="00AA1DF6" w:rsidP="00AA1DF6">
            <w:pPr>
              <w:pStyle w:val="a6"/>
            </w:pPr>
            <w:r w:rsidRPr="00350F1C">
              <w:rPr>
                <w:rFonts w:eastAsia="Arial"/>
              </w:rPr>
              <w:t>Область математического содержания: Количество</w:t>
            </w:r>
          </w:p>
          <w:p w:rsidR="00AA1DF6" w:rsidRPr="00350F1C" w:rsidRDefault="00AA1DF6" w:rsidP="00AA1DF6">
            <w:pPr>
              <w:pStyle w:val="a6"/>
            </w:pPr>
          </w:p>
          <w:p w:rsidR="00AA1DF6" w:rsidRPr="00350F1C" w:rsidRDefault="00AA1DF6" w:rsidP="00AA1DF6">
            <w:pPr>
              <w:pStyle w:val="a6"/>
            </w:pPr>
            <w:r w:rsidRPr="00350F1C">
              <w:rPr>
                <w:rFonts w:eastAsia="Arial"/>
              </w:rPr>
              <w:t>Контекст: Общественный</w:t>
            </w:r>
          </w:p>
          <w:p w:rsidR="00AA1DF6" w:rsidRPr="00350F1C" w:rsidRDefault="00AA1DF6" w:rsidP="00AA1DF6">
            <w:pPr>
              <w:pStyle w:val="a6"/>
            </w:pPr>
          </w:p>
          <w:p w:rsidR="00AA1DF6" w:rsidRPr="00350F1C" w:rsidRDefault="00AA1DF6" w:rsidP="00AA1DF6">
            <w:pPr>
              <w:pStyle w:val="a6"/>
            </w:pPr>
            <w:r w:rsidRPr="00350F1C">
              <w:rPr>
                <w:rFonts w:eastAsia="Arial"/>
              </w:rPr>
              <w:t>Познавательная деятельность: Формулировать</w:t>
            </w:r>
          </w:p>
          <w:p w:rsidR="00AA1DF6" w:rsidRPr="00350F1C" w:rsidRDefault="00AA1DF6" w:rsidP="00AA1DF6">
            <w:pPr>
              <w:pStyle w:val="a6"/>
            </w:pPr>
          </w:p>
          <w:p w:rsidR="00AA1DF6" w:rsidRPr="00350F1C" w:rsidRDefault="00AA1DF6" w:rsidP="00AA1DF6">
            <w:pPr>
              <w:pStyle w:val="a6"/>
            </w:pPr>
            <w:r w:rsidRPr="00350F1C">
              <w:rPr>
                <w:rFonts w:eastAsia="Arial"/>
                <w:b/>
                <w:bCs/>
                <w:i/>
                <w:iCs/>
              </w:rPr>
              <w:t>Ответ принимается полностью</w:t>
            </w:r>
          </w:p>
          <w:p w:rsidR="00AA1DF6" w:rsidRPr="00350F1C" w:rsidRDefault="00AA1DF6" w:rsidP="00AA1DF6">
            <w:pPr>
              <w:pStyle w:val="a6"/>
            </w:pPr>
          </w:p>
          <w:p w:rsidR="00AA1DF6" w:rsidRPr="00350F1C" w:rsidRDefault="00AA1DF6" w:rsidP="00AA1DF6">
            <w:pPr>
              <w:pStyle w:val="a6"/>
            </w:pPr>
            <w:r w:rsidRPr="00350F1C">
              <w:rPr>
                <w:rFonts w:eastAsia="Arial"/>
              </w:rPr>
              <w:t>Код 1: C. 3400</w:t>
            </w:r>
          </w:p>
          <w:p w:rsidR="00AA1DF6" w:rsidRPr="00350F1C" w:rsidRDefault="00AA1DF6" w:rsidP="00AA1DF6">
            <w:pPr>
              <w:pStyle w:val="a6"/>
            </w:pPr>
          </w:p>
          <w:p w:rsidR="00AA1DF6" w:rsidRPr="00350F1C" w:rsidRDefault="00AA1DF6" w:rsidP="00AA1DF6">
            <w:pPr>
              <w:pStyle w:val="a6"/>
            </w:pPr>
            <w:r w:rsidRPr="00350F1C">
              <w:rPr>
                <w:rFonts w:eastAsia="Arial"/>
                <w:b/>
                <w:bCs/>
                <w:i/>
                <w:iCs/>
              </w:rPr>
              <w:t>Ответ не принимается</w:t>
            </w:r>
          </w:p>
          <w:p w:rsidR="00AA1DF6" w:rsidRPr="00350F1C" w:rsidRDefault="00AA1DF6" w:rsidP="00AA1DF6">
            <w:pPr>
              <w:pStyle w:val="a6"/>
            </w:pPr>
          </w:p>
          <w:p w:rsidR="00AA1DF6" w:rsidRPr="00350F1C" w:rsidRDefault="00AA1DF6" w:rsidP="00AA1DF6">
            <w:pPr>
              <w:pStyle w:val="a6"/>
            </w:pPr>
            <w:r w:rsidRPr="00350F1C">
              <w:rPr>
                <w:rFonts w:eastAsia="Arial"/>
              </w:rPr>
              <w:t>Код 0: Другие ответы.</w:t>
            </w:r>
          </w:p>
          <w:p w:rsidR="00AA1DF6" w:rsidRPr="00350F1C" w:rsidRDefault="00AA1DF6" w:rsidP="00AA1DF6">
            <w:pPr>
              <w:pStyle w:val="a6"/>
            </w:pPr>
          </w:p>
          <w:p w:rsidR="00AA1DF6" w:rsidRDefault="00AA1DF6" w:rsidP="00AA1DF6">
            <w:pPr>
              <w:pStyle w:val="a6"/>
              <w:rPr>
                <w:rFonts w:eastAsia="Arial"/>
              </w:rPr>
            </w:pPr>
            <w:r w:rsidRPr="00350F1C">
              <w:rPr>
                <w:rFonts w:eastAsia="Arial"/>
              </w:rPr>
              <w:t>Код 9: Ответ отсутствует.</w:t>
            </w:r>
          </w:p>
          <w:p w:rsidR="00FC24BF" w:rsidRDefault="00AA1DF6" w:rsidP="00FC24BF">
            <w:pPr>
              <w:rPr>
                <w:rFonts w:ascii="Helvetica" w:hAnsi="Helvetica" w:cs="Helvetica"/>
                <w:color w:val="333333"/>
                <w:sz w:val="21"/>
                <w:szCs w:val="21"/>
                <w:shd w:val="clear" w:color="auto" w:fill="FFFFFF"/>
              </w:rPr>
            </w:pPr>
            <w:r>
              <w:rPr>
                <w:rFonts w:ascii="Helvetica" w:hAnsi="Helvetica" w:cs="Helvetica"/>
                <w:b/>
                <w:bCs/>
                <w:color w:val="333333"/>
                <w:sz w:val="21"/>
                <w:szCs w:val="21"/>
                <w:shd w:val="clear" w:color="auto" w:fill="FFFFFF"/>
              </w:rPr>
              <w:t>«Обмен мнениями» (</w:t>
            </w:r>
            <w:proofErr w:type="spellStart"/>
            <w:r>
              <w:rPr>
                <w:rFonts w:ascii="Helvetica" w:hAnsi="Helvetica" w:cs="Helvetica"/>
                <w:b/>
                <w:bCs/>
                <w:color w:val="333333"/>
                <w:sz w:val="21"/>
                <w:szCs w:val="21"/>
                <w:shd w:val="clear" w:color="auto" w:fill="FFFFFF"/>
              </w:rPr>
              <w:t>Showdown</w:t>
            </w:r>
            <w:proofErr w:type="spellEnd"/>
            <w:r>
              <w:rPr>
                <w:rFonts w:ascii="Helvetica" w:hAnsi="Helvetica" w:cs="Helvetica"/>
                <w:b/>
                <w:bCs/>
                <w:color w:val="333333"/>
                <w:sz w:val="21"/>
                <w:szCs w:val="21"/>
                <w:shd w:val="clear" w:color="auto" w:fill="FFFFFF"/>
              </w:rPr>
              <w:t>).</w:t>
            </w:r>
            <w:r>
              <w:rPr>
                <w:rFonts w:ascii="Helvetica" w:hAnsi="Helvetica" w:cs="Helvetica"/>
                <w:color w:val="333333"/>
                <w:sz w:val="21"/>
                <w:szCs w:val="21"/>
                <w:shd w:val="clear" w:color="auto" w:fill="FFFFFF"/>
              </w:rPr>
              <w:t xml:space="preserve"> Для каждой группы готовится по 5 вопросов по теме. Каждый вопрос записывают на одной стороне </w:t>
            </w:r>
            <w:proofErr w:type="spellStart"/>
            <w:r>
              <w:rPr>
                <w:rFonts w:ascii="Helvetica" w:hAnsi="Helvetica" w:cs="Helvetica"/>
                <w:color w:val="333333"/>
                <w:sz w:val="21"/>
                <w:szCs w:val="21"/>
                <w:shd w:val="clear" w:color="auto" w:fill="FFFFFF"/>
              </w:rPr>
              <w:t>стикера</w:t>
            </w:r>
            <w:proofErr w:type="spellEnd"/>
            <w:r>
              <w:rPr>
                <w:rFonts w:ascii="Helvetica" w:hAnsi="Helvetica" w:cs="Helvetica"/>
                <w:color w:val="333333"/>
                <w:sz w:val="21"/>
                <w:szCs w:val="21"/>
                <w:shd w:val="clear" w:color="auto" w:fill="FFFFFF"/>
              </w:rPr>
              <w:t xml:space="preserve">, на обратной стороне записывают ответ на вопрос и обмениваются </w:t>
            </w:r>
            <w:proofErr w:type="spellStart"/>
            <w:r>
              <w:rPr>
                <w:rFonts w:ascii="Helvetica" w:hAnsi="Helvetica" w:cs="Helvetica"/>
                <w:color w:val="333333"/>
                <w:sz w:val="21"/>
                <w:szCs w:val="21"/>
                <w:shd w:val="clear" w:color="auto" w:fill="FFFFFF"/>
              </w:rPr>
              <w:t>стикерами</w:t>
            </w:r>
            <w:proofErr w:type="spellEnd"/>
            <w:r>
              <w:rPr>
                <w:rFonts w:ascii="Helvetica" w:hAnsi="Helvetica" w:cs="Helvetica"/>
                <w:color w:val="333333"/>
                <w:sz w:val="21"/>
                <w:szCs w:val="21"/>
                <w:shd w:val="clear" w:color="auto" w:fill="FFFFFF"/>
              </w:rPr>
              <w:t xml:space="preserve"> со следующей группой. Руководитель группы читает вопросы, члены группы готовят и записывают ответы на вопросы. По знаку лидера все открывают свои ответы и обсудив ответы, сравнивают с правильным ответом.</w:t>
            </w:r>
          </w:p>
          <w:p w:rsidR="00FC24BF" w:rsidRPr="00FC24BF" w:rsidRDefault="00FC24BF" w:rsidP="00FC24BF">
            <w:r w:rsidRPr="00EC1567">
              <w:rPr>
                <w:rFonts w:ascii="Times New Roman" w:hAnsi="Times New Roman"/>
                <w:sz w:val="24"/>
                <w:szCs w:val="24"/>
                <w:lang w:eastAsia="en-GB"/>
              </w:rPr>
              <w:t>Критерии оценивания</w:t>
            </w:r>
            <w:r>
              <w:rPr>
                <w:rFonts w:ascii="Times New Roman" w:hAnsi="Times New Roman"/>
                <w:b/>
                <w:sz w:val="24"/>
                <w:szCs w:val="24"/>
                <w:lang w:eastAsia="en-GB"/>
              </w:rPr>
              <w:t xml:space="preserve">: </w:t>
            </w:r>
          </w:p>
          <w:p w:rsidR="00FC24BF" w:rsidRDefault="00FC24BF" w:rsidP="00FC24BF">
            <w:pPr>
              <w:pStyle w:val="Dochead2"/>
              <w:widowControl w:val="0"/>
              <w:spacing w:before="0" w:after="0"/>
              <w:rPr>
                <w:rFonts w:ascii="Times New Roman" w:hAnsi="Times New Roman"/>
                <w:b w:val="0"/>
                <w:sz w:val="24"/>
                <w:szCs w:val="24"/>
                <w:lang w:val="ru-RU" w:eastAsia="en-GB"/>
              </w:rPr>
            </w:pPr>
            <w:r>
              <w:rPr>
                <w:rFonts w:ascii="Times New Roman" w:hAnsi="Times New Roman"/>
                <w:b w:val="0"/>
                <w:sz w:val="24"/>
                <w:szCs w:val="24"/>
                <w:lang w:val="ru-RU" w:eastAsia="en-GB"/>
              </w:rPr>
              <w:t xml:space="preserve">пример решен верно 1 балл, </w:t>
            </w:r>
          </w:p>
          <w:p w:rsidR="00FC24BF" w:rsidRDefault="00FC24BF" w:rsidP="00FC24BF">
            <w:pPr>
              <w:pStyle w:val="Dochead2"/>
              <w:widowControl w:val="0"/>
              <w:spacing w:before="0" w:after="0"/>
              <w:rPr>
                <w:rFonts w:ascii="Times New Roman" w:hAnsi="Times New Roman"/>
                <w:b w:val="0"/>
                <w:sz w:val="24"/>
                <w:szCs w:val="24"/>
                <w:lang w:val="ru-RU" w:eastAsia="en-GB"/>
              </w:rPr>
            </w:pPr>
            <w:r>
              <w:rPr>
                <w:rFonts w:ascii="Times New Roman" w:hAnsi="Times New Roman"/>
                <w:b w:val="0"/>
                <w:sz w:val="24"/>
                <w:szCs w:val="24"/>
                <w:lang w:val="ru-RU" w:eastAsia="en-GB"/>
              </w:rPr>
              <w:t xml:space="preserve"> верно решеное задание наиболее удобным способом – 2 балла, </w:t>
            </w:r>
          </w:p>
          <w:p w:rsidR="00FC24BF" w:rsidRDefault="00FC24BF" w:rsidP="00FC24BF">
            <w:pPr>
              <w:pStyle w:val="Dochead2"/>
              <w:widowControl w:val="0"/>
              <w:spacing w:before="0" w:after="0"/>
              <w:rPr>
                <w:rFonts w:ascii="Times New Roman" w:hAnsi="Times New Roman"/>
                <w:b w:val="0"/>
                <w:sz w:val="24"/>
                <w:szCs w:val="24"/>
                <w:lang w:val="ru-RU" w:eastAsia="en-GB"/>
              </w:rPr>
            </w:pPr>
            <w:r>
              <w:rPr>
                <w:rFonts w:ascii="Times New Roman" w:hAnsi="Times New Roman"/>
                <w:b w:val="0"/>
                <w:sz w:val="24"/>
                <w:szCs w:val="24"/>
                <w:lang w:val="ru-RU" w:eastAsia="en-GB"/>
              </w:rPr>
              <w:t>оставлено</w:t>
            </w:r>
          </w:p>
          <w:p w:rsidR="00FC24BF" w:rsidRDefault="00FC24BF" w:rsidP="00FC24BF">
            <w:pPr>
              <w:pStyle w:val="Dochead2"/>
              <w:widowControl w:val="0"/>
              <w:spacing w:before="0" w:after="0"/>
              <w:rPr>
                <w:rFonts w:ascii="Times New Roman" w:hAnsi="Times New Roman"/>
                <w:b w:val="0"/>
                <w:sz w:val="24"/>
                <w:szCs w:val="24"/>
                <w:lang w:val="ru-RU" w:eastAsia="en-GB"/>
              </w:rPr>
            </w:pPr>
            <w:r>
              <w:rPr>
                <w:rFonts w:ascii="Times New Roman" w:hAnsi="Times New Roman"/>
                <w:b w:val="0"/>
                <w:sz w:val="24"/>
                <w:szCs w:val="24"/>
                <w:lang w:val="ru-RU" w:eastAsia="en-GB"/>
              </w:rPr>
              <w:t xml:space="preserve"> верно построенная диаграмма – 2 балла</w:t>
            </w:r>
          </w:p>
          <w:p w:rsidR="00FC24BF" w:rsidRPr="00EC1567" w:rsidRDefault="00FC24BF" w:rsidP="00FC24BF">
            <w:pPr>
              <w:pStyle w:val="Dochead2"/>
              <w:widowControl w:val="0"/>
              <w:spacing w:before="0" w:after="0"/>
              <w:rPr>
                <w:rFonts w:ascii="Times New Roman" w:hAnsi="Times New Roman"/>
                <w:sz w:val="24"/>
                <w:szCs w:val="24"/>
                <w:lang w:val="ru-RU" w:eastAsia="en-GB"/>
              </w:rPr>
            </w:pPr>
            <w:r w:rsidRPr="00EC1567">
              <w:rPr>
                <w:rFonts w:ascii="Times New Roman" w:hAnsi="Times New Roman"/>
                <w:sz w:val="24"/>
                <w:szCs w:val="24"/>
                <w:lang w:val="ru-RU" w:eastAsia="en-GB"/>
              </w:rPr>
              <w:t>молодец –12 баллов</w:t>
            </w:r>
          </w:p>
          <w:p w:rsidR="00FC24BF" w:rsidRPr="00EC1567" w:rsidRDefault="00FC24BF" w:rsidP="00FC24BF">
            <w:pPr>
              <w:pStyle w:val="Dochead2"/>
              <w:widowControl w:val="0"/>
              <w:spacing w:before="0" w:after="0"/>
              <w:rPr>
                <w:rFonts w:ascii="Times New Roman" w:hAnsi="Times New Roman"/>
                <w:sz w:val="24"/>
                <w:szCs w:val="24"/>
                <w:lang w:val="ru-RU" w:eastAsia="en-GB"/>
              </w:rPr>
            </w:pPr>
            <w:r w:rsidRPr="00EC1567">
              <w:rPr>
                <w:rFonts w:ascii="Times New Roman" w:hAnsi="Times New Roman"/>
                <w:sz w:val="24"/>
                <w:szCs w:val="24"/>
                <w:lang w:val="ru-RU" w:eastAsia="en-GB"/>
              </w:rPr>
              <w:t>хорошо-9-11</w:t>
            </w:r>
          </w:p>
          <w:p w:rsidR="00AA1DF6" w:rsidRPr="00FC24BF" w:rsidRDefault="00FC24BF" w:rsidP="00FC24BF">
            <w:r w:rsidRPr="00EC1567">
              <w:rPr>
                <w:rFonts w:ascii="Times New Roman" w:hAnsi="Times New Roman"/>
                <w:sz w:val="24"/>
                <w:szCs w:val="24"/>
                <w:lang w:eastAsia="en-GB"/>
              </w:rPr>
              <w:t>старайся -5-8</w:t>
            </w:r>
          </w:p>
        </w:tc>
        <w:tc>
          <w:tcPr>
            <w:tcW w:w="519" w:type="pct"/>
          </w:tcPr>
          <w:p w:rsidR="00AA1DF6" w:rsidRPr="002B07BC" w:rsidRDefault="00AA1DF6" w:rsidP="00AA1DF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учебник</w:t>
            </w:r>
          </w:p>
        </w:tc>
      </w:tr>
      <w:tr w:rsidR="00AA1DF6" w:rsidRPr="00637C4E" w:rsidTr="00AA1DF6">
        <w:trPr>
          <w:trHeight w:val="519"/>
        </w:trPr>
        <w:tc>
          <w:tcPr>
            <w:tcW w:w="586" w:type="pct"/>
          </w:tcPr>
          <w:p w:rsidR="00AA1DF6" w:rsidRPr="002B07BC" w:rsidRDefault="00AA1DF6" w:rsidP="00AA1DF6">
            <w:pPr>
              <w:spacing w:after="0" w:line="240" w:lineRule="auto"/>
              <w:jc w:val="center"/>
              <w:rPr>
                <w:rFonts w:ascii="Times New Roman" w:hAnsi="Times New Roman" w:cs="Times New Roman"/>
                <w:sz w:val="24"/>
                <w:szCs w:val="24"/>
              </w:rPr>
            </w:pPr>
            <w:r w:rsidRPr="002B07BC">
              <w:rPr>
                <w:rFonts w:ascii="Times New Roman" w:eastAsia="Times New Roman" w:hAnsi="Times New Roman" w:cs="Times New Roman"/>
                <w:sz w:val="24"/>
                <w:szCs w:val="24"/>
              </w:rPr>
              <w:lastRenderedPageBreak/>
              <w:t>3</w:t>
            </w:r>
            <w:r w:rsidRPr="002B07BC">
              <w:rPr>
                <w:rFonts w:ascii="Times New Roman" w:eastAsia="Times New Roman" w:hAnsi="Times New Roman" w:cs="Times New Roman"/>
                <w:sz w:val="24"/>
                <w:szCs w:val="24"/>
                <w:lang w:val="kk-KZ"/>
              </w:rPr>
              <w:t>8</w:t>
            </w:r>
            <w:r w:rsidRPr="002B07BC">
              <w:rPr>
                <w:rFonts w:ascii="Times New Roman" w:eastAsia="Times New Roman" w:hAnsi="Times New Roman" w:cs="Times New Roman"/>
                <w:sz w:val="24"/>
                <w:szCs w:val="24"/>
              </w:rPr>
              <w:t>-40  мин.</w:t>
            </w:r>
          </w:p>
        </w:tc>
        <w:tc>
          <w:tcPr>
            <w:tcW w:w="3896" w:type="pct"/>
            <w:gridSpan w:val="5"/>
          </w:tcPr>
          <w:p w:rsidR="00AA1DF6" w:rsidRPr="00CD0FEE" w:rsidRDefault="00AA1DF6" w:rsidP="00AA1DF6">
            <w:pPr>
              <w:spacing w:after="0" w:line="240" w:lineRule="auto"/>
              <w:jc w:val="both"/>
              <w:rPr>
                <w:rFonts w:ascii="Times New Roman" w:hAnsi="Times New Roman" w:cs="Times New Roman"/>
                <w:sz w:val="24"/>
                <w:szCs w:val="24"/>
              </w:rPr>
            </w:pPr>
            <w:r w:rsidRPr="002B07BC">
              <w:rPr>
                <w:rFonts w:ascii="Times New Roman" w:hAnsi="Times New Roman" w:cs="Times New Roman"/>
                <w:b/>
                <w:sz w:val="24"/>
                <w:szCs w:val="24"/>
              </w:rPr>
              <w:t xml:space="preserve">Домашнее </w:t>
            </w:r>
            <w:proofErr w:type="gramStart"/>
            <w:r w:rsidRPr="002B07BC">
              <w:rPr>
                <w:rFonts w:ascii="Times New Roman" w:hAnsi="Times New Roman" w:cs="Times New Roman"/>
                <w:b/>
                <w:sz w:val="24"/>
                <w:szCs w:val="24"/>
              </w:rPr>
              <w:t>задание:</w:t>
            </w:r>
            <w:r w:rsidRPr="002B07BC">
              <w:rPr>
                <w:rFonts w:ascii="Times New Roman" w:hAnsi="Times New Roman" w:cs="Times New Roman"/>
                <w:sz w:val="24"/>
                <w:szCs w:val="24"/>
              </w:rPr>
              <w:t xml:space="preserve">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913</w:t>
            </w:r>
          </w:p>
          <w:p w:rsidR="00FC24BF" w:rsidRPr="00AA5080" w:rsidRDefault="00AA1DF6" w:rsidP="00FC24BF">
            <w:pPr>
              <w:spacing w:after="0"/>
              <w:rPr>
                <w:rFonts w:ascii="Times New Roman" w:eastAsia="Calibri" w:hAnsi="Times New Roman" w:cs="Times New Roman"/>
              </w:rPr>
            </w:pPr>
            <w:r w:rsidRPr="002B07BC">
              <w:rPr>
                <w:rFonts w:ascii="Times New Roman" w:hAnsi="Times New Roman" w:cs="Times New Roman"/>
                <w:b/>
                <w:bCs/>
                <w:lang w:val="kk-KZ"/>
              </w:rPr>
              <w:t>Рефлексия</w:t>
            </w:r>
            <w:r w:rsidRPr="002B07BC">
              <w:rPr>
                <w:rFonts w:ascii="Times New Roman" w:hAnsi="Times New Roman" w:cs="Times New Roman"/>
                <w:b/>
                <w:noProof/>
              </w:rPr>
              <w:t xml:space="preserve"> : </w:t>
            </w:r>
            <w:r w:rsidR="00FC24BF">
              <w:rPr>
                <w:rFonts w:ascii="Times New Roman" w:hAnsi="Times New Roman" w:cs="Times New Roman"/>
                <w:noProof/>
              </w:rPr>
              <w:t xml:space="preserve">Прием </w:t>
            </w:r>
            <w:r w:rsidR="00FC24BF" w:rsidRPr="00AA5080">
              <w:rPr>
                <w:rFonts w:ascii="Times New Roman" w:eastAsia="Calibri" w:hAnsi="Times New Roman" w:cs="Times New Roman"/>
              </w:rPr>
              <w:t>-Оцените свою работу на уроке</w:t>
            </w:r>
          </w:p>
          <w:p w:rsidR="00FC24BF" w:rsidRPr="00AA5080" w:rsidRDefault="00FC24BF" w:rsidP="00FC24BF">
            <w:pPr>
              <w:spacing w:after="0"/>
              <w:rPr>
                <w:rFonts w:ascii="Times New Roman" w:eastAsia="Calibri" w:hAnsi="Times New Roman" w:cs="Times New Roman"/>
              </w:rPr>
            </w:pPr>
            <w:r w:rsidRPr="00AA5080">
              <w:rPr>
                <w:rFonts w:ascii="Times New Roman" w:eastAsia="Calibri" w:hAnsi="Times New Roman" w:cs="Times New Roman"/>
                <w:noProof/>
              </w:rPr>
              <w:drawing>
                <wp:inline distT="0" distB="0" distL="0" distR="0" wp14:anchorId="645EA6E1" wp14:editId="1E34EBDE">
                  <wp:extent cx="549783" cy="371475"/>
                  <wp:effectExtent l="0" t="0" r="3175" b="0"/>
                  <wp:docPr id="1" name="Рисунок 1" descr="sm_users_img-26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_users_img-268547"/>
                          <pic:cNvPicPr>
                            <a:picLocks noChangeAspect="1" noChangeArrowheads="1"/>
                          </pic:cNvPicPr>
                        </pic:nvPicPr>
                        <pic:blipFill>
                          <a:blip r:embed="rId9" cstate="print"/>
                          <a:srcRect/>
                          <a:stretch>
                            <a:fillRect/>
                          </a:stretch>
                        </pic:blipFill>
                        <pic:spPr bwMode="auto">
                          <a:xfrm>
                            <a:off x="0" y="0"/>
                            <a:ext cx="551089" cy="372358"/>
                          </a:xfrm>
                          <a:prstGeom prst="rect">
                            <a:avLst/>
                          </a:prstGeom>
                          <a:noFill/>
                          <a:ln w="9525">
                            <a:noFill/>
                            <a:miter lim="800000"/>
                            <a:headEnd/>
                            <a:tailEnd/>
                          </a:ln>
                        </pic:spPr>
                      </pic:pic>
                    </a:graphicData>
                  </a:graphic>
                </wp:inline>
              </w:drawing>
            </w:r>
            <w:r w:rsidRPr="00AA5080">
              <w:rPr>
                <w:rFonts w:ascii="Times New Roman" w:eastAsia="Calibri" w:hAnsi="Times New Roman" w:cs="Times New Roman"/>
                <w:bCs/>
              </w:rPr>
              <w:t>Я доволен собой, у меня все получилось.</w:t>
            </w:r>
          </w:p>
          <w:p w:rsidR="00FC24BF" w:rsidRPr="00AA5080" w:rsidRDefault="00FC24BF" w:rsidP="00FC24BF">
            <w:pPr>
              <w:spacing w:after="0"/>
              <w:rPr>
                <w:rFonts w:ascii="Times New Roman" w:eastAsia="Calibri" w:hAnsi="Times New Roman" w:cs="Times New Roman"/>
              </w:rPr>
            </w:pPr>
          </w:p>
          <w:p w:rsidR="00FC24BF" w:rsidRPr="00AA5080" w:rsidRDefault="00FC24BF" w:rsidP="00FC24BF">
            <w:pPr>
              <w:spacing w:after="0"/>
              <w:rPr>
                <w:rFonts w:ascii="Times New Roman" w:eastAsia="Calibri" w:hAnsi="Times New Roman" w:cs="Times New Roman"/>
              </w:rPr>
            </w:pPr>
            <w:r w:rsidRPr="00AA5080">
              <w:rPr>
                <w:rFonts w:ascii="Times New Roman" w:eastAsia="Calibri" w:hAnsi="Times New Roman" w:cs="Times New Roman"/>
                <w:noProof/>
              </w:rPr>
              <w:drawing>
                <wp:inline distT="0" distB="0" distL="0" distR="0" wp14:anchorId="6F496D3A" wp14:editId="6EF03225">
                  <wp:extent cx="588373" cy="438150"/>
                  <wp:effectExtent l="0" t="0" r="2540" b="0"/>
                  <wp:docPr id="4"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2"/>
                          <pic:cNvPicPr>
                            <a:picLocks noChangeAspect="1" noChangeArrowheads="1"/>
                          </pic:cNvPicPr>
                        </pic:nvPicPr>
                        <pic:blipFill>
                          <a:blip r:embed="rId10" cstate="print"/>
                          <a:srcRect/>
                          <a:stretch>
                            <a:fillRect/>
                          </a:stretch>
                        </pic:blipFill>
                        <pic:spPr bwMode="auto">
                          <a:xfrm>
                            <a:off x="0" y="0"/>
                            <a:ext cx="594213" cy="442499"/>
                          </a:xfrm>
                          <a:prstGeom prst="rect">
                            <a:avLst/>
                          </a:prstGeom>
                          <a:noFill/>
                          <a:ln w="9525">
                            <a:noFill/>
                            <a:miter lim="800000"/>
                            <a:headEnd/>
                            <a:tailEnd/>
                          </a:ln>
                        </pic:spPr>
                      </pic:pic>
                    </a:graphicData>
                  </a:graphic>
                </wp:inline>
              </w:drawing>
            </w:r>
            <w:r w:rsidRPr="00AA5080">
              <w:rPr>
                <w:rFonts w:ascii="Times New Roman" w:eastAsia="Calibri" w:hAnsi="Times New Roman" w:cs="Times New Roman"/>
                <w:bCs/>
              </w:rPr>
              <w:t>У меня не все получилось, нужно повторить.</w:t>
            </w:r>
          </w:p>
          <w:p w:rsidR="00FC24BF" w:rsidRPr="00AA5080" w:rsidRDefault="00FC24BF" w:rsidP="00FC24BF">
            <w:pPr>
              <w:spacing w:after="0"/>
              <w:rPr>
                <w:rFonts w:ascii="Times New Roman" w:eastAsia="Calibri" w:hAnsi="Times New Roman" w:cs="Times New Roman"/>
              </w:rPr>
            </w:pPr>
          </w:p>
          <w:p w:rsidR="00FC24BF" w:rsidRPr="00AA5080" w:rsidRDefault="00FC24BF" w:rsidP="00FC24BF">
            <w:pPr>
              <w:spacing w:after="0"/>
              <w:rPr>
                <w:rFonts w:ascii="Times New Roman" w:eastAsia="Calibri" w:hAnsi="Times New Roman" w:cs="Times New Roman"/>
              </w:rPr>
            </w:pPr>
            <w:r w:rsidRPr="00AA5080">
              <w:rPr>
                <w:rFonts w:ascii="Times New Roman" w:eastAsia="Calibri" w:hAnsi="Times New Roman" w:cs="Times New Roman"/>
                <w:noProof/>
              </w:rPr>
              <w:drawing>
                <wp:inline distT="0" distB="0" distL="0" distR="0" wp14:anchorId="0FC09AD3" wp14:editId="6B003AFC">
                  <wp:extent cx="568960" cy="441781"/>
                  <wp:effectExtent l="0" t="0" r="2540" b="0"/>
                  <wp:docPr id="5"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4"/>
                          <pic:cNvPicPr>
                            <a:picLocks noChangeAspect="1" noChangeArrowheads="1"/>
                          </pic:cNvPicPr>
                        </pic:nvPicPr>
                        <pic:blipFill>
                          <a:blip r:embed="rId11" cstate="print"/>
                          <a:srcRect/>
                          <a:stretch>
                            <a:fillRect/>
                          </a:stretch>
                        </pic:blipFill>
                        <pic:spPr bwMode="auto">
                          <a:xfrm>
                            <a:off x="0" y="0"/>
                            <a:ext cx="579782" cy="450184"/>
                          </a:xfrm>
                          <a:prstGeom prst="rect">
                            <a:avLst/>
                          </a:prstGeom>
                          <a:noFill/>
                          <a:ln w="9525">
                            <a:noFill/>
                            <a:miter lim="800000"/>
                            <a:headEnd/>
                            <a:tailEnd/>
                          </a:ln>
                        </pic:spPr>
                      </pic:pic>
                    </a:graphicData>
                  </a:graphic>
                </wp:inline>
              </w:drawing>
            </w:r>
            <w:r w:rsidRPr="00AA5080">
              <w:rPr>
                <w:rFonts w:ascii="Times New Roman" w:eastAsia="Calibri" w:hAnsi="Times New Roman" w:cs="Times New Roman"/>
                <w:bCs/>
              </w:rPr>
              <w:t>Многое не получилось, нужно повторить.</w:t>
            </w:r>
          </w:p>
          <w:p w:rsidR="00FC24BF" w:rsidRPr="00FC24BF" w:rsidRDefault="00FC24BF" w:rsidP="00FC24BF">
            <w:pPr>
              <w:pStyle w:val="a3"/>
              <w:spacing w:before="0" w:beforeAutospacing="0" w:after="0" w:afterAutospacing="0"/>
              <w:rPr>
                <w:color w:val="000000"/>
                <w:lang w:val="ru-RU" w:eastAsia="en-US"/>
              </w:rPr>
            </w:pPr>
            <w:r w:rsidRPr="00FC24BF">
              <w:rPr>
                <w:color w:val="000000"/>
                <w:lang w:val="ru-RU" w:eastAsia="en-US"/>
              </w:rPr>
              <w:t>- Понравился ли вам урок?</w:t>
            </w:r>
          </w:p>
          <w:p w:rsidR="00FC24BF" w:rsidRPr="00FC24BF" w:rsidRDefault="00FC24BF" w:rsidP="00FC24BF">
            <w:pPr>
              <w:pStyle w:val="a3"/>
              <w:spacing w:before="0" w:beforeAutospacing="0" w:after="0" w:afterAutospacing="0"/>
              <w:rPr>
                <w:color w:val="000000"/>
                <w:lang w:val="ru-RU" w:eastAsia="en-US"/>
              </w:rPr>
            </w:pPr>
            <w:r w:rsidRPr="00FC24BF">
              <w:rPr>
                <w:color w:val="000000"/>
                <w:lang w:val="ru-RU" w:eastAsia="en-US"/>
              </w:rPr>
              <w:t>- Что было трудным для вас?</w:t>
            </w:r>
          </w:p>
          <w:p w:rsidR="00AA1DF6" w:rsidRPr="00FC24BF" w:rsidRDefault="00FC24BF" w:rsidP="00FC24BF">
            <w:r w:rsidRPr="00AA5080">
              <w:rPr>
                <w:rFonts w:ascii="Times New Roman" w:hAnsi="Times New Roman" w:cs="Times New Roman"/>
              </w:rPr>
              <w:t>- Что вам больше понравилось?</w:t>
            </w:r>
          </w:p>
        </w:tc>
        <w:tc>
          <w:tcPr>
            <w:tcW w:w="519" w:type="pct"/>
          </w:tcPr>
          <w:p w:rsidR="00AA1DF6" w:rsidRPr="00820D10" w:rsidRDefault="00AA1DF6" w:rsidP="00AA1DF6">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w:t>
            </w:r>
          </w:p>
        </w:tc>
      </w:tr>
      <w:tr w:rsidR="00AA1DF6" w:rsidRPr="00247EA9" w:rsidTr="00C171E4">
        <w:trPr>
          <w:trHeight w:val="293"/>
        </w:trPr>
        <w:tc>
          <w:tcPr>
            <w:tcW w:w="1494" w:type="pct"/>
            <w:gridSpan w:val="4"/>
            <w:tcBorders>
              <w:top w:val="single" w:sz="4" w:space="0" w:color="auto"/>
              <w:left w:val="single" w:sz="4" w:space="0" w:color="auto"/>
              <w:bottom w:val="single" w:sz="4" w:space="0" w:color="auto"/>
              <w:right w:val="single" w:sz="4" w:space="0" w:color="auto"/>
            </w:tcBorders>
          </w:tcPr>
          <w:p w:rsidR="00AA1DF6" w:rsidRPr="00247EA9" w:rsidRDefault="00AA1DF6" w:rsidP="00AA1DF6">
            <w:pPr>
              <w:widowControl w:val="0"/>
              <w:spacing w:after="0" w:line="240" w:lineRule="auto"/>
              <w:rPr>
                <w:rFonts w:ascii="Times New Roman" w:hAnsi="Times New Roman" w:cs="Times New Roman"/>
                <w:b/>
              </w:rPr>
            </w:pPr>
            <w:r w:rsidRPr="00247EA9">
              <w:rPr>
                <w:rFonts w:ascii="Times New Roman" w:hAnsi="Times New Roman" w:cs="Times New Roman"/>
                <w:b/>
              </w:rPr>
              <w:t>Дифференциация, – каким образом Вы планируете больше поддержки?</w:t>
            </w:r>
          </w:p>
          <w:p w:rsidR="00AA1DF6" w:rsidRPr="00934979" w:rsidRDefault="00AA1DF6" w:rsidP="00AA1DF6">
            <w:pPr>
              <w:widowControl w:val="0"/>
              <w:spacing w:after="0" w:line="240" w:lineRule="auto"/>
              <w:rPr>
                <w:rFonts w:ascii="Times New Roman" w:hAnsi="Times New Roman" w:cs="Times New Roman"/>
                <w:b/>
              </w:rPr>
            </w:pPr>
          </w:p>
        </w:tc>
        <w:tc>
          <w:tcPr>
            <w:tcW w:w="1883" w:type="pct"/>
            <w:tcBorders>
              <w:top w:val="single" w:sz="4" w:space="0" w:color="auto"/>
              <w:left w:val="single" w:sz="4" w:space="0" w:color="auto"/>
              <w:bottom w:val="single" w:sz="4" w:space="0" w:color="auto"/>
              <w:right w:val="single" w:sz="4" w:space="0" w:color="auto"/>
            </w:tcBorders>
          </w:tcPr>
          <w:p w:rsidR="00AA1DF6" w:rsidRPr="00247EA9" w:rsidRDefault="00AA1DF6" w:rsidP="00AA1DF6">
            <w:pPr>
              <w:spacing w:after="0" w:line="240" w:lineRule="auto"/>
              <w:jc w:val="both"/>
              <w:rPr>
                <w:rFonts w:ascii="Times New Roman" w:eastAsia="Times New Roman" w:hAnsi="Times New Roman" w:cs="Times New Roman"/>
                <w:b/>
                <w:bCs/>
              </w:rPr>
            </w:pPr>
            <w:r w:rsidRPr="00934979">
              <w:rPr>
                <w:rFonts w:ascii="Times New Roman" w:hAnsi="Times New Roman" w:cs="Times New Roman"/>
                <w:b/>
                <w:sz w:val="24"/>
                <w:szCs w:val="24"/>
              </w:rPr>
              <w:t>Оценивание – как Вы планируете проверить уровень усвоения материала учащимися?</w:t>
            </w:r>
          </w:p>
        </w:tc>
        <w:tc>
          <w:tcPr>
            <w:tcW w:w="1623" w:type="pct"/>
            <w:gridSpan w:val="2"/>
            <w:tcBorders>
              <w:top w:val="single" w:sz="4" w:space="0" w:color="auto"/>
              <w:left w:val="single" w:sz="4" w:space="0" w:color="auto"/>
              <w:bottom w:val="single" w:sz="4" w:space="0" w:color="auto"/>
              <w:right w:val="single" w:sz="4" w:space="0" w:color="auto"/>
            </w:tcBorders>
          </w:tcPr>
          <w:p w:rsidR="00AA1DF6" w:rsidRPr="00247EA9" w:rsidRDefault="00AA1DF6" w:rsidP="00AA1DF6">
            <w:pPr>
              <w:spacing w:after="0" w:line="240" w:lineRule="auto"/>
              <w:jc w:val="both"/>
              <w:rPr>
                <w:rFonts w:ascii="Times New Roman" w:eastAsia="Times New Roman" w:hAnsi="Times New Roman" w:cs="Times New Roman"/>
                <w:b/>
                <w:bCs/>
              </w:rPr>
            </w:pPr>
            <w:r w:rsidRPr="00247EA9">
              <w:rPr>
                <w:rFonts w:ascii="Times New Roman" w:eastAsia="Times New Roman" w:hAnsi="Times New Roman" w:cs="Times New Roman"/>
                <w:b/>
                <w:bCs/>
              </w:rPr>
              <w:t>Здоровье и соблюдение техники безопасности.</w:t>
            </w:r>
          </w:p>
        </w:tc>
      </w:tr>
      <w:tr w:rsidR="00AA1DF6" w:rsidRPr="00247EA9" w:rsidTr="00C171E4">
        <w:trPr>
          <w:trHeight w:val="293"/>
        </w:trPr>
        <w:tc>
          <w:tcPr>
            <w:tcW w:w="1494" w:type="pct"/>
            <w:gridSpan w:val="4"/>
            <w:tcBorders>
              <w:top w:val="single" w:sz="4" w:space="0" w:color="auto"/>
              <w:left w:val="single" w:sz="4" w:space="0" w:color="auto"/>
              <w:bottom w:val="single" w:sz="4" w:space="0" w:color="auto"/>
              <w:right w:val="single" w:sz="4" w:space="0" w:color="auto"/>
            </w:tcBorders>
          </w:tcPr>
          <w:p w:rsidR="00AA1DF6" w:rsidRPr="006750AB" w:rsidRDefault="00AA1DF6" w:rsidP="00AA1DF6">
            <w:pPr>
              <w:tabs>
                <w:tab w:val="left" w:pos="3119"/>
              </w:tabs>
              <w:spacing w:after="0" w:line="240" w:lineRule="auto"/>
              <w:rPr>
                <w:rFonts w:ascii="Times New Roman" w:hAnsi="Times New Roman"/>
                <w:bCs/>
              </w:rPr>
            </w:pPr>
            <w:r w:rsidRPr="006750AB">
              <w:rPr>
                <w:rFonts w:ascii="Times New Roman" w:hAnsi="Times New Roman"/>
                <w:bCs/>
              </w:rPr>
              <w:t xml:space="preserve">  Более способные ученики работают с менее </w:t>
            </w:r>
            <w:proofErr w:type="gramStart"/>
            <w:r w:rsidRPr="006750AB">
              <w:rPr>
                <w:rFonts w:ascii="Times New Roman" w:hAnsi="Times New Roman"/>
                <w:bCs/>
              </w:rPr>
              <w:t>способными,  выполняют</w:t>
            </w:r>
            <w:proofErr w:type="gramEnd"/>
            <w:r w:rsidRPr="006750AB">
              <w:rPr>
                <w:rFonts w:ascii="Times New Roman" w:hAnsi="Times New Roman"/>
                <w:bCs/>
              </w:rPr>
              <w:t xml:space="preserve"> роль консультанта</w:t>
            </w:r>
            <w:r>
              <w:rPr>
                <w:rFonts w:ascii="Times New Roman" w:hAnsi="Times New Roman"/>
                <w:bCs/>
              </w:rPr>
              <w:t xml:space="preserve">. </w:t>
            </w:r>
          </w:p>
        </w:tc>
        <w:tc>
          <w:tcPr>
            <w:tcW w:w="1883" w:type="pct"/>
            <w:tcBorders>
              <w:top w:val="single" w:sz="4" w:space="0" w:color="auto"/>
              <w:left w:val="single" w:sz="4" w:space="0" w:color="auto"/>
              <w:bottom w:val="single" w:sz="4" w:space="0" w:color="auto"/>
              <w:right w:val="single" w:sz="4" w:space="0" w:color="auto"/>
            </w:tcBorders>
          </w:tcPr>
          <w:p w:rsidR="00AA1DF6" w:rsidRPr="001F7F02" w:rsidRDefault="00AA1DF6" w:rsidP="00AA1DF6">
            <w:pPr>
              <w:tabs>
                <w:tab w:val="left" w:pos="3119"/>
              </w:tabs>
              <w:spacing w:after="0" w:line="240" w:lineRule="auto"/>
              <w:rPr>
                <w:rFonts w:ascii="Times New Roman" w:hAnsi="Times New Roman"/>
              </w:rPr>
            </w:pPr>
            <w:r w:rsidRPr="006750AB">
              <w:rPr>
                <w:rFonts w:ascii="Times New Roman" w:hAnsi="Times New Roman"/>
              </w:rPr>
              <w:t xml:space="preserve">Наблюдение  за работой   </w:t>
            </w:r>
            <w:r>
              <w:rPr>
                <w:rFonts w:ascii="Times New Roman" w:hAnsi="Times New Roman"/>
              </w:rPr>
              <w:t xml:space="preserve">при выполнение практической работы, выполнение индивидуальной работы и работы в группе, </w:t>
            </w:r>
            <w:proofErr w:type="spellStart"/>
            <w:r>
              <w:rPr>
                <w:rFonts w:ascii="Times New Roman" w:hAnsi="Times New Roman"/>
              </w:rPr>
              <w:t>взаимооценивание</w:t>
            </w:r>
            <w:proofErr w:type="spellEnd"/>
            <w:r>
              <w:rPr>
                <w:rFonts w:ascii="Times New Roman" w:hAnsi="Times New Roman"/>
              </w:rPr>
              <w:t>.</w:t>
            </w:r>
          </w:p>
        </w:tc>
        <w:tc>
          <w:tcPr>
            <w:tcW w:w="1623" w:type="pct"/>
            <w:gridSpan w:val="2"/>
            <w:tcBorders>
              <w:top w:val="single" w:sz="4" w:space="0" w:color="auto"/>
              <w:left w:val="single" w:sz="4" w:space="0" w:color="auto"/>
              <w:bottom w:val="single" w:sz="4" w:space="0" w:color="auto"/>
              <w:right w:val="single" w:sz="4" w:space="0" w:color="auto"/>
            </w:tcBorders>
          </w:tcPr>
          <w:p w:rsidR="00AA1DF6" w:rsidRPr="006750AB" w:rsidRDefault="00AA1DF6" w:rsidP="00AA1DF6">
            <w:pPr>
              <w:shd w:val="clear" w:color="auto" w:fill="FFFFFF"/>
              <w:tabs>
                <w:tab w:val="left" w:pos="3119"/>
              </w:tabs>
              <w:spacing w:after="0" w:line="240" w:lineRule="auto"/>
              <w:rPr>
                <w:rFonts w:ascii="Times New Roman" w:hAnsi="Times New Roman"/>
              </w:rPr>
            </w:pPr>
            <w:r w:rsidRPr="006750AB">
              <w:rPr>
                <w:rFonts w:ascii="Times New Roman" w:hAnsi="Times New Roman"/>
              </w:rPr>
              <w:t>соблю</w:t>
            </w:r>
            <w:r>
              <w:rPr>
                <w:rFonts w:ascii="Times New Roman" w:hAnsi="Times New Roman"/>
              </w:rPr>
              <w:t xml:space="preserve">дение гигиенических требований, </w:t>
            </w:r>
            <w:r w:rsidRPr="006750AB">
              <w:rPr>
                <w:rFonts w:ascii="Times New Roman" w:hAnsi="Times New Roman"/>
              </w:rPr>
              <w:t>благоприятный эмоциональный настрой</w:t>
            </w:r>
          </w:p>
        </w:tc>
      </w:tr>
    </w:tbl>
    <w:p w:rsidR="009B267E" w:rsidRDefault="009B267E"/>
    <w:sectPr w:rsidR="009B267E" w:rsidSect="00FC24B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D039D"/>
    <w:multiLevelType w:val="hybridMultilevel"/>
    <w:tmpl w:val="9404C70E"/>
    <w:lvl w:ilvl="0" w:tplc="E1C02C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BA69E9"/>
    <w:multiLevelType w:val="multilevel"/>
    <w:tmpl w:val="9E82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5F"/>
    <w:rsid w:val="003D0A00"/>
    <w:rsid w:val="003D39C5"/>
    <w:rsid w:val="004E385F"/>
    <w:rsid w:val="005C7C88"/>
    <w:rsid w:val="007C61CD"/>
    <w:rsid w:val="009543B2"/>
    <w:rsid w:val="009B267E"/>
    <w:rsid w:val="00AA1DF6"/>
    <w:rsid w:val="00C171E4"/>
    <w:rsid w:val="00C904D2"/>
    <w:rsid w:val="00D5175D"/>
    <w:rsid w:val="00FC24BF"/>
    <w:rsid w:val="00FF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70F1"/>
  <w15:chartTrackingRefBased/>
  <w15:docId w15:val="{BB6EAD21-D834-41D7-85D9-A04434C0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D2"/>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C90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904D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ssignmentTemplate">
    <w:name w:val="AssignmentTemplate"/>
    <w:basedOn w:val="9"/>
    <w:next w:val="a5"/>
    <w:rsid w:val="00C904D2"/>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904D2"/>
    <w:rPr>
      <w:rFonts w:ascii="Times New Roman" w:eastAsia="Times New Roman" w:hAnsi="Times New Roman" w:cs="Times New Roman"/>
      <w:sz w:val="24"/>
      <w:szCs w:val="24"/>
      <w:lang w:val="en-GB" w:eastAsia="en-GB"/>
    </w:rPr>
  </w:style>
  <w:style w:type="paragraph" w:styleId="a6">
    <w:name w:val="No Spacing"/>
    <w:link w:val="a7"/>
    <w:uiPriority w:val="1"/>
    <w:qFormat/>
    <w:rsid w:val="00C904D2"/>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C904D2"/>
    <w:rPr>
      <w:rFonts w:eastAsiaTheme="minorEastAsia"/>
      <w:lang w:eastAsia="ru-RU"/>
    </w:rPr>
  </w:style>
  <w:style w:type="character" w:customStyle="1" w:styleId="90">
    <w:name w:val="Заголовок 9 Знак"/>
    <w:basedOn w:val="a0"/>
    <w:link w:val="9"/>
    <w:uiPriority w:val="9"/>
    <w:semiHidden/>
    <w:rsid w:val="00C904D2"/>
    <w:rPr>
      <w:rFonts w:asciiTheme="majorHAnsi" w:eastAsiaTheme="majorEastAsia" w:hAnsiTheme="majorHAnsi" w:cstheme="majorBidi"/>
      <w:i/>
      <w:iCs/>
      <w:color w:val="272727" w:themeColor="text1" w:themeTint="D8"/>
      <w:sz w:val="21"/>
      <w:szCs w:val="21"/>
      <w:lang w:eastAsia="ru-RU"/>
    </w:rPr>
  </w:style>
  <w:style w:type="paragraph" w:styleId="a5">
    <w:name w:val="header"/>
    <w:basedOn w:val="a"/>
    <w:link w:val="a8"/>
    <w:uiPriority w:val="99"/>
    <w:semiHidden/>
    <w:unhideWhenUsed/>
    <w:rsid w:val="00C904D2"/>
    <w:pPr>
      <w:tabs>
        <w:tab w:val="center" w:pos="4677"/>
        <w:tab w:val="right" w:pos="9355"/>
      </w:tabs>
      <w:spacing w:after="0" w:line="240" w:lineRule="auto"/>
    </w:pPr>
  </w:style>
  <w:style w:type="character" w:customStyle="1" w:styleId="a8">
    <w:name w:val="Верхний колонтитул Знак"/>
    <w:basedOn w:val="a0"/>
    <w:link w:val="a5"/>
    <w:uiPriority w:val="99"/>
    <w:semiHidden/>
    <w:rsid w:val="00C904D2"/>
    <w:rPr>
      <w:rFonts w:eastAsiaTheme="minorEastAsia"/>
      <w:lang w:eastAsia="ru-RU"/>
    </w:rPr>
  </w:style>
  <w:style w:type="paragraph" w:styleId="a9">
    <w:name w:val="List Paragraph"/>
    <w:basedOn w:val="a"/>
    <w:link w:val="aa"/>
    <w:uiPriority w:val="99"/>
    <w:qFormat/>
    <w:rsid w:val="00D5175D"/>
    <w:pPr>
      <w:ind w:left="720"/>
      <w:contextualSpacing/>
    </w:pPr>
  </w:style>
  <w:style w:type="character" w:customStyle="1" w:styleId="aa">
    <w:name w:val="Абзац списка Знак"/>
    <w:link w:val="a9"/>
    <w:uiPriority w:val="99"/>
    <w:rsid w:val="00D5175D"/>
    <w:rPr>
      <w:rFonts w:eastAsiaTheme="minorEastAsia"/>
      <w:lang w:eastAsia="ru-RU"/>
    </w:rPr>
  </w:style>
  <w:style w:type="character" w:customStyle="1" w:styleId="3">
    <w:name w:val="Основной текст (3)_"/>
    <w:basedOn w:val="a0"/>
    <w:link w:val="30"/>
    <w:rsid w:val="00D5175D"/>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D5175D"/>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b">
    <w:name w:val="Emphasis"/>
    <w:basedOn w:val="a0"/>
    <w:uiPriority w:val="20"/>
    <w:qFormat/>
    <w:rsid w:val="00FC24BF"/>
    <w:rPr>
      <w:i/>
      <w:iCs/>
    </w:rPr>
  </w:style>
  <w:style w:type="paragraph" w:customStyle="1" w:styleId="Dochead2">
    <w:name w:val="Doc head 2"/>
    <w:basedOn w:val="a"/>
    <w:link w:val="Dochead2Char"/>
    <w:qFormat/>
    <w:rsid w:val="00FC24BF"/>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FC24BF"/>
    <w:rPr>
      <w:rFonts w:ascii="Arial" w:eastAsia="Times New Roman" w:hAnsi="Arial" w:cs="Times New Roman"/>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2020-07-15T15:23:00Z</dcterms:created>
  <dcterms:modified xsi:type="dcterms:W3CDTF">2020-12-04T15:07:00Z</dcterms:modified>
</cp:coreProperties>
</file>