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A2" w:rsidRPr="0081007E" w:rsidRDefault="000831A2" w:rsidP="000831A2">
      <w:pPr>
        <w:ind w:left="57" w:firstLine="369"/>
        <w:jc w:val="right"/>
        <w:rPr>
          <w:spacing w:val="2"/>
          <w:sz w:val="28"/>
          <w:szCs w:val="28"/>
        </w:rPr>
      </w:pPr>
    </w:p>
    <w:p w:rsidR="000831A2" w:rsidRPr="0081007E" w:rsidRDefault="000831A2" w:rsidP="000831A2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Репетиция – основное звено работы с коллективом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Репетиция является основным звеном всей учебной, организационно-методической, воспитательной и образовательной работы с коллективом. По репетиции можно судить об уровне его творческой деятельности, общей эстетической направленности и характере исполнительских принципов.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Репетицию можно представить как сложный художественно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педагогический процесс, в основе которого лежит коллективная творческая деятельность, предполагающая определённый уровень подготовки участников. Без этого теряется смысл проведения репетиции.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Художественный руководитель вынужден постоянно искать такие приёмы и методы работы с коллективом на репетиции, которые позволяли бы успешно решать стоящие перед ним в тот или иной период времени творческие и воспитательные задачи. У каждого руководителя вырабатывается постепенно своя методика построения и проведения репетиционных занятий, организации работы коллектива вообще. Однако это не исключает необходимости знания основных принципов и условий проведения репетиций, исходя из которых, каждый руководитель может выбрать или подобрать такие приёмы и формы работы, которые соответствовали бы его индивидуальной творческой манере. Особенно это касается молодых, начинающих художественных руководителей, которым порой трудно найти наиболее подходящую форму и интересную методику репетиционных занятий, подготовить за короткий промежуток времени коллектив к выступлению. Знание же ими основных методических и педагогических условий организации репетиционной работы и умение критически переосмыслить их в соответствии со своей индивидуальной творческой манерой и конкретными особенностями коллектива является важной предпосылкой успешной организации и проведения репетиций.</w:t>
      </w:r>
    </w:p>
    <w:p w:rsidR="000831A2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Необходимо хотя бы в самых общих чертах знать ряд организационно-педагогических моментов, от которых зависит качество репетиционной работы. Ведь от того, насколько тщательно и всесторонне подготовлена репетиция, зависит и её педагогическая эффективность.</w:t>
      </w:r>
    </w:p>
    <w:p w:rsidR="000831A2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31A2" w:rsidRPr="00A439BF" w:rsidRDefault="000831A2" w:rsidP="000831A2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A439BF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Основные требования к организации репетиции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Хотелось бы сказать о самых важных моментах организации репетиции, и мне кажется, каждый художественный руководитель должен знать и обязательно использовать эти положения в организации репетиций своего коллектива.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 xml:space="preserve">Начинать репетицию необходимо вовремя, независимо от того, сколько пришло к назначенному часу участников. Это послужит хорошим уроком тем, кто опоздает, и приучит всех приходить на репетицию за 10 – 15 минут до начала. В противном случае, зная, что руководитель из-за несвоевременной явки участников задерживает репетицию, число опозданий </w:t>
      </w:r>
      <w:r w:rsidRPr="0081007E">
        <w:rPr>
          <w:color w:val="000000"/>
          <w:sz w:val="28"/>
          <w:szCs w:val="28"/>
        </w:rPr>
        <w:lastRenderedPageBreak/>
        <w:t>может постоянно увеличиваться, что приведёт к потере времени, отведённого на репетицию. От этого снижается не только художественная отдача репетиции, но теряется и её воспитательный, нравственно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организующий смысл. Безответственное отношение одних порой раздражает, расслабляет в определённом отношении других, снижает в них чувство постоянного творческого «горения». В коллективе появляются нездоровые тенденции «исключительности» для некоторых участников, резко падает педагогическое значение репетиции. Таким образом, начало репетиций в строго установленное время – это и этическое, и педагогическое, и художественно-эстетическое требование.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Репетиция должна начинаться с разминки, чтобы разогреть исполнителей, подготовить их для длительной учебной и репетиционной работы. Но разминка не должна быть затянутой, так как у исполнителей должны остаться силы для работы над репертуаром коллектива.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 xml:space="preserve">Репетиция никогда не </w:t>
      </w:r>
      <w:r>
        <w:rPr>
          <w:color w:val="000000"/>
          <w:sz w:val="28"/>
          <w:szCs w:val="28"/>
        </w:rPr>
        <w:t xml:space="preserve">должна </w:t>
      </w:r>
      <w:r w:rsidRPr="0081007E">
        <w:rPr>
          <w:color w:val="000000"/>
          <w:sz w:val="28"/>
          <w:szCs w:val="28"/>
        </w:rPr>
        <w:t>начина</w:t>
      </w:r>
      <w:r>
        <w:rPr>
          <w:color w:val="000000"/>
          <w:sz w:val="28"/>
          <w:szCs w:val="28"/>
        </w:rPr>
        <w:t>ться</w:t>
      </w:r>
      <w:r w:rsidRPr="0081007E">
        <w:rPr>
          <w:color w:val="000000"/>
          <w:sz w:val="28"/>
          <w:szCs w:val="28"/>
        </w:rPr>
        <w:t xml:space="preserve"> с разучивания какого</w:t>
      </w:r>
      <w:r>
        <w:rPr>
          <w:color w:val="000000"/>
          <w:sz w:val="28"/>
          <w:szCs w:val="28"/>
        </w:rPr>
        <w:t>–</w:t>
      </w:r>
      <w:r w:rsidRPr="0081007E">
        <w:rPr>
          <w:color w:val="000000"/>
          <w:sz w:val="28"/>
          <w:szCs w:val="28"/>
        </w:rPr>
        <w:t xml:space="preserve">то па или танцевального куска. </w:t>
      </w:r>
      <w:r>
        <w:rPr>
          <w:color w:val="000000"/>
          <w:sz w:val="28"/>
          <w:szCs w:val="28"/>
        </w:rPr>
        <w:t>Репетицию необходимо начинать с разговора, с рассказа или с беседы о номере, концерте, выступлении. Перед репетицией коллектив необходимо настроить на необходимый лад, направить их мысли в нужное русло в зависимости от направления самой репетиции.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Если вся организационная часть репетиции обеспечена должным образом, то усиливается и её воспитательное воздействие. Поэтому так важно продумать репетиционные занятия до мельчайших подробностей их организационно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методическую и техническую стороны.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 xml:space="preserve">Отрицательно влияют на творческий настрой участников </w:t>
      </w:r>
      <w:proofErr w:type="gramStart"/>
      <w:r w:rsidRPr="0081007E">
        <w:rPr>
          <w:color w:val="000000"/>
          <w:sz w:val="28"/>
          <w:szCs w:val="28"/>
        </w:rPr>
        <w:t>неожиданные</w:t>
      </w:r>
      <w:proofErr w:type="gramEnd"/>
      <w:r w:rsidRPr="0081007E">
        <w:rPr>
          <w:color w:val="000000"/>
          <w:sz w:val="28"/>
          <w:szCs w:val="28"/>
        </w:rPr>
        <w:t xml:space="preserve"> вызов</w:t>
      </w:r>
      <w:r>
        <w:rPr>
          <w:color w:val="000000"/>
          <w:sz w:val="28"/>
          <w:szCs w:val="28"/>
        </w:rPr>
        <w:t>а</w:t>
      </w:r>
      <w:r w:rsidRPr="0081007E">
        <w:rPr>
          <w:color w:val="000000"/>
          <w:sz w:val="28"/>
          <w:szCs w:val="28"/>
        </w:rPr>
        <w:t xml:space="preserve"> художественного руководителя, например: к телефону, к директору и т.д. Если же всё</w:t>
      </w:r>
      <w:r>
        <w:rPr>
          <w:color w:val="000000"/>
          <w:sz w:val="28"/>
          <w:szCs w:val="28"/>
        </w:rPr>
        <w:t>–</w:t>
      </w:r>
      <w:r w:rsidRPr="0081007E">
        <w:rPr>
          <w:color w:val="000000"/>
          <w:sz w:val="28"/>
          <w:szCs w:val="28"/>
        </w:rPr>
        <w:t>таки возникает необходимость отлучиться с репетиции, то, конечно, нужно извиниться перед участниками, дать им задание и поручить контролировать ход его выполнения самому опытному из них.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Без продуманной организации репетиции не может быть ни подлинного взаимопонимания между руководителем и коллективом, ни реализации педагогической и художественной программы. Чёткая организация служит поддержанию в участниках творческого горения, их активной самоотдаче.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Педагогическая эффективность репетиции во многом зависит от умело составленного плана работы. Может возникнуть вопрос – нужно ли планировать репетиционные занятия? Необходимо!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Так как без планирования в репетиции неизбежно появляется элемент стихийности, разбросанности, самотёка. Она может неожиданно затянуться или, наоборот, закончиться быстро, так как что</w:t>
      </w:r>
      <w:r>
        <w:rPr>
          <w:color w:val="000000"/>
          <w:sz w:val="28"/>
          <w:szCs w:val="28"/>
        </w:rPr>
        <w:t>–</w:t>
      </w:r>
      <w:r w:rsidRPr="0081007E">
        <w:rPr>
          <w:color w:val="000000"/>
          <w:sz w:val="28"/>
          <w:szCs w:val="28"/>
        </w:rPr>
        <w:t>то выпало из поля зрения руководителя, он что</w:t>
      </w:r>
      <w:r>
        <w:rPr>
          <w:color w:val="000000"/>
          <w:sz w:val="28"/>
          <w:szCs w:val="28"/>
        </w:rPr>
        <w:t>–</w:t>
      </w:r>
      <w:r w:rsidRPr="0081007E">
        <w:rPr>
          <w:color w:val="000000"/>
          <w:sz w:val="28"/>
          <w:szCs w:val="28"/>
        </w:rPr>
        <w:t xml:space="preserve">то забыл сделать </w:t>
      </w:r>
      <w:proofErr w:type="gramStart"/>
      <w:r w:rsidRPr="0081007E">
        <w:rPr>
          <w:color w:val="000000"/>
          <w:sz w:val="28"/>
          <w:szCs w:val="28"/>
        </w:rPr>
        <w:t>из</w:t>
      </w:r>
      <w:proofErr w:type="gramEnd"/>
      <w:r w:rsidRPr="0081007E">
        <w:rPr>
          <w:color w:val="000000"/>
          <w:sz w:val="28"/>
          <w:szCs w:val="28"/>
        </w:rPr>
        <w:t xml:space="preserve"> намеченного ранее. Всё это, в конечном счёте, сказывается на художественно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эстетическом росте коллектива, психологическом настрое участников на серьёзное творчество.</w:t>
      </w:r>
    </w:p>
    <w:p w:rsidR="000831A2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 xml:space="preserve">Поэтому художественному руководителю для придания своей работе стройности, завершённости, логичности, педагогической направленности необходим продуманный и зафиксированный на бумаге, хотя бы в самом общем виде, план. Знание руководителем своего коллектива, его творческих </w:t>
      </w:r>
      <w:r w:rsidRPr="0081007E">
        <w:rPr>
          <w:color w:val="000000"/>
          <w:sz w:val="28"/>
          <w:szCs w:val="28"/>
        </w:rPr>
        <w:lastRenderedPageBreak/>
        <w:t xml:space="preserve">возможностей позволяет достаточно точно и подробно составлять план каждой репетиции. Это требование относится как к начинающим, так и достаточно опытным руководителям. </w:t>
      </w:r>
    </w:p>
    <w:p w:rsidR="000831A2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31A2" w:rsidRPr="00A439BF" w:rsidRDefault="000831A2" w:rsidP="000831A2">
      <w:pPr>
        <w:pStyle w:val="a3"/>
        <w:spacing w:before="0" w:beforeAutospacing="0" w:after="0" w:afterAutospacing="0"/>
        <w:ind w:left="993"/>
        <w:jc w:val="both"/>
        <w:rPr>
          <w:b/>
          <w:color w:val="000000"/>
          <w:sz w:val="28"/>
          <w:szCs w:val="28"/>
        </w:rPr>
      </w:pPr>
      <w:r w:rsidRPr="00A439BF">
        <w:rPr>
          <w:b/>
          <w:color w:val="000000"/>
          <w:sz w:val="28"/>
          <w:szCs w:val="28"/>
        </w:rPr>
        <w:t>3. План репетиции</w:t>
      </w:r>
    </w:p>
    <w:p w:rsidR="000831A2" w:rsidRDefault="000831A2" w:rsidP="000831A2">
      <w:pPr>
        <w:pStyle w:val="a3"/>
        <w:spacing w:before="0" w:beforeAutospacing="0" w:after="0" w:afterAutospacing="0"/>
        <w:ind w:left="993"/>
        <w:jc w:val="both"/>
        <w:rPr>
          <w:color w:val="000000"/>
          <w:sz w:val="28"/>
          <w:szCs w:val="28"/>
        </w:rPr>
      </w:pP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План репетиции включает основные направления деятельности и задачи с их детальной расшифровкой, которые предстоит решить коллективу. Задачи должны носить конкретный характер и важно, чтоб они включали моменты не только технические, но и художественно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эстетические и педагогические. Воспитательные задачи формулируются в первую очередь для придания всей работе коллектива единой стержневой линии. Педагогические цели предстают в этом случае сверхзадачей. На её обеспечение направляются усилия коллектива и художественного руководителя, ей подчиняются все учебные и репетиционные занятия. Сверхзадача закладывается как бы внутрь деятельности коллектива, органически включается в её содержание. Исходя из плана, художественный руководитель предварительно ставит перед участниками конкретные задачи: выучить движения, представить образное содержание исполняемого номера, его художественно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 xml:space="preserve">– исполнительские особенности и т.д. Введение в эту работу специальных элементов, формирующих и развивающих нравственные качества личности, способствуют решению педагогических целей. </w:t>
      </w:r>
      <w:proofErr w:type="gramStart"/>
      <w:r w:rsidRPr="0081007E">
        <w:rPr>
          <w:color w:val="000000"/>
          <w:sz w:val="28"/>
          <w:szCs w:val="28"/>
        </w:rPr>
        <w:t xml:space="preserve">Эта деятельность относится к числу наиболее сложных, требующих особого дара – развитого педагогического перспективного мышления, мастерства, чутья и видения развития личности, умения проектировать этот процесс, придавать всей </w:t>
      </w:r>
      <w:proofErr w:type="spellStart"/>
      <w:r w:rsidRPr="0081007E"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творческой деятельности и репетиционной работе воспитательную направленность, сочетать с развитием технических и художественно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исполнительских навыков у участников их нравственно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эстетическое развитие, формирование общей культуры поведения.</w:t>
      </w:r>
      <w:proofErr w:type="gramEnd"/>
    </w:p>
    <w:p w:rsidR="000831A2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31A2" w:rsidRPr="00B41CF6" w:rsidRDefault="000831A2" w:rsidP="000831A2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B41CF6">
        <w:rPr>
          <w:b/>
          <w:color w:val="000000"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Содержание и х</w:t>
      </w:r>
      <w:r w:rsidRPr="00B41CF6">
        <w:rPr>
          <w:b/>
          <w:color w:val="000000"/>
          <w:sz w:val="28"/>
          <w:szCs w:val="28"/>
        </w:rPr>
        <w:t>арактер репетиций</w:t>
      </w:r>
    </w:p>
    <w:p w:rsidR="000831A2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Характер репетиций зависит: во</w:t>
      </w:r>
      <w:r>
        <w:rPr>
          <w:color w:val="000000"/>
          <w:sz w:val="28"/>
          <w:szCs w:val="28"/>
        </w:rPr>
        <w:t>–</w:t>
      </w:r>
      <w:r w:rsidRPr="0081007E">
        <w:rPr>
          <w:color w:val="000000"/>
          <w:sz w:val="28"/>
          <w:szCs w:val="28"/>
        </w:rPr>
        <w:t>первых, от технической подготовленности исполнителей, во</w:t>
      </w:r>
      <w:r>
        <w:rPr>
          <w:color w:val="000000"/>
          <w:sz w:val="28"/>
          <w:szCs w:val="28"/>
        </w:rPr>
        <w:t>–</w:t>
      </w:r>
      <w:r w:rsidRPr="0081007E">
        <w:rPr>
          <w:color w:val="000000"/>
          <w:sz w:val="28"/>
          <w:szCs w:val="28"/>
        </w:rPr>
        <w:t xml:space="preserve">вторых, от степени сложности исполняемого и разучиваемого репертуара. Для профессиональных хореографических коллективов в этом плане одни методические установки, для студенческих и детских хореографических коллективов – другие. В зависимости от этого время, отводимое на репетиционные занятия в различных коллективах, неодинаково. В начинающих коллективах репетиционная работа сведена до минимума. Преобладают занятия </w:t>
      </w:r>
      <w:proofErr w:type="spellStart"/>
      <w:proofErr w:type="gramStart"/>
      <w:r w:rsidRPr="0081007E"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тренировочного</w:t>
      </w:r>
      <w:proofErr w:type="gramEnd"/>
      <w:r w:rsidRPr="0081007E">
        <w:rPr>
          <w:color w:val="000000"/>
          <w:sz w:val="28"/>
          <w:szCs w:val="28"/>
        </w:rPr>
        <w:t xml:space="preserve"> характера. Ведь репетиция, как таковая, может опираться на багаж знаний и умений, которые накоплены участниками. Накопить же они их могут только путём систематической и упорной учебной работы. Нельзя это положение понимать таким образом, что репетиции ничего не дают для художественно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 xml:space="preserve">– технического и исполнительского уровня участников, ведь </w:t>
      </w:r>
      <w:r w:rsidRPr="0081007E">
        <w:rPr>
          <w:color w:val="000000"/>
          <w:sz w:val="28"/>
          <w:szCs w:val="28"/>
        </w:rPr>
        <w:lastRenderedPageBreak/>
        <w:t>в процессе репетиционных занятиях коллектива оттачивается мастерство исполнителей.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 xml:space="preserve">Существуют отличия и в </w:t>
      </w:r>
      <w:r>
        <w:rPr>
          <w:color w:val="000000"/>
          <w:sz w:val="28"/>
          <w:szCs w:val="28"/>
        </w:rPr>
        <w:t xml:space="preserve">самом </w:t>
      </w:r>
      <w:r w:rsidRPr="0081007E">
        <w:rPr>
          <w:color w:val="000000"/>
          <w:sz w:val="28"/>
          <w:szCs w:val="28"/>
        </w:rPr>
        <w:t xml:space="preserve">содержании репетиций начинающего </w:t>
      </w:r>
      <w:r>
        <w:rPr>
          <w:color w:val="000000"/>
          <w:sz w:val="28"/>
          <w:szCs w:val="28"/>
        </w:rPr>
        <w:t xml:space="preserve">и </w:t>
      </w:r>
      <w:r w:rsidRPr="0081007E">
        <w:rPr>
          <w:color w:val="000000"/>
          <w:sz w:val="28"/>
          <w:szCs w:val="28"/>
        </w:rPr>
        <w:t>высокопрофессионального коллектива. В первый период работы хореографического коллектива необходимо подбирать лёгкие и небольшие, разные по характеру и настроению номера. Такой подход к подбору номеров позволяет разнообразить занятия, способствует более быстрому усвоению исполнителями различных художественно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технических приёмов, умению перестраиваться с одного темпа ритма на другой.</w:t>
      </w:r>
    </w:p>
    <w:p w:rsidR="000831A2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1007E">
        <w:rPr>
          <w:color w:val="000000"/>
          <w:sz w:val="28"/>
          <w:szCs w:val="28"/>
        </w:rPr>
        <w:t>В любом хореографическом коллективе, а особенно в детском, не следует работать над одним произведением в течение половины репетиции, тем более в течение всей репетиции.</w:t>
      </w:r>
      <w:proofErr w:type="gramEnd"/>
      <w:r w:rsidRPr="0081007E">
        <w:rPr>
          <w:color w:val="000000"/>
          <w:sz w:val="28"/>
          <w:szCs w:val="28"/>
        </w:rPr>
        <w:t xml:space="preserve"> Участники в этом случае быстро устают. Номер им «примелькается», и они допускают в исполнении непроизвольные ошибки, вызванные в первую очередь снижением внимания, усталостью. </w:t>
      </w:r>
      <w:r>
        <w:rPr>
          <w:color w:val="000000"/>
          <w:sz w:val="28"/>
          <w:szCs w:val="28"/>
        </w:rPr>
        <w:t xml:space="preserve">Если </w:t>
      </w:r>
      <w:r w:rsidRPr="0081007E">
        <w:rPr>
          <w:color w:val="000000"/>
          <w:sz w:val="28"/>
          <w:szCs w:val="28"/>
        </w:rPr>
        <w:t>репетируе</w:t>
      </w:r>
      <w:r>
        <w:rPr>
          <w:color w:val="000000"/>
          <w:sz w:val="28"/>
          <w:szCs w:val="28"/>
        </w:rPr>
        <w:t>те только</w:t>
      </w:r>
      <w:r w:rsidRPr="0081007E">
        <w:rPr>
          <w:color w:val="000000"/>
          <w:sz w:val="28"/>
          <w:szCs w:val="28"/>
        </w:rPr>
        <w:t xml:space="preserve"> с двумя</w:t>
      </w:r>
      <w:r>
        <w:rPr>
          <w:color w:val="000000"/>
          <w:sz w:val="28"/>
          <w:szCs w:val="28"/>
        </w:rPr>
        <w:t xml:space="preserve"> участниками</w:t>
      </w:r>
      <w:r w:rsidRPr="0081007E">
        <w:rPr>
          <w:color w:val="000000"/>
          <w:sz w:val="28"/>
          <w:szCs w:val="28"/>
        </w:rPr>
        <w:t xml:space="preserve">, а остальные пятнадцать сидят, то им тоже должно быть интересно. Если им скучно, </w:t>
      </w:r>
      <w:r>
        <w:rPr>
          <w:color w:val="000000"/>
          <w:sz w:val="28"/>
          <w:szCs w:val="28"/>
        </w:rPr>
        <w:t xml:space="preserve">то необходимо </w:t>
      </w:r>
      <w:r w:rsidRPr="0081007E">
        <w:rPr>
          <w:color w:val="000000"/>
          <w:sz w:val="28"/>
          <w:szCs w:val="28"/>
        </w:rPr>
        <w:t>сделать так, чтобы и они тоже что</w:t>
      </w:r>
      <w:r>
        <w:rPr>
          <w:color w:val="000000"/>
          <w:sz w:val="28"/>
          <w:szCs w:val="28"/>
        </w:rPr>
        <w:t>–</w:t>
      </w:r>
      <w:r w:rsidRPr="0081007E">
        <w:rPr>
          <w:color w:val="000000"/>
          <w:sz w:val="28"/>
          <w:szCs w:val="28"/>
        </w:rPr>
        <w:t xml:space="preserve">то получили от репетиции. 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Для работы лучше брать номера в сочетании: лёгкие – трудные, быстрые – медленные. На лёгких номерах исполнители как бы «разогреваются». Трудные номера, особенно если они ещё хорошо не усвоены, требуют повышенного внимания, существенных эмоциональных и физических затрат. Исполнители в этом случае должны быть хорошо настроенными на работу или уже втянутыми в неё и в то же время неуставшими.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Исполнители не любят частых остановок на репетиции. Это нервирует, сбивает темп и настрой репетиции. К тому же, частые остановки разбивают целостное представление о номере, а это значит, что усложняется работа воображения.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Многое из того, что не получается после первого, чернового исполнения или первой репетиции, начинает выигрываться через 2 – 3 занятия: участники улавливают стиль номера, его характерные, темповые, смысловые особенности, образно-эстетическое содержание. Данное обстоятельство помогает правильно исполнить не получившиеся трудные движения номера.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 xml:space="preserve">На репетиции замечания нужно стараться делать не по каждому допущенному промаху в отдельности, а сразу по нескольким, после исполнения целого номера. Если участники достаточно квалифицированные и опытные, то можно ограничиться словесными пояснениями. </w:t>
      </w:r>
      <w:r>
        <w:rPr>
          <w:color w:val="000000"/>
          <w:sz w:val="28"/>
          <w:szCs w:val="28"/>
        </w:rPr>
        <w:t>В</w:t>
      </w:r>
      <w:r w:rsidRPr="0081007E">
        <w:rPr>
          <w:color w:val="000000"/>
          <w:sz w:val="28"/>
          <w:szCs w:val="28"/>
        </w:rPr>
        <w:t xml:space="preserve">ысказываться </w:t>
      </w:r>
      <w:r>
        <w:rPr>
          <w:color w:val="000000"/>
          <w:sz w:val="28"/>
          <w:szCs w:val="28"/>
        </w:rPr>
        <w:t xml:space="preserve">нужно </w:t>
      </w:r>
      <w:r w:rsidRPr="0081007E">
        <w:rPr>
          <w:color w:val="000000"/>
          <w:sz w:val="28"/>
          <w:szCs w:val="28"/>
        </w:rPr>
        <w:t>конкретно, чтобы всем было всё понятно</w:t>
      </w:r>
      <w:r>
        <w:rPr>
          <w:color w:val="000000"/>
          <w:sz w:val="28"/>
          <w:szCs w:val="28"/>
        </w:rPr>
        <w:t>.</w:t>
      </w:r>
      <w:r w:rsidRPr="0081007E">
        <w:rPr>
          <w:color w:val="000000"/>
          <w:sz w:val="28"/>
          <w:szCs w:val="28"/>
        </w:rPr>
        <w:t xml:space="preserve"> Если же </w:t>
      </w:r>
      <w:r>
        <w:rPr>
          <w:color w:val="000000"/>
          <w:sz w:val="28"/>
          <w:szCs w:val="28"/>
        </w:rPr>
        <w:t xml:space="preserve">нет </w:t>
      </w:r>
      <w:r w:rsidRPr="0081007E">
        <w:rPr>
          <w:color w:val="000000"/>
          <w:sz w:val="28"/>
          <w:szCs w:val="28"/>
        </w:rPr>
        <w:t xml:space="preserve">уверенности в том, что исполнители сделают при следующем повторении так, как нужно, </w:t>
      </w:r>
      <w:r>
        <w:rPr>
          <w:color w:val="000000"/>
          <w:sz w:val="28"/>
          <w:szCs w:val="28"/>
        </w:rPr>
        <w:t>то</w:t>
      </w:r>
      <w:r w:rsidRPr="0081007E">
        <w:rPr>
          <w:color w:val="000000"/>
          <w:sz w:val="28"/>
          <w:szCs w:val="28"/>
        </w:rPr>
        <w:t xml:space="preserve"> необходимо попросить группу или весь состав заново пройти не получающиеся </w:t>
      </w:r>
      <w:r>
        <w:rPr>
          <w:color w:val="000000"/>
          <w:sz w:val="28"/>
          <w:szCs w:val="28"/>
        </w:rPr>
        <w:t>фрагменты</w:t>
      </w:r>
      <w:r w:rsidRPr="0081007E">
        <w:rPr>
          <w:color w:val="000000"/>
          <w:sz w:val="28"/>
          <w:szCs w:val="28"/>
        </w:rPr>
        <w:t>, закрепив, таким образом, исправленное.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Очень важен темп репетиции. Не следует репетировать один и тот же номер более 2</w:t>
      </w:r>
      <w:r>
        <w:rPr>
          <w:color w:val="000000"/>
          <w:sz w:val="28"/>
          <w:szCs w:val="28"/>
        </w:rPr>
        <w:t>–</w:t>
      </w:r>
      <w:r w:rsidRPr="0081007E">
        <w:rPr>
          <w:color w:val="000000"/>
          <w:sz w:val="28"/>
          <w:szCs w:val="28"/>
        </w:rPr>
        <w:t xml:space="preserve">3 раз, даже если его исполнение не устраивает художественного руководителя. Возможно, что исполнители не поняли поставленных перед ними задач (невнятно объяснено, невнимательно </w:t>
      </w:r>
      <w:r w:rsidRPr="0081007E">
        <w:rPr>
          <w:color w:val="000000"/>
          <w:sz w:val="28"/>
          <w:szCs w:val="28"/>
        </w:rPr>
        <w:lastRenderedPageBreak/>
        <w:t>слушали) или же они не могут выполнить в силу слабой технической подготовки. Для исправления допущенных ошибок нужны более конкретные объяснения. Если и после этого участники не смогут выполнить требований, исполняют с ошибками – следует пойти на компромисс: или потом отдельно поработать с исполнителями, у которых не получаются движения, чтоб не отвлекать всех от работы, или заменить отдельных участников и поставить в номер других, более подготовленных в техническом и художественном отношении исполнителей.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Многократные повторения одного и того же номера снижают внимание, чуткость к жестам, объяснениям руководителя, притупляют творческую мысль у исполнителей. Занятия превращаются в скучные и назойливые поучения. Эта опасность подстерегает даже балетмейстеров профессиональных коллективов. Принцип интереса и увлечённости – это одно из основных условий для плодотворной работы хореографического коллектива</w:t>
      </w:r>
      <w:r>
        <w:rPr>
          <w:color w:val="000000"/>
          <w:sz w:val="28"/>
          <w:szCs w:val="28"/>
        </w:rPr>
        <w:t xml:space="preserve"> любого уровня</w:t>
      </w:r>
      <w:r w:rsidRPr="0081007E">
        <w:rPr>
          <w:color w:val="000000"/>
          <w:sz w:val="28"/>
          <w:szCs w:val="28"/>
        </w:rPr>
        <w:t>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 xml:space="preserve">К темпу репетиции </w:t>
      </w:r>
      <w:proofErr w:type="gramStart"/>
      <w:r w:rsidRPr="0081007E">
        <w:rPr>
          <w:color w:val="000000"/>
          <w:sz w:val="28"/>
          <w:szCs w:val="28"/>
        </w:rPr>
        <w:t>относится</w:t>
      </w:r>
      <w:proofErr w:type="gramEnd"/>
      <w:r w:rsidRPr="0081007E">
        <w:rPr>
          <w:color w:val="000000"/>
          <w:sz w:val="28"/>
          <w:szCs w:val="28"/>
        </w:rPr>
        <w:t xml:space="preserve"> и умение художественного руководителя вовремя сделать перерыв в занятии. Оправданнее, целесообразнее всего его сделать через 45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50 минут после начала работы. Вторая часть репетиции может длиться 40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45 минут. Практика показывает, что при таком временном соотношении первой и второй половины репетиции достигается максимальная активность участников.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Важно также, чтобы репетиция носила завершённый характер, но при этом у участников сохранялось желание позаниматься ещё. Это настраивает их на дальнейшую самостоятельную творческую работу: поучить партии, отдельно поработать над техническими движениями и т.д. Пресыщение занятиями ведёт к снижению интереса к творчеству, а значит, и падает эффективность занятий, их отдача.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У коллектива всегда должно быть в готовности определённое количество номеров, с которыми он может выступать, не испытывая при этом больших затруднений с подготовкой к концерту.</w:t>
      </w:r>
    </w:p>
    <w:p w:rsidR="000831A2" w:rsidRPr="00AD57B3" w:rsidRDefault="000831A2" w:rsidP="000831A2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AD57B3">
        <w:rPr>
          <w:b/>
          <w:color w:val="000000"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</w:rPr>
        <w:t>Руководитель на репетиции</w:t>
      </w:r>
    </w:p>
    <w:p w:rsidR="000831A2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В целях более эффективной воспитательной работы на репетиции необходим учёт индивидуальных особенностей каждого исполнителя как в плане личностном, психологическом, так и в плане художественной подготовки. Немаловажен в данном случае и фактор профессиональных, возрастных различий участников.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Репетиция – это труд. Причём труд, при котором не всегда видны сразу результаты. Она включает элементы монотонности, что утомляет участников, снижает их общую и исполнительскую активность. Обязанность художественного руководителя – своим примером воодушевить их, не давать охладеть к творчеству.</w:t>
      </w:r>
    </w:p>
    <w:p w:rsidR="000831A2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 xml:space="preserve">Нужно сказать, что репетиция – это подготовка участников, поддержание в них творческого настроения. 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lastRenderedPageBreak/>
        <w:t>К речи художественного руководителя во время репетиции предъявляются особые требования. Прежде всего, не нужно много говорить, выражать мысли следует как можно короче: участники приходят на репетицию, чтобы выразить себя как танцора, но не выслушивать длинные, порой и несущественные, не относящиеся к предмету разговоры</w:t>
      </w:r>
      <w:r>
        <w:rPr>
          <w:color w:val="000000"/>
          <w:sz w:val="28"/>
          <w:szCs w:val="28"/>
        </w:rPr>
        <w:t>.</w:t>
      </w:r>
      <w:r w:rsidRPr="0081007E">
        <w:rPr>
          <w:color w:val="000000"/>
          <w:sz w:val="28"/>
          <w:szCs w:val="28"/>
        </w:rPr>
        <w:t xml:space="preserve"> Частые словесные пояснения расхолаживают исполнителей, сбивают темп репетиции. Для лучшего пояснения своей мысли можно прибегнуть к помощи личного исполнительского показа.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Так же речь руководителя должна быть грамотная, культурная, тон при замечаниях и поправках ни в коем случае не должен быть грубым и оскорбительным.</w:t>
      </w:r>
    </w:p>
    <w:p w:rsidR="000831A2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31A2" w:rsidRPr="006C4158" w:rsidRDefault="000831A2" w:rsidP="000831A2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C4158">
        <w:rPr>
          <w:b/>
          <w:color w:val="000000"/>
          <w:sz w:val="28"/>
          <w:szCs w:val="28"/>
        </w:rPr>
        <w:t>6. Рефлексия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Репетиция является основным звеном всей учебной, организационно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методической, воспитательной и образовательной работы с коллективом. По репетиции можно судить об уровне его творческой деятельности, общей эстетической направленности и характере исполнительских принципов.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Репетицию необходимо: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1.Начинать вовремя, с разминки;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2.Стараться не покидать репетиционный зал к телефону, директору и так далее;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3.Обязательно планировать репетицию, в противном случае появиться элемент стихийности, разбросанности, самотёка;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 xml:space="preserve">4.Чередовать номера (лёгкие с технически </w:t>
      </w:r>
      <w:proofErr w:type="gramStart"/>
      <w:r w:rsidRPr="0081007E">
        <w:rPr>
          <w:color w:val="000000"/>
          <w:sz w:val="28"/>
          <w:szCs w:val="28"/>
        </w:rPr>
        <w:t>сложными</w:t>
      </w:r>
      <w:proofErr w:type="gramEnd"/>
      <w:r w:rsidRPr="0081007E">
        <w:rPr>
          <w:color w:val="000000"/>
          <w:sz w:val="28"/>
          <w:szCs w:val="28"/>
        </w:rPr>
        <w:t>, быстрые с медленными);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5.Задействовать в репетиции не одну группу артистов, а всех (если репетируешь с двумя, остальным тоже должно быть интересно);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 xml:space="preserve">6.Необходимый реквизит нужно </w:t>
      </w:r>
      <w:r>
        <w:rPr>
          <w:color w:val="000000"/>
          <w:sz w:val="28"/>
          <w:szCs w:val="28"/>
        </w:rPr>
        <w:t>подготавливать</w:t>
      </w:r>
      <w:r w:rsidRPr="0081007E">
        <w:rPr>
          <w:color w:val="000000"/>
          <w:sz w:val="28"/>
          <w:szCs w:val="28"/>
        </w:rPr>
        <w:t xml:space="preserve"> заранее;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7.Не следует репетировать один и тот же номер более 2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3 раз, через 40</w:t>
      </w:r>
      <w:r>
        <w:rPr>
          <w:color w:val="000000"/>
          <w:sz w:val="28"/>
          <w:szCs w:val="28"/>
        </w:rPr>
        <w:t xml:space="preserve"> </w:t>
      </w:r>
      <w:r w:rsidRPr="0081007E">
        <w:rPr>
          <w:color w:val="000000"/>
          <w:sz w:val="28"/>
          <w:szCs w:val="28"/>
        </w:rPr>
        <w:t>– 45 минут после начала работы необходимо сделать перерыв;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8.Речь руководителя должна быть грамотная, культурная, тон при замечаниях не должен быть грубым и оскорбительным;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9.Нужно отличать репетиции рабочие от генеральных прогонов, у них разные задачи.</w:t>
      </w:r>
    </w:p>
    <w:p w:rsidR="000831A2" w:rsidRPr="0081007E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Необходимо осознать разницу в содержании репетиций высокопрофессионального и начинающего коллективов.</w:t>
      </w:r>
    </w:p>
    <w:p w:rsidR="000831A2" w:rsidRDefault="000831A2" w:rsidP="000831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007E">
        <w:rPr>
          <w:color w:val="000000"/>
          <w:sz w:val="28"/>
          <w:szCs w:val="28"/>
        </w:rPr>
        <w:t>Перечисленные требования и пожелания, предъявляемые к художественному руководителю хореографического коллектива во время проведения репетиционных занятий, конечно, не учитывают всего многообразия сложностей, встречающихся в каждом случае. Художественный руководитель, исходя из специфических, присущих только его коллективу особенностей, должен организовать репетицию таким образом, чтобы максимально эффективно, с большей отдачей использовать отведённое время.</w:t>
      </w:r>
    </w:p>
    <w:p w:rsidR="000831A2" w:rsidRPr="008D68EA" w:rsidRDefault="000831A2" w:rsidP="000831A2">
      <w:pPr>
        <w:pStyle w:val="a3"/>
        <w:ind w:left="720"/>
        <w:jc w:val="both"/>
        <w:rPr>
          <w:color w:val="000000"/>
          <w:sz w:val="28"/>
          <w:szCs w:val="28"/>
        </w:rPr>
      </w:pPr>
    </w:p>
    <w:p w:rsidR="005263EE" w:rsidRDefault="005263EE">
      <w:bookmarkStart w:id="0" w:name="_GoBack"/>
      <w:bookmarkEnd w:id="0"/>
    </w:p>
    <w:sectPr w:rsidR="0052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5F8"/>
    <w:multiLevelType w:val="hybridMultilevel"/>
    <w:tmpl w:val="EEB410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A2"/>
    <w:rsid w:val="000831A2"/>
    <w:rsid w:val="0052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31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31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2380</Words>
  <Characters>13567</Characters>
  <Application>Microsoft Office Word</Application>
  <DocSecurity>0</DocSecurity>
  <Lines>113</Lines>
  <Paragraphs>31</Paragraphs>
  <ScaleCrop>false</ScaleCrop>
  <Company/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1</cp:revision>
  <dcterms:created xsi:type="dcterms:W3CDTF">2022-04-27T12:24:00Z</dcterms:created>
  <dcterms:modified xsi:type="dcterms:W3CDTF">2022-04-27T12:24:00Z</dcterms:modified>
</cp:coreProperties>
</file>