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7F7" w:rsidRPr="004B52B8" w:rsidRDefault="000400A1" w:rsidP="000400A1">
      <w:pPr>
        <w:pStyle w:val="a6"/>
        <w:shd w:val="clear" w:color="auto" w:fill="FFFFFF"/>
        <w:spacing w:before="0" w:beforeAutospacing="0" w:after="0" w:afterAutospacing="0" w:line="294" w:lineRule="atLeast"/>
        <w:jc w:val="center"/>
        <w:rPr>
          <w:b/>
          <w:bCs/>
          <w:color w:val="002060"/>
          <w:sz w:val="32"/>
          <w:szCs w:val="32"/>
        </w:rPr>
      </w:pPr>
      <w:r w:rsidRPr="004B52B8">
        <w:rPr>
          <w:b/>
          <w:bCs/>
          <w:color w:val="002060"/>
          <w:sz w:val="32"/>
          <w:szCs w:val="32"/>
        </w:rPr>
        <w:t>Баяндама тақырыбы:</w:t>
      </w:r>
    </w:p>
    <w:p w:rsidR="00212CAE" w:rsidRDefault="00212CAE" w:rsidP="00CF63D9">
      <w:pPr>
        <w:pStyle w:val="3"/>
        <w:rPr>
          <w:sz w:val="32"/>
          <w:szCs w:val="32"/>
        </w:rPr>
      </w:pPr>
      <w:r>
        <w:rPr>
          <w:sz w:val="32"/>
          <w:szCs w:val="32"/>
          <w:lang w:val="kk-KZ"/>
        </w:rPr>
        <w:t xml:space="preserve">Слайд </w:t>
      </w:r>
      <w:r>
        <w:rPr>
          <w:sz w:val="32"/>
          <w:szCs w:val="32"/>
        </w:rPr>
        <w:t xml:space="preserve">№1,2 </w:t>
      </w:r>
    </w:p>
    <w:p w:rsidR="000400A1" w:rsidRPr="00EF10E3" w:rsidRDefault="00825A5C" w:rsidP="00CF63D9">
      <w:pPr>
        <w:pStyle w:val="3"/>
        <w:rPr>
          <w:sz w:val="32"/>
          <w:szCs w:val="32"/>
          <w:lang w:val="kk-KZ"/>
        </w:rPr>
      </w:pPr>
      <w:r w:rsidRPr="004B52B8">
        <w:rPr>
          <w:sz w:val="32"/>
          <w:szCs w:val="32"/>
        </w:rPr>
        <w:t xml:space="preserve"> «Рухани</w:t>
      </w:r>
      <w:r w:rsidR="008517F7" w:rsidRPr="004B52B8">
        <w:rPr>
          <w:sz w:val="32"/>
          <w:szCs w:val="32"/>
          <w:lang w:val="kk-KZ"/>
        </w:rPr>
        <w:t xml:space="preserve"> </w:t>
      </w:r>
      <w:r w:rsidR="00EF10E3">
        <w:rPr>
          <w:sz w:val="32"/>
          <w:szCs w:val="32"/>
        </w:rPr>
        <w:t>жа</w:t>
      </w:r>
      <w:r w:rsidR="00EF10E3">
        <w:rPr>
          <w:sz w:val="32"/>
          <w:szCs w:val="32"/>
          <w:lang w:val="kk-KZ"/>
        </w:rPr>
        <w:t>ңғыру</w:t>
      </w:r>
      <w:r w:rsidR="000400A1" w:rsidRPr="004B52B8">
        <w:rPr>
          <w:sz w:val="32"/>
          <w:szCs w:val="32"/>
        </w:rPr>
        <w:t>»</w:t>
      </w:r>
      <w:r w:rsidR="00EF10E3">
        <w:rPr>
          <w:sz w:val="32"/>
          <w:szCs w:val="32"/>
          <w:lang w:val="kk-KZ"/>
        </w:rPr>
        <w:t xml:space="preserve"> бағдарламасы аясында болашақ жасөспі</w:t>
      </w:r>
      <w:proofErr w:type="gramStart"/>
      <w:r w:rsidR="00EF10E3">
        <w:rPr>
          <w:sz w:val="32"/>
          <w:szCs w:val="32"/>
          <w:lang w:val="kk-KZ"/>
        </w:rPr>
        <w:t>р</w:t>
      </w:r>
      <w:proofErr w:type="gramEnd"/>
      <w:r w:rsidR="00EF10E3">
        <w:rPr>
          <w:sz w:val="32"/>
          <w:szCs w:val="32"/>
          <w:lang w:val="kk-KZ"/>
        </w:rPr>
        <w:t>імдер арасында адами құндылықтарды баулу»</w:t>
      </w:r>
    </w:p>
    <w:p w:rsidR="00606170" w:rsidRDefault="00B008EF" w:rsidP="00CF63D9">
      <w:pPr>
        <w:pStyle w:val="3"/>
        <w:rPr>
          <w:sz w:val="32"/>
          <w:szCs w:val="32"/>
        </w:rPr>
      </w:pPr>
      <w:r>
        <w:rPr>
          <w:sz w:val="32"/>
          <w:szCs w:val="32"/>
        </w:rPr>
        <w:t xml:space="preserve">«Формирование общечеловеческих нравственных ценностей в воспитании </w:t>
      </w:r>
      <w:r w:rsidR="00606170" w:rsidRPr="004B52B8">
        <w:rPr>
          <w:sz w:val="32"/>
          <w:szCs w:val="32"/>
        </w:rPr>
        <w:t>подрастающего поколения в рамках программы «Рухани жа</w:t>
      </w:r>
      <w:r w:rsidR="00606170" w:rsidRPr="004B52B8">
        <w:rPr>
          <w:sz w:val="32"/>
          <w:szCs w:val="32"/>
          <w:lang w:val="kk-KZ"/>
        </w:rPr>
        <w:t>ңғыру</w:t>
      </w:r>
      <w:r w:rsidR="00606170" w:rsidRPr="004B52B8">
        <w:rPr>
          <w:sz w:val="32"/>
          <w:szCs w:val="32"/>
        </w:rPr>
        <w:t>»»</w:t>
      </w:r>
    </w:p>
    <w:p w:rsidR="000400A1" w:rsidRPr="004B52B8" w:rsidRDefault="00212CAE" w:rsidP="0095318F">
      <w:pPr>
        <w:pStyle w:val="3"/>
        <w:rPr>
          <w:rFonts w:ascii="Arial" w:hAnsi="Arial" w:cs="Arial"/>
          <w:color w:val="000000"/>
          <w:sz w:val="32"/>
          <w:szCs w:val="32"/>
        </w:rPr>
      </w:pPr>
      <w:r>
        <w:rPr>
          <w:sz w:val="32"/>
          <w:szCs w:val="32"/>
        </w:rPr>
        <w:t>Слайд №</w:t>
      </w:r>
      <w:r>
        <w:rPr>
          <w:sz w:val="32"/>
          <w:szCs w:val="32"/>
          <w:lang w:val="kk-KZ"/>
        </w:rPr>
        <w:t>3,4</w:t>
      </w:r>
    </w:p>
    <w:p w:rsidR="000400A1" w:rsidRPr="004B52B8" w:rsidRDefault="00212CAE" w:rsidP="000400A1">
      <w:pPr>
        <w:pStyle w:val="a6"/>
        <w:shd w:val="clear" w:color="auto" w:fill="FFFFFF"/>
        <w:spacing w:before="0" w:beforeAutospacing="0" w:after="0" w:afterAutospacing="0" w:line="294" w:lineRule="atLeast"/>
        <w:rPr>
          <w:b/>
          <w:color w:val="000000"/>
          <w:sz w:val="32"/>
          <w:szCs w:val="32"/>
        </w:rPr>
      </w:pPr>
      <w:r>
        <w:rPr>
          <w:b/>
          <w:color w:val="002060"/>
          <w:sz w:val="32"/>
          <w:szCs w:val="32"/>
        </w:rPr>
        <w:t>Адамны</w:t>
      </w:r>
      <w:r>
        <w:rPr>
          <w:b/>
          <w:color w:val="002060"/>
          <w:sz w:val="32"/>
          <w:szCs w:val="32"/>
          <w:lang w:val="kk-KZ"/>
        </w:rPr>
        <w:t>ң адамшылығы – ақыл, ғылым, жақсы ата, жақсы ана, жақсы құрбы, жақсы ұстаздан басталады</w:t>
      </w:r>
      <w:r w:rsidR="000400A1" w:rsidRPr="004B52B8">
        <w:rPr>
          <w:b/>
          <w:color w:val="002060"/>
          <w:sz w:val="32"/>
          <w:szCs w:val="32"/>
        </w:rPr>
        <w:t>.</w:t>
      </w:r>
      <w:r w:rsidR="000400A1" w:rsidRPr="004B52B8">
        <w:rPr>
          <w:b/>
          <w:color w:val="002060"/>
          <w:sz w:val="32"/>
          <w:szCs w:val="32"/>
        </w:rPr>
        <w:br/>
      </w:r>
      <w:r w:rsidR="008517F7" w:rsidRPr="004B52B8">
        <w:rPr>
          <w:b/>
          <w:color w:val="002060"/>
          <w:sz w:val="32"/>
          <w:szCs w:val="32"/>
        </w:rPr>
        <w:t xml:space="preserve">                                                                          </w:t>
      </w:r>
      <w:r>
        <w:rPr>
          <w:b/>
          <w:color w:val="002060"/>
          <w:sz w:val="32"/>
          <w:szCs w:val="32"/>
        </w:rPr>
        <w:t>(</w:t>
      </w:r>
      <w:r>
        <w:rPr>
          <w:b/>
          <w:color w:val="002060"/>
          <w:sz w:val="32"/>
          <w:szCs w:val="32"/>
          <w:lang w:val="kk-KZ"/>
        </w:rPr>
        <w:t>Абай Құнанбайұлы</w:t>
      </w:r>
      <w:r w:rsidR="000400A1" w:rsidRPr="004B52B8">
        <w:rPr>
          <w:b/>
          <w:color w:val="002060"/>
          <w:sz w:val="32"/>
          <w:szCs w:val="32"/>
        </w:rPr>
        <w:t>)</w:t>
      </w:r>
      <w:r w:rsidR="000400A1" w:rsidRPr="004B52B8">
        <w:rPr>
          <w:b/>
          <w:color w:val="002060"/>
          <w:sz w:val="32"/>
          <w:szCs w:val="32"/>
        </w:rPr>
        <w:br/>
      </w:r>
      <w:r>
        <w:rPr>
          <w:b/>
          <w:color w:val="000000"/>
          <w:sz w:val="32"/>
          <w:szCs w:val="32"/>
        </w:rPr>
        <w:t>Слайд№</w:t>
      </w:r>
      <w:r>
        <w:rPr>
          <w:b/>
          <w:color w:val="000000"/>
          <w:sz w:val="32"/>
          <w:szCs w:val="32"/>
          <w:lang w:val="kk-KZ"/>
        </w:rPr>
        <w:t xml:space="preserve"> </w:t>
      </w:r>
      <w:r>
        <w:rPr>
          <w:b/>
          <w:color w:val="000000"/>
          <w:sz w:val="32"/>
          <w:szCs w:val="32"/>
        </w:rPr>
        <w:t>5,6</w:t>
      </w:r>
    </w:p>
    <w:p w:rsidR="000400A1" w:rsidRDefault="004F0D95" w:rsidP="000400A1">
      <w:pPr>
        <w:pStyle w:val="a6"/>
        <w:shd w:val="clear" w:color="auto" w:fill="FFFFFF"/>
        <w:spacing w:before="0" w:beforeAutospacing="0" w:after="0" w:afterAutospacing="0" w:line="294" w:lineRule="atLeast"/>
        <w:rPr>
          <w:color w:val="002060"/>
          <w:sz w:val="32"/>
          <w:szCs w:val="32"/>
        </w:rPr>
      </w:pPr>
      <w:r>
        <w:rPr>
          <w:color w:val="002060"/>
          <w:sz w:val="32"/>
          <w:szCs w:val="32"/>
        </w:rPr>
        <w:t>Мемлекет басшысы</w:t>
      </w:r>
      <w:r>
        <w:rPr>
          <w:color w:val="002060"/>
          <w:sz w:val="32"/>
          <w:szCs w:val="32"/>
          <w:lang w:val="kk-KZ"/>
        </w:rPr>
        <w:t xml:space="preserve"> К.Қ. Тоқаев  2022 жылғы 16 наурыздағы «Жаңа Қазақстан: жаңару мен жаңғыру жолы»</w:t>
      </w:r>
      <w:r w:rsidR="00255778">
        <w:rPr>
          <w:color w:val="002060"/>
          <w:sz w:val="32"/>
          <w:szCs w:val="32"/>
          <w:lang w:val="kk-KZ"/>
        </w:rPr>
        <w:t xml:space="preserve"> </w:t>
      </w:r>
      <w:r>
        <w:rPr>
          <w:color w:val="002060"/>
          <w:sz w:val="32"/>
          <w:szCs w:val="32"/>
          <w:lang w:val="kk-KZ"/>
        </w:rPr>
        <w:t xml:space="preserve">атты Қазақстан Халқына Жолдауын іске асыру </w:t>
      </w:r>
      <w:r w:rsidR="00F6100F">
        <w:rPr>
          <w:color w:val="002060"/>
          <w:sz w:val="32"/>
          <w:szCs w:val="32"/>
          <w:lang w:val="kk-KZ"/>
        </w:rPr>
        <w:t>жөніндегі шаралар туралы Қаулығын бекітті</w:t>
      </w:r>
      <w:r>
        <w:rPr>
          <w:color w:val="002060"/>
          <w:sz w:val="32"/>
          <w:szCs w:val="32"/>
          <w:lang w:val="kk-KZ"/>
        </w:rPr>
        <w:t>.</w:t>
      </w:r>
      <w:r w:rsidR="00002EB9">
        <w:rPr>
          <w:color w:val="002060"/>
          <w:sz w:val="32"/>
          <w:szCs w:val="32"/>
          <w:lang w:val="kk-KZ"/>
        </w:rPr>
        <w:t xml:space="preserve"> </w:t>
      </w:r>
      <w:r w:rsidR="000400A1" w:rsidRPr="004B52B8">
        <w:rPr>
          <w:color w:val="002060"/>
          <w:sz w:val="32"/>
          <w:szCs w:val="32"/>
        </w:rPr>
        <w:t xml:space="preserve"> «Болашаққа бағдар: рухани жаңғыру» атты мақаласы ұлттың алдағы кезеңдегі жү</w:t>
      </w:r>
      <w:proofErr w:type="gramStart"/>
      <w:r w:rsidR="000400A1" w:rsidRPr="004B52B8">
        <w:rPr>
          <w:color w:val="002060"/>
          <w:sz w:val="32"/>
          <w:szCs w:val="32"/>
        </w:rPr>
        <w:t>р</w:t>
      </w:r>
      <w:proofErr w:type="gramEnd"/>
      <w:r w:rsidR="000400A1" w:rsidRPr="004B52B8">
        <w:rPr>
          <w:color w:val="002060"/>
          <w:sz w:val="32"/>
          <w:szCs w:val="32"/>
        </w:rPr>
        <w:t>іп өтер айқын жолын көрсеткен тарихи құ</w:t>
      </w:r>
      <w:proofErr w:type="gramStart"/>
      <w:r w:rsidR="000400A1" w:rsidRPr="004B52B8">
        <w:rPr>
          <w:color w:val="002060"/>
          <w:sz w:val="32"/>
          <w:szCs w:val="32"/>
        </w:rPr>
        <w:t>жат</w:t>
      </w:r>
      <w:proofErr w:type="gramEnd"/>
      <w:r w:rsidR="000400A1" w:rsidRPr="004B52B8">
        <w:rPr>
          <w:color w:val="002060"/>
          <w:sz w:val="32"/>
          <w:szCs w:val="32"/>
        </w:rPr>
        <w:t>қа айналды. Сана сезімі биік, дүниетанымы мол, парасаттың, мәдениеттің, салт-дә</w:t>
      </w:r>
      <w:proofErr w:type="gramStart"/>
      <w:r w:rsidR="000400A1" w:rsidRPr="004B52B8">
        <w:rPr>
          <w:color w:val="002060"/>
          <w:sz w:val="32"/>
          <w:szCs w:val="32"/>
        </w:rPr>
        <w:t>ст</w:t>
      </w:r>
      <w:proofErr w:type="gramEnd"/>
      <w:r w:rsidR="000400A1" w:rsidRPr="004B52B8">
        <w:rPr>
          <w:color w:val="002060"/>
          <w:sz w:val="32"/>
          <w:szCs w:val="32"/>
        </w:rPr>
        <w:t>үрдің құндылығын түсінген адамға бұл мақалада ұлттың алдағы кезеңдегі жүріп өтер бағыт жолы айқындалған.</w:t>
      </w:r>
    </w:p>
    <w:p w:rsidR="00212CAE" w:rsidRPr="00212CAE" w:rsidRDefault="00212CAE" w:rsidP="000400A1">
      <w:pPr>
        <w:pStyle w:val="a6"/>
        <w:shd w:val="clear" w:color="auto" w:fill="FFFFFF"/>
        <w:spacing w:before="0" w:beforeAutospacing="0" w:after="0" w:afterAutospacing="0" w:line="294" w:lineRule="atLeast"/>
        <w:rPr>
          <w:rFonts w:ascii="Arial" w:hAnsi="Arial" w:cs="Arial"/>
          <w:b/>
          <w:color w:val="000000"/>
          <w:sz w:val="32"/>
          <w:szCs w:val="32"/>
          <w:lang w:val="kk-KZ"/>
        </w:rPr>
      </w:pPr>
      <w:r w:rsidRPr="00212CAE">
        <w:rPr>
          <w:b/>
          <w:color w:val="002060"/>
          <w:sz w:val="32"/>
          <w:szCs w:val="32"/>
        </w:rPr>
        <w:t>Слайд№7,8</w:t>
      </w:r>
      <w:r>
        <w:rPr>
          <w:b/>
          <w:color w:val="002060"/>
          <w:sz w:val="32"/>
          <w:szCs w:val="32"/>
          <w:lang w:val="kk-KZ"/>
        </w:rPr>
        <w:t>,9</w:t>
      </w:r>
    </w:p>
    <w:p w:rsidR="00AF5D04" w:rsidRPr="0095318F" w:rsidRDefault="000400A1" w:rsidP="000400A1">
      <w:pPr>
        <w:pStyle w:val="a6"/>
        <w:shd w:val="clear" w:color="auto" w:fill="FFFFFF"/>
        <w:spacing w:before="0" w:beforeAutospacing="0" w:after="0" w:afterAutospacing="0" w:line="294" w:lineRule="atLeast"/>
        <w:rPr>
          <w:color w:val="002060"/>
          <w:sz w:val="32"/>
          <w:szCs w:val="32"/>
          <w:lang w:val="kk-KZ"/>
        </w:rPr>
      </w:pPr>
      <w:r w:rsidRPr="0095318F">
        <w:rPr>
          <w:color w:val="002060"/>
          <w:sz w:val="32"/>
          <w:szCs w:val="32"/>
          <w:lang w:val="kk-KZ"/>
        </w:rPr>
        <w:t>Рухани мәселе адамның санасын күрт өзгерту, сайып келгенде, қоғам жаңғыруының ең күрделі, ең қиын саласы.</w:t>
      </w:r>
    </w:p>
    <w:p w:rsidR="0095318F" w:rsidRDefault="000400A1" w:rsidP="000400A1">
      <w:pPr>
        <w:pStyle w:val="a6"/>
        <w:shd w:val="clear" w:color="auto" w:fill="FFFFFF"/>
        <w:spacing w:before="0" w:beforeAutospacing="0" w:after="0" w:afterAutospacing="0" w:line="294" w:lineRule="atLeast"/>
        <w:rPr>
          <w:color w:val="002060"/>
          <w:sz w:val="32"/>
          <w:szCs w:val="32"/>
          <w:lang w:val="kk-KZ"/>
        </w:rPr>
      </w:pPr>
      <w:r w:rsidRPr="0095318F">
        <w:rPr>
          <w:color w:val="002060"/>
          <w:sz w:val="32"/>
          <w:szCs w:val="32"/>
          <w:lang w:val="kk-KZ"/>
        </w:rPr>
        <w:t>Қазақстан Республикасының тәуелсіз мемлекет мәртебесіне ие болуы, білім беру және мемлекеттік жастар саясаты туралы заңдардың қабылдануы жастар тәрбиесі  мәселесіне жаңаша ойлаумен қарауды талап етеді. Қазақстан Республикасының орта</w:t>
      </w:r>
      <w:r w:rsidR="002A6885" w:rsidRPr="0095318F">
        <w:rPr>
          <w:color w:val="002060"/>
          <w:sz w:val="32"/>
          <w:szCs w:val="32"/>
          <w:lang w:val="kk-KZ"/>
        </w:rPr>
        <w:t xml:space="preserve"> </w:t>
      </w:r>
      <w:r w:rsidR="002A6885" w:rsidRPr="004B52B8">
        <w:rPr>
          <w:color w:val="002060"/>
          <w:sz w:val="32"/>
          <w:szCs w:val="32"/>
          <w:lang w:val="kk-KZ"/>
        </w:rPr>
        <w:t xml:space="preserve">қосымша </w:t>
      </w:r>
      <w:r w:rsidRPr="0095318F">
        <w:rPr>
          <w:color w:val="002060"/>
          <w:sz w:val="32"/>
          <w:szCs w:val="32"/>
          <w:lang w:val="kk-KZ"/>
        </w:rPr>
        <w:t xml:space="preserve"> білімді дамыту тұжырымдамасында «Тәрбие үрдісінде қазақстандық патриотизм, гуманизм, адамгершілік идеяларын қалыптастыру негізі</w:t>
      </w:r>
      <w:r w:rsidR="002A6885" w:rsidRPr="0095318F">
        <w:rPr>
          <w:color w:val="002060"/>
          <w:sz w:val="32"/>
          <w:szCs w:val="32"/>
          <w:lang w:val="kk-KZ"/>
        </w:rPr>
        <w:t>нде құру керек» деп баса көрсет</w:t>
      </w:r>
      <w:r w:rsidR="002A6885" w:rsidRPr="004B52B8">
        <w:rPr>
          <w:color w:val="002060"/>
          <w:sz w:val="32"/>
          <w:szCs w:val="32"/>
          <w:lang w:val="kk-KZ"/>
        </w:rPr>
        <w:t>еді</w:t>
      </w:r>
      <w:r w:rsidRPr="0095318F">
        <w:rPr>
          <w:color w:val="002060"/>
          <w:sz w:val="32"/>
          <w:szCs w:val="32"/>
          <w:lang w:val="kk-KZ"/>
        </w:rPr>
        <w:t xml:space="preserve">. Бала бойына адамгершілік тәрбиесін сіңіру мақсатында жалпы педагогтардың іс-тәжірибесінде қолданылып жүргені бәрімізге аян. Өздеріңізге белгілі қазіргі жаһандану үрдісінде елімізде бәсекеге қабілетті ұрпақ тәрбиелеу басты назарда болып отыр. </w:t>
      </w:r>
    </w:p>
    <w:p w:rsidR="000400A1" w:rsidRDefault="000400A1" w:rsidP="000400A1">
      <w:pPr>
        <w:pStyle w:val="a6"/>
        <w:shd w:val="clear" w:color="auto" w:fill="FFFFFF"/>
        <w:spacing w:before="0" w:beforeAutospacing="0" w:after="0" w:afterAutospacing="0" w:line="294" w:lineRule="atLeast"/>
        <w:rPr>
          <w:color w:val="002060"/>
          <w:sz w:val="32"/>
          <w:szCs w:val="32"/>
          <w:lang w:val="kk-KZ"/>
        </w:rPr>
      </w:pPr>
      <w:r w:rsidRPr="0095318F">
        <w:rPr>
          <w:color w:val="002060"/>
          <w:sz w:val="32"/>
          <w:szCs w:val="32"/>
          <w:lang w:val="kk-KZ"/>
        </w:rPr>
        <w:lastRenderedPageBreak/>
        <w:t>Ал адамның жан қазынасын, адамгершілік болмысын қалыптастыруда кей адамдардың түрлі жағдайлармен бір-бірін түсінбеуі де сіз бен бізді толған</w:t>
      </w:r>
      <w:r w:rsidR="002A6885" w:rsidRPr="004B52B8">
        <w:rPr>
          <w:color w:val="002060"/>
          <w:sz w:val="32"/>
          <w:szCs w:val="32"/>
          <w:lang w:val="kk-KZ"/>
        </w:rPr>
        <w:t>д</w:t>
      </w:r>
      <w:r w:rsidRPr="0095318F">
        <w:rPr>
          <w:color w:val="002060"/>
          <w:sz w:val="32"/>
          <w:szCs w:val="32"/>
          <w:lang w:val="kk-KZ"/>
        </w:rPr>
        <w:t>ырады. Өйткені біз сол қоғамның ішіндеміз, яғни оның мүшесіміз. Иә, бұның бәрі шындық десек артық болмас. Бәсекеге қабілетті ұрпақты жан-жақты қылып тәрбиелеу үшін алдымен жан қазынасының негіздерінің бірі, сенімділік пен шындықтың бастауына үңілу керек шығар.</w:t>
      </w:r>
    </w:p>
    <w:p w:rsidR="0095318F" w:rsidRDefault="0095318F" w:rsidP="000400A1">
      <w:pPr>
        <w:pStyle w:val="a6"/>
        <w:shd w:val="clear" w:color="auto" w:fill="FFFFFF"/>
        <w:spacing w:before="0" w:beforeAutospacing="0" w:after="0" w:afterAutospacing="0" w:line="294" w:lineRule="atLeast"/>
        <w:rPr>
          <w:color w:val="002060"/>
          <w:sz w:val="32"/>
          <w:szCs w:val="32"/>
          <w:lang w:val="kk-KZ"/>
        </w:rPr>
      </w:pPr>
    </w:p>
    <w:p w:rsidR="00212CAE" w:rsidRPr="004B52B8" w:rsidRDefault="00212CAE" w:rsidP="000400A1">
      <w:pPr>
        <w:pStyle w:val="a6"/>
        <w:shd w:val="clear" w:color="auto" w:fill="FFFFFF"/>
        <w:spacing w:before="0" w:beforeAutospacing="0" w:after="0" w:afterAutospacing="0" w:line="294" w:lineRule="atLeast"/>
        <w:rPr>
          <w:rFonts w:ascii="Arial" w:hAnsi="Arial" w:cs="Arial"/>
          <w:color w:val="000000"/>
          <w:sz w:val="32"/>
          <w:szCs w:val="32"/>
        </w:rPr>
      </w:pPr>
      <w:r w:rsidRPr="0095318F">
        <w:rPr>
          <w:b/>
          <w:color w:val="002060"/>
          <w:sz w:val="32"/>
          <w:szCs w:val="32"/>
          <w:lang w:val="kk-KZ"/>
        </w:rPr>
        <w:t xml:space="preserve">Слайд </w:t>
      </w:r>
      <w:r w:rsidRPr="0095318F">
        <w:rPr>
          <w:b/>
          <w:color w:val="002060"/>
          <w:sz w:val="32"/>
          <w:szCs w:val="32"/>
        </w:rPr>
        <w:t>№10,11,12,13</w:t>
      </w:r>
    </w:p>
    <w:p w:rsidR="000400A1" w:rsidRDefault="000400A1" w:rsidP="000400A1">
      <w:pPr>
        <w:pStyle w:val="a6"/>
        <w:shd w:val="clear" w:color="auto" w:fill="FFFFFF"/>
        <w:spacing w:before="0" w:beforeAutospacing="0" w:after="0" w:afterAutospacing="0" w:line="294" w:lineRule="atLeast"/>
        <w:rPr>
          <w:color w:val="002060"/>
          <w:sz w:val="32"/>
          <w:szCs w:val="32"/>
        </w:rPr>
      </w:pPr>
      <w:r w:rsidRPr="004B52B8">
        <w:rPr>
          <w:color w:val="002060"/>
          <w:sz w:val="32"/>
          <w:szCs w:val="32"/>
        </w:rPr>
        <w:t>Оқыту</w:t>
      </w:r>
      <w:proofErr w:type="gramStart"/>
      <w:r w:rsidRPr="004B52B8">
        <w:rPr>
          <w:color w:val="002060"/>
          <w:sz w:val="32"/>
          <w:szCs w:val="32"/>
        </w:rPr>
        <w:t>,б</w:t>
      </w:r>
      <w:proofErr w:type="gramEnd"/>
      <w:r w:rsidRPr="004B52B8">
        <w:rPr>
          <w:color w:val="002060"/>
          <w:sz w:val="32"/>
          <w:szCs w:val="32"/>
        </w:rPr>
        <w:t>ілім беру,тәрбиелеу - баланың ішкі жан – дүниесінің біртіндеп дамуына әсер ететін, түрткі болатын, жағдай жасайтын, оларды іске асыратын сыртқы факторлар екені анық. Еліміздің ертеңі, ұлтымыздың болашағы – бүгінгі мектеп</w:t>
      </w:r>
      <w:r w:rsidR="002A6885" w:rsidRPr="004B52B8">
        <w:rPr>
          <w:color w:val="002060"/>
          <w:sz w:val="32"/>
          <w:szCs w:val="32"/>
          <w:lang w:val="kk-KZ"/>
        </w:rPr>
        <w:t xml:space="preserve"> және қосымша білім, тәрбие беретін мекемелер</w:t>
      </w:r>
      <w:r w:rsidRPr="004B52B8">
        <w:rPr>
          <w:color w:val="002060"/>
          <w:sz w:val="32"/>
          <w:szCs w:val="32"/>
        </w:rPr>
        <w:t xml:space="preserve"> қабырғасында отырғ</w:t>
      </w:r>
      <w:proofErr w:type="gramStart"/>
      <w:r w:rsidRPr="004B52B8">
        <w:rPr>
          <w:color w:val="002060"/>
          <w:sz w:val="32"/>
          <w:szCs w:val="32"/>
        </w:rPr>
        <w:t>ан б</w:t>
      </w:r>
      <w:proofErr w:type="gramEnd"/>
      <w:r w:rsidRPr="004B52B8">
        <w:rPr>
          <w:color w:val="002060"/>
          <w:sz w:val="32"/>
          <w:szCs w:val="32"/>
        </w:rPr>
        <w:t>үлдіршіндер екені мәлім. Олардың қамын ойлау баршамыздың п</w:t>
      </w:r>
      <w:r w:rsidR="002A6885" w:rsidRPr="004B52B8">
        <w:rPr>
          <w:color w:val="002060"/>
          <w:sz w:val="32"/>
          <w:szCs w:val="32"/>
        </w:rPr>
        <w:t>арызымыз. Ке</w:t>
      </w:r>
      <w:proofErr w:type="gramStart"/>
      <w:r w:rsidR="002A6885" w:rsidRPr="004B52B8">
        <w:rPr>
          <w:color w:val="002060"/>
          <w:sz w:val="32"/>
          <w:szCs w:val="32"/>
        </w:rPr>
        <w:t>з-</w:t>
      </w:r>
      <w:proofErr w:type="gramEnd"/>
      <w:r w:rsidR="002A6885" w:rsidRPr="004B52B8">
        <w:rPr>
          <w:color w:val="002060"/>
          <w:sz w:val="32"/>
          <w:szCs w:val="32"/>
        </w:rPr>
        <w:t xml:space="preserve"> келген </w:t>
      </w:r>
      <w:r w:rsidR="002A6885" w:rsidRPr="004B52B8">
        <w:rPr>
          <w:color w:val="002060"/>
          <w:sz w:val="32"/>
          <w:szCs w:val="32"/>
          <w:lang w:val="kk-KZ"/>
        </w:rPr>
        <w:t xml:space="preserve">білім тәрбие ордасы </w:t>
      </w:r>
      <w:r w:rsidRPr="004B52B8">
        <w:rPr>
          <w:color w:val="002060"/>
          <w:sz w:val="32"/>
          <w:szCs w:val="32"/>
        </w:rPr>
        <w:t>мақсаты мен мұраты  өркениетті елдердің қатарынан көріну, жер мен жер байлықтарын ысырапқа салмай игере білетін ұрпақ тәрбиелеу. Ол үшін бүгінгі жас ұрпаққа сапалы білім мен саналы тәрбие бере отырып, елдің өткенін, ұлттың тарихын, мәдениетін, салт-дә</w:t>
      </w:r>
      <w:proofErr w:type="gramStart"/>
      <w:r w:rsidRPr="004B52B8">
        <w:rPr>
          <w:color w:val="002060"/>
          <w:sz w:val="32"/>
          <w:szCs w:val="32"/>
        </w:rPr>
        <w:t>ст</w:t>
      </w:r>
      <w:proofErr w:type="gramEnd"/>
      <w:r w:rsidRPr="004B52B8">
        <w:rPr>
          <w:color w:val="002060"/>
          <w:sz w:val="32"/>
          <w:szCs w:val="32"/>
        </w:rPr>
        <w:t>үрін, табиғат ерекшеліктерін етене таныстыру қажет. «Тәрбиесіз берілген білім адамзаттың қас жауы, келешекте оның өмі</w:t>
      </w:r>
      <w:proofErr w:type="gramStart"/>
      <w:r w:rsidRPr="004B52B8">
        <w:rPr>
          <w:color w:val="002060"/>
          <w:sz w:val="32"/>
          <w:szCs w:val="32"/>
        </w:rPr>
        <w:t>р</w:t>
      </w:r>
      <w:proofErr w:type="gramEnd"/>
      <w:r w:rsidRPr="004B52B8">
        <w:rPr>
          <w:color w:val="002060"/>
          <w:sz w:val="32"/>
          <w:szCs w:val="32"/>
        </w:rPr>
        <w:t>іне опат әкеледі,  адамға ең бірінші керегі тәрбие» - деп Әл-Фараби айтқандай, педагогика ғылымының зерттейтін негізгі мәселелерінің бірі - тәрбие.</w:t>
      </w:r>
    </w:p>
    <w:p w:rsidR="0095318F" w:rsidRDefault="0095318F" w:rsidP="000400A1">
      <w:pPr>
        <w:pStyle w:val="a6"/>
        <w:shd w:val="clear" w:color="auto" w:fill="FFFFFF"/>
        <w:spacing w:before="0" w:beforeAutospacing="0" w:after="0" w:afterAutospacing="0" w:line="294" w:lineRule="atLeast"/>
        <w:rPr>
          <w:color w:val="002060"/>
          <w:sz w:val="32"/>
          <w:szCs w:val="32"/>
        </w:rPr>
      </w:pPr>
    </w:p>
    <w:p w:rsidR="00212CAE" w:rsidRPr="0095318F" w:rsidRDefault="00212CAE" w:rsidP="000400A1">
      <w:pPr>
        <w:pStyle w:val="a6"/>
        <w:shd w:val="clear" w:color="auto" w:fill="FFFFFF"/>
        <w:spacing w:before="0" w:beforeAutospacing="0" w:after="0" w:afterAutospacing="0" w:line="294" w:lineRule="atLeast"/>
        <w:rPr>
          <w:rFonts w:ascii="Arial" w:hAnsi="Arial" w:cs="Arial"/>
          <w:b/>
          <w:color w:val="000000"/>
          <w:sz w:val="32"/>
          <w:szCs w:val="32"/>
        </w:rPr>
      </w:pPr>
      <w:r w:rsidRPr="0095318F">
        <w:rPr>
          <w:b/>
          <w:color w:val="002060"/>
          <w:sz w:val="32"/>
          <w:szCs w:val="32"/>
        </w:rPr>
        <w:t>Слайд №14,15,16,17,18</w:t>
      </w:r>
    </w:p>
    <w:p w:rsidR="000400A1" w:rsidRDefault="000400A1" w:rsidP="000400A1">
      <w:pPr>
        <w:pStyle w:val="a6"/>
        <w:shd w:val="clear" w:color="auto" w:fill="FFFFFF"/>
        <w:spacing w:before="0" w:beforeAutospacing="0" w:after="0" w:afterAutospacing="0" w:line="294" w:lineRule="atLeast"/>
        <w:rPr>
          <w:color w:val="002060"/>
          <w:sz w:val="32"/>
          <w:szCs w:val="32"/>
        </w:rPr>
      </w:pPr>
      <w:r w:rsidRPr="004B52B8">
        <w:rPr>
          <w:color w:val="002060"/>
          <w:sz w:val="32"/>
          <w:szCs w:val="32"/>
        </w:rPr>
        <w:t>Ұрпаққа берілетін ең өзекті идеясына халықтың адами қасиеттері тұғыр болуы тиіс. Қай халық болсын өзіне ғана дараланып тұратын ерекшелігінің бі</w:t>
      </w:r>
      <w:proofErr w:type="gramStart"/>
      <w:r w:rsidRPr="004B52B8">
        <w:rPr>
          <w:color w:val="002060"/>
          <w:sz w:val="32"/>
          <w:szCs w:val="32"/>
        </w:rPr>
        <w:t>р</w:t>
      </w:r>
      <w:proofErr w:type="gramEnd"/>
      <w:r w:rsidRPr="004B52B8">
        <w:rPr>
          <w:color w:val="002060"/>
          <w:sz w:val="32"/>
          <w:szCs w:val="32"/>
        </w:rPr>
        <w:t>і - тәрбие. Тәрбие - мәңгілі</w:t>
      </w:r>
      <w:proofErr w:type="gramStart"/>
      <w:r w:rsidRPr="004B52B8">
        <w:rPr>
          <w:color w:val="002060"/>
          <w:sz w:val="32"/>
          <w:szCs w:val="32"/>
        </w:rPr>
        <w:t>к ж</w:t>
      </w:r>
      <w:proofErr w:type="gramEnd"/>
      <w:r w:rsidRPr="004B52B8">
        <w:rPr>
          <w:color w:val="002060"/>
          <w:sz w:val="32"/>
          <w:szCs w:val="32"/>
        </w:rPr>
        <w:t>әне адамзаттық... Бұл ерекшеліктер ғасырдан ғасырға, ұрпақтан ұ</w:t>
      </w:r>
      <w:proofErr w:type="gramStart"/>
      <w:r w:rsidRPr="004B52B8">
        <w:rPr>
          <w:color w:val="002060"/>
          <w:sz w:val="32"/>
          <w:szCs w:val="32"/>
        </w:rPr>
        <w:t>рпа</w:t>
      </w:r>
      <w:proofErr w:type="gramEnd"/>
      <w:r w:rsidRPr="004B52B8">
        <w:rPr>
          <w:color w:val="002060"/>
          <w:sz w:val="32"/>
          <w:szCs w:val="32"/>
        </w:rPr>
        <w:t>ққа мирасқа қалып отырады. Осы заманғы адамгершілік тәрбиесі жекелеген бағыттарға емес, адамгершілік құндылықтарға негізд</w:t>
      </w:r>
      <w:bookmarkStart w:id="0" w:name="_GoBack"/>
      <w:bookmarkEnd w:id="0"/>
      <w:r w:rsidRPr="004B52B8">
        <w:rPr>
          <w:color w:val="002060"/>
          <w:sz w:val="32"/>
          <w:szCs w:val="32"/>
        </w:rPr>
        <w:t>еледі. Адам - ең әуелі адамгершілігімен, парасатының биіктігімен кө</w:t>
      </w:r>
      <w:proofErr w:type="gramStart"/>
      <w:r w:rsidRPr="004B52B8">
        <w:rPr>
          <w:color w:val="002060"/>
          <w:sz w:val="32"/>
          <w:szCs w:val="32"/>
        </w:rPr>
        <w:t>р</w:t>
      </w:r>
      <w:proofErr w:type="gramEnd"/>
      <w:r w:rsidRPr="004B52B8">
        <w:rPr>
          <w:color w:val="002060"/>
          <w:sz w:val="32"/>
          <w:szCs w:val="32"/>
        </w:rPr>
        <w:t>ікті. Мәдениет</w:t>
      </w:r>
      <w:r w:rsidR="00326546" w:rsidRPr="004B52B8">
        <w:rPr>
          <w:color w:val="002060"/>
          <w:sz w:val="32"/>
          <w:szCs w:val="32"/>
          <w:lang w:val="kk-KZ"/>
        </w:rPr>
        <w:t>і</w:t>
      </w:r>
      <w:r w:rsidRPr="004B52B8">
        <w:rPr>
          <w:color w:val="002060"/>
          <w:sz w:val="32"/>
          <w:szCs w:val="32"/>
        </w:rPr>
        <w:t xml:space="preserve"> жоғары адам айналасындағылармен қарапайым қарым-қатынаста болады.</w:t>
      </w:r>
    </w:p>
    <w:p w:rsidR="00212CAE" w:rsidRPr="0095318F" w:rsidRDefault="00212CAE" w:rsidP="000400A1">
      <w:pPr>
        <w:pStyle w:val="a6"/>
        <w:shd w:val="clear" w:color="auto" w:fill="FFFFFF"/>
        <w:spacing w:before="0" w:beforeAutospacing="0" w:after="0" w:afterAutospacing="0" w:line="294" w:lineRule="atLeast"/>
        <w:rPr>
          <w:rFonts w:ascii="Arial" w:hAnsi="Arial" w:cs="Arial"/>
          <w:b/>
          <w:color w:val="000000"/>
          <w:sz w:val="32"/>
          <w:szCs w:val="32"/>
        </w:rPr>
      </w:pPr>
      <w:r w:rsidRPr="0095318F">
        <w:rPr>
          <w:b/>
          <w:color w:val="002060"/>
          <w:sz w:val="32"/>
          <w:szCs w:val="32"/>
        </w:rPr>
        <w:t>Слайд №19,20,21</w:t>
      </w:r>
    </w:p>
    <w:p w:rsidR="00212CAE" w:rsidRDefault="000400A1" w:rsidP="000400A1">
      <w:pPr>
        <w:pStyle w:val="a6"/>
        <w:shd w:val="clear" w:color="auto" w:fill="FFFFFF"/>
        <w:spacing w:before="0" w:beforeAutospacing="0" w:after="0" w:afterAutospacing="0" w:line="294" w:lineRule="atLeast"/>
        <w:rPr>
          <w:color w:val="002060"/>
          <w:sz w:val="32"/>
          <w:szCs w:val="32"/>
        </w:rPr>
      </w:pPr>
      <w:r w:rsidRPr="004B52B8">
        <w:rPr>
          <w:color w:val="002060"/>
          <w:sz w:val="32"/>
          <w:szCs w:val="32"/>
        </w:rPr>
        <w:t>Жаңа кезеңдегі білім берудің өзекті мәселесі жас ұрпаққа - адамгершілік - рухани тәрбие беру</w:t>
      </w:r>
      <w:proofErr w:type="gramStart"/>
      <w:r w:rsidRPr="004B52B8">
        <w:rPr>
          <w:color w:val="002060"/>
          <w:sz w:val="32"/>
          <w:szCs w:val="32"/>
        </w:rPr>
        <w:t>.</w:t>
      </w:r>
      <w:proofErr w:type="gramEnd"/>
      <w:r w:rsidRPr="004B52B8">
        <w:rPr>
          <w:color w:val="002060"/>
          <w:sz w:val="32"/>
          <w:szCs w:val="32"/>
        </w:rPr>
        <w:t xml:space="preserve"> Құ</w:t>
      </w:r>
      <w:proofErr w:type="gramStart"/>
      <w:r w:rsidRPr="004B52B8">
        <w:rPr>
          <w:color w:val="002060"/>
          <w:sz w:val="32"/>
          <w:szCs w:val="32"/>
        </w:rPr>
        <w:t>н</w:t>
      </w:r>
      <w:proofErr w:type="gramEnd"/>
      <w:r w:rsidRPr="004B52B8">
        <w:rPr>
          <w:color w:val="002060"/>
          <w:sz w:val="32"/>
          <w:szCs w:val="32"/>
        </w:rPr>
        <w:t xml:space="preserve">ды қасиеттерге ие болу, </w:t>
      </w:r>
      <w:r w:rsidRPr="004B52B8">
        <w:rPr>
          <w:color w:val="002060"/>
          <w:sz w:val="32"/>
          <w:szCs w:val="32"/>
        </w:rPr>
        <w:lastRenderedPageBreak/>
        <w:t xml:space="preserve">рухани бай адамды қалыптастыру оның туған кезінен басталуы керек. Халықта «Ағаш түзу өсу үшін оған көшет кезінде көмектесуге болады, ал үлкен ағаш болғанда оны түзете алмайсың» </w:t>
      </w:r>
      <w:proofErr w:type="gramStart"/>
      <w:r w:rsidRPr="004B52B8">
        <w:rPr>
          <w:color w:val="002060"/>
          <w:sz w:val="32"/>
          <w:szCs w:val="32"/>
        </w:rPr>
        <w:t>деп</w:t>
      </w:r>
      <w:proofErr w:type="gramEnd"/>
      <w:r w:rsidRPr="004B52B8">
        <w:rPr>
          <w:color w:val="002060"/>
          <w:sz w:val="32"/>
          <w:szCs w:val="32"/>
        </w:rPr>
        <w:t xml:space="preserve"> бекер айтылмаған. Сондықтан баланың бойына жастайынан ізгілік, мейі</w:t>
      </w:r>
      <w:proofErr w:type="gramStart"/>
      <w:r w:rsidRPr="004B52B8">
        <w:rPr>
          <w:color w:val="002060"/>
          <w:sz w:val="32"/>
          <w:szCs w:val="32"/>
        </w:rPr>
        <w:t>р</w:t>
      </w:r>
      <w:proofErr w:type="gramEnd"/>
      <w:r w:rsidRPr="004B52B8">
        <w:rPr>
          <w:color w:val="002060"/>
          <w:sz w:val="32"/>
          <w:szCs w:val="32"/>
        </w:rPr>
        <w:t xml:space="preserve">імділік, қайырымдылық, яғни адамгершілік құнды қасиеттерді сіңіріп, өз - өзіне сенімділікті тәрбиелеуде отбасы мен педагогтар шешуші роль атқарады. Рухани - адамгершілік тәрбие - екі </w:t>
      </w:r>
      <w:proofErr w:type="gramStart"/>
      <w:r w:rsidRPr="004B52B8">
        <w:rPr>
          <w:color w:val="002060"/>
          <w:sz w:val="32"/>
          <w:szCs w:val="32"/>
        </w:rPr>
        <w:t>жақты</w:t>
      </w:r>
      <w:proofErr w:type="gramEnd"/>
      <w:r w:rsidRPr="004B52B8">
        <w:rPr>
          <w:color w:val="002060"/>
          <w:sz w:val="32"/>
          <w:szCs w:val="32"/>
        </w:rPr>
        <w:t xml:space="preserve"> процесс. Бі</w:t>
      </w:r>
      <w:proofErr w:type="gramStart"/>
      <w:r w:rsidRPr="004B52B8">
        <w:rPr>
          <w:color w:val="002060"/>
          <w:sz w:val="32"/>
          <w:szCs w:val="32"/>
        </w:rPr>
        <w:t>р</w:t>
      </w:r>
      <w:proofErr w:type="gramEnd"/>
      <w:r w:rsidRPr="004B52B8">
        <w:rPr>
          <w:color w:val="002060"/>
          <w:sz w:val="32"/>
          <w:szCs w:val="32"/>
        </w:rPr>
        <w:t xml:space="preserve"> жағынан ол үлкендердің, ата - аналардың, педагогтардың балаларға белсенді ықпалын, екінші жағынан - тәрбиеленушілердің белсенділігін қамтитын қылықтарынан, сезімдері мен қарым - қатынастарынан көрінеді.</w:t>
      </w:r>
    </w:p>
    <w:p w:rsidR="00326546" w:rsidRPr="004B52B8" w:rsidRDefault="00212CAE" w:rsidP="000400A1">
      <w:pPr>
        <w:pStyle w:val="a6"/>
        <w:shd w:val="clear" w:color="auto" w:fill="FFFFFF"/>
        <w:spacing w:before="0" w:beforeAutospacing="0" w:after="0" w:afterAutospacing="0" w:line="294" w:lineRule="atLeast"/>
        <w:rPr>
          <w:color w:val="002060"/>
          <w:sz w:val="32"/>
          <w:szCs w:val="32"/>
          <w:lang w:val="kk-KZ"/>
        </w:rPr>
      </w:pPr>
      <w:r w:rsidRPr="0095318F">
        <w:rPr>
          <w:b/>
          <w:color w:val="002060"/>
          <w:sz w:val="32"/>
          <w:szCs w:val="32"/>
        </w:rPr>
        <w:t>Слайд №22,23,24,25</w:t>
      </w:r>
      <w:r w:rsidR="000400A1" w:rsidRPr="0095318F">
        <w:rPr>
          <w:b/>
          <w:color w:val="002060"/>
          <w:sz w:val="32"/>
          <w:szCs w:val="32"/>
        </w:rPr>
        <w:br/>
      </w:r>
      <w:r w:rsidR="000400A1" w:rsidRPr="004B52B8">
        <w:rPr>
          <w:color w:val="002060"/>
          <w:sz w:val="32"/>
          <w:szCs w:val="32"/>
        </w:rPr>
        <w:t>Адамгершілі</w:t>
      </w:r>
      <w:proofErr w:type="gramStart"/>
      <w:r w:rsidR="000400A1" w:rsidRPr="004B52B8">
        <w:rPr>
          <w:color w:val="002060"/>
          <w:sz w:val="32"/>
          <w:szCs w:val="32"/>
        </w:rPr>
        <w:t>к</w:t>
      </w:r>
      <w:proofErr w:type="gramEnd"/>
      <w:r w:rsidR="000400A1" w:rsidRPr="004B52B8">
        <w:rPr>
          <w:color w:val="002060"/>
          <w:sz w:val="32"/>
          <w:szCs w:val="32"/>
        </w:rPr>
        <w:t xml:space="preserve"> — бұл рухани тәрбие. Адамгершілік - адам бойындағы ең асыл қасиет және адамзат баласының ең жоғарғы мақсатына </w:t>
      </w:r>
      <w:proofErr w:type="gramStart"/>
      <w:r w:rsidR="000400A1" w:rsidRPr="004B52B8">
        <w:rPr>
          <w:color w:val="002060"/>
          <w:sz w:val="32"/>
          <w:szCs w:val="32"/>
        </w:rPr>
        <w:t>ба</w:t>
      </w:r>
      <w:proofErr w:type="gramEnd"/>
      <w:r w:rsidR="000400A1" w:rsidRPr="004B52B8">
        <w:rPr>
          <w:color w:val="002060"/>
          <w:sz w:val="32"/>
          <w:szCs w:val="32"/>
        </w:rPr>
        <w:t>ғытталады. Бұл қасиет адамды мейі</w:t>
      </w:r>
      <w:proofErr w:type="gramStart"/>
      <w:r w:rsidR="000400A1" w:rsidRPr="004B52B8">
        <w:rPr>
          <w:color w:val="002060"/>
          <w:sz w:val="32"/>
          <w:szCs w:val="32"/>
        </w:rPr>
        <w:t>р</w:t>
      </w:r>
      <w:proofErr w:type="gramEnd"/>
      <w:r w:rsidR="000400A1" w:rsidRPr="004B52B8">
        <w:rPr>
          <w:color w:val="002060"/>
          <w:sz w:val="32"/>
          <w:szCs w:val="32"/>
        </w:rPr>
        <w:t>імділікке, Отанын, елін, отбасын сүюге үйретеді. Егер адамда адамгершілік қасиет болмаса, ол адам өз - өзін сыйламайды.</w:t>
      </w:r>
      <w:r w:rsidR="000400A1" w:rsidRPr="004B52B8">
        <w:rPr>
          <w:color w:val="002060"/>
          <w:sz w:val="32"/>
          <w:szCs w:val="32"/>
        </w:rPr>
        <w:br/>
        <w:t>Рухани - адамгершілік тәрбиесі - өзіндік сананы дамытуға жағдай жасауды, жеке тұлғаның ә</w:t>
      </w:r>
      <w:proofErr w:type="gramStart"/>
      <w:r w:rsidR="000400A1" w:rsidRPr="004B52B8">
        <w:rPr>
          <w:color w:val="002060"/>
          <w:sz w:val="32"/>
          <w:szCs w:val="32"/>
        </w:rPr>
        <w:t>деп</w:t>
      </w:r>
      <w:proofErr w:type="gramEnd"/>
      <w:r w:rsidR="000400A1" w:rsidRPr="004B52B8">
        <w:rPr>
          <w:color w:val="002060"/>
          <w:sz w:val="32"/>
          <w:szCs w:val="32"/>
        </w:rPr>
        <w:t xml:space="preserve"> ұстанымын, оның қоғам өмірінің нормалары мен дәстүрлерімен келістірілетін моральдік қасиеттерін және бағдарларын қалыптастыруды болжайды. Оқушыларды рухани - адамгершілікке тәрбиелеу, болашағына жол сілтеу – бүгінгі қажетті, кезек кү</w:t>
      </w:r>
      <w:proofErr w:type="gramStart"/>
      <w:r w:rsidR="000400A1" w:rsidRPr="004B52B8">
        <w:rPr>
          <w:color w:val="002060"/>
          <w:sz w:val="32"/>
          <w:szCs w:val="32"/>
        </w:rPr>
        <w:t>тт</w:t>
      </w:r>
      <w:proofErr w:type="gramEnd"/>
      <w:r w:rsidR="000400A1" w:rsidRPr="004B52B8">
        <w:rPr>
          <w:color w:val="002060"/>
          <w:sz w:val="32"/>
          <w:szCs w:val="32"/>
        </w:rPr>
        <w:t>ірмес мәселе. Әсір</w:t>
      </w:r>
      <w:r w:rsidR="00326546" w:rsidRPr="004B52B8">
        <w:rPr>
          <w:color w:val="002060"/>
          <w:sz w:val="32"/>
          <w:szCs w:val="32"/>
          <w:lang w:val="kk-KZ"/>
        </w:rPr>
        <w:t>е</w:t>
      </w:r>
      <w:r w:rsidR="000400A1" w:rsidRPr="004B52B8">
        <w:rPr>
          <w:color w:val="002060"/>
          <w:sz w:val="32"/>
          <w:szCs w:val="32"/>
        </w:rPr>
        <w:t xml:space="preserve">се, мектеп жасына дейінгі балаларды адамгершілікке тәрбиелеудің мазмұны осы жастағы балалардың ерекшеліктеріне сай келуі тиіс. </w:t>
      </w:r>
    </w:p>
    <w:p w:rsidR="000400A1" w:rsidRDefault="000400A1" w:rsidP="000400A1">
      <w:pPr>
        <w:pStyle w:val="a6"/>
        <w:shd w:val="clear" w:color="auto" w:fill="FFFFFF"/>
        <w:spacing w:before="0" w:beforeAutospacing="0" w:after="0" w:afterAutospacing="0" w:line="294" w:lineRule="atLeast"/>
        <w:rPr>
          <w:color w:val="002060"/>
          <w:sz w:val="32"/>
          <w:szCs w:val="32"/>
          <w:lang w:val="kk-KZ"/>
        </w:rPr>
      </w:pPr>
      <w:r w:rsidRPr="004B52B8">
        <w:rPr>
          <w:color w:val="002060"/>
          <w:sz w:val="32"/>
          <w:szCs w:val="32"/>
          <w:lang w:val="kk-KZ"/>
        </w:rPr>
        <w:t>Негізгі міндет – балалардың жақсы әдет, мінез - құлықын қалыптастыру. Баланың сезіміне әсер ету арқылы ішкі жан дүниесін ояту нәтижесінде оның рухани - адамгершілік қасиеттері қалыптасады. Рухани - адамгершілік құндылықтармен білім жүйесін</w:t>
      </w:r>
      <w:r w:rsidR="002A6885" w:rsidRPr="004B52B8">
        <w:rPr>
          <w:color w:val="002060"/>
          <w:sz w:val="32"/>
          <w:szCs w:val="32"/>
          <w:lang w:val="kk-KZ"/>
        </w:rPr>
        <w:t xml:space="preserve">, және қосымша білім тәрбие беру жүйесін </w:t>
      </w:r>
      <w:r w:rsidRPr="004B52B8">
        <w:rPr>
          <w:color w:val="002060"/>
          <w:sz w:val="32"/>
          <w:szCs w:val="32"/>
          <w:lang w:val="kk-KZ"/>
        </w:rPr>
        <w:t xml:space="preserve"> дамытып қалыптастыру жаңа қоғамның дамуындағы мәні зор, маңызды бағыт. Рухани - адамгершілікке тәрбиелеу білім берумен ғана шектелмейді.</w:t>
      </w:r>
    </w:p>
    <w:p w:rsidR="00212CAE" w:rsidRPr="0095318F" w:rsidRDefault="00212CAE" w:rsidP="000400A1">
      <w:pPr>
        <w:pStyle w:val="a6"/>
        <w:shd w:val="clear" w:color="auto" w:fill="FFFFFF"/>
        <w:spacing w:before="0" w:beforeAutospacing="0" w:after="0" w:afterAutospacing="0" w:line="294" w:lineRule="atLeast"/>
        <w:rPr>
          <w:rFonts w:ascii="Arial" w:hAnsi="Arial" w:cs="Arial"/>
          <w:b/>
          <w:color w:val="000000"/>
          <w:sz w:val="32"/>
          <w:szCs w:val="32"/>
          <w:lang w:val="kk-KZ"/>
        </w:rPr>
      </w:pPr>
      <w:r w:rsidRPr="0095318F">
        <w:rPr>
          <w:b/>
          <w:color w:val="002060"/>
          <w:sz w:val="32"/>
          <w:szCs w:val="32"/>
          <w:lang w:val="kk-KZ"/>
        </w:rPr>
        <w:t>Слайд №26,27,28,29,30,31</w:t>
      </w:r>
    </w:p>
    <w:p w:rsidR="00212CAE" w:rsidRDefault="000400A1" w:rsidP="000400A1">
      <w:pPr>
        <w:pStyle w:val="a6"/>
        <w:shd w:val="clear" w:color="auto" w:fill="FFFFFF"/>
        <w:spacing w:before="0" w:beforeAutospacing="0" w:after="0" w:afterAutospacing="0" w:line="294" w:lineRule="atLeast"/>
        <w:rPr>
          <w:color w:val="002060"/>
          <w:sz w:val="32"/>
          <w:szCs w:val="32"/>
          <w:lang w:val="kk-KZ"/>
        </w:rPr>
      </w:pPr>
      <w:r w:rsidRPr="004B52B8">
        <w:rPr>
          <w:color w:val="002060"/>
          <w:sz w:val="32"/>
          <w:szCs w:val="32"/>
          <w:lang w:val="kk-KZ"/>
        </w:rPr>
        <w:t>Адамгершілік тақырыбы - мәңгілік. Жас ұрпақтың бойына адамгершілік қасиеттерді сіңіру ата - ана мен ұстаздардың басты міндеті. Адамгерші</w:t>
      </w:r>
      <w:r w:rsidR="00326546" w:rsidRPr="004B52B8">
        <w:rPr>
          <w:color w:val="002060"/>
          <w:sz w:val="32"/>
          <w:szCs w:val="32"/>
          <w:lang w:val="kk-KZ"/>
        </w:rPr>
        <w:t>лік әр адамға тән асыл қасиет</w:t>
      </w:r>
      <w:r w:rsidRPr="004B52B8">
        <w:rPr>
          <w:color w:val="002060"/>
          <w:sz w:val="32"/>
          <w:szCs w:val="32"/>
          <w:lang w:val="kk-KZ"/>
        </w:rPr>
        <w:t xml:space="preserve">. Адамгершіліктің қайнар бұлағы - халқында, отбасында, олардың өнерлерінде, әдет - ғұрпында. Әр адам адамгершілікті күнделікті тұрмыс - тіршілігінен, </w:t>
      </w:r>
      <w:r w:rsidRPr="004B52B8">
        <w:rPr>
          <w:color w:val="002060"/>
          <w:sz w:val="32"/>
          <w:szCs w:val="32"/>
          <w:lang w:val="kk-KZ"/>
        </w:rPr>
        <w:lastRenderedPageBreak/>
        <w:t>өзін қоршаған табиғаттан бойына сіңіреді.</w:t>
      </w:r>
      <w:r w:rsidRPr="004B52B8">
        <w:rPr>
          <w:color w:val="002060"/>
          <w:sz w:val="32"/>
          <w:szCs w:val="32"/>
          <w:lang w:val="kk-KZ"/>
        </w:rPr>
        <w:br/>
      </w:r>
      <w:r w:rsidR="00C35AB0" w:rsidRPr="004B52B8">
        <w:rPr>
          <w:color w:val="002060"/>
          <w:sz w:val="32"/>
          <w:szCs w:val="32"/>
          <w:lang w:val="kk-KZ"/>
        </w:rPr>
        <w:t xml:space="preserve">Абай атамыз айқандай </w:t>
      </w:r>
      <w:r w:rsidRPr="004B52B8">
        <w:rPr>
          <w:color w:val="002060"/>
          <w:sz w:val="32"/>
          <w:szCs w:val="32"/>
          <w:lang w:val="kk-KZ"/>
        </w:rPr>
        <w:t xml:space="preserve"> «Егер балаға қуаныш пен бақыт бере білсек, ол бала солай бола алады», — дейді. Демек, шәкіртке жан - жақты терең білім </w:t>
      </w:r>
      <w:r w:rsidR="00821C2B" w:rsidRPr="004B52B8">
        <w:rPr>
          <w:color w:val="002060"/>
          <w:sz w:val="32"/>
          <w:szCs w:val="32"/>
          <w:lang w:val="kk-KZ"/>
        </w:rPr>
        <w:t xml:space="preserve">тәрбие </w:t>
      </w:r>
      <w:r w:rsidRPr="004B52B8">
        <w:rPr>
          <w:color w:val="002060"/>
          <w:sz w:val="32"/>
          <w:szCs w:val="32"/>
          <w:lang w:val="kk-KZ"/>
        </w:rPr>
        <w:t>беріп, оның жүрегіне адамгершіліктің асыл қасиеттерін үздіксіз ұялата білсек, ертеңгі азамат жеке тұлғаның өзіндік көзқарасының қалыптасуына, айналасымен санасуына ықпал етері сөзсіз.</w:t>
      </w:r>
      <w:r w:rsidRPr="004B52B8">
        <w:rPr>
          <w:color w:val="002060"/>
          <w:sz w:val="32"/>
          <w:szCs w:val="32"/>
          <w:lang w:val="kk-KZ"/>
        </w:rPr>
        <w:br/>
        <w:t>Рухани - адамгершілік білім</w:t>
      </w:r>
      <w:r w:rsidR="00821C2B" w:rsidRPr="004B52B8">
        <w:rPr>
          <w:color w:val="002060"/>
          <w:sz w:val="32"/>
          <w:szCs w:val="32"/>
          <w:lang w:val="kk-KZ"/>
        </w:rPr>
        <w:t xml:space="preserve"> және тәрбие </w:t>
      </w:r>
      <w:r w:rsidRPr="004B52B8">
        <w:rPr>
          <w:color w:val="002060"/>
          <w:sz w:val="32"/>
          <w:szCs w:val="32"/>
          <w:lang w:val="kk-KZ"/>
        </w:rPr>
        <w:t xml:space="preserve"> беру – жас ұрпақтың бойына өмірдің мәні, сүйіспеншілік, бақыт, сыйластық, татулық, бірлік, төзімділік сынды құндылықтарды дарыту арқылы адамның қоғамда өз орнын табуына, қабілет - дарынының ашыла түсуіне, ақыл - парасатын дамытуына яғни сәнді де мәнді өмір сүруіне қызмет етеді.</w:t>
      </w:r>
    </w:p>
    <w:p w:rsidR="000400A1" w:rsidRPr="004B52B8" w:rsidRDefault="00212CAE" w:rsidP="000400A1">
      <w:pPr>
        <w:pStyle w:val="a6"/>
        <w:shd w:val="clear" w:color="auto" w:fill="FFFFFF"/>
        <w:spacing w:before="0" w:beforeAutospacing="0" w:after="0" w:afterAutospacing="0" w:line="294" w:lineRule="atLeast"/>
        <w:rPr>
          <w:rFonts w:ascii="Arial" w:hAnsi="Arial" w:cs="Arial"/>
          <w:color w:val="000000"/>
          <w:sz w:val="32"/>
          <w:szCs w:val="32"/>
          <w:lang w:val="kk-KZ"/>
        </w:rPr>
      </w:pPr>
      <w:r w:rsidRPr="0095318F">
        <w:rPr>
          <w:b/>
          <w:color w:val="002060"/>
          <w:sz w:val="32"/>
          <w:szCs w:val="32"/>
          <w:lang w:val="kk-KZ"/>
        </w:rPr>
        <w:t>Слайд№32,33</w:t>
      </w:r>
      <w:r w:rsidR="000400A1" w:rsidRPr="0095318F">
        <w:rPr>
          <w:b/>
          <w:color w:val="002060"/>
          <w:sz w:val="32"/>
          <w:szCs w:val="32"/>
          <w:lang w:val="kk-KZ"/>
        </w:rPr>
        <w:br/>
      </w:r>
      <w:r w:rsidR="000400A1" w:rsidRPr="004B52B8">
        <w:rPr>
          <w:color w:val="002060"/>
          <w:sz w:val="32"/>
          <w:szCs w:val="32"/>
          <w:lang w:val="kk-KZ"/>
        </w:rPr>
        <w:t>Адамгершілік тәрбиесі оқушыларды адамгершілік ұғымы, принциптері, мінез-құлық нормалары жайындағы біліммен кемелдеңдіреді. Оқушылар оларды оқып үйренумен шектелмей, оқу, тәрбие, еңбек процесінде іске асырғанда адамгершілік олардың сеніміне айналады. Адамгершілік қатынастар моральдық нормалармен өлшенеді. Моральдың негізгі міндеті - адамның мінез-құлқын тәрбиелеу, осы арқылы олардың бойында әдеп сақтау қатынастарын қалыптастыру, адам мен қоғам арасындағы қатынасты реттеу. Адамгершілік тәрбиесі оқушылардың моральдық сенімдерін, жағымды мінез - құлық дағдылары мен әдеттерін қалыптастырады.</w:t>
      </w:r>
    </w:p>
    <w:p w:rsidR="000400A1" w:rsidRPr="004B52B8" w:rsidRDefault="000400A1" w:rsidP="000400A1">
      <w:pPr>
        <w:pStyle w:val="a6"/>
        <w:shd w:val="clear" w:color="auto" w:fill="FFFFFF"/>
        <w:spacing w:before="0" w:beforeAutospacing="0" w:after="0" w:afterAutospacing="0" w:line="294" w:lineRule="atLeast"/>
        <w:rPr>
          <w:rFonts w:ascii="Arial" w:hAnsi="Arial" w:cs="Arial"/>
          <w:color w:val="000000"/>
          <w:sz w:val="32"/>
          <w:szCs w:val="32"/>
        </w:rPr>
      </w:pPr>
      <w:r w:rsidRPr="004B52B8">
        <w:rPr>
          <w:color w:val="002060"/>
          <w:sz w:val="32"/>
          <w:szCs w:val="32"/>
          <w:lang w:val="kk-KZ"/>
        </w:rPr>
        <w:t>Адамгершілік тәрбиесінің теориялық мәс</w:t>
      </w:r>
      <w:r w:rsidR="00821C2B" w:rsidRPr="004B52B8">
        <w:rPr>
          <w:color w:val="002060"/>
          <w:sz w:val="32"/>
          <w:szCs w:val="32"/>
          <w:lang w:val="kk-KZ"/>
        </w:rPr>
        <w:t xml:space="preserve">елелері Әл-Фараби, Ыбырай, Абай көптеген ғұлама адамдардың </w:t>
      </w:r>
      <w:r w:rsidRPr="004B52B8">
        <w:rPr>
          <w:color w:val="002060"/>
          <w:sz w:val="32"/>
          <w:szCs w:val="32"/>
          <w:lang w:val="kk-KZ"/>
        </w:rPr>
        <w:t xml:space="preserve"> еңбектерінде кеңінен қолданыс тапқан. Әл-Фараби "Адам өз өмірінің қожасы, сондықтан өз бағытын өзі жасауы керек. Ол не нерсеге де ұқыптылықпен қарап, жиған - тергенін орынсыз шашпай, кез келген адамға сырын ашпай, өзінің мақсат мүдделері жөнінде достарымен ғана бөлісіп отыруы керек. </w:t>
      </w:r>
      <w:r w:rsidRPr="004B52B8">
        <w:rPr>
          <w:color w:val="002060"/>
          <w:sz w:val="32"/>
          <w:szCs w:val="32"/>
        </w:rPr>
        <w:t>Осылайша өмі</w:t>
      </w:r>
      <w:proofErr w:type="gramStart"/>
      <w:r w:rsidRPr="004B52B8">
        <w:rPr>
          <w:color w:val="002060"/>
          <w:sz w:val="32"/>
          <w:szCs w:val="32"/>
        </w:rPr>
        <w:t>р</w:t>
      </w:r>
      <w:proofErr w:type="gramEnd"/>
      <w:r w:rsidRPr="004B52B8">
        <w:rPr>
          <w:color w:val="002060"/>
          <w:sz w:val="32"/>
          <w:szCs w:val="32"/>
        </w:rPr>
        <w:t xml:space="preserve"> сүрген адамның ғана ар-ожданы таза болады" деген.</w:t>
      </w:r>
    </w:p>
    <w:p w:rsidR="000400A1" w:rsidRPr="004B52B8" w:rsidRDefault="000400A1" w:rsidP="000400A1">
      <w:pPr>
        <w:pStyle w:val="a6"/>
        <w:shd w:val="clear" w:color="auto" w:fill="FFFFFF"/>
        <w:spacing w:before="0" w:beforeAutospacing="0" w:after="0" w:afterAutospacing="0" w:line="294" w:lineRule="atLeast"/>
        <w:rPr>
          <w:rFonts w:ascii="Arial" w:hAnsi="Arial" w:cs="Arial"/>
          <w:color w:val="000000"/>
          <w:sz w:val="32"/>
          <w:szCs w:val="32"/>
        </w:rPr>
      </w:pPr>
      <w:r w:rsidRPr="004B52B8">
        <w:rPr>
          <w:color w:val="002060"/>
          <w:sz w:val="32"/>
          <w:szCs w:val="32"/>
        </w:rPr>
        <w:t>Бү</w:t>
      </w:r>
      <w:proofErr w:type="gramStart"/>
      <w:r w:rsidRPr="004B52B8">
        <w:rPr>
          <w:color w:val="002060"/>
          <w:sz w:val="32"/>
          <w:szCs w:val="32"/>
        </w:rPr>
        <w:t>г</w:t>
      </w:r>
      <w:proofErr w:type="gramEnd"/>
      <w:r w:rsidRPr="004B52B8">
        <w:rPr>
          <w:color w:val="002060"/>
          <w:sz w:val="32"/>
          <w:szCs w:val="32"/>
        </w:rPr>
        <w:t>інгі таңдағ</w:t>
      </w:r>
      <w:r w:rsidR="00821C2B" w:rsidRPr="004B52B8">
        <w:rPr>
          <w:color w:val="002060"/>
          <w:sz w:val="32"/>
          <w:szCs w:val="32"/>
        </w:rPr>
        <w:t>ы Қазақстан жайында оқушылардың</w:t>
      </w:r>
      <w:r w:rsidR="00821C2B" w:rsidRPr="004B52B8">
        <w:rPr>
          <w:color w:val="002060"/>
          <w:sz w:val="32"/>
          <w:szCs w:val="32"/>
          <w:lang w:val="kk-KZ"/>
        </w:rPr>
        <w:t xml:space="preserve">, тәрбиенушілердің </w:t>
      </w:r>
      <w:r w:rsidRPr="004B52B8">
        <w:rPr>
          <w:color w:val="002060"/>
          <w:sz w:val="32"/>
          <w:szCs w:val="32"/>
        </w:rPr>
        <w:t>рухани азаматтық сезімін қалыптастырудың, адамгершілікке негізделген ұлтаралық береке, бірлікті, ынтымақтастықты, бейбітшілікті нығайтудың ма</w:t>
      </w:r>
      <w:r w:rsidR="00821C2B" w:rsidRPr="004B52B8">
        <w:rPr>
          <w:color w:val="002060"/>
          <w:sz w:val="32"/>
          <w:szCs w:val="32"/>
        </w:rPr>
        <w:t>ңызы зор. Осыған байланысты  тәрбие үрдісінде</w:t>
      </w:r>
      <w:r w:rsidR="00821C2B" w:rsidRPr="004B52B8">
        <w:rPr>
          <w:color w:val="002060"/>
          <w:sz w:val="32"/>
          <w:szCs w:val="32"/>
          <w:lang w:val="kk-KZ"/>
        </w:rPr>
        <w:t xml:space="preserve"> балаларды, жасөспірімдерді </w:t>
      </w:r>
      <w:r w:rsidRPr="004B52B8">
        <w:rPr>
          <w:color w:val="002060"/>
          <w:sz w:val="32"/>
          <w:szCs w:val="32"/>
        </w:rPr>
        <w:t xml:space="preserve">отансүйгіштікке, ерлікке, адалдыққа, елін, жерін қорғауға, </w:t>
      </w:r>
      <w:r w:rsidRPr="004B52B8">
        <w:rPr>
          <w:color w:val="002060"/>
          <w:sz w:val="32"/>
          <w:szCs w:val="32"/>
        </w:rPr>
        <w:lastRenderedPageBreak/>
        <w:t xml:space="preserve">шыншылдыққа тәрбиелеу қажет. Қазіргі жағдайда рухани - азаматтық тәрбиенің өлшемдік </w:t>
      </w:r>
      <w:proofErr w:type="gramStart"/>
      <w:r w:rsidRPr="004B52B8">
        <w:rPr>
          <w:color w:val="002060"/>
          <w:sz w:val="32"/>
          <w:szCs w:val="32"/>
        </w:rPr>
        <w:t>к</w:t>
      </w:r>
      <w:proofErr w:type="gramEnd"/>
      <w:r w:rsidRPr="004B52B8">
        <w:rPr>
          <w:color w:val="002060"/>
          <w:sz w:val="32"/>
          <w:szCs w:val="32"/>
        </w:rPr>
        <w:t>өрсеткіштері:</w:t>
      </w:r>
    </w:p>
    <w:p w:rsidR="000400A1" w:rsidRPr="004B52B8" w:rsidRDefault="000400A1" w:rsidP="000400A1">
      <w:pPr>
        <w:pStyle w:val="a6"/>
        <w:numPr>
          <w:ilvl w:val="0"/>
          <w:numId w:val="2"/>
        </w:numPr>
        <w:shd w:val="clear" w:color="auto" w:fill="FFFFFF"/>
        <w:spacing w:before="0" w:beforeAutospacing="0" w:after="0" w:afterAutospacing="0" w:line="294" w:lineRule="atLeast"/>
        <w:ind w:left="0"/>
        <w:rPr>
          <w:rFonts w:ascii="Arial" w:hAnsi="Arial" w:cs="Arial"/>
          <w:color w:val="000000"/>
          <w:sz w:val="32"/>
          <w:szCs w:val="32"/>
        </w:rPr>
      </w:pPr>
      <w:r w:rsidRPr="004B52B8">
        <w:rPr>
          <w:color w:val="002060"/>
          <w:sz w:val="32"/>
          <w:szCs w:val="32"/>
        </w:rPr>
        <w:t>Өзі</w:t>
      </w:r>
      <w:proofErr w:type="gramStart"/>
      <w:r w:rsidRPr="004B52B8">
        <w:rPr>
          <w:color w:val="002060"/>
          <w:sz w:val="32"/>
          <w:szCs w:val="32"/>
        </w:rPr>
        <w:t>н-</w:t>
      </w:r>
      <w:proofErr w:type="gramEnd"/>
      <w:r w:rsidRPr="004B52B8">
        <w:rPr>
          <w:color w:val="002060"/>
          <w:sz w:val="32"/>
          <w:szCs w:val="32"/>
        </w:rPr>
        <w:t>өзі мемлекеттің азаматы ретінде сезінуі;</w:t>
      </w:r>
    </w:p>
    <w:p w:rsidR="000400A1" w:rsidRPr="004B52B8" w:rsidRDefault="000400A1" w:rsidP="000400A1">
      <w:pPr>
        <w:pStyle w:val="a6"/>
        <w:numPr>
          <w:ilvl w:val="0"/>
          <w:numId w:val="2"/>
        </w:numPr>
        <w:shd w:val="clear" w:color="auto" w:fill="FFFFFF"/>
        <w:spacing w:before="0" w:beforeAutospacing="0" w:after="0" w:afterAutospacing="0" w:line="294" w:lineRule="atLeast"/>
        <w:ind w:left="0"/>
        <w:rPr>
          <w:rFonts w:ascii="Arial" w:hAnsi="Arial" w:cs="Arial"/>
          <w:color w:val="000000"/>
          <w:sz w:val="32"/>
          <w:szCs w:val="32"/>
        </w:rPr>
      </w:pPr>
      <w:r w:rsidRPr="004B52B8">
        <w:rPr>
          <w:color w:val="002060"/>
          <w:sz w:val="32"/>
          <w:szCs w:val="32"/>
        </w:rPr>
        <w:t>Отанына деген сүйіспеншілік сезімінің болуы;</w:t>
      </w:r>
    </w:p>
    <w:p w:rsidR="000400A1" w:rsidRPr="004B52B8" w:rsidRDefault="000400A1" w:rsidP="000400A1">
      <w:pPr>
        <w:pStyle w:val="a6"/>
        <w:numPr>
          <w:ilvl w:val="0"/>
          <w:numId w:val="2"/>
        </w:numPr>
        <w:shd w:val="clear" w:color="auto" w:fill="FFFFFF"/>
        <w:spacing w:before="0" w:beforeAutospacing="0" w:after="0" w:afterAutospacing="0" w:line="294" w:lineRule="atLeast"/>
        <w:ind w:left="0"/>
        <w:rPr>
          <w:rFonts w:ascii="Arial" w:hAnsi="Arial" w:cs="Arial"/>
          <w:color w:val="000000"/>
          <w:sz w:val="32"/>
          <w:szCs w:val="32"/>
        </w:rPr>
      </w:pPr>
      <w:r w:rsidRPr="004B52B8">
        <w:rPr>
          <w:color w:val="002060"/>
          <w:sz w:val="32"/>
          <w:szCs w:val="32"/>
        </w:rPr>
        <w:t xml:space="preserve">Мемлекеттік </w:t>
      </w:r>
      <w:proofErr w:type="gramStart"/>
      <w:r w:rsidRPr="004B52B8">
        <w:rPr>
          <w:color w:val="002060"/>
          <w:sz w:val="32"/>
          <w:szCs w:val="32"/>
        </w:rPr>
        <w:t>р</w:t>
      </w:r>
      <w:proofErr w:type="gramEnd"/>
      <w:r w:rsidRPr="004B52B8">
        <w:rPr>
          <w:color w:val="002060"/>
          <w:sz w:val="32"/>
          <w:szCs w:val="32"/>
        </w:rPr>
        <w:t>әміздер мен халықтың дәстүрлерін білу;</w:t>
      </w:r>
    </w:p>
    <w:p w:rsidR="000400A1" w:rsidRPr="004B52B8" w:rsidRDefault="000400A1" w:rsidP="000400A1">
      <w:pPr>
        <w:pStyle w:val="a6"/>
        <w:numPr>
          <w:ilvl w:val="0"/>
          <w:numId w:val="2"/>
        </w:numPr>
        <w:shd w:val="clear" w:color="auto" w:fill="FFFFFF"/>
        <w:spacing w:before="0" w:beforeAutospacing="0" w:after="0" w:afterAutospacing="0" w:line="294" w:lineRule="atLeast"/>
        <w:ind w:left="0"/>
        <w:rPr>
          <w:rFonts w:ascii="Arial" w:hAnsi="Arial" w:cs="Arial"/>
          <w:color w:val="000000"/>
          <w:sz w:val="32"/>
          <w:szCs w:val="32"/>
        </w:rPr>
      </w:pPr>
      <w:r w:rsidRPr="004B52B8">
        <w:rPr>
          <w:color w:val="002060"/>
          <w:sz w:val="32"/>
          <w:szCs w:val="32"/>
        </w:rPr>
        <w:t>Халықтың өткен тарихын білудің қажеттілігі;</w:t>
      </w:r>
    </w:p>
    <w:p w:rsidR="000400A1" w:rsidRPr="00212CAE" w:rsidRDefault="000400A1" w:rsidP="000400A1">
      <w:pPr>
        <w:pStyle w:val="a6"/>
        <w:numPr>
          <w:ilvl w:val="0"/>
          <w:numId w:val="2"/>
        </w:numPr>
        <w:shd w:val="clear" w:color="auto" w:fill="FFFFFF"/>
        <w:spacing w:before="0" w:beforeAutospacing="0" w:after="0" w:afterAutospacing="0" w:line="294" w:lineRule="atLeast"/>
        <w:ind w:left="0"/>
        <w:rPr>
          <w:rFonts w:ascii="Arial" w:hAnsi="Arial" w:cs="Arial"/>
          <w:color w:val="000000"/>
          <w:sz w:val="32"/>
          <w:szCs w:val="32"/>
        </w:rPr>
      </w:pPr>
      <w:r w:rsidRPr="004B52B8">
        <w:rPr>
          <w:color w:val="002060"/>
          <w:sz w:val="32"/>
          <w:szCs w:val="32"/>
        </w:rPr>
        <w:t>Қазақ халқының әде</w:t>
      </w:r>
      <w:proofErr w:type="gramStart"/>
      <w:r w:rsidRPr="004B52B8">
        <w:rPr>
          <w:color w:val="002060"/>
          <w:sz w:val="32"/>
          <w:szCs w:val="32"/>
        </w:rPr>
        <w:t>т-</w:t>
      </w:r>
      <w:proofErr w:type="gramEnd"/>
      <w:r w:rsidR="00C35AB0" w:rsidRPr="004B52B8">
        <w:rPr>
          <w:color w:val="002060"/>
          <w:sz w:val="32"/>
          <w:szCs w:val="32"/>
          <w:lang w:val="kk-KZ"/>
        </w:rPr>
        <w:t xml:space="preserve"> ғ</w:t>
      </w:r>
      <w:r w:rsidRPr="004B52B8">
        <w:rPr>
          <w:color w:val="002060"/>
          <w:sz w:val="32"/>
          <w:szCs w:val="32"/>
        </w:rPr>
        <w:t>ұрыптарын сақтау, мәдениеті мен дәстүрлерін зерделеу</w:t>
      </w:r>
      <w:r w:rsidR="00821C2B" w:rsidRPr="004B52B8">
        <w:rPr>
          <w:color w:val="002060"/>
          <w:sz w:val="32"/>
          <w:szCs w:val="32"/>
          <w:lang w:val="kk-KZ"/>
        </w:rPr>
        <w:t xml:space="preserve"> </w:t>
      </w:r>
      <w:r w:rsidRPr="004B52B8">
        <w:rPr>
          <w:color w:val="002060"/>
          <w:sz w:val="32"/>
          <w:szCs w:val="32"/>
        </w:rPr>
        <w:t>қажеттілігі болып табылады.</w:t>
      </w:r>
    </w:p>
    <w:p w:rsidR="00212CAE" w:rsidRPr="0095318F" w:rsidRDefault="00212CAE" w:rsidP="00212CAE">
      <w:pPr>
        <w:pStyle w:val="a6"/>
        <w:shd w:val="clear" w:color="auto" w:fill="FFFFFF"/>
        <w:spacing w:before="0" w:beforeAutospacing="0" w:after="0" w:afterAutospacing="0" w:line="294" w:lineRule="atLeast"/>
        <w:rPr>
          <w:rFonts w:ascii="Arial" w:hAnsi="Arial" w:cs="Arial"/>
          <w:b/>
          <w:color w:val="000000"/>
          <w:sz w:val="32"/>
          <w:szCs w:val="32"/>
        </w:rPr>
      </w:pPr>
      <w:r w:rsidRPr="0095318F">
        <w:rPr>
          <w:b/>
          <w:color w:val="002060"/>
          <w:sz w:val="32"/>
          <w:szCs w:val="32"/>
        </w:rPr>
        <w:t>Слайд№34,35,36</w:t>
      </w:r>
    </w:p>
    <w:p w:rsidR="000400A1" w:rsidRPr="004B52B8" w:rsidRDefault="000400A1" w:rsidP="000400A1">
      <w:pPr>
        <w:pStyle w:val="a6"/>
        <w:shd w:val="clear" w:color="auto" w:fill="FFFFFF"/>
        <w:spacing w:before="0" w:beforeAutospacing="0" w:after="0" w:afterAutospacing="0" w:line="294" w:lineRule="atLeast"/>
        <w:rPr>
          <w:rFonts w:ascii="Arial" w:hAnsi="Arial" w:cs="Arial"/>
          <w:color w:val="000000"/>
          <w:sz w:val="32"/>
          <w:szCs w:val="32"/>
        </w:rPr>
      </w:pPr>
      <w:r w:rsidRPr="004B52B8">
        <w:rPr>
          <w:color w:val="002060"/>
          <w:sz w:val="32"/>
          <w:szCs w:val="32"/>
        </w:rPr>
        <w:t>Тәрбиенің жалпы негізі </w:t>
      </w:r>
      <w:r w:rsidR="00D85BFD" w:rsidRPr="004B52B8">
        <w:rPr>
          <w:color w:val="002060"/>
          <w:sz w:val="32"/>
          <w:szCs w:val="32"/>
        </w:rPr>
        <w:t>р</w:t>
      </w:r>
      <w:r w:rsidRPr="004B52B8">
        <w:rPr>
          <w:color w:val="002060"/>
          <w:sz w:val="32"/>
          <w:szCs w:val="32"/>
        </w:rPr>
        <w:t>ухани </w:t>
      </w:r>
      <w:proofErr w:type="gramStart"/>
      <w:r w:rsidRPr="004B52B8">
        <w:rPr>
          <w:color w:val="002060"/>
          <w:sz w:val="32"/>
          <w:szCs w:val="32"/>
        </w:rPr>
        <w:t>-</w:t>
      </w:r>
      <w:r w:rsidR="00D85BFD" w:rsidRPr="004B52B8">
        <w:rPr>
          <w:color w:val="002060"/>
          <w:sz w:val="32"/>
          <w:szCs w:val="32"/>
        </w:rPr>
        <w:t>а</w:t>
      </w:r>
      <w:proofErr w:type="gramEnd"/>
      <w:r w:rsidRPr="004B52B8">
        <w:rPr>
          <w:color w:val="002060"/>
          <w:sz w:val="32"/>
          <w:szCs w:val="32"/>
        </w:rPr>
        <w:t>заматтық құндылықтары болуы керек. Рухани </w:t>
      </w:r>
      <w:proofErr w:type="gramStart"/>
      <w:r w:rsidRPr="004B52B8">
        <w:rPr>
          <w:color w:val="002060"/>
          <w:sz w:val="32"/>
          <w:szCs w:val="32"/>
        </w:rPr>
        <w:t>-а</w:t>
      </w:r>
      <w:proofErr w:type="gramEnd"/>
      <w:r w:rsidRPr="004B52B8">
        <w:rPr>
          <w:color w:val="002060"/>
          <w:sz w:val="32"/>
          <w:szCs w:val="32"/>
        </w:rPr>
        <w:t>заматтық құндылықтар үлкен мен кішінің арасындағы шынайы қарым - қатынас кезінде б</w:t>
      </w:r>
      <w:r w:rsidR="00821C2B" w:rsidRPr="004B52B8">
        <w:rPr>
          <w:color w:val="002060"/>
          <w:sz w:val="32"/>
          <w:szCs w:val="32"/>
        </w:rPr>
        <w:t xml:space="preserve">ала бойына дариды. Ал </w:t>
      </w:r>
      <w:r w:rsidR="00821C2B" w:rsidRPr="004B52B8">
        <w:rPr>
          <w:color w:val="002060"/>
          <w:sz w:val="32"/>
          <w:szCs w:val="32"/>
          <w:lang w:val="kk-KZ"/>
        </w:rPr>
        <w:t xml:space="preserve">ұстаздың </w:t>
      </w:r>
      <w:r w:rsidRPr="004B52B8">
        <w:rPr>
          <w:color w:val="002060"/>
          <w:sz w:val="32"/>
          <w:szCs w:val="32"/>
        </w:rPr>
        <w:t xml:space="preserve"> басты мақсаты - өзіндік рухани</w:t>
      </w:r>
      <w:r w:rsidR="00821C2B" w:rsidRPr="004B52B8">
        <w:rPr>
          <w:color w:val="002060"/>
          <w:sz w:val="32"/>
          <w:szCs w:val="32"/>
        </w:rPr>
        <w:t xml:space="preserve"> -азаматтық құндылықтарын </w:t>
      </w:r>
      <w:r w:rsidR="00821C2B" w:rsidRPr="004B52B8">
        <w:rPr>
          <w:color w:val="002060"/>
          <w:sz w:val="32"/>
          <w:szCs w:val="32"/>
          <w:lang w:val="kk-KZ"/>
        </w:rPr>
        <w:t>баланы</w:t>
      </w:r>
      <w:r w:rsidR="00C35AB0" w:rsidRPr="004B52B8">
        <w:rPr>
          <w:color w:val="002060"/>
          <w:sz w:val="32"/>
          <w:szCs w:val="32"/>
          <w:lang w:val="kk-KZ"/>
        </w:rPr>
        <w:t>ң</w:t>
      </w:r>
      <w:r w:rsidR="00821C2B" w:rsidRPr="004B52B8">
        <w:rPr>
          <w:color w:val="002060"/>
          <w:sz w:val="32"/>
          <w:szCs w:val="32"/>
          <w:lang w:val="kk-KZ"/>
        </w:rPr>
        <w:t xml:space="preserve"> </w:t>
      </w:r>
      <w:r w:rsidRPr="004B52B8">
        <w:rPr>
          <w:color w:val="002060"/>
          <w:sz w:val="32"/>
          <w:szCs w:val="32"/>
        </w:rPr>
        <w:t>бойына дарыта отырып, оның жүрек түкпіріндегі рухани қазынасын жарыққа шығару, әрбір баланы жеке тұлға ретінде жетілдіру үшін оның бойындағы бар құ</w:t>
      </w:r>
      <w:r w:rsidR="00821C2B" w:rsidRPr="004B52B8">
        <w:rPr>
          <w:color w:val="002060"/>
          <w:sz w:val="32"/>
          <w:szCs w:val="32"/>
        </w:rPr>
        <w:t>ндылықтарды дамыту</w:t>
      </w:r>
      <w:proofErr w:type="gramStart"/>
      <w:r w:rsidR="00821C2B" w:rsidRPr="004B52B8">
        <w:rPr>
          <w:color w:val="002060"/>
          <w:sz w:val="32"/>
          <w:szCs w:val="32"/>
        </w:rPr>
        <w:t>.</w:t>
      </w:r>
      <w:r w:rsidR="00821C2B" w:rsidRPr="004B52B8">
        <w:rPr>
          <w:color w:val="002060"/>
          <w:sz w:val="32"/>
          <w:szCs w:val="32"/>
          <w:lang w:val="kk-KZ"/>
        </w:rPr>
        <w:t>М</w:t>
      </w:r>
      <w:proofErr w:type="gramEnd"/>
      <w:r w:rsidR="00821C2B" w:rsidRPr="004B52B8">
        <w:rPr>
          <w:color w:val="002060"/>
          <w:sz w:val="32"/>
          <w:szCs w:val="32"/>
          <w:lang w:val="kk-KZ"/>
        </w:rPr>
        <w:t>ектептен, с</w:t>
      </w:r>
      <w:r w:rsidRPr="004B52B8">
        <w:rPr>
          <w:color w:val="002060"/>
          <w:sz w:val="32"/>
          <w:szCs w:val="32"/>
        </w:rPr>
        <w:t xml:space="preserve">абақтан тыс уақыттағы біздің ісімізді жалғастыратын жеке </w:t>
      </w:r>
      <w:r w:rsidR="00821C2B" w:rsidRPr="004B52B8">
        <w:rPr>
          <w:color w:val="002060"/>
          <w:sz w:val="32"/>
          <w:szCs w:val="32"/>
        </w:rPr>
        <w:t xml:space="preserve">тұлға болып табылатын </w:t>
      </w:r>
      <w:r w:rsidR="00821C2B" w:rsidRPr="004B52B8">
        <w:rPr>
          <w:color w:val="002060"/>
          <w:sz w:val="32"/>
          <w:szCs w:val="32"/>
          <w:lang w:val="kk-KZ"/>
        </w:rPr>
        <w:t>тәрбиенушілерді</w:t>
      </w:r>
      <w:r w:rsidRPr="004B52B8">
        <w:rPr>
          <w:color w:val="002060"/>
          <w:sz w:val="32"/>
          <w:szCs w:val="32"/>
        </w:rPr>
        <w:t xml:space="preserve"> рухани </w:t>
      </w:r>
      <w:proofErr w:type="gramStart"/>
      <w:r w:rsidRPr="004B52B8">
        <w:rPr>
          <w:color w:val="002060"/>
          <w:sz w:val="32"/>
          <w:szCs w:val="32"/>
        </w:rPr>
        <w:t>-а</w:t>
      </w:r>
      <w:proofErr w:type="gramEnd"/>
      <w:r w:rsidRPr="004B52B8">
        <w:rPr>
          <w:color w:val="002060"/>
          <w:sz w:val="32"/>
          <w:szCs w:val="32"/>
        </w:rPr>
        <w:t>дамгершілікке, аз</w:t>
      </w:r>
      <w:r w:rsidR="00821C2B" w:rsidRPr="004B52B8">
        <w:rPr>
          <w:color w:val="002060"/>
          <w:sz w:val="32"/>
          <w:szCs w:val="32"/>
        </w:rPr>
        <w:t xml:space="preserve">аматтық жүйеге тоғыстыру. </w:t>
      </w:r>
      <w:r w:rsidR="00821C2B" w:rsidRPr="004B52B8">
        <w:rPr>
          <w:color w:val="002060"/>
          <w:sz w:val="32"/>
          <w:szCs w:val="32"/>
          <w:lang w:val="kk-KZ"/>
        </w:rPr>
        <w:t xml:space="preserve">Қосымша білім тәрбие беретін мекеме </w:t>
      </w:r>
      <w:r w:rsidRPr="004B52B8">
        <w:rPr>
          <w:color w:val="002060"/>
          <w:sz w:val="32"/>
          <w:szCs w:val="32"/>
        </w:rPr>
        <w:t xml:space="preserve"> қабырғасында жақсы тәрбиеленген, саналы білім</w:t>
      </w:r>
      <w:r w:rsidR="002A54A8" w:rsidRPr="004B52B8">
        <w:rPr>
          <w:color w:val="002060"/>
          <w:sz w:val="32"/>
          <w:szCs w:val="32"/>
          <w:lang w:val="kk-KZ"/>
        </w:rPr>
        <w:t xml:space="preserve"> </w:t>
      </w:r>
      <w:r w:rsidRPr="004B52B8">
        <w:rPr>
          <w:color w:val="002060"/>
          <w:sz w:val="32"/>
          <w:szCs w:val="32"/>
        </w:rPr>
        <w:t xml:space="preserve"> алған шәкірт </w:t>
      </w:r>
      <w:r w:rsidR="00326546" w:rsidRPr="004B52B8">
        <w:rPr>
          <w:color w:val="002060"/>
          <w:sz w:val="32"/>
          <w:szCs w:val="32"/>
        </w:rPr>
        <w:t>өмірде өз орнын таба</w:t>
      </w:r>
      <w:r w:rsidR="00326546" w:rsidRPr="004B52B8">
        <w:rPr>
          <w:color w:val="002060"/>
          <w:sz w:val="32"/>
          <w:szCs w:val="32"/>
          <w:lang w:val="kk-KZ"/>
        </w:rPr>
        <w:t>тындай жағдайлар жасауымыз керек</w:t>
      </w:r>
      <w:r w:rsidRPr="004B52B8">
        <w:rPr>
          <w:color w:val="002060"/>
          <w:sz w:val="32"/>
          <w:szCs w:val="32"/>
        </w:rPr>
        <w:t xml:space="preserve">. Ол үшін ең әуелі ұрпағымызды бала кезінен-ақ ұлттық тәлім-тәрбиеге, рухани адамгершілік әдетке, азаматтық мәдениетке баулу керек. Сонда жас ұрпақ елі үшін </w:t>
      </w:r>
      <w:proofErr w:type="gramStart"/>
      <w:r w:rsidRPr="004B52B8">
        <w:rPr>
          <w:color w:val="002060"/>
          <w:sz w:val="32"/>
          <w:szCs w:val="32"/>
        </w:rPr>
        <w:t>еле</w:t>
      </w:r>
      <w:proofErr w:type="gramEnd"/>
      <w:r w:rsidRPr="004B52B8">
        <w:rPr>
          <w:color w:val="002060"/>
          <w:sz w:val="32"/>
          <w:szCs w:val="32"/>
        </w:rPr>
        <w:t>ң қағар азамат, имандылық қасиеттерді жақсы білетін азамат болып қалыптасады.</w:t>
      </w:r>
    </w:p>
    <w:p w:rsidR="000400A1" w:rsidRPr="004B52B8" w:rsidRDefault="000400A1" w:rsidP="000400A1">
      <w:pPr>
        <w:pStyle w:val="a6"/>
        <w:shd w:val="clear" w:color="auto" w:fill="FFFFFF"/>
        <w:spacing w:before="0" w:beforeAutospacing="0" w:after="0" w:afterAutospacing="0" w:line="294" w:lineRule="atLeast"/>
        <w:rPr>
          <w:rFonts w:ascii="Arial" w:hAnsi="Arial" w:cs="Arial"/>
          <w:color w:val="000000"/>
          <w:sz w:val="32"/>
          <w:szCs w:val="32"/>
        </w:rPr>
      </w:pPr>
      <w:r w:rsidRPr="004B52B8">
        <w:rPr>
          <w:color w:val="002060"/>
          <w:sz w:val="32"/>
          <w:szCs w:val="32"/>
        </w:rPr>
        <w:t>Адамгершіліктің негізі міне</w:t>
      </w:r>
      <w:proofErr w:type="gramStart"/>
      <w:r w:rsidRPr="004B52B8">
        <w:rPr>
          <w:color w:val="002060"/>
          <w:sz w:val="32"/>
          <w:szCs w:val="32"/>
        </w:rPr>
        <w:t>з-</w:t>
      </w:r>
      <w:proofErr w:type="gramEnd"/>
      <w:r w:rsidRPr="004B52B8">
        <w:rPr>
          <w:color w:val="002060"/>
          <w:sz w:val="32"/>
          <w:szCs w:val="32"/>
        </w:rPr>
        <w:t>құлық нормалары мен ережелерінен тұрады. Олар адамдардың і</w:t>
      </w:r>
      <w:proofErr w:type="gramStart"/>
      <w:r w:rsidRPr="004B52B8">
        <w:rPr>
          <w:color w:val="002060"/>
          <w:sz w:val="32"/>
          <w:szCs w:val="32"/>
        </w:rPr>
        <w:t>с-</w:t>
      </w:r>
      <w:proofErr w:type="gramEnd"/>
      <w:r w:rsidRPr="004B52B8">
        <w:rPr>
          <w:color w:val="002060"/>
          <w:sz w:val="32"/>
          <w:szCs w:val="32"/>
        </w:rPr>
        <w:t>қылықтарынан, мінез-құлықтарынан көрінеді, моральдық өзара қарым-қатынастарды басқарады. Отанға деген сүйіспеншілік, қоғам игілігі үшін адам еңбек ету, өзара көмек, сондай-ақ қоғамға тән адамгершіліктің өзге де формалары, бұл-сананың, сезімдердің, міне</w:t>
      </w:r>
      <w:proofErr w:type="gramStart"/>
      <w:r w:rsidRPr="004B52B8">
        <w:rPr>
          <w:color w:val="002060"/>
          <w:sz w:val="32"/>
          <w:szCs w:val="32"/>
        </w:rPr>
        <w:t>з-</w:t>
      </w:r>
      <w:proofErr w:type="gramEnd"/>
      <w:r w:rsidRPr="004B52B8">
        <w:rPr>
          <w:color w:val="002060"/>
          <w:sz w:val="32"/>
          <w:szCs w:val="32"/>
        </w:rPr>
        <w:t>құлық пен өзара қарым-қатынастың бөлінбес элементтері, олардың негізінде қоғамымыздың қоғамдық-экономикалық құндылықтары жатады.</w:t>
      </w:r>
    </w:p>
    <w:p w:rsidR="000400A1" w:rsidRPr="004B52B8" w:rsidRDefault="000400A1" w:rsidP="000400A1">
      <w:pPr>
        <w:pStyle w:val="a6"/>
        <w:shd w:val="clear" w:color="auto" w:fill="FFFFFF"/>
        <w:spacing w:before="0" w:beforeAutospacing="0" w:after="0" w:afterAutospacing="0" w:line="294" w:lineRule="atLeast"/>
        <w:rPr>
          <w:rFonts w:ascii="Arial" w:hAnsi="Arial" w:cs="Arial"/>
          <w:color w:val="000000"/>
          <w:sz w:val="32"/>
          <w:szCs w:val="32"/>
        </w:rPr>
      </w:pPr>
      <w:r w:rsidRPr="004B52B8">
        <w:rPr>
          <w:color w:val="002060"/>
          <w:sz w:val="32"/>
          <w:szCs w:val="32"/>
        </w:rPr>
        <w:t>Баланың ө</w:t>
      </w:r>
      <w:proofErr w:type="gramStart"/>
      <w:r w:rsidRPr="004B52B8">
        <w:rPr>
          <w:color w:val="002060"/>
          <w:sz w:val="32"/>
          <w:szCs w:val="32"/>
        </w:rPr>
        <w:t>м</w:t>
      </w:r>
      <w:proofErr w:type="gramEnd"/>
      <w:r w:rsidRPr="004B52B8">
        <w:rPr>
          <w:color w:val="002060"/>
          <w:sz w:val="32"/>
          <w:szCs w:val="32"/>
        </w:rPr>
        <w:t xml:space="preserve">ірге белсенді көзқарасының бағыты үлкендер арқылы тәрбиеленеді. Тәрбиелеу, білім беру жұмысының мазмұны мен формалары балалардың мүмкіндігін ескеру арқылы нақтыланады. Адамгершілікке, еңбекке тәрбиелеу күнделікті өмірде, үлкендердің </w:t>
      </w:r>
      <w:r w:rsidRPr="004B52B8">
        <w:rPr>
          <w:color w:val="002060"/>
          <w:sz w:val="32"/>
          <w:szCs w:val="32"/>
        </w:rPr>
        <w:lastRenderedPageBreak/>
        <w:t xml:space="preserve">қолдан келетін жұмысты ұйымдастыру процесінде, ойын және </w:t>
      </w:r>
      <w:proofErr w:type="gramStart"/>
      <w:r w:rsidRPr="004B52B8">
        <w:rPr>
          <w:color w:val="002060"/>
          <w:sz w:val="32"/>
          <w:szCs w:val="32"/>
        </w:rPr>
        <w:t>о</w:t>
      </w:r>
      <w:proofErr w:type="gramEnd"/>
      <w:r w:rsidRPr="004B52B8">
        <w:rPr>
          <w:color w:val="002060"/>
          <w:sz w:val="32"/>
          <w:szCs w:val="32"/>
        </w:rPr>
        <w:t>қу ісінде жоспарлы түрде іске асады.</w:t>
      </w:r>
    </w:p>
    <w:p w:rsidR="000400A1" w:rsidRPr="004B52B8" w:rsidRDefault="000400A1" w:rsidP="000400A1">
      <w:pPr>
        <w:pStyle w:val="a6"/>
        <w:shd w:val="clear" w:color="auto" w:fill="FFFFFF"/>
        <w:spacing w:before="0" w:beforeAutospacing="0" w:after="0" w:afterAutospacing="0" w:line="294" w:lineRule="atLeast"/>
        <w:rPr>
          <w:rFonts w:ascii="Arial" w:hAnsi="Arial" w:cs="Arial"/>
          <w:color w:val="000000"/>
          <w:sz w:val="32"/>
          <w:szCs w:val="32"/>
        </w:rPr>
      </w:pPr>
      <w:r w:rsidRPr="004B52B8">
        <w:rPr>
          <w:color w:val="002060"/>
          <w:sz w:val="32"/>
          <w:szCs w:val="32"/>
        </w:rPr>
        <w:t>Рухани-адамгершілік тәрбие — бұл дұрыс дағдылар мен өзі</w:t>
      </w:r>
      <w:proofErr w:type="gramStart"/>
      <w:r w:rsidRPr="004B52B8">
        <w:rPr>
          <w:color w:val="002060"/>
          <w:sz w:val="32"/>
          <w:szCs w:val="32"/>
        </w:rPr>
        <w:t>н-</w:t>
      </w:r>
      <w:proofErr w:type="gramEnd"/>
      <w:r w:rsidRPr="004B52B8">
        <w:rPr>
          <w:color w:val="002060"/>
          <w:sz w:val="32"/>
          <w:szCs w:val="32"/>
        </w:rPr>
        <w:t>өзі ұстау дағдыларының нормалары, ұйымдағы қарым-қатынас мәдениетінің тұрақтылығын қалыптастырады. Жеке адамның адамгершілік санасының дәрежесі оның міне</w:t>
      </w:r>
      <w:proofErr w:type="gramStart"/>
      <w:r w:rsidRPr="004B52B8">
        <w:rPr>
          <w:color w:val="002060"/>
          <w:sz w:val="32"/>
          <w:szCs w:val="32"/>
        </w:rPr>
        <w:t>з-</w:t>
      </w:r>
      <w:proofErr w:type="gramEnd"/>
      <w:r w:rsidRPr="004B52B8">
        <w:rPr>
          <w:color w:val="002060"/>
          <w:sz w:val="32"/>
          <w:szCs w:val="32"/>
        </w:rPr>
        <w:t>құлқы мен іс әрекетін анықтайды. Сананың қалыптасуы - ол баланың мектепке бармастан бұрын, қоғам туралы алғашқы ұғымдарының қалыптасыуна, жақын адамдардың өзара қатынасынан басталады. Баланы жақсы адамгершілік қасиеттерге, мәдениетке тәрбиелеуде тәрбиелі адаммен жолдас болудың әсері кү</w:t>
      </w:r>
      <w:proofErr w:type="gramStart"/>
      <w:r w:rsidRPr="004B52B8">
        <w:rPr>
          <w:color w:val="002060"/>
          <w:sz w:val="32"/>
          <w:szCs w:val="32"/>
        </w:rPr>
        <w:t>шт</w:t>
      </w:r>
      <w:proofErr w:type="gramEnd"/>
      <w:r w:rsidRPr="004B52B8">
        <w:rPr>
          <w:color w:val="002060"/>
          <w:sz w:val="32"/>
          <w:szCs w:val="32"/>
        </w:rPr>
        <w:t>і екенін халқымыз ежелден бағалай білген. «Жақсымен жолдас болсаң- жетерсің мұратқа, жаманмен жолдас болсаң- қаларсың ұятқа...» «Жаман дос, жолдасын қалдырар жауға» — деген мақалдардан көруге болады. Мақал-мәтелдер, жұмбақ, айтыс, өлеңдер адамгершілік тәрбиенің арқауы. Үлкенді сыйлау адамгершіліктің бі</w:t>
      </w:r>
      <w:proofErr w:type="gramStart"/>
      <w:r w:rsidRPr="004B52B8">
        <w:rPr>
          <w:color w:val="002060"/>
          <w:sz w:val="32"/>
          <w:szCs w:val="32"/>
        </w:rPr>
        <w:t>р</w:t>
      </w:r>
      <w:proofErr w:type="gramEnd"/>
      <w:r w:rsidRPr="004B52B8">
        <w:rPr>
          <w:color w:val="002060"/>
          <w:sz w:val="32"/>
          <w:szCs w:val="32"/>
        </w:rPr>
        <w:t xml:space="preserve"> негізі. Адамзаттық құндылықтар бала бойына іс-әрекет барысында, әр түрлі ойындар, хикаялар, ертегілер, қойылымдар арқылы беріледі.</w:t>
      </w:r>
      <w:r w:rsidRPr="004B52B8">
        <w:rPr>
          <w:color w:val="002060"/>
          <w:sz w:val="32"/>
          <w:szCs w:val="32"/>
        </w:rPr>
        <w:br/>
        <w:t>Адамгершілік-адамның рухани байлығы, болашақ ұрпақты і</w:t>
      </w:r>
      <w:r w:rsidR="00B3323F" w:rsidRPr="004B52B8">
        <w:rPr>
          <w:color w:val="002060"/>
          <w:sz w:val="32"/>
          <w:szCs w:val="32"/>
        </w:rPr>
        <w:t>згілік бесігіне бөлейтін рухани</w:t>
      </w:r>
      <w:r w:rsidR="00B3323F" w:rsidRPr="004B52B8">
        <w:rPr>
          <w:color w:val="002060"/>
          <w:sz w:val="32"/>
          <w:szCs w:val="32"/>
          <w:lang w:val="kk-KZ"/>
        </w:rPr>
        <w:t>я</w:t>
      </w:r>
      <w:r w:rsidRPr="004B52B8">
        <w:rPr>
          <w:color w:val="002060"/>
          <w:sz w:val="32"/>
          <w:szCs w:val="32"/>
        </w:rPr>
        <w:t>т дәуі</w:t>
      </w:r>
      <w:proofErr w:type="gramStart"/>
      <w:r w:rsidRPr="004B52B8">
        <w:rPr>
          <w:color w:val="002060"/>
          <w:sz w:val="32"/>
          <w:szCs w:val="32"/>
        </w:rPr>
        <w:t>р</w:t>
      </w:r>
      <w:proofErr w:type="gramEnd"/>
      <w:r w:rsidRPr="004B52B8">
        <w:rPr>
          <w:color w:val="002060"/>
          <w:sz w:val="32"/>
          <w:szCs w:val="32"/>
        </w:rPr>
        <w:t>іне жаңа қадам болып табылады. Адамгершілік тәрбиенің нәтижесі адамдық тәрбие болып табылады. Ол тұлғаның қоғамдық бағалы қасиеттерімен сапалары, қары</w:t>
      </w:r>
      <w:proofErr w:type="gramStart"/>
      <w:r w:rsidRPr="004B52B8">
        <w:rPr>
          <w:color w:val="002060"/>
          <w:sz w:val="32"/>
          <w:szCs w:val="32"/>
        </w:rPr>
        <w:t>м-</w:t>
      </w:r>
      <w:proofErr w:type="gramEnd"/>
      <w:r w:rsidRPr="004B52B8">
        <w:rPr>
          <w:color w:val="002060"/>
          <w:sz w:val="32"/>
          <w:szCs w:val="32"/>
        </w:rPr>
        <w:t>қатынастарында қалыптасады. Адамгершілік қоғамдық сананың ең басты белгілерінің бі</w:t>
      </w:r>
      <w:proofErr w:type="gramStart"/>
      <w:r w:rsidRPr="004B52B8">
        <w:rPr>
          <w:color w:val="002060"/>
          <w:sz w:val="32"/>
          <w:szCs w:val="32"/>
        </w:rPr>
        <w:t>р</w:t>
      </w:r>
      <w:proofErr w:type="gramEnd"/>
      <w:r w:rsidRPr="004B52B8">
        <w:rPr>
          <w:color w:val="002060"/>
          <w:sz w:val="32"/>
          <w:szCs w:val="32"/>
        </w:rPr>
        <w:t>і болғандықтан, адамдардың мінез-құлқы, іс-әрекеті, қарым-қатынасы, көзқарасымен сипатталады.</w:t>
      </w:r>
    </w:p>
    <w:p w:rsidR="000400A1" w:rsidRPr="004B52B8" w:rsidRDefault="000400A1" w:rsidP="000400A1">
      <w:pPr>
        <w:pStyle w:val="a6"/>
        <w:shd w:val="clear" w:color="auto" w:fill="FFFFFF"/>
        <w:spacing w:before="0" w:beforeAutospacing="0" w:after="0" w:afterAutospacing="0" w:line="294" w:lineRule="atLeast"/>
        <w:rPr>
          <w:rFonts w:ascii="Arial" w:hAnsi="Arial" w:cs="Arial"/>
          <w:color w:val="000000"/>
          <w:sz w:val="32"/>
          <w:szCs w:val="32"/>
        </w:rPr>
      </w:pPr>
      <w:r w:rsidRPr="004B52B8">
        <w:rPr>
          <w:color w:val="002060"/>
          <w:sz w:val="32"/>
          <w:szCs w:val="32"/>
        </w:rPr>
        <w:t>Адамгершілік тақырыб</w:t>
      </w:r>
      <w:proofErr w:type="gramStart"/>
      <w:r w:rsidRPr="004B52B8">
        <w:rPr>
          <w:color w:val="002060"/>
          <w:sz w:val="32"/>
          <w:szCs w:val="32"/>
        </w:rPr>
        <w:t>ы-</w:t>
      </w:r>
      <w:proofErr w:type="gramEnd"/>
      <w:r w:rsidRPr="004B52B8">
        <w:rPr>
          <w:color w:val="002060"/>
          <w:sz w:val="32"/>
          <w:szCs w:val="32"/>
        </w:rPr>
        <w:t xml:space="preserve"> мәңгілік. Ол ешқашан ескірмек емес. Адамгершілік ә</w:t>
      </w:r>
      <w:proofErr w:type="gramStart"/>
      <w:r w:rsidRPr="004B52B8">
        <w:rPr>
          <w:color w:val="002060"/>
          <w:sz w:val="32"/>
          <w:szCs w:val="32"/>
        </w:rPr>
        <w:t>р</w:t>
      </w:r>
      <w:proofErr w:type="gramEnd"/>
      <w:r w:rsidRPr="004B52B8">
        <w:rPr>
          <w:color w:val="002060"/>
          <w:sz w:val="32"/>
          <w:szCs w:val="32"/>
        </w:rPr>
        <w:t xml:space="preserve"> адамға тән асыл қасиеттер. Адамгершіліктің қайнар бұлағ</w:t>
      </w:r>
      <w:proofErr w:type="gramStart"/>
      <w:r w:rsidRPr="004B52B8">
        <w:rPr>
          <w:color w:val="002060"/>
          <w:sz w:val="32"/>
          <w:szCs w:val="32"/>
        </w:rPr>
        <w:t>ы-</w:t>
      </w:r>
      <w:proofErr w:type="gramEnd"/>
      <w:r w:rsidRPr="004B52B8">
        <w:rPr>
          <w:color w:val="002060"/>
          <w:sz w:val="32"/>
          <w:szCs w:val="32"/>
        </w:rPr>
        <w:t xml:space="preserve"> халқында, отбасында, олардың өнерлерінде, әдет-ғұрпында. Әр адам адамгершілікті күнделікті тұрмыс — тіршілігінен, өзін қоршаған табиғаттан бойына сіңіреді. Қай заманда болмасын адамзат алдында тұратын ұлы мұрат-міндеттерінің ең бастысы — өзінің ісін, өмірін жалғастыратын салауатты, саналы ұрпақ тәрбиелеу. Ұрпақ тәрбиесі — келешек қоғам тәрбиесі. Сол келешек қоғам иелерін жан-жақты жетілген, ақыл-парасаты мол, мәдени — ғылыми ө</w:t>
      </w:r>
      <w:proofErr w:type="gramStart"/>
      <w:r w:rsidRPr="004B52B8">
        <w:rPr>
          <w:color w:val="002060"/>
          <w:sz w:val="32"/>
          <w:szCs w:val="32"/>
        </w:rPr>
        <w:t>р</w:t>
      </w:r>
      <w:proofErr w:type="gramEnd"/>
      <w:r w:rsidRPr="004B52B8">
        <w:rPr>
          <w:color w:val="002060"/>
          <w:sz w:val="32"/>
          <w:szCs w:val="32"/>
        </w:rPr>
        <w:t>ісі озық етіп тәрбиелеу — біздің қоғам алдындағы борышымыз.</w:t>
      </w:r>
    </w:p>
    <w:p w:rsidR="000400A1" w:rsidRPr="004B52B8" w:rsidRDefault="000400A1" w:rsidP="000400A1">
      <w:pPr>
        <w:pStyle w:val="a6"/>
        <w:shd w:val="clear" w:color="auto" w:fill="FFFFFF"/>
        <w:spacing w:before="0" w:beforeAutospacing="0" w:after="0" w:afterAutospacing="0" w:line="294" w:lineRule="atLeast"/>
        <w:rPr>
          <w:rFonts w:ascii="Arial" w:hAnsi="Arial" w:cs="Arial"/>
          <w:color w:val="000000"/>
          <w:sz w:val="32"/>
          <w:szCs w:val="32"/>
        </w:rPr>
      </w:pPr>
    </w:p>
    <w:p w:rsidR="000400A1" w:rsidRPr="004B52B8" w:rsidRDefault="000400A1" w:rsidP="000400A1">
      <w:pPr>
        <w:pStyle w:val="a6"/>
        <w:shd w:val="clear" w:color="auto" w:fill="FFFFFF"/>
        <w:spacing w:before="0" w:beforeAutospacing="0" w:after="0" w:afterAutospacing="0" w:line="294" w:lineRule="atLeast"/>
        <w:rPr>
          <w:rFonts w:ascii="Arial" w:hAnsi="Arial" w:cs="Arial"/>
          <w:color w:val="000000"/>
          <w:sz w:val="32"/>
          <w:szCs w:val="32"/>
        </w:rPr>
      </w:pPr>
      <w:r w:rsidRPr="004B52B8">
        <w:rPr>
          <w:color w:val="002060"/>
          <w:sz w:val="32"/>
          <w:szCs w:val="32"/>
        </w:rPr>
        <w:lastRenderedPageBreak/>
        <w:t>Қазі</w:t>
      </w:r>
      <w:proofErr w:type="gramStart"/>
      <w:r w:rsidRPr="004B52B8">
        <w:rPr>
          <w:color w:val="002060"/>
          <w:sz w:val="32"/>
          <w:szCs w:val="32"/>
        </w:rPr>
        <w:t>р</w:t>
      </w:r>
      <w:proofErr w:type="gramEnd"/>
      <w:r w:rsidRPr="004B52B8">
        <w:rPr>
          <w:color w:val="002060"/>
          <w:sz w:val="32"/>
          <w:szCs w:val="32"/>
        </w:rPr>
        <w:t xml:space="preserve"> қоғам жан-жақты үйлесімді жетілген жаңа ұрпақты – жаңа адамды тәрбиелеуді талап етеді. Қоғам талабы – заман талабы. Өйткені «Әр адам - өз заманының баласы». Сол себепті адамды заман билейді, заманына сай заңы туындайды.</w:t>
      </w:r>
    </w:p>
    <w:p w:rsidR="000400A1" w:rsidRPr="004B52B8" w:rsidRDefault="000400A1" w:rsidP="000400A1">
      <w:pPr>
        <w:pStyle w:val="a6"/>
        <w:shd w:val="clear" w:color="auto" w:fill="FFFFFF"/>
        <w:spacing w:before="0" w:beforeAutospacing="0" w:after="0" w:afterAutospacing="0" w:line="294" w:lineRule="atLeast"/>
        <w:rPr>
          <w:rFonts w:ascii="Arial" w:hAnsi="Arial" w:cs="Arial"/>
          <w:color w:val="000000"/>
          <w:sz w:val="32"/>
          <w:szCs w:val="32"/>
        </w:rPr>
      </w:pPr>
      <w:r w:rsidRPr="004B52B8">
        <w:rPr>
          <w:color w:val="002060"/>
          <w:sz w:val="32"/>
          <w:szCs w:val="32"/>
        </w:rPr>
        <w:t xml:space="preserve">Тұлғаны рухани </w:t>
      </w:r>
      <w:proofErr w:type="gramStart"/>
      <w:r w:rsidRPr="004B52B8">
        <w:rPr>
          <w:color w:val="002060"/>
          <w:sz w:val="32"/>
          <w:szCs w:val="32"/>
        </w:rPr>
        <w:t>–а</w:t>
      </w:r>
      <w:proofErr w:type="gramEnd"/>
      <w:r w:rsidRPr="004B52B8">
        <w:rPr>
          <w:color w:val="002060"/>
          <w:sz w:val="32"/>
          <w:szCs w:val="32"/>
        </w:rPr>
        <w:t>заматтыққа тәрбиелеудің маңызы зор екенін осыдан көруге болады.</w:t>
      </w:r>
    </w:p>
    <w:p w:rsidR="000400A1" w:rsidRDefault="000400A1" w:rsidP="000400A1">
      <w:pPr>
        <w:pStyle w:val="a6"/>
        <w:shd w:val="clear" w:color="auto" w:fill="FFFFFF"/>
        <w:spacing w:before="0" w:beforeAutospacing="0" w:after="0" w:afterAutospacing="0" w:line="294" w:lineRule="atLeast"/>
        <w:rPr>
          <w:color w:val="002060"/>
          <w:sz w:val="32"/>
          <w:szCs w:val="32"/>
          <w:lang w:val="kk-KZ"/>
        </w:rPr>
      </w:pPr>
      <w:r w:rsidRPr="004B52B8">
        <w:rPr>
          <w:color w:val="002060"/>
          <w:sz w:val="32"/>
          <w:szCs w:val="32"/>
        </w:rPr>
        <w:t>Адамгершілік тәрбиенің, адам бойында осы жақсы қасиеттердің болуы, жанұяға, өскен ортасына байланысты. Бала ісінің дұрыс екенін қоштап, оң бағыт бері</w:t>
      </w:r>
      <w:proofErr w:type="gramStart"/>
      <w:r w:rsidRPr="004B52B8">
        <w:rPr>
          <w:color w:val="002060"/>
          <w:sz w:val="32"/>
          <w:szCs w:val="32"/>
        </w:rPr>
        <w:t>п</w:t>
      </w:r>
      <w:proofErr w:type="gramEnd"/>
      <w:r w:rsidRPr="004B52B8">
        <w:rPr>
          <w:color w:val="002060"/>
          <w:sz w:val="32"/>
          <w:szCs w:val="32"/>
        </w:rPr>
        <w:t>, теріс жерін дереу жөндеп, демеп жіберу ата - ана мен тәрбиешіге жүктелер міндет. “Адам бойында жақсы қасиеттер кө</w:t>
      </w:r>
      <w:proofErr w:type="gramStart"/>
      <w:r w:rsidRPr="004B52B8">
        <w:rPr>
          <w:color w:val="002060"/>
          <w:sz w:val="32"/>
          <w:szCs w:val="32"/>
        </w:rPr>
        <w:t>п</w:t>
      </w:r>
      <w:proofErr w:type="gramEnd"/>
      <w:r w:rsidRPr="004B52B8">
        <w:rPr>
          <w:color w:val="002060"/>
          <w:sz w:val="32"/>
          <w:szCs w:val="32"/>
        </w:rPr>
        <w:t xml:space="preserve"> болса, оған бақ та, бақытта қонады” деген сөзге сүйенсек, жағымсыз қылық - қасиеттер болса одан арылту қажет. Көптеген қайырымды істер жасап, жақсы мінез - құлықтарды өн </w:t>
      </w:r>
      <w:proofErr w:type="gramStart"/>
      <w:r w:rsidRPr="004B52B8">
        <w:rPr>
          <w:color w:val="002060"/>
          <w:sz w:val="32"/>
          <w:szCs w:val="32"/>
        </w:rPr>
        <w:t>бойы</w:t>
      </w:r>
      <w:proofErr w:type="gramEnd"/>
      <w:r w:rsidRPr="004B52B8">
        <w:rPr>
          <w:color w:val="002060"/>
          <w:sz w:val="32"/>
          <w:szCs w:val="32"/>
        </w:rPr>
        <w:t>ңа жинап, ақылдылық танытсаң, міне адамшылдық болғаны.</w:t>
      </w:r>
      <w:r w:rsidRPr="004B52B8">
        <w:rPr>
          <w:color w:val="002060"/>
          <w:sz w:val="32"/>
          <w:szCs w:val="32"/>
        </w:rPr>
        <w:br/>
        <w:t xml:space="preserve">Қорыта келгенде, уақыт талабынан туындап, білім беру жүйесінде болып жатқан өзгерістер баланы тәрбиелеу осы заман талабына сай үйлесімді деңгейді қайта құруды міндеттейді. Тәрбие мен оқу егіз деген сөз бар. «Тәрбие бар жерде ғана сапалы білім саналы ұрпақ болады» деген </w:t>
      </w:r>
      <w:proofErr w:type="gramStart"/>
      <w:r w:rsidRPr="004B52B8">
        <w:rPr>
          <w:color w:val="002060"/>
          <w:sz w:val="32"/>
          <w:szCs w:val="32"/>
        </w:rPr>
        <w:t>дана</w:t>
      </w:r>
      <w:proofErr w:type="gramEnd"/>
      <w:r w:rsidRPr="004B52B8">
        <w:rPr>
          <w:color w:val="002060"/>
          <w:sz w:val="32"/>
          <w:szCs w:val="32"/>
        </w:rPr>
        <w:t xml:space="preserve"> халқымыздың мақал сөзіне сүйенеміз</w:t>
      </w:r>
      <w:r w:rsidR="00723742" w:rsidRPr="004B52B8">
        <w:rPr>
          <w:color w:val="002060"/>
          <w:sz w:val="32"/>
          <w:szCs w:val="32"/>
          <w:lang w:val="kk-KZ"/>
        </w:rPr>
        <w:t>.</w:t>
      </w:r>
    </w:p>
    <w:p w:rsidR="0095318F" w:rsidRPr="0095318F" w:rsidRDefault="0095318F" w:rsidP="000400A1">
      <w:pPr>
        <w:pStyle w:val="a6"/>
        <w:shd w:val="clear" w:color="auto" w:fill="FFFFFF"/>
        <w:spacing w:before="0" w:beforeAutospacing="0" w:after="0" w:afterAutospacing="0" w:line="294" w:lineRule="atLeast"/>
        <w:rPr>
          <w:b/>
          <w:color w:val="002060"/>
          <w:sz w:val="32"/>
          <w:szCs w:val="32"/>
          <w:lang w:val="kk-KZ"/>
        </w:rPr>
      </w:pPr>
      <w:r w:rsidRPr="0095318F">
        <w:rPr>
          <w:b/>
          <w:color w:val="002060"/>
          <w:sz w:val="32"/>
          <w:szCs w:val="32"/>
          <w:lang w:val="kk-KZ"/>
        </w:rPr>
        <w:t>Слайд №37</w:t>
      </w:r>
    </w:p>
    <w:p w:rsidR="00723742" w:rsidRPr="004B52B8" w:rsidRDefault="00723742" w:rsidP="000400A1">
      <w:pPr>
        <w:pStyle w:val="a6"/>
        <w:shd w:val="clear" w:color="auto" w:fill="FFFFFF"/>
        <w:spacing w:before="0" w:beforeAutospacing="0" w:after="0" w:afterAutospacing="0" w:line="294" w:lineRule="atLeast"/>
        <w:rPr>
          <w:color w:val="002060"/>
          <w:sz w:val="32"/>
          <w:szCs w:val="32"/>
          <w:lang w:val="kk-KZ"/>
        </w:rPr>
      </w:pPr>
      <w:r w:rsidRPr="004B52B8">
        <w:rPr>
          <w:color w:val="002060"/>
          <w:sz w:val="32"/>
          <w:szCs w:val="32"/>
          <w:lang w:val="kk-KZ"/>
        </w:rPr>
        <w:t xml:space="preserve"> Назарларыңызға Рахмет!</w:t>
      </w:r>
    </w:p>
    <w:p w:rsidR="00E354D9" w:rsidRPr="004B52B8" w:rsidRDefault="00E354D9" w:rsidP="000400A1">
      <w:pPr>
        <w:pStyle w:val="a6"/>
        <w:shd w:val="clear" w:color="auto" w:fill="FFFFFF"/>
        <w:spacing w:before="0" w:beforeAutospacing="0" w:after="0" w:afterAutospacing="0" w:line="294" w:lineRule="atLeast"/>
        <w:rPr>
          <w:color w:val="002060"/>
          <w:sz w:val="32"/>
          <w:szCs w:val="32"/>
        </w:rPr>
      </w:pPr>
    </w:p>
    <w:p w:rsidR="00E354D9" w:rsidRPr="004B52B8" w:rsidRDefault="00E354D9" w:rsidP="000400A1">
      <w:pPr>
        <w:pStyle w:val="a6"/>
        <w:shd w:val="clear" w:color="auto" w:fill="FFFFFF"/>
        <w:spacing w:before="0" w:beforeAutospacing="0" w:after="0" w:afterAutospacing="0" w:line="294" w:lineRule="atLeast"/>
        <w:rPr>
          <w:color w:val="002060"/>
          <w:sz w:val="32"/>
          <w:szCs w:val="32"/>
        </w:rPr>
      </w:pPr>
    </w:p>
    <w:p w:rsidR="00E354D9" w:rsidRPr="004B52B8" w:rsidRDefault="00E354D9" w:rsidP="000400A1">
      <w:pPr>
        <w:pStyle w:val="a6"/>
        <w:shd w:val="clear" w:color="auto" w:fill="FFFFFF"/>
        <w:spacing w:before="0" w:beforeAutospacing="0" w:after="0" w:afterAutospacing="0" w:line="294" w:lineRule="atLeast"/>
        <w:rPr>
          <w:color w:val="002060"/>
          <w:sz w:val="32"/>
          <w:szCs w:val="32"/>
        </w:rPr>
      </w:pPr>
    </w:p>
    <w:p w:rsidR="00E354D9" w:rsidRPr="004B52B8" w:rsidRDefault="00E354D9" w:rsidP="000400A1">
      <w:pPr>
        <w:pStyle w:val="a6"/>
        <w:shd w:val="clear" w:color="auto" w:fill="FFFFFF"/>
        <w:spacing w:before="0" w:beforeAutospacing="0" w:after="0" w:afterAutospacing="0" w:line="294" w:lineRule="atLeast"/>
        <w:rPr>
          <w:color w:val="002060"/>
          <w:sz w:val="32"/>
          <w:szCs w:val="32"/>
        </w:rPr>
      </w:pPr>
    </w:p>
    <w:p w:rsidR="00E354D9" w:rsidRPr="004B52B8" w:rsidRDefault="00E354D9" w:rsidP="000400A1">
      <w:pPr>
        <w:pStyle w:val="a6"/>
        <w:shd w:val="clear" w:color="auto" w:fill="FFFFFF"/>
        <w:spacing w:before="0" w:beforeAutospacing="0" w:after="0" w:afterAutospacing="0" w:line="294" w:lineRule="atLeast"/>
        <w:rPr>
          <w:color w:val="002060"/>
          <w:sz w:val="32"/>
          <w:szCs w:val="32"/>
        </w:rPr>
      </w:pPr>
    </w:p>
    <w:p w:rsidR="00E354D9" w:rsidRPr="004B52B8" w:rsidRDefault="00E354D9" w:rsidP="000400A1">
      <w:pPr>
        <w:pStyle w:val="a6"/>
        <w:shd w:val="clear" w:color="auto" w:fill="FFFFFF"/>
        <w:spacing w:before="0" w:beforeAutospacing="0" w:after="0" w:afterAutospacing="0" w:line="294" w:lineRule="atLeast"/>
        <w:rPr>
          <w:color w:val="002060"/>
          <w:sz w:val="32"/>
          <w:szCs w:val="32"/>
        </w:rPr>
      </w:pPr>
    </w:p>
    <w:p w:rsidR="00E354D9" w:rsidRPr="004B52B8" w:rsidRDefault="00E354D9" w:rsidP="000400A1">
      <w:pPr>
        <w:pStyle w:val="a6"/>
        <w:shd w:val="clear" w:color="auto" w:fill="FFFFFF"/>
        <w:spacing w:before="0" w:beforeAutospacing="0" w:after="0" w:afterAutospacing="0" w:line="294" w:lineRule="atLeast"/>
        <w:rPr>
          <w:color w:val="002060"/>
          <w:sz w:val="32"/>
          <w:szCs w:val="32"/>
        </w:rPr>
      </w:pPr>
    </w:p>
    <w:p w:rsidR="00E354D9" w:rsidRPr="004B52B8" w:rsidRDefault="00E354D9" w:rsidP="000400A1">
      <w:pPr>
        <w:pStyle w:val="a6"/>
        <w:shd w:val="clear" w:color="auto" w:fill="FFFFFF"/>
        <w:spacing w:before="0" w:beforeAutospacing="0" w:after="0" w:afterAutospacing="0" w:line="294" w:lineRule="atLeast"/>
        <w:rPr>
          <w:rFonts w:ascii="Arial" w:hAnsi="Arial" w:cs="Arial"/>
          <w:color w:val="000000"/>
          <w:sz w:val="32"/>
          <w:szCs w:val="32"/>
        </w:rPr>
      </w:pPr>
    </w:p>
    <w:sectPr w:rsidR="00E354D9" w:rsidRPr="004B52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1D5" w:rsidRDefault="009251D5" w:rsidP="005D585B">
      <w:pPr>
        <w:spacing w:after="0" w:line="240" w:lineRule="auto"/>
      </w:pPr>
      <w:r>
        <w:separator/>
      </w:r>
    </w:p>
  </w:endnote>
  <w:endnote w:type="continuationSeparator" w:id="0">
    <w:p w:rsidR="009251D5" w:rsidRDefault="009251D5" w:rsidP="005D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1D5" w:rsidRDefault="009251D5" w:rsidP="005D585B">
      <w:pPr>
        <w:spacing w:after="0" w:line="240" w:lineRule="auto"/>
      </w:pPr>
      <w:r>
        <w:separator/>
      </w:r>
    </w:p>
  </w:footnote>
  <w:footnote w:type="continuationSeparator" w:id="0">
    <w:p w:rsidR="009251D5" w:rsidRDefault="009251D5" w:rsidP="005D58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83382"/>
    <w:multiLevelType w:val="multilevel"/>
    <w:tmpl w:val="76C0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9F6340"/>
    <w:multiLevelType w:val="multilevel"/>
    <w:tmpl w:val="A90A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7E43B4"/>
    <w:multiLevelType w:val="multilevel"/>
    <w:tmpl w:val="4426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A61A71"/>
    <w:multiLevelType w:val="multilevel"/>
    <w:tmpl w:val="304A0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393A36"/>
    <w:multiLevelType w:val="multilevel"/>
    <w:tmpl w:val="EAECE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C17"/>
    <w:rsid w:val="00002EB9"/>
    <w:rsid w:val="000400A1"/>
    <w:rsid w:val="00212CAE"/>
    <w:rsid w:val="0021743B"/>
    <w:rsid w:val="00255778"/>
    <w:rsid w:val="00280298"/>
    <w:rsid w:val="002A54A8"/>
    <w:rsid w:val="002A6885"/>
    <w:rsid w:val="002D6151"/>
    <w:rsid w:val="002D64D8"/>
    <w:rsid w:val="00326546"/>
    <w:rsid w:val="0034057D"/>
    <w:rsid w:val="003913B4"/>
    <w:rsid w:val="00473438"/>
    <w:rsid w:val="004B52B8"/>
    <w:rsid w:val="004F0D95"/>
    <w:rsid w:val="004F2146"/>
    <w:rsid w:val="00574719"/>
    <w:rsid w:val="00575E49"/>
    <w:rsid w:val="005D585B"/>
    <w:rsid w:val="00606170"/>
    <w:rsid w:val="006D01BA"/>
    <w:rsid w:val="00712291"/>
    <w:rsid w:val="00723742"/>
    <w:rsid w:val="007A5255"/>
    <w:rsid w:val="007E5DD3"/>
    <w:rsid w:val="00821C2B"/>
    <w:rsid w:val="00825A5C"/>
    <w:rsid w:val="008517F7"/>
    <w:rsid w:val="008F5EE4"/>
    <w:rsid w:val="009251D5"/>
    <w:rsid w:val="0095318F"/>
    <w:rsid w:val="00A8599C"/>
    <w:rsid w:val="00AF5D04"/>
    <w:rsid w:val="00B008EF"/>
    <w:rsid w:val="00B26384"/>
    <w:rsid w:val="00B31A39"/>
    <w:rsid w:val="00B3323F"/>
    <w:rsid w:val="00B51E70"/>
    <w:rsid w:val="00B86D27"/>
    <w:rsid w:val="00BE0675"/>
    <w:rsid w:val="00C35AB0"/>
    <w:rsid w:val="00C37C17"/>
    <w:rsid w:val="00CF63D9"/>
    <w:rsid w:val="00D44C94"/>
    <w:rsid w:val="00D66862"/>
    <w:rsid w:val="00D85BFD"/>
    <w:rsid w:val="00DF61B6"/>
    <w:rsid w:val="00E354D9"/>
    <w:rsid w:val="00EF10E3"/>
    <w:rsid w:val="00F504DD"/>
    <w:rsid w:val="00F6100F"/>
    <w:rsid w:val="00F61F00"/>
    <w:rsid w:val="00FC3BBA"/>
    <w:rsid w:val="00FC7E19"/>
    <w:rsid w:val="00FD7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F61B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504DD"/>
    <w:rPr>
      <w:color w:val="0000FF"/>
      <w:u w:val="single"/>
    </w:rPr>
  </w:style>
  <w:style w:type="paragraph" w:styleId="a4">
    <w:name w:val="Balloon Text"/>
    <w:basedOn w:val="a"/>
    <w:link w:val="a5"/>
    <w:uiPriority w:val="99"/>
    <w:semiHidden/>
    <w:unhideWhenUsed/>
    <w:rsid w:val="00F504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04DD"/>
    <w:rPr>
      <w:rFonts w:ascii="Tahoma" w:hAnsi="Tahoma" w:cs="Tahoma"/>
      <w:sz w:val="16"/>
      <w:szCs w:val="16"/>
    </w:rPr>
  </w:style>
  <w:style w:type="paragraph" w:styleId="a6">
    <w:name w:val="Normal (Web)"/>
    <w:basedOn w:val="a"/>
    <w:uiPriority w:val="99"/>
    <w:unhideWhenUsed/>
    <w:rsid w:val="000400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DF61B6"/>
    <w:rPr>
      <w:rFonts w:ascii="Times New Roman" w:eastAsia="Times New Roman" w:hAnsi="Times New Roman" w:cs="Times New Roman"/>
      <w:b/>
      <w:bCs/>
      <w:sz w:val="27"/>
      <w:szCs w:val="27"/>
      <w:lang w:eastAsia="ru-RU"/>
    </w:rPr>
  </w:style>
  <w:style w:type="character" w:styleId="HTML">
    <w:name w:val="HTML Cite"/>
    <w:basedOn w:val="a0"/>
    <w:uiPriority w:val="99"/>
    <w:semiHidden/>
    <w:unhideWhenUsed/>
    <w:rsid w:val="00DF61B6"/>
    <w:rPr>
      <w:i/>
      <w:iCs/>
    </w:rPr>
  </w:style>
  <w:style w:type="paragraph" w:styleId="a7">
    <w:name w:val="header"/>
    <w:basedOn w:val="a"/>
    <w:link w:val="a8"/>
    <w:uiPriority w:val="99"/>
    <w:unhideWhenUsed/>
    <w:rsid w:val="005D585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D585B"/>
  </w:style>
  <w:style w:type="paragraph" w:styleId="a9">
    <w:name w:val="footer"/>
    <w:basedOn w:val="a"/>
    <w:link w:val="aa"/>
    <w:uiPriority w:val="99"/>
    <w:unhideWhenUsed/>
    <w:rsid w:val="005D585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D58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F61B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504DD"/>
    <w:rPr>
      <w:color w:val="0000FF"/>
      <w:u w:val="single"/>
    </w:rPr>
  </w:style>
  <w:style w:type="paragraph" w:styleId="a4">
    <w:name w:val="Balloon Text"/>
    <w:basedOn w:val="a"/>
    <w:link w:val="a5"/>
    <w:uiPriority w:val="99"/>
    <w:semiHidden/>
    <w:unhideWhenUsed/>
    <w:rsid w:val="00F504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04DD"/>
    <w:rPr>
      <w:rFonts w:ascii="Tahoma" w:hAnsi="Tahoma" w:cs="Tahoma"/>
      <w:sz w:val="16"/>
      <w:szCs w:val="16"/>
    </w:rPr>
  </w:style>
  <w:style w:type="paragraph" w:styleId="a6">
    <w:name w:val="Normal (Web)"/>
    <w:basedOn w:val="a"/>
    <w:uiPriority w:val="99"/>
    <w:unhideWhenUsed/>
    <w:rsid w:val="000400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DF61B6"/>
    <w:rPr>
      <w:rFonts w:ascii="Times New Roman" w:eastAsia="Times New Roman" w:hAnsi="Times New Roman" w:cs="Times New Roman"/>
      <w:b/>
      <w:bCs/>
      <w:sz w:val="27"/>
      <w:szCs w:val="27"/>
      <w:lang w:eastAsia="ru-RU"/>
    </w:rPr>
  </w:style>
  <w:style w:type="character" w:styleId="HTML">
    <w:name w:val="HTML Cite"/>
    <w:basedOn w:val="a0"/>
    <w:uiPriority w:val="99"/>
    <w:semiHidden/>
    <w:unhideWhenUsed/>
    <w:rsid w:val="00DF61B6"/>
    <w:rPr>
      <w:i/>
      <w:iCs/>
    </w:rPr>
  </w:style>
  <w:style w:type="paragraph" w:styleId="a7">
    <w:name w:val="header"/>
    <w:basedOn w:val="a"/>
    <w:link w:val="a8"/>
    <w:uiPriority w:val="99"/>
    <w:unhideWhenUsed/>
    <w:rsid w:val="005D585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D585B"/>
  </w:style>
  <w:style w:type="paragraph" w:styleId="a9">
    <w:name w:val="footer"/>
    <w:basedOn w:val="a"/>
    <w:link w:val="aa"/>
    <w:uiPriority w:val="99"/>
    <w:unhideWhenUsed/>
    <w:rsid w:val="005D585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D5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255001">
      <w:bodyDiv w:val="1"/>
      <w:marLeft w:val="0"/>
      <w:marRight w:val="0"/>
      <w:marTop w:val="0"/>
      <w:marBottom w:val="0"/>
      <w:divBdr>
        <w:top w:val="none" w:sz="0" w:space="0" w:color="auto"/>
        <w:left w:val="none" w:sz="0" w:space="0" w:color="auto"/>
        <w:bottom w:val="none" w:sz="0" w:space="0" w:color="auto"/>
        <w:right w:val="none" w:sz="0" w:space="0" w:color="auto"/>
      </w:divBdr>
    </w:div>
    <w:div w:id="1066956840">
      <w:bodyDiv w:val="1"/>
      <w:marLeft w:val="0"/>
      <w:marRight w:val="0"/>
      <w:marTop w:val="0"/>
      <w:marBottom w:val="0"/>
      <w:divBdr>
        <w:top w:val="none" w:sz="0" w:space="0" w:color="auto"/>
        <w:left w:val="none" w:sz="0" w:space="0" w:color="auto"/>
        <w:bottom w:val="none" w:sz="0" w:space="0" w:color="auto"/>
        <w:right w:val="none" w:sz="0" w:space="0" w:color="auto"/>
      </w:divBdr>
      <w:divsChild>
        <w:div w:id="1246495916">
          <w:marLeft w:val="0"/>
          <w:marRight w:val="0"/>
          <w:marTop w:val="0"/>
          <w:marBottom w:val="0"/>
          <w:divBdr>
            <w:top w:val="none" w:sz="0" w:space="0" w:color="auto"/>
            <w:left w:val="none" w:sz="0" w:space="0" w:color="auto"/>
            <w:bottom w:val="none" w:sz="0" w:space="0" w:color="auto"/>
            <w:right w:val="none" w:sz="0" w:space="0" w:color="auto"/>
          </w:divBdr>
          <w:divsChild>
            <w:div w:id="1122383835">
              <w:marLeft w:val="0"/>
              <w:marRight w:val="0"/>
              <w:marTop w:val="0"/>
              <w:marBottom w:val="0"/>
              <w:divBdr>
                <w:top w:val="none" w:sz="0" w:space="0" w:color="auto"/>
                <w:left w:val="none" w:sz="0" w:space="0" w:color="auto"/>
                <w:bottom w:val="none" w:sz="0" w:space="0" w:color="auto"/>
                <w:right w:val="none" w:sz="0" w:space="0" w:color="auto"/>
              </w:divBdr>
            </w:div>
            <w:div w:id="832796465">
              <w:marLeft w:val="0"/>
              <w:marRight w:val="0"/>
              <w:marTop w:val="432"/>
              <w:marBottom w:val="0"/>
              <w:divBdr>
                <w:top w:val="none" w:sz="0" w:space="0" w:color="auto"/>
                <w:left w:val="none" w:sz="0" w:space="0" w:color="auto"/>
                <w:bottom w:val="none" w:sz="0" w:space="0" w:color="auto"/>
                <w:right w:val="none" w:sz="0" w:space="0" w:color="auto"/>
              </w:divBdr>
              <w:divsChild>
                <w:div w:id="20101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345242">
          <w:marLeft w:val="0"/>
          <w:marRight w:val="0"/>
          <w:marTop w:val="0"/>
          <w:marBottom w:val="0"/>
          <w:divBdr>
            <w:top w:val="none" w:sz="0" w:space="0" w:color="auto"/>
            <w:left w:val="none" w:sz="0" w:space="0" w:color="auto"/>
            <w:bottom w:val="none" w:sz="0" w:space="0" w:color="auto"/>
            <w:right w:val="none" w:sz="0" w:space="0" w:color="auto"/>
          </w:divBdr>
        </w:div>
      </w:divsChild>
    </w:div>
    <w:div w:id="1483691698">
      <w:bodyDiv w:val="1"/>
      <w:marLeft w:val="0"/>
      <w:marRight w:val="0"/>
      <w:marTop w:val="0"/>
      <w:marBottom w:val="0"/>
      <w:divBdr>
        <w:top w:val="none" w:sz="0" w:space="0" w:color="auto"/>
        <w:left w:val="none" w:sz="0" w:space="0" w:color="auto"/>
        <w:bottom w:val="none" w:sz="0" w:space="0" w:color="auto"/>
        <w:right w:val="none" w:sz="0" w:space="0" w:color="auto"/>
      </w:divBdr>
      <w:divsChild>
        <w:div w:id="789783512">
          <w:marLeft w:val="0"/>
          <w:marRight w:val="0"/>
          <w:marTop w:val="0"/>
          <w:marBottom w:val="0"/>
          <w:divBdr>
            <w:top w:val="none" w:sz="0" w:space="0" w:color="auto"/>
            <w:left w:val="none" w:sz="0" w:space="0" w:color="auto"/>
            <w:bottom w:val="none" w:sz="0" w:space="0" w:color="auto"/>
            <w:right w:val="none" w:sz="0" w:space="0" w:color="auto"/>
          </w:divBdr>
          <w:divsChild>
            <w:div w:id="1379621738">
              <w:marLeft w:val="0"/>
              <w:marRight w:val="0"/>
              <w:marTop w:val="0"/>
              <w:marBottom w:val="0"/>
              <w:divBdr>
                <w:top w:val="none" w:sz="0" w:space="0" w:color="auto"/>
                <w:left w:val="none" w:sz="0" w:space="0" w:color="auto"/>
                <w:bottom w:val="none" w:sz="0" w:space="0" w:color="auto"/>
                <w:right w:val="none" w:sz="0" w:space="0" w:color="auto"/>
              </w:divBdr>
            </w:div>
            <w:div w:id="952592729">
              <w:marLeft w:val="0"/>
              <w:marRight w:val="0"/>
              <w:marTop w:val="150"/>
              <w:marBottom w:val="0"/>
              <w:divBdr>
                <w:top w:val="single" w:sz="6" w:space="8" w:color="EAEAEA"/>
                <w:left w:val="none" w:sz="0" w:space="0" w:color="auto"/>
                <w:bottom w:val="single" w:sz="6" w:space="8" w:color="EAEAEA"/>
                <w:right w:val="none" w:sz="0" w:space="0" w:color="auto"/>
              </w:divBdr>
            </w:div>
          </w:divsChild>
        </w:div>
        <w:div w:id="131949634">
          <w:marLeft w:val="0"/>
          <w:marRight w:val="0"/>
          <w:marTop w:val="0"/>
          <w:marBottom w:val="300"/>
          <w:divBdr>
            <w:top w:val="none" w:sz="0" w:space="0" w:color="auto"/>
            <w:left w:val="none" w:sz="0" w:space="0" w:color="auto"/>
            <w:bottom w:val="none" w:sz="0" w:space="0" w:color="auto"/>
            <w:right w:val="none" w:sz="0" w:space="0" w:color="auto"/>
          </w:divBdr>
          <w:divsChild>
            <w:div w:id="602693252">
              <w:marLeft w:val="0"/>
              <w:marRight w:val="0"/>
              <w:marTop w:val="0"/>
              <w:marBottom w:val="0"/>
              <w:divBdr>
                <w:top w:val="none" w:sz="0" w:space="0" w:color="auto"/>
                <w:left w:val="none" w:sz="0" w:space="0" w:color="auto"/>
                <w:bottom w:val="none" w:sz="0" w:space="0" w:color="auto"/>
                <w:right w:val="none" w:sz="0" w:space="0" w:color="auto"/>
              </w:divBdr>
            </w:div>
          </w:divsChild>
        </w:div>
        <w:div w:id="1003822004">
          <w:marLeft w:val="0"/>
          <w:marRight w:val="0"/>
          <w:marTop w:val="0"/>
          <w:marBottom w:val="0"/>
          <w:divBdr>
            <w:top w:val="none" w:sz="0" w:space="0" w:color="auto"/>
            <w:left w:val="none" w:sz="0" w:space="0" w:color="auto"/>
            <w:bottom w:val="none" w:sz="0" w:space="0" w:color="auto"/>
            <w:right w:val="none" w:sz="0" w:space="0" w:color="auto"/>
          </w:divBdr>
          <w:divsChild>
            <w:div w:id="15544785">
              <w:marLeft w:val="300"/>
              <w:marRight w:val="0"/>
              <w:marTop w:val="0"/>
              <w:marBottom w:val="0"/>
              <w:divBdr>
                <w:top w:val="none" w:sz="0" w:space="0" w:color="auto"/>
                <w:left w:val="none" w:sz="0" w:space="0" w:color="auto"/>
                <w:bottom w:val="none" w:sz="0" w:space="0" w:color="auto"/>
                <w:right w:val="none" w:sz="0" w:space="0" w:color="auto"/>
              </w:divBdr>
              <w:divsChild>
                <w:div w:id="105670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6311</TotalTime>
  <Pages>1</Pages>
  <Words>1987</Words>
  <Characters>11327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39</cp:revision>
  <cp:lastPrinted>2022-04-01T04:24:00Z</cp:lastPrinted>
  <dcterms:created xsi:type="dcterms:W3CDTF">2019-04-02T09:33:00Z</dcterms:created>
  <dcterms:modified xsi:type="dcterms:W3CDTF">2022-04-01T04:25:00Z</dcterms:modified>
</cp:coreProperties>
</file>