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582" w:rsidRDefault="00F24582" w:rsidP="00F24582">
      <w:pPr>
        <w:jc w:val="center"/>
        <w:rPr>
          <w:rFonts w:ascii="Times New Roman" w:hAnsi="Times New Roman"/>
          <w:b/>
          <w:sz w:val="28"/>
          <w:szCs w:val="28"/>
          <w:lang w:val="kk-KZ"/>
        </w:rPr>
      </w:pPr>
      <w:r>
        <w:rPr>
          <w:rFonts w:ascii="Times New Roman" w:hAnsi="Times New Roman"/>
          <w:b/>
          <w:sz w:val="28"/>
          <w:szCs w:val="28"/>
          <w:lang w:val="kk-KZ"/>
        </w:rPr>
        <w:t>ЦАРЕНКО НОННА КИРОВНА</w:t>
      </w:r>
    </w:p>
    <w:p w:rsidR="00046C22" w:rsidRPr="00F24582" w:rsidRDefault="00F24582" w:rsidP="00F24582">
      <w:pPr>
        <w:jc w:val="center"/>
        <w:rPr>
          <w:rFonts w:ascii="Times New Roman" w:hAnsi="Times New Roman"/>
          <w:sz w:val="32"/>
          <w:szCs w:val="32"/>
          <w:lang w:val="kk-KZ"/>
        </w:rPr>
      </w:pPr>
      <w:r w:rsidRPr="00613E65">
        <w:rPr>
          <w:rFonts w:ascii="Times New Roman" w:hAnsi="Times New Roman"/>
          <w:sz w:val="32"/>
          <w:szCs w:val="32"/>
          <w:lang w:val="kk-KZ"/>
        </w:rPr>
        <w:t>КГКП «Дворец школьников им. М.М.Катаева» Управления образования Павлодарской области Акимата Павлодарской области</w:t>
      </w:r>
    </w:p>
    <w:p w:rsidR="00046C22" w:rsidRPr="00F24582" w:rsidRDefault="00046C22" w:rsidP="002B1383">
      <w:pPr>
        <w:spacing w:after="0" w:line="240" w:lineRule="auto"/>
        <w:jc w:val="center"/>
        <w:rPr>
          <w:rFonts w:ascii="Times New Roman" w:hAnsi="Times New Roman"/>
          <w:b/>
          <w:sz w:val="28"/>
          <w:szCs w:val="28"/>
          <w:lang w:eastAsia="ru-RU"/>
        </w:rPr>
      </w:pPr>
    </w:p>
    <w:p w:rsidR="00046C22" w:rsidRPr="00C66D8E" w:rsidRDefault="00F24582" w:rsidP="002B1383">
      <w:pPr>
        <w:spacing w:after="0" w:line="240" w:lineRule="auto"/>
        <w:jc w:val="both"/>
        <w:rPr>
          <w:rFonts w:ascii="Times New Roman" w:hAnsi="Times New Roman"/>
          <w:color w:val="000000"/>
          <w:sz w:val="24"/>
          <w:szCs w:val="24"/>
          <w:lang w:eastAsia="ru-RU"/>
        </w:rPr>
      </w:pPr>
      <w:r w:rsidRPr="00C66D8E">
        <w:rPr>
          <w:rFonts w:ascii="Times New Roman" w:hAnsi="Times New Roman"/>
          <w:b/>
          <w:color w:val="000000"/>
          <w:sz w:val="24"/>
          <w:szCs w:val="24"/>
          <w:lang w:val="kk-KZ" w:eastAsia="ru-RU"/>
        </w:rPr>
        <w:t>Тема выступления:</w:t>
      </w:r>
      <w:r w:rsidRPr="00C66D8E">
        <w:rPr>
          <w:rFonts w:ascii="Times New Roman" w:hAnsi="Times New Roman"/>
          <w:color w:val="000000"/>
          <w:sz w:val="24"/>
          <w:szCs w:val="24"/>
          <w:lang w:val="kk-KZ" w:eastAsia="ru-RU"/>
        </w:rPr>
        <w:t xml:space="preserve"> </w:t>
      </w:r>
      <w:r w:rsidR="00046C22" w:rsidRPr="00C66D8E">
        <w:rPr>
          <w:rFonts w:ascii="Times New Roman" w:hAnsi="Times New Roman"/>
          <w:color w:val="000000"/>
          <w:sz w:val="24"/>
          <w:szCs w:val="24"/>
          <w:lang w:eastAsia="ru-RU"/>
        </w:rPr>
        <w:t>«Создание педагогических условий, способствующих укреплению здоровья детей  дошкольного возраста при использовании возможностей музыкального искусства в системе дополнительного образования»</w:t>
      </w:r>
    </w:p>
    <w:p w:rsidR="00046C22" w:rsidRPr="00C66D8E" w:rsidRDefault="00046C22" w:rsidP="00902F6D">
      <w:pPr>
        <w:spacing w:after="0" w:line="240" w:lineRule="auto"/>
        <w:rPr>
          <w:rFonts w:ascii="Times New Roman" w:eastAsia="Arial Unicode MS" w:hAnsi="Times New Roman"/>
          <w:bCs/>
          <w:i/>
          <w:iCs/>
          <w:color w:val="000000"/>
          <w:sz w:val="24"/>
          <w:szCs w:val="24"/>
          <w:shd w:val="clear" w:color="auto" w:fill="FFFFFF"/>
          <w:lang w:val="kk-KZ" w:eastAsia="ru-RU"/>
        </w:rPr>
      </w:pPr>
      <w:bookmarkStart w:id="0" w:name="_GoBack"/>
      <w:bookmarkEnd w:id="0"/>
    </w:p>
    <w:p w:rsidR="00046C22" w:rsidRPr="00C66D8E" w:rsidRDefault="00046C22" w:rsidP="00902F6D">
      <w:pPr>
        <w:spacing w:after="0"/>
        <w:jc w:val="both"/>
        <w:rPr>
          <w:rFonts w:ascii="Times New Roman" w:hAnsi="Times New Roman"/>
          <w:iCs/>
          <w:color w:val="000000"/>
          <w:sz w:val="24"/>
          <w:szCs w:val="24"/>
          <w:lang w:eastAsia="ru-RU"/>
        </w:rPr>
      </w:pPr>
      <w:r w:rsidRPr="00C66D8E">
        <w:rPr>
          <w:rFonts w:ascii="Times New Roman" w:eastAsia="Arial Unicode MS" w:hAnsi="Times New Roman"/>
          <w:b/>
          <w:color w:val="000000"/>
          <w:sz w:val="24"/>
          <w:szCs w:val="24"/>
          <w:lang w:eastAsia="ru-RU"/>
        </w:rPr>
        <w:t>Педагогическая ценность опыта работы:</w:t>
      </w:r>
      <w:r w:rsidR="00C66D8E">
        <w:rPr>
          <w:rFonts w:ascii="Times New Roman" w:eastAsia="Arial Unicode MS" w:hAnsi="Times New Roman"/>
          <w:b/>
          <w:color w:val="000000"/>
          <w:sz w:val="24"/>
          <w:szCs w:val="24"/>
          <w:lang w:eastAsia="ru-RU"/>
        </w:rPr>
        <w:t xml:space="preserve"> </w:t>
      </w:r>
      <w:r w:rsidRPr="00C66D8E">
        <w:rPr>
          <w:rFonts w:ascii="Times New Roman" w:hAnsi="Times New Roman"/>
          <w:iCs/>
          <w:color w:val="000000"/>
          <w:sz w:val="24"/>
          <w:szCs w:val="24"/>
          <w:lang w:eastAsia="ru-RU"/>
        </w:rPr>
        <w:t>Создания полноценных условий для сохранения  и укрепления здоровья детей, развитие певческих способностей посредством включения в них  игровых методов в системе дополнительного образования детей, при использовании возможностей музыкального искусства.</w:t>
      </w:r>
    </w:p>
    <w:p w:rsidR="00046C22" w:rsidRPr="00C66D8E" w:rsidRDefault="00046C22" w:rsidP="00F24582">
      <w:pPr>
        <w:pStyle w:val="a9"/>
        <w:rPr>
          <w:rFonts w:ascii="Times New Roman" w:hAnsi="Times New Roman" w:cs="Times New Roman"/>
          <w:b/>
        </w:rPr>
      </w:pPr>
      <w:r w:rsidRPr="00C66D8E">
        <w:rPr>
          <w:rFonts w:ascii="Times New Roman" w:hAnsi="Times New Roman" w:cs="Times New Roman"/>
          <w:b/>
        </w:rPr>
        <w:t>Информация о педагогическом опыте:</w:t>
      </w:r>
      <w:r w:rsidR="00F24582" w:rsidRPr="00C66D8E">
        <w:rPr>
          <w:rFonts w:ascii="Times New Roman" w:hAnsi="Times New Roman" w:cs="Times New Roman"/>
          <w:b/>
          <w:lang w:val="kk-KZ"/>
        </w:rPr>
        <w:t xml:space="preserve"> </w:t>
      </w:r>
      <w:r w:rsidRPr="00C66D8E">
        <w:rPr>
          <w:rFonts w:ascii="Times New Roman" w:hAnsi="Times New Roman"/>
          <w:b/>
        </w:rPr>
        <w:t>Новизна работы заключается</w:t>
      </w:r>
      <w:r w:rsidRPr="00C66D8E">
        <w:rPr>
          <w:rFonts w:ascii="Times New Roman" w:hAnsi="Times New Roman"/>
          <w:iCs/>
        </w:rPr>
        <w:t xml:space="preserve"> в комбинации элементов известных методов и дополнении их инновационными технологиями, способствующих укреплению здоровья детей.  </w:t>
      </w:r>
    </w:p>
    <w:p w:rsidR="00046C22" w:rsidRPr="00C66D8E" w:rsidRDefault="00046C22" w:rsidP="001A4065">
      <w:pPr>
        <w:spacing w:after="0" w:line="240" w:lineRule="auto"/>
        <w:jc w:val="both"/>
        <w:rPr>
          <w:rFonts w:ascii="Times New Roman" w:hAnsi="Times New Roman"/>
          <w:b/>
          <w:color w:val="000000"/>
          <w:sz w:val="24"/>
          <w:szCs w:val="24"/>
        </w:rPr>
      </w:pPr>
      <w:r w:rsidRPr="00C66D8E">
        <w:rPr>
          <w:rFonts w:ascii="Times New Roman" w:hAnsi="Times New Roman"/>
          <w:b/>
          <w:color w:val="000000"/>
          <w:sz w:val="24"/>
          <w:szCs w:val="24"/>
        </w:rPr>
        <w:t>Актуальность.</w:t>
      </w:r>
    </w:p>
    <w:p w:rsidR="00046C22" w:rsidRPr="00C66D8E" w:rsidRDefault="00046C22" w:rsidP="001A4065">
      <w:pPr>
        <w:spacing w:after="0" w:line="240" w:lineRule="auto"/>
        <w:ind w:firstLine="708"/>
        <w:jc w:val="both"/>
        <w:rPr>
          <w:rFonts w:ascii="Times New Roman" w:hAnsi="Times New Roman"/>
          <w:iCs/>
          <w:color w:val="000000"/>
          <w:sz w:val="24"/>
          <w:szCs w:val="24"/>
          <w:shd w:val="clear" w:color="auto" w:fill="FFFFFF"/>
        </w:rPr>
      </w:pPr>
      <w:r w:rsidRPr="00C66D8E">
        <w:rPr>
          <w:rFonts w:ascii="Times New Roman" w:hAnsi="Times New Roman"/>
          <w:iCs/>
          <w:color w:val="000000"/>
          <w:sz w:val="24"/>
          <w:szCs w:val="24"/>
          <w:shd w:val="clear" w:color="auto" w:fill="FFFFFF"/>
        </w:rPr>
        <w:t>Одним из напр</w:t>
      </w:r>
      <w:r w:rsidR="00F24582" w:rsidRPr="00C66D8E">
        <w:rPr>
          <w:rFonts w:ascii="Times New Roman" w:hAnsi="Times New Roman"/>
          <w:iCs/>
          <w:color w:val="000000"/>
          <w:sz w:val="24"/>
          <w:szCs w:val="24"/>
          <w:shd w:val="clear" w:color="auto" w:fill="FFFFFF"/>
        </w:rPr>
        <w:t>авлений деятельности  нашего дополнительного учреждения</w:t>
      </w:r>
      <w:r w:rsidRPr="00C66D8E">
        <w:rPr>
          <w:rFonts w:ascii="Times New Roman" w:hAnsi="Times New Roman"/>
          <w:iCs/>
          <w:color w:val="000000"/>
          <w:sz w:val="24"/>
          <w:szCs w:val="24"/>
          <w:shd w:val="clear" w:color="auto" w:fill="FFFFFF"/>
        </w:rPr>
        <w:t xml:space="preserve"> является укрепление здоровья детей и  взаимодействие с семьями воспитанников для обеспечения полноценного развития личности ребёнка.                </w:t>
      </w:r>
    </w:p>
    <w:p w:rsidR="00046C22" w:rsidRPr="00C66D8E" w:rsidRDefault="00046C22" w:rsidP="001A4065">
      <w:pPr>
        <w:spacing w:after="0" w:line="240" w:lineRule="auto"/>
        <w:ind w:firstLine="708"/>
        <w:jc w:val="both"/>
        <w:rPr>
          <w:rFonts w:ascii="Times New Roman" w:hAnsi="Times New Roman"/>
          <w:iCs/>
          <w:color w:val="000000"/>
          <w:sz w:val="24"/>
          <w:szCs w:val="24"/>
          <w:shd w:val="clear" w:color="auto" w:fill="FFFFFF"/>
        </w:rPr>
      </w:pPr>
      <w:r w:rsidRPr="00C66D8E">
        <w:rPr>
          <w:rFonts w:ascii="Times New Roman" w:hAnsi="Times New Roman"/>
          <w:iCs/>
          <w:color w:val="000000"/>
          <w:sz w:val="24"/>
          <w:szCs w:val="24"/>
          <w:shd w:val="clear" w:color="auto" w:fill="FFFFFF"/>
        </w:rPr>
        <w:t>Необходимость в современных эффективных научных подходах  к моделированию педагогической и оздоровительной деятельности  продиктовано при</w:t>
      </w:r>
      <w:r w:rsidR="00F24582" w:rsidRPr="00C66D8E">
        <w:rPr>
          <w:rFonts w:ascii="Times New Roman" w:hAnsi="Times New Roman"/>
          <w:iCs/>
          <w:color w:val="000000"/>
          <w:sz w:val="24"/>
          <w:szCs w:val="24"/>
          <w:shd w:val="clear" w:color="auto" w:fill="FFFFFF"/>
        </w:rPr>
        <w:t xml:space="preserve">оритетными  задачами  нашего </w:t>
      </w:r>
      <w:proofErr w:type="spellStart"/>
      <w:r w:rsidR="00F24582" w:rsidRPr="00C66D8E">
        <w:rPr>
          <w:rFonts w:ascii="Times New Roman" w:hAnsi="Times New Roman"/>
          <w:iCs/>
          <w:color w:val="000000"/>
          <w:sz w:val="24"/>
          <w:szCs w:val="24"/>
          <w:shd w:val="clear" w:color="auto" w:fill="FFFFFF"/>
        </w:rPr>
        <w:t>доп</w:t>
      </w:r>
      <w:proofErr w:type="gramStart"/>
      <w:r w:rsidR="00F24582" w:rsidRPr="00C66D8E">
        <w:rPr>
          <w:rFonts w:ascii="Times New Roman" w:hAnsi="Times New Roman"/>
          <w:iCs/>
          <w:color w:val="000000"/>
          <w:sz w:val="24"/>
          <w:szCs w:val="24"/>
          <w:shd w:val="clear" w:color="auto" w:fill="FFFFFF"/>
        </w:rPr>
        <w:t>.у</w:t>
      </w:r>
      <w:proofErr w:type="gramEnd"/>
      <w:r w:rsidR="00F24582" w:rsidRPr="00C66D8E">
        <w:rPr>
          <w:rFonts w:ascii="Times New Roman" w:hAnsi="Times New Roman"/>
          <w:iCs/>
          <w:color w:val="000000"/>
          <w:sz w:val="24"/>
          <w:szCs w:val="24"/>
          <w:shd w:val="clear" w:color="auto" w:fill="FFFFFF"/>
        </w:rPr>
        <w:t>чреждения</w:t>
      </w:r>
      <w:proofErr w:type="spellEnd"/>
      <w:r w:rsidRPr="00C66D8E">
        <w:rPr>
          <w:rFonts w:ascii="Times New Roman" w:hAnsi="Times New Roman"/>
          <w:iCs/>
          <w:color w:val="000000"/>
          <w:sz w:val="24"/>
          <w:szCs w:val="24"/>
          <w:shd w:val="clear" w:color="auto" w:fill="FFFFFF"/>
        </w:rPr>
        <w:t xml:space="preserve"> и  запросом родителей  в художественно-эстетическом развитии детей.  Поэтому  я решила особое внимание в своей работе обратить на  укрепление здоровья детей через  развитие певческих навыков. </w:t>
      </w:r>
    </w:p>
    <w:p w:rsidR="00046C22" w:rsidRPr="00C66D8E" w:rsidRDefault="00046C22" w:rsidP="001A4065">
      <w:pPr>
        <w:spacing w:after="0" w:line="240" w:lineRule="auto"/>
        <w:ind w:firstLine="708"/>
        <w:jc w:val="both"/>
        <w:rPr>
          <w:rFonts w:ascii="Times New Roman" w:hAnsi="Times New Roman"/>
          <w:iCs/>
          <w:color w:val="000000"/>
          <w:sz w:val="24"/>
          <w:szCs w:val="24"/>
          <w:shd w:val="clear" w:color="auto" w:fill="FFFFFF"/>
        </w:rPr>
      </w:pPr>
      <w:r w:rsidRPr="00C66D8E">
        <w:rPr>
          <w:rFonts w:ascii="Times New Roman" w:hAnsi="Times New Roman"/>
          <w:iCs/>
          <w:color w:val="000000"/>
          <w:sz w:val="24"/>
          <w:szCs w:val="24"/>
          <w:shd w:val="clear" w:color="auto" w:fill="FFFFFF"/>
        </w:rPr>
        <w:t xml:space="preserve">Благодаря знаниям о вокале, я сделала вывод, что в процессе пения участвуют различные группы мышц, которые на занятиях вокалом развиваются. Тренируются голосовые связки, голос приобретает звучность и </w:t>
      </w:r>
      <w:proofErr w:type="spellStart"/>
      <w:r w:rsidRPr="00C66D8E">
        <w:rPr>
          <w:rFonts w:ascii="Times New Roman" w:hAnsi="Times New Roman"/>
          <w:iCs/>
          <w:color w:val="000000"/>
          <w:sz w:val="24"/>
          <w:szCs w:val="24"/>
          <w:shd w:val="clear" w:color="auto" w:fill="FFFFFF"/>
        </w:rPr>
        <w:t>тембральную</w:t>
      </w:r>
      <w:proofErr w:type="spellEnd"/>
      <w:r w:rsidRPr="00C66D8E">
        <w:rPr>
          <w:rFonts w:ascii="Times New Roman" w:hAnsi="Times New Roman"/>
          <w:iCs/>
          <w:color w:val="000000"/>
          <w:sz w:val="24"/>
          <w:szCs w:val="24"/>
          <w:shd w:val="clear" w:color="auto" w:fill="FFFFFF"/>
        </w:rPr>
        <w:t xml:space="preserve"> окраску, расширяется диапазон. Улучшается координация движений задействованных мышц, голос становится технически более управляемым и подвижным. Уменьшается утомляемость голосового аппарата. Тренируется дыхание, появляется возможность петь (или произносить) на одном дыхании более длинные фразы. Благодаря постоянной вентиляции легких значительно снижается риск заболеваний дыхательной системы. Физическая работа, совершаемая организмом при пении, способствует укреплению здоровья. </w:t>
      </w:r>
    </w:p>
    <w:p w:rsidR="00046C22" w:rsidRPr="00C66D8E" w:rsidRDefault="00046C22" w:rsidP="001A4065">
      <w:pPr>
        <w:spacing w:after="0" w:line="240" w:lineRule="auto"/>
        <w:jc w:val="both"/>
        <w:rPr>
          <w:rFonts w:ascii="Times New Roman" w:hAnsi="Times New Roman"/>
          <w:iCs/>
          <w:color w:val="000000"/>
          <w:sz w:val="24"/>
          <w:szCs w:val="24"/>
          <w:lang w:eastAsia="ru-RU"/>
        </w:rPr>
      </w:pPr>
      <w:r w:rsidRPr="00C66D8E">
        <w:rPr>
          <w:rFonts w:ascii="Times New Roman" w:hAnsi="Times New Roman"/>
          <w:iCs/>
          <w:color w:val="000000"/>
          <w:sz w:val="24"/>
          <w:szCs w:val="24"/>
          <w:lang w:eastAsia="ru-RU"/>
        </w:rPr>
        <w:t xml:space="preserve">Исследование ведущих    педагогов    в области   вокала,  таких  как Д.Е. </w:t>
      </w:r>
      <w:proofErr w:type="spellStart"/>
      <w:r w:rsidRPr="00C66D8E">
        <w:rPr>
          <w:rFonts w:ascii="Times New Roman" w:hAnsi="Times New Roman"/>
          <w:iCs/>
          <w:color w:val="000000"/>
          <w:sz w:val="24"/>
          <w:szCs w:val="24"/>
          <w:lang w:eastAsia="ru-RU"/>
        </w:rPr>
        <w:t>Огороднов</w:t>
      </w:r>
      <w:proofErr w:type="spellEnd"/>
      <w:r w:rsidRPr="00C66D8E">
        <w:rPr>
          <w:rFonts w:ascii="Times New Roman" w:hAnsi="Times New Roman"/>
          <w:iCs/>
          <w:color w:val="000000"/>
          <w:sz w:val="24"/>
          <w:szCs w:val="24"/>
          <w:lang w:eastAsia="ru-RU"/>
        </w:rPr>
        <w:t>, Е.Е. Емельянов показывают:</w:t>
      </w:r>
    </w:p>
    <w:p w:rsidR="00046C22" w:rsidRPr="00C66D8E" w:rsidRDefault="00046C22" w:rsidP="001A4065">
      <w:pPr>
        <w:pStyle w:val="a3"/>
        <w:numPr>
          <w:ilvl w:val="0"/>
          <w:numId w:val="21"/>
        </w:numPr>
        <w:spacing w:after="0" w:line="240" w:lineRule="auto"/>
        <w:jc w:val="both"/>
        <w:rPr>
          <w:rFonts w:ascii="Times New Roman" w:hAnsi="Times New Roman"/>
          <w:i/>
          <w:iCs/>
          <w:color w:val="000000"/>
          <w:sz w:val="24"/>
          <w:szCs w:val="24"/>
          <w:lang w:eastAsia="ru-RU"/>
        </w:rPr>
      </w:pPr>
      <w:r w:rsidRPr="00C66D8E">
        <w:rPr>
          <w:rFonts w:ascii="Times New Roman" w:hAnsi="Times New Roman"/>
          <w:i/>
          <w:iCs/>
          <w:color w:val="000000"/>
          <w:sz w:val="24"/>
          <w:szCs w:val="24"/>
          <w:lang w:eastAsia="ru-RU"/>
        </w:rPr>
        <w:t xml:space="preserve">пение способствует общему и музыкальному развитию, песня воспитывает наш духовный мир и формирует личность; </w:t>
      </w:r>
    </w:p>
    <w:p w:rsidR="00046C22" w:rsidRPr="00C66D8E" w:rsidRDefault="00046C22" w:rsidP="001A4065">
      <w:pPr>
        <w:pStyle w:val="a3"/>
        <w:numPr>
          <w:ilvl w:val="0"/>
          <w:numId w:val="21"/>
        </w:numPr>
        <w:spacing w:after="0" w:line="240" w:lineRule="auto"/>
        <w:jc w:val="both"/>
        <w:rPr>
          <w:rFonts w:ascii="Times New Roman" w:hAnsi="Times New Roman"/>
          <w:i/>
          <w:iCs/>
          <w:color w:val="000000"/>
          <w:sz w:val="24"/>
          <w:szCs w:val="24"/>
          <w:lang w:eastAsia="ru-RU"/>
        </w:rPr>
      </w:pPr>
      <w:r w:rsidRPr="00C66D8E">
        <w:rPr>
          <w:rFonts w:ascii="Times New Roman" w:hAnsi="Times New Roman"/>
          <w:i/>
          <w:iCs/>
          <w:color w:val="000000"/>
          <w:sz w:val="24"/>
          <w:szCs w:val="24"/>
          <w:lang w:eastAsia="ru-RU"/>
        </w:rPr>
        <w:t>пение – это физиологический процесс. Очевидно воздействие пения на физическое развитие детей: оно способствует развитию и укреплению легких; развивая координацию голоса и слуха, улучшает детскую речь. По мнению врачей, пение является лучшей формой дыхательной гимнастики;</w:t>
      </w:r>
    </w:p>
    <w:p w:rsidR="00046C22" w:rsidRPr="00C66D8E" w:rsidRDefault="00046C22" w:rsidP="001A4065">
      <w:pPr>
        <w:pStyle w:val="a3"/>
        <w:numPr>
          <w:ilvl w:val="0"/>
          <w:numId w:val="21"/>
        </w:numPr>
        <w:spacing w:after="0" w:line="240" w:lineRule="auto"/>
        <w:jc w:val="both"/>
        <w:rPr>
          <w:rFonts w:ascii="Times New Roman" w:hAnsi="Times New Roman"/>
          <w:i/>
          <w:iCs/>
          <w:color w:val="000000"/>
          <w:sz w:val="24"/>
          <w:szCs w:val="24"/>
          <w:lang w:eastAsia="ru-RU"/>
        </w:rPr>
      </w:pPr>
      <w:r w:rsidRPr="00C66D8E">
        <w:rPr>
          <w:rFonts w:ascii="Times New Roman" w:hAnsi="Times New Roman"/>
          <w:i/>
          <w:iCs/>
          <w:color w:val="000000"/>
          <w:sz w:val="24"/>
          <w:szCs w:val="24"/>
          <w:lang w:eastAsia="ru-RU"/>
        </w:rPr>
        <w:t xml:space="preserve">во время пения обогащаются образное мышление, фантазия, развиваются познавательные процессы, побуждающие к активному творчеству, тренируется координация всех мышечных систем, улучшаются обменные процессы в организме;  </w:t>
      </w:r>
    </w:p>
    <w:p w:rsidR="00046C22" w:rsidRPr="00C66D8E" w:rsidRDefault="00046C22" w:rsidP="001A4065">
      <w:pPr>
        <w:pStyle w:val="a3"/>
        <w:numPr>
          <w:ilvl w:val="0"/>
          <w:numId w:val="21"/>
        </w:numPr>
        <w:spacing w:after="0" w:line="240" w:lineRule="auto"/>
        <w:jc w:val="both"/>
        <w:rPr>
          <w:rFonts w:ascii="Times New Roman" w:hAnsi="Times New Roman"/>
          <w:i/>
          <w:iCs/>
          <w:color w:val="000000"/>
          <w:sz w:val="24"/>
          <w:szCs w:val="24"/>
          <w:lang w:eastAsia="ru-RU"/>
        </w:rPr>
      </w:pPr>
      <w:r w:rsidRPr="00C66D8E">
        <w:rPr>
          <w:rFonts w:ascii="Times New Roman" w:hAnsi="Times New Roman"/>
          <w:i/>
          <w:iCs/>
          <w:color w:val="000000"/>
          <w:sz w:val="24"/>
          <w:szCs w:val="24"/>
          <w:lang w:eastAsia="ru-RU"/>
        </w:rPr>
        <w:lastRenderedPageBreak/>
        <w:t>вокальные занятия являются профилактикой простудных заболеваний. Сам по себе вокал – уникальное средство самомассажа внутренних органов</w:t>
      </w:r>
    </w:p>
    <w:p w:rsidR="00046C22" w:rsidRPr="00C66D8E" w:rsidRDefault="00046C22" w:rsidP="00C66D8E">
      <w:pPr>
        <w:spacing w:after="0" w:line="240" w:lineRule="auto"/>
        <w:jc w:val="both"/>
        <w:rPr>
          <w:rFonts w:ascii="Times New Roman" w:hAnsi="Times New Roman"/>
          <w:i/>
          <w:sz w:val="24"/>
          <w:szCs w:val="24"/>
        </w:rPr>
      </w:pPr>
      <w:r w:rsidRPr="00C66D8E">
        <w:rPr>
          <w:rFonts w:ascii="Times New Roman" w:hAnsi="Times New Roman"/>
          <w:color w:val="000000"/>
          <w:sz w:val="24"/>
          <w:szCs w:val="24"/>
        </w:rPr>
        <w:t xml:space="preserve">Убедившись в правильности своего решения, я составила </w:t>
      </w:r>
      <w:r w:rsidR="00F24582" w:rsidRPr="00C66D8E">
        <w:rPr>
          <w:rFonts w:ascii="Times New Roman" w:hAnsi="Times New Roman"/>
          <w:color w:val="000000"/>
          <w:sz w:val="24"/>
          <w:szCs w:val="24"/>
        </w:rPr>
        <w:t xml:space="preserve">образовательную </w:t>
      </w:r>
      <w:r w:rsidRPr="00C66D8E">
        <w:rPr>
          <w:rFonts w:ascii="Times New Roman" w:hAnsi="Times New Roman"/>
          <w:color w:val="000000"/>
          <w:sz w:val="24"/>
          <w:szCs w:val="24"/>
        </w:rPr>
        <w:t>программу  дополнительного образования дете</w:t>
      </w:r>
      <w:r w:rsidR="00F24582" w:rsidRPr="00C66D8E">
        <w:rPr>
          <w:rFonts w:ascii="Times New Roman" w:hAnsi="Times New Roman"/>
          <w:color w:val="000000"/>
          <w:sz w:val="24"/>
          <w:szCs w:val="24"/>
        </w:rPr>
        <w:t>й - вокального кружка «</w:t>
      </w:r>
      <w:proofErr w:type="spellStart"/>
      <w:r w:rsidR="00F24582" w:rsidRPr="00C66D8E">
        <w:rPr>
          <w:rFonts w:ascii="Times New Roman" w:hAnsi="Times New Roman"/>
          <w:color w:val="000000"/>
          <w:sz w:val="24"/>
          <w:szCs w:val="24"/>
        </w:rPr>
        <w:t>Аймикс</w:t>
      </w:r>
      <w:proofErr w:type="spellEnd"/>
      <w:r w:rsidRPr="00C66D8E">
        <w:rPr>
          <w:rFonts w:ascii="Times New Roman" w:hAnsi="Times New Roman"/>
          <w:color w:val="000000"/>
          <w:sz w:val="24"/>
          <w:szCs w:val="24"/>
        </w:rPr>
        <w:t>»</w:t>
      </w:r>
      <w:r w:rsidR="00F24582" w:rsidRPr="00C66D8E">
        <w:rPr>
          <w:rFonts w:ascii="Times New Roman" w:hAnsi="Times New Roman"/>
          <w:color w:val="000000"/>
          <w:sz w:val="24"/>
          <w:szCs w:val="24"/>
        </w:rPr>
        <w:t xml:space="preserve"> </w:t>
      </w:r>
      <w:r w:rsidR="00F24582" w:rsidRPr="00C66D8E">
        <w:rPr>
          <w:rFonts w:ascii="Times New Roman" w:hAnsi="Times New Roman"/>
          <w:color w:val="000000"/>
          <w:sz w:val="24"/>
          <w:szCs w:val="24"/>
        </w:rPr>
        <w:t>младших вокальны</w:t>
      </w:r>
      <w:r w:rsidR="00F24582" w:rsidRPr="00C66D8E">
        <w:rPr>
          <w:rFonts w:ascii="Times New Roman" w:hAnsi="Times New Roman"/>
          <w:color w:val="000000"/>
          <w:sz w:val="24"/>
          <w:szCs w:val="24"/>
        </w:rPr>
        <w:t>х групп: «</w:t>
      </w:r>
      <w:proofErr w:type="spellStart"/>
      <w:r w:rsidR="00F24582" w:rsidRPr="00C66D8E">
        <w:rPr>
          <w:rFonts w:ascii="Times New Roman" w:hAnsi="Times New Roman"/>
          <w:color w:val="000000"/>
          <w:sz w:val="24"/>
          <w:szCs w:val="24"/>
        </w:rPr>
        <w:t>Айдарай</w:t>
      </w:r>
      <w:proofErr w:type="spellEnd"/>
      <w:r w:rsidR="00F24582" w:rsidRPr="00C66D8E">
        <w:rPr>
          <w:rFonts w:ascii="Times New Roman" w:hAnsi="Times New Roman"/>
          <w:color w:val="000000"/>
          <w:sz w:val="24"/>
          <w:szCs w:val="24"/>
        </w:rPr>
        <w:t>», «Смайлики»</w:t>
      </w:r>
      <w:r w:rsidR="00F24582" w:rsidRPr="00C66D8E">
        <w:rPr>
          <w:color w:val="000000"/>
          <w:sz w:val="24"/>
          <w:szCs w:val="24"/>
        </w:rPr>
        <w:t xml:space="preserve"> </w:t>
      </w:r>
      <w:r w:rsidRPr="00C66D8E">
        <w:rPr>
          <w:rFonts w:ascii="Times New Roman" w:hAnsi="Times New Roman"/>
          <w:color w:val="000000"/>
          <w:sz w:val="24"/>
          <w:szCs w:val="24"/>
        </w:rPr>
        <w:t>с</w:t>
      </w:r>
      <w:r w:rsidR="00F24582" w:rsidRPr="00C66D8E">
        <w:rPr>
          <w:rFonts w:ascii="Times New Roman" w:hAnsi="Times New Roman"/>
          <w:color w:val="000000"/>
          <w:sz w:val="24"/>
          <w:szCs w:val="24"/>
        </w:rPr>
        <w:t xml:space="preserve"> </w:t>
      </w:r>
      <w:r w:rsidRPr="00C66D8E">
        <w:rPr>
          <w:rFonts w:ascii="Times New Roman" w:hAnsi="Times New Roman"/>
          <w:color w:val="000000"/>
          <w:sz w:val="24"/>
          <w:szCs w:val="24"/>
        </w:rPr>
        <w:t xml:space="preserve">использованием  современных образовательных и </w:t>
      </w:r>
      <w:proofErr w:type="spellStart"/>
      <w:r w:rsidRPr="00C66D8E">
        <w:rPr>
          <w:rFonts w:ascii="Times New Roman" w:hAnsi="Times New Roman"/>
          <w:color w:val="000000"/>
          <w:sz w:val="24"/>
          <w:szCs w:val="24"/>
        </w:rPr>
        <w:t>здоровьесберегающих</w:t>
      </w:r>
      <w:proofErr w:type="spellEnd"/>
      <w:r w:rsidRPr="00C66D8E">
        <w:rPr>
          <w:rFonts w:ascii="Times New Roman" w:hAnsi="Times New Roman"/>
          <w:color w:val="000000"/>
          <w:sz w:val="24"/>
          <w:szCs w:val="24"/>
        </w:rPr>
        <w:t xml:space="preserve"> технологий. </w:t>
      </w:r>
    </w:p>
    <w:p w:rsidR="00046C22" w:rsidRPr="00C66D8E" w:rsidRDefault="00046C22" w:rsidP="00A40C17">
      <w:pPr>
        <w:widowControl w:val="0"/>
        <w:autoSpaceDE w:val="0"/>
        <w:autoSpaceDN w:val="0"/>
        <w:adjustRightInd w:val="0"/>
        <w:spacing w:before="100" w:beforeAutospacing="1" w:after="0" w:line="240" w:lineRule="auto"/>
        <w:contextualSpacing/>
        <w:jc w:val="both"/>
        <w:rPr>
          <w:rFonts w:ascii="Times New Roman" w:hAnsi="Times New Roman"/>
          <w:color w:val="000000"/>
          <w:sz w:val="24"/>
          <w:szCs w:val="24"/>
        </w:rPr>
      </w:pPr>
    </w:p>
    <w:p w:rsidR="00046C22" w:rsidRPr="00C66D8E" w:rsidRDefault="00046C22" w:rsidP="00054BE2">
      <w:pPr>
        <w:spacing w:after="0"/>
        <w:jc w:val="both"/>
        <w:rPr>
          <w:rFonts w:ascii="Times New Roman" w:hAnsi="Times New Roman"/>
          <w:iCs/>
          <w:color w:val="000000"/>
          <w:sz w:val="24"/>
          <w:szCs w:val="24"/>
          <w:lang w:eastAsia="ru-RU"/>
        </w:rPr>
      </w:pPr>
      <w:r w:rsidRPr="00C66D8E">
        <w:rPr>
          <w:rFonts w:ascii="Times New Roman" w:hAnsi="Times New Roman"/>
          <w:iCs/>
          <w:color w:val="000000"/>
          <w:sz w:val="24"/>
          <w:szCs w:val="24"/>
          <w:lang w:eastAsia="ru-RU"/>
        </w:rPr>
        <w:t>В основе</w:t>
      </w:r>
      <w:r w:rsidR="00F24582" w:rsidRPr="00C66D8E">
        <w:rPr>
          <w:rFonts w:ascii="Times New Roman" w:hAnsi="Times New Roman"/>
          <w:iCs/>
          <w:color w:val="000000"/>
          <w:sz w:val="24"/>
          <w:szCs w:val="24"/>
          <w:lang w:eastAsia="ru-RU"/>
        </w:rPr>
        <w:t xml:space="preserve"> </w:t>
      </w:r>
      <w:r w:rsidR="00F24582" w:rsidRPr="00C66D8E">
        <w:rPr>
          <w:rFonts w:ascii="Times New Roman" w:hAnsi="Times New Roman"/>
          <w:b/>
          <w:iCs/>
          <w:color w:val="000000"/>
          <w:sz w:val="24"/>
          <w:szCs w:val="24"/>
          <w:lang w:eastAsia="ru-RU"/>
        </w:rPr>
        <w:t>п</w:t>
      </w:r>
      <w:r w:rsidRPr="00C66D8E">
        <w:rPr>
          <w:rFonts w:ascii="Times New Roman" w:hAnsi="Times New Roman"/>
          <w:b/>
          <w:iCs/>
          <w:color w:val="000000"/>
          <w:sz w:val="24"/>
          <w:szCs w:val="24"/>
          <w:lang w:eastAsia="ru-RU"/>
        </w:rPr>
        <w:t xml:space="preserve">рограммы </w:t>
      </w:r>
      <w:r w:rsidRPr="00C66D8E">
        <w:rPr>
          <w:rFonts w:ascii="Times New Roman" w:hAnsi="Times New Roman"/>
          <w:iCs/>
          <w:color w:val="000000"/>
          <w:sz w:val="24"/>
          <w:szCs w:val="24"/>
          <w:lang w:eastAsia="ru-RU"/>
        </w:rPr>
        <w:t>идея создания полноценных условий для сохранения  и укрепления здоровья детей, развитие певческих способностей посредством включения в них  игровых методов в системе дополнительного образования детей, при использовании возможностей музыкального искусства.</w:t>
      </w:r>
    </w:p>
    <w:p w:rsidR="00046C22" w:rsidRPr="00C66D8E" w:rsidRDefault="00046C22" w:rsidP="00054BE2">
      <w:pPr>
        <w:spacing w:after="0"/>
        <w:jc w:val="both"/>
        <w:rPr>
          <w:rFonts w:ascii="Times New Roman" w:hAnsi="Times New Roman"/>
          <w:iCs/>
          <w:color w:val="000000"/>
          <w:sz w:val="24"/>
          <w:szCs w:val="24"/>
          <w:lang w:eastAsia="ru-RU"/>
        </w:rPr>
      </w:pPr>
      <w:r w:rsidRPr="00C66D8E">
        <w:rPr>
          <w:rFonts w:ascii="Times New Roman" w:hAnsi="Times New Roman"/>
          <w:iCs/>
          <w:color w:val="000000"/>
          <w:sz w:val="24"/>
          <w:szCs w:val="24"/>
          <w:lang w:eastAsia="ru-RU"/>
        </w:rPr>
        <w:t xml:space="preserve">Степень </w:t>
      </w:r>
      <w:r w:rsidRPr="00C66D8E">
        <w:rPr>
          <w:rFonts w:ascii="Times New Roman" w:hAnsi="Times New Roman"/>
          <w:b/>
          <w:iCs/>
          <w:color w:val="000000"/>
          <w:sz w:val="24"/>
          <w:szCs w:val="24"/>
          <w:lang w:eastAsia="ru-RU"/>
        </w:rPr>
        <w:t xml:space="preserve">новизны </w:t>
      </w:r>
      <w:r w:rsidRPr="00C66D8E">
        <w:rPr>
          <w:rFonts w:ascii="Times New Roman" w:hAnsi="Times New Roman"/>
          <w:iCs/>
          <w:sz w:val="24"/>
          <w:szCs w:val="24"/>
          <w:lang w:eastAsia="ru-RU"/>
        </w:rPr>
        <w:t>заключается в комбинации элементов известных методов и дополнении их инновационными технологиями, способствующих укреплению здоровья детей.  Особенность методики, состоит во взаимопроникновении обучающих и игровых моментов, способствующих укреплению здоровья детей,  в единый процесс обучения.</w:t>
      </w:r>
    </w:p>
    <w:p w:rsidR="00046C22" w:rsidRPr="00C66D8E" w:rsidRDefault="00046C22" w:rsidP="00054BE2">
      <w:pPr>
        <w:spacing w:after="0"/>
        <w:jc w:val="both"/>
        <w:rPr>
          <w:rFonts w:ascii="Times New Roman" w:hAnsi="Times New Roman"/>
          <w:iCs/>
          <w:color w:val="000000"/>
          <w:sz w:val="24"/>
          <w:szCs w:val="24"/>
          <w:lang w:eastAsia="ru-RU"/>
        </w:rPr>
      </w:pPr>
      <w:r w:rsidRPr="00C66D8E">
        <w:rPr>
          <w:rFonts w:ascii="Times New Roman" w:hAnsi="Times New Roman"/>
          <w:iCs/>
          <w:color w:val="000000"/>
          <w:sz w:val="24"/>
          <w:szCs w:val="24"/>
          <w:lang w:eastAsia="ru-RU"/>
        </w:rPr>
        <w:t>Использование   игровых методов в воспитании, развитии и обучении</w:t>
      </w:r>
      <w:r w:rsidR="00F24582" w:rsidRPr="00C66D8E">
        <w:rPr>
          <w:rFonts w:ascii="Times New Roman" w:hAnsi="Times New Roman"/>
          <w:iCs/>
          <w:color w:val="000000"/>
          <w:sz w:val="24"/>
          <w:szCs w:val="24"/>
          <w:lang w:eastAsia="ru-RU"/>
        </w:rPr>
        <w:t xml:space="preserve"> </w:t>
      </w:r>
      <w:r w:rsidRPr="00C66D8E">
        <w:rPr>
          <w:rFonts w:ascii="Times New Roman" w:hAnsi="Times New Roman"/>
          <w:iCs/>
          <w:color w:val="000000"/>
          <w:sz w:val="24"/>
          <w:szCs w:val="24"/>
          <w:lang w:eastAsia="ru-RU"/>
        </w:rPr>
        <w:t>способствует тому, что все эти процессы проходят незаметно для детей, непроизвольно.</w:t>
      </w:r>
    </w:p>
    <w:p w:rsidR="00046C22" w:rsidRPr="00C66D8E" w:rsidRDefault="00046C22" w:rsidP="00054BE2">
      <w:pPr>
        <w:spacing w:after="0"/>
        <w:jc w:val="both"/>
        <w:rPr>
          <w:rFonts w:ascii="Times New Roman" w:hAnsi="Times New Roman"/>
          <w:iCs/>
          <w:color w:val="000000"/>
          <w:sz w:val="24"/>
          <w:szCs w:val="24"/>
        </w:rPr>
      </w:pPr>
      <w:r w:rsidRPr="00C66D8E">
        <w:rPr>
          <w:rFonts w:ascii="Times New Roman" w:hAnsi="Times New Roman"/>
          <w:iCs/>
          <w:color w:val="000000"/>
          <w:sz w:val="24"/>
          <w:szCs w:val="24"/>
        </w:rPr>
        <w:t xml:space="preserve">Дошкольный возраст – самый благоприятный период для формирования и развития певческого голоса.  Однако это процесс долгий и кропотливый, требующий от педагога терпения и бережного отношения. Важно, чтобы голосообразование было правильным, чтобы ребенок чувствовал себя комфортно, пел легко и с удовольствием.  Дети не любят, когда их принуждают к чему-либо. Невозможно детей заставить полюбить петь, можно только увлечь их этой деятельностью, заинтересовать и поддерживать интерес постоянно. Правильный режим голосообразования является результатом работы по постановке певческого голоса и дыхания. </w:t>
      </w:r>
    </w:p>
    <w:p w:rsidR="00046C22" w:rsidRPr="00C66D8E" w:rsidRDefault="00046C22" w:rsidP="00054BE2">
      <w:pPr>
        <w:spacing w:after="0"/>
        <w:jc w:val="both"/>
        <w:rPr>
          <w:rFonts w:ascii="Times New Roman" w:hAnsi="Times New Roman"/>
          <w:iCs/>
          <w:color w:val="000000"/>
          <w:sz w:val="24"/>
          <w:szCs w:val="24"/>
        </w:rPr>
      </w:pPr>
      <w:r w:rsidRPr="00C66D8E">
        <w:rPr>
          <w:rFonts w:ascii="Times New Roman" w:hAnsi="Times New Roman"/>
          <w:iCs/>
          <w:color w:val="000000"/>
          <w:sz w:val="24"/>
          <w:szCs w:val="24"/>
        </w:rPr>
        <w:t>Данная методика направлена</w:t>
      </w:r>
      <w:r w:rsidR="00F24582" w:rsidRPr="00C66D8E">
        <w:rPr>
          <w:rFonts w:ascii="Times New Roman" w:hAnsi="Times New Roman"/>
          <w:iCs/>
          <w:color w:val="000000"/>
          <w:sz w:val="24"/>
          <w:szCs w:val="24"/>
        </w:rPr>
        <w:t xml:space="preserve"> на развитие у воспитанников дошкольного возраста</w:t>
      </w:r>
      <w:r w:rsidRPr="00C66D8E">
        <w:rPr>
          <w:rFonts w:ascii="Times New Roman" w:hAnsi="Times New Roman"/>
          <w:iCs/>
          <w:color w:val="000000"/>
          <w:sz w:val="24"/>
          <w:szCs w:val="24"/>
        </w:rPr>
        <w:t xml:space="preserve"> вокальных данных, творческих способностей, исполнительского мастерства посредством игровых   методов обучения.</w:t>
      </w:r>
    </w:p>
    <w:p w:rsidR="00046C22" w:rsidRPr="00C66D8E" w:rsidRDefault="00046C22" w:rsidP="00054BE2">
      <w:pPr>
        <w:spacing w:after="0"/>
        <w:jc w:val="both"/>
        <w:rPr>
          <w:rFonts w:ascii="Times New Roman" w:hAnsi="Times New Roman"/>
          <w:iCs/>
          <w:color w:val="000000"/>
          <w:sz w:val="24"/>
          <w:szCs w:val="24"/>
        </w:rPr>
      </w:pPr>
    </w:p>
    <w:p w:rsidR="00046C22" w:rsidRPr="00C66D8E" w:rsidRDefault="00046C22" w:rsidP="00981195">
      <w:pPr>
        <w:spacing w:after="0"/>
        <w:jc w:val="both"/>
        <w:rPr>
          <w:rFonts w:ascii="Times New Roman" w:hAnsi="Times New Roman"/>
          <w:b/>
          <w:iCs/>
          <w:color w:val="000000"/>
          <w:sz w:val="24"/>
          <w:szCs w:val="24"/>
        </w:rPr>
      </w:pPr>
      <w:r w:rsidRPr="00C66D8E">
        <w:rPr>
          <w:rFonts w:ascii="Times New Roman" w:hAnsi="Times New Roman"/>
          <w:b/>
          <w:iCs/>
          <w:color w:val="000000"/>
          <w:sz w:val="24"/>
          <w:szCs w:val="24"/>
        </w:rPr>
        <w:t>Организационные условия</w:t>
      </w:r>
    </w:p>
    <w:p w:rsidR="00046C22" w:rsidRPr="00C66D8E" w:rsidRDefault="00046C22" w:rsidP="00981195">
      <w:pPr>
        <w:spacing w:after="0"/>
        <w:jc w:val="both"/>
        <w:rPr>
          <w:rFonts w:ascii="Times New Roman" w:hAnsi="Times New Roman"/>
          <w:b/>
          <w:iCs/>
          <w:color w:val="000000"/>
          <w:sz w:val="24"/>
          <w:szCs w:val="24"/>
        </w:rPr>
      </w:pPr>
    </w:p>
    <w:p w:rsidR="00046C22" w:rsidRPr="00C66D8E" w:rsidRDefault="00046C22" w:rsidP="00C66D8E">
      <w:pPr>
        <w:spacing w:after="0"/>
        <w:ind w:firstLine="708"/>
        <w:jc w:val="both"/>
        <w:rPr>
          <w:rFonts w:ascii="Times New Roman" w:hAnsi="Times New Roman"/>
          <w:iCs/>
          <w:color w:val="000000"/>
          <w:sz w:val="24"/>
          <w:szCs w:val="24"/>
        </w:rPr>
      </w:pPr>
      <w:r w:rsidRPr="00C66D8E">
        <w:rPr>
          <w:rFonts w:ascii="Times New Roman" w:hAnsi="Times New Roman"/>
          <w:iCs/>
          <w:color w:val="000000"/>
          <w:sz w:val="24"/>
          <w:szCs w:val="24"/>
        </w:rPr>
        <w:t>Занимать</w:t>
      </w:r>
      <w:r w:rsidR="00F24582" w:rsidRPr="00C66D8E">
        <w:rPr>
          <w:rFonts w:ascii="Times New Roman" w:hAnsi="Times New Roman"/>
          <w:iCs/>
          <w:color w:val="000000"/>
          <w:sz w:val="24"/>
          <w:szCs w:val="24"/>
        </w:rPr>
        <w:t xml:space="preserve">ся в вокальном кружке </w:t>
      </w:r>
      <w:r w:rsidRPr="00C66D8E">
        <w:rPr>
          <w:rFonts w:ascii="Times New Roman" w:hAnsi="Times New Roman"/>
          <w:iCs/>
          <w:color w:val="000000"/>
          <w:sz w:val="24"/>
          <w:szCs w:val="24"/>
        </w:rPr>
        <w:t>может любой ребёнок, желающий красиво и грамотно петь, независимо от природных способностей. Ему предоставляется возможность раскрыть свою индивидуальность, скрытые способности; добиваться успехов на сцене. Дети, занимаясь в вокальном кружке, не только получают вокальную подготовку и знакомятся с шедеврами классической музыки, но также приобретают знания и умения использования здоровье</w:t>
      </w:r>
      <w:r w:rsidR="007A5B9D" w:rsidRPr="00C66D8E">
        <w:rPr>
          <w:rFonts w:ascii="Times New Roman" w:hAnsi="Times New Roman"/>
          <w:iCs/>
          <w:color w:val="000000"/>
          <w:sz w:val="24"/>
          <w:szCs w:val="24"/>
        </w:rPr>
        <w:t xml:space="preserve"> </w:t>
      </w:r>
      <w:r w:rsidRPr="00C66D8E">
        <w:rPr>
          <w:rFonts w:ascii="Times New Roman" w:hAnsi="Times New Roman"/>
          <w:iCs/>
          <w:color w:val="000000"/>
          <w:sz w:val="24"/>
          <w:szCs w:val="24"/>
        </w:rPr>
        <w:t xml:space="preserve">сберегающих технологий в повседневной жизни. </w:t>
      </w:r>
    </w:p>
    <w:p w:rsidR="00046C22" w:rsidRPr="00C66D8E" w:rsidRDefault="00046C22" w:rsidP="008C3893">
      <w:pPr>
        <w:spacing w:after="0"/>
        <w:jc w:val="both"/>
        <w:rPr>
          <w:rFonts w:ascii="Times New Roman" w:hAnsi="Times New Roman"/>
          <w:b/>
          <w:iCs/>
          <w:color w:val="000000"/>
          <w:sz w:val="24"/>
          <w:szCs w:val="24"/>
        </w:rPr>
      </w:pPr>
      <w:r w:rsidRPr="00C66D8E">
        <w:rPr>
          <w:rFonts w:ascii="Times New Roman" w:hAnsi="Times New Roman"/>
          <w:b/>
          <w:iCs/>
          <w:color w:val="000000"/>
          <w:sz w:val="24"/>
          <w:szCs w:val="24"/>
        </w:rPr>
        <w:t>Ожидаемые результаты</w:t>
      </w:r>
    </w:p>
    <w:p w:rsidR="00046C22" w:rsidRPr="00C66D8E" w:rsidRDefault="00046C22" w:rsidP="00054BE2">
      <w:pPr>
        <w:spacing w:after="0"/>
        <w:jc w:val="both"/>
        <w:rPr>
          <w:rFonts w:ascii="Times New Roman" w:hAnsi="Times New Roman"/>
          <w:iCs/>
          <w:color w:val="000000"/>
          <w:sz w:val="24"/>
          <w:szCs w:val="24"/>
        </w:rPr>
      </w:pPr>
    </w:p>
    <w:p w:rsidR="00046C22" w:rsidRPr="00C66D8E" w:rsidRDefault="00046C22" w:rsidP="00811DBF">
      <w:pPr>
        <w:spacing w:after="0"/>
        <w:jc w:val="both"/>
        <w:rPr>
          <w:rFonts w:ascii="Times New Roman" w:hAnsi="Times New Roman"/>
          <w:iCs/>
          <w:color w:val="000000"/>
          <w:sz w:val="24"/>
          <w:szCs w:val="24"/>
        </w:rPr>
      </w:pPr>
      <w:r w:rsidRPr="00C66D8E">
        <w:rPr>
          <w:rFonts w:ascii="Times New Roman" w:hAnsi="Times New Roman"/>
          <w:b/>
          <w:iCs/>
          <w:color w:val="000000"/>
          <w:sz w:val="24"/>
          <w:szCs w:val="24"/>
        </w:rPr>
        <w:t>*</w:t>
      </w:r>
      <w:r w:rsidRPr="00C66D8E">
        <w:rPr>
          <w:rFonts w:ascii="Times New Roman" w:hAnsi="Times New Roman"/>
          <w:iCs/>
          <w:color w:val="000000"/>
          <w:sz w:val="24"/>
          <w:szCs w:val="24"/>
        </w:rPr>
        <w:t>Формирование певческих и двигательных умений и навыков в музыкально-творческой деятельности.</w:t>
      </w:r>
    </w:p>
    <w:p w:rsidR="00046C22" w:rsidRPr="00C66D8E" w:rsidRDefault="00046C22" w:rsidP="00811DBF">
      <w:pPr>
        <w:spacing w:after="0"/>
        <w:jc w:val="both"/>
        <w:rPr>
          <w:rFonts w:ascii="Times New Roman" w:hAnsi="Times New Roman"/>
          <w:iCs/>
          <w:color w:val="000000"/>
          <w:sz w:val="24"/>
          <w:szCs w:val="24"/>
        </w:rPr>
      </w:pPr>
      <w:r w:rsidRPr="00C66D8E">
        <w:rPr>
          <w:rFonts w:ascii="Times New Roman" w:hAnsi="Times New Roman"/>
          <w:iCs/>
          <w:color w:val="000000"/>
          <w:sz w:val="24"/>
          <w:szCs w:val="24"/>
        </w:rPr>
        <w:t>*Развитие</w:t>
      </w:r>
      <w:r w:rsidR="007A5B9D" w:rsidRPr="00C66D8E">
        <w:rPr>
          <w:rFonts w:ascii="Times New Roman" w:hAnsi="Times New Roman"/>
          <w:iCs/>
          <w:color w:val="000000"/>
          <w:sz w:val="24"/>
          <w:szCs w:val="24"/>
        </w:rPr>
        <w:t xml:space="preserve"> </w:t>
      </w:r>
      <w:r w:rsidRPr="00C66D8E">
        <w:rPr>
          <w:rFonts w:ascii="Times New Roman" w:hAnsi="Times New Roman"/>
          <w:iCs/>
          <w:color w:val="000000"/>
          <w:sz w:val="24"/>
          <w:szCs w:val="24"/>
        </w:rPr>
        <w:t>речевого аппарата, чувства ритма, восстановление координации между слухом и  голосом, расширение голосового диапазона.</w:t>
      </w:r>
    </w:p>
    <w:p w:rsidR="00046C22" w:rsidRPr="00C66D8E" w:rsidRDefault="00046C22" w:rsidP="00811DBF">
      <w:pPr>
        <w:spacing w:after="0"/>
        <w:jc w:val="both"/>
        <w:rPr>
          <w:rFonts w:ascii="Times New Roman" w:hAnsi="Times New Roman"/>
          <w:iCs/>
          <w:color w:val="000000"/>
          <w:sz w:val="24"/>
          <w:szCs w:val="24"/>
        </w:rPr>
      </w:pPr>
      <w:r w:rsidRPr="00C66D8E">
        <w:rPr>
          <w:rFonts w:ascii="Times New Roman" w:hAnsi="Times New Roman"/>
          <w:iCs/>
          <w:color w:val="000000"/>
          <w:sz w:val="24"/>
          <w:szCs w:val="24"/>
        </w:rPr>
        <w:t>*Улучшение общего состояния здоровья детей.</w:t>
      </w:r>
    </w:p>
    <w:p w:rsidR="00046C22" w:rsidRPr="00C66D8E" w:rsidRDefault="00046C22" w:rsidP="00811DBF">
      <w:pPr>
        <w:spacing w:after="0"/>
        <w:jc w:val="both"/>
        <w:rPr>
          <w:rFonts w:ascii="Times New Roman" w:hAnsi="Times New Roman"/>
          <w:iCs/>
          <w:color w:val="000000"/>
          <w:sz w:val="24"/>
          <w:szCs w:val="24"/>
        </w:rPr>
      </w:pPr>
      <w:r w:rsidRPr="00C66D8E">
        <w:rPr>
          <w:rFonts w:ascii="Times New Roman" w:hAnsi="Times New Roman"/>
          <w:iCs/>
          <w:color w:val="000000"/>
          <w:sz w:val="24"/>
          <w:szCs w:val="24"/>
        </w:rPr>
        <w:t>*Повышение их самооценки, уверенности в себе.</w:t>
      </w:r>
    </w:p>
    <w:p w:rsidR="00046C22" w:rsidRPr="00C66D8E" w:rsidRDefault="00046C22" w:rsidP="00811DBF">
      <w:pPr>
        <w:spacing w:after="0"/>
        <w:jc w:val="both"/>
        <w:rPr>
          <w:rFonts w:ascii="Times New Roman" w:hAnsi="Times New Roman"/>
          <w:iCs/>
          <w:color w:val="000000"/>
          <w:sz w:val="24"/>
          <w:szCs w:val="24"/>
        </w:rPr>
      </w:pPr>
      <w:r w:rsidRPr="00C66D8E">
        <w:rPr>
          <w:rFonts w:ascii="Times New Roman" w:hAnsi="Times New Roman"/>
          <w:iCs/>
          <w:color w:val="000000"/>
          <w:sz w:val="24"/>
          <w:szCs w:val="24"/>
        </w:rPr>
        <w:lastRenderedPageBreak/>
        <w:t xml:space="preserve">*Достижение </w:t>
      </w:r>
      <w:proofErr w:type="gramStart"/>
      <w:r w:rsidRPr="00C66D8E">
        <w:rPr>
          <w:rFonts w:ascii="Times New Roman" w:hAnsi="Times New Roman"/>
          <w:iCs/>
          <w:color w:val="000000"/>
          <w:sz w:val="24"/>
          <w:szCs w:val="24"/>
        </w:rPr>
        <w:t>оптимальной</w:t>
      </w:r>
      <w:proofErr w:type="gramEnd"/>
      <w:r w:rsidRPr="00C66D8E">
        <w:rPr>
          <w:rFonts w:ascii="Times New Roman" w:hAnsi="Times New Roman"/>
          <w:iCs/>
          <w:color w:val="000000"/>
          <w:sz w:val="24"/>
          <w:szCs w:val="24"/>
        </w:rPr>
        <w:t xml:space="preserve"> психологической </w:t>
      </w:r>
      <w:proofErr w:type="spellStart"/>
      <w:r w:rsidRPr="00C66D8E">
        <w:rPr>
          <w:rFonts w:ascii="Times New Roman" w:hAnsi="Times New Roman"/>
          <w:iCs/>
          <w:color w:val="000000"/>
          <w:sz w:val="24"/>
          <w:szCs w:val="24"/>
        </w:rPr>
        <w:t>адаптированности</w:t>
      </w:r>
      <w:proofErr w:type="spellEnd"/>
      <w:r w:rsidRPr="00C66D8E">
        <w:rPr>
          <w:rFonts w:ascii="Times New Roman" w:hAnsi="Times New Roman"/>
          <w:iCs/>
          <w:color w:val="000000"/>
          <w:sz w:val="24"/>
          <w:szCs w:val="24"/>
        </w:rPr>
        <w:t xml:space="preserve"> к образовательному процессу.</w:t>
      </w:r>
    </w:p>
    <w:p w:rsidR="00046C22" w:rsidRPr="00C66D8E" w:rsidRDefault="00046C22" w:rsidP="00C5697E">
      <w:pPr>
        <w:spacing w:after="0"/>
        <w:jc w:val="both"/>
        <w:rPr>
          <w:rFonts w:ascii="Times New Roman" w:hAnsi="Times New Roman"/>
          <w:b/>
          <w:i/>
          <w:iCs/>
          <w:color w:val="000000"/>
          <w:sz w:val="24"/>
          <w:szCs w:val="24"/>
        </w:rPr>
      </w:pPr>
    </w:p>
    <w:p w:rsidR="00046C22" w:rsidRPr="00C66D8E" w:rsidRDefault="00046C22" w:rsidP="001A4065">
      <w:pPr>
        <w:spacing w:after="0" w:line="240" w:lineRule="auto"/>
        <w:jc w:val="both"/>
        <w:rPr>
          <w:rFonts w:ascii="Times New Roman" w:hAnsi="Times New Roman"/>
          <w:b/>
          <w:color w:val="000000"/>
          <w:sz w:val="24"/>
          <w:szCs w:val="24"/>
        </w:rPr>
      </w:pPr>
      <w:r w:rsidRPr="00C66D8E">
        <w:rPr>
          <w:rFonts w:ascii="Times New Roman" w:hAnsi="Times New Roman"/>
          <w:bCs/>
          <w:iCs/>
          <w:color w:val="000000"/>
          <w:sz w:val="24"/>
          <w:szCs w:val="24"/>
          <w:lang w:eastAsia="ru-RU"/>
        </w:rPr>
        <w:t xml:space="preserve">На занятиях кружка использую  соединение традиционных и современных образовательных </w:t>
      </w:r>
      <w:r w:rsidRPr="00C66D8E">
        <w:rPr>
          <w:rFonts w:ascii="Times New Roman" w:hAnsi="Times New Roman"/>
          <w:b/>
          <w:bCs/>
          <w:iCs/>
          <w:color w:val="000000"/>
          <w:sz w:val="24"/>
          <w:szCs w:val="24"/>
          <w:lang w:eastAsia="ru-RU"/>
        </w:rPr>
        <w:t>форм работы:</w:t>
      </w:r>
    </w:p>
    <w:p w:rsidR="00046C22" w:rsidRPr="00C66D8E" w:rsidRDefault="00046C22" w:rsidP="001A4065">
      <w:pPr>
        <w:pStyle w:val="a3"/>
        <w:numPr>
          <w:ilvl w:val="0"/>
          <w:numId w:val="20"/>
        </w:numPr>
        <w:spacing w:after="0" w:line="240" w:lineRule="auto"/>
        <w:jc w:val="both"/>
        <w:rPr>
          <w:rFonts w:ascii="Times New Roman" w:hAnsi="Times New Roman"/>
          <w:bCs/>
          <w:i/>
          <w:iCs/>
          <w:color w:val="000000"/>
          <w:sz w:val="24"/>
          <w:szCs w:val="24"/>
          <w:lang w:eastAsia="ru-RU"/>
        </w:rPr>
      </w:pPr>
      <w:r w:rsidRPr="00C66D8E">
        <w:rPr>
          <w:rFonts w:ascii="Times New Roman" w:hAnsi="Times New Roman"/>
          <w:bCs/>
          <w:i/>
          <w:iCs/>
          <w:color w:val="000000"/>
          <w:sz w:val="24"/>
          <w:szCs w:val="24"/>
          <w:lang w:eastAsia="ru-RU"/>
        </w:rPr>
        <w:t>личностно - ориентированный подход</w:t>
      </w:r>
    </w:p>
    <w:p w:rsidR="00046C22" w:rsidRPr="00C66D8E" w:rsidRDefault="00046C22" w:rsidP="001A4065">
      <w:pPr>
        <w:pStyle w:val="a3"/>
        <w:numPr>
          <w:ilvl w:val="0"/>
          <w:numId w:val="20"/>
        </w:numPr>
        <w:spacing w:after="0" w:line="240" w:lineRule="auto"/>
        <w:jc w:val="both"/>
        <w:rPr>
          <w:rFonts w:ascii="Times New Roman" w:hAnsi="Times New Roman"/>
          <w:bCs/>
          <w:i/>
          <w:iCs/>
          <w:color w:val="000000"/>
          <w:sz w:val="24"/>
          <w:szCs w:val="24"/>
          <w:lang w:eastAsia="ru-RU"/>
        </w:rPr>
      </w:pPr>
      <w:proofErr w:type="spellStart"/>
      <w:r w:rsidRPr="00C66D8E">
        <w:rPr>
          <w:rFonts w:ascii="Times New Roman" w:hAnsi="Times New Roman"/>
          <w:bCs/>
          <w:i/>
          <w:iCs/>
          <w:color w:val="000000"/>
          <w:sz w:val="24"/>
          <w:szCs w:val="24"/>
          <w:lang w:eastAsia="ru-RU"/>
        </w:rPr>
        <w:t>здоровьезберегающие</w:t>
      </w:r>
      <w:proofErr w:type="spellEnd"/>
      <w:r w:rsidRPr="00C66D8E">
        <w:rPr>
          <w:rFonts w:ascii="Times New Roman" w:hAnsi="Times New Roman"/>
          <w:bCs/>
          <w:i/>
          <w:iCs/>
          <w:color w:val="000000"/>
          <w:sz w:val="24"/>
          <w:szCs w:val="24"/>
          <w:lang w:eastAsia="ru-RU"/>
        </w:rPr>
        <w:t xml:space="preserve"> технологии</w:t>
      </w:r>
    </w:p>
    <w:p w:rsidR="00046C22" w:rsidRPr="00C66D8E" w:rsidRDefault="00046C22" w:rsidP="001A4065">
      <w:pPr>
        <w:pStyle w:val="a3"/>
        <w:numPr>
          <w:ilvl w:val="0"/>
          <w:numId w:val="20"/>
        </w:numPr>
        <w:spacing w:after="0" w:line="240" w:lineRule="auto"/>
        <w:jc w:val="both"/>
        <w:rPr>
          <w:rFonts w:ascii="Times New Roman" w:hAnsi="Times New Roman"/>
          <w:bCs/>
          <w:i/>
          <w:iCs/>
          <w:color w:val="000000"/>
          <w:sz w:val="24"/>
          <w:szCs w:val="24"/>
          <w:lang w:eastAsia="ru-RU"/>
        </w:rPr>
      </w:pPr>
      <w:r w:rsidRPr="00C66D8E">
        <w:rPr>
          <w:rFonts w:ascii="Times New Roman" w:hAnsi="Times New Roman"/>
          <w:bCs/>
          <w:i/>
          <w:iCs/>
          <w:color w:val="000000"/>
          <w:sz w:val="24"/>
          <w:szCs w:val="24"/>
          <w:lang w:eastAsia="ru-RU"/>
        </w:rPr>
        <w:t>игровые технологии</w:t>
      </w:r>
    </w:p>
    <w:p w:rsidR="00046C22" w:rsidRPr="00C66D8E" w:rsidRDefault="00046C22" w:rsidP="001A4065">
      <w:pPr>
        <w:pStyle w:val="a3"/>
        <w:numPr>
          <w:ilvl w:val="0"/>
          <w:numId w:val="20"/>
        </w:numPr>
        <w:spacing w:after="0" w:line="240" w:lineRule="auto"/>
        <w:jc w:val="both"/>
        <w:rPr>
          <w:rFonts w:ascii="Times New Roman" w:hAnsi="Times New Roman"/>
          <w:bCs/>
          <w:i/>
          <w:iCs/>
          <w:color w:val="000000"/>
          <w:sz w:val="24"/>
          <w:szCs w:val="24"/>
          <w:lang w:eastAsia="ru-RU"/>
        </w:rPr>
      </w:pPr>
      <w:r w:rsidRPr="00C66D8E">
        <w:rPr>
          <w:rFonts w:ascii="Times New Roman" w:hAnsi="Times New Roman"/>
          <w:bCs/>
          <w:i/>
          <w:iCs/>
          <w:color w:val="000000"/>
          <w:sz w:val="24"/>
          <w:szCs w:val="24"/>
          <w:lang w:eastAsia="ru-RU"/>
        </w:rPr>
        <w:t>импровизация</w:t>
      </w:r>
    </w:p>
    <w:p w:rsidR="00046C22" w:rsidRPr="00C66D8E" w:rsidRDefault="00046C22" w:rsidP="001A4065">
      <w:pPr>
        <w:spacing w:after="0" w:line="240" w:lineRule="auto"/>
        <w:jc w:val="both"/>
        <w:rPr>
          <w:rFonts w:ascii="Times New Roman" w:hAnsi="Times New Roman"/>
          <w:b/>
          <w:bCs/>
          <w:i/>
          <w:iCs/>
          <w:color w:val="000000"/>
          <w:sz w:val="24"/>
          <w:szCs w:val="24"/>
          <w:lang w:eastAsia="ru-RU"/>
        </w:rPr>
      </w:pPr>
    </w:p>
    <w:p w:rsidR="00046C22" w:rsidRPr="00C66D8E" w:rsidRDefault="00046C22" w:rsidP="001A4065">
      <w:pPr>
        <w:spacing w:after="0" w:line="240" w:lineRule="auto"/>
        <w:jc w:val="both"/>
        <w:rPr>
          <w:rFonts w:ascii="Times New Roman" w:hAnsi="Times New Roman"/>
          <w:b/>
          <w:bCs/>
          <w:i/>
          <w:iCs/>
          <w:color w:val="000000"/>
          <w:sz w:val="24"/>
          <w:szCs w:val="24"/>
          <w:lang w:eastAsia="ru-RU"/>
        </w:rPr>
      </w:pPr>
      <w:r w:rsidRPr="00C66D8E">
        <w:rPr>
          <w:rFonts w:ascii="Times New Roman" w:hAnsi="Times New Roman"/>
          <w:b/>
          <w:bCs/>
          <w:i/>
          <w:iCs/>
          <w:color w:val="000000"/>
          <w:sz w:val="24"/>
          <w:szCs w:val="24"/>
          <w:lang w:eastAsia="ru-RU"/>
        </w:rPr>
        <w:t>Личностно - ориентированный подход.</w:t>
      </w:r>
    </w:p>
    <w:p w:rsidR="00046C22" w:rsidRPr="00C66D8E" w:rsidRDefault="00046C22" w:rsidP="001A4065">
      <w:pPr>
        <w:suppressAutoHyphens/>
        <w:autoSpaceDE w:val="0"/>
        <w:autoSpaceDN w:val="0"/>
        <w:adjustRightInd w:val="0"/>
        <w:spacing w:after="0" w:line="240" w:lineRule="auto"/>
        <w:ind w:firstLine="700"/>
        <w:jc w:val="both"/>
        <w:rPr>
          <w:rFonts w:ascii="Times New Roman" w:hAnsi="Times New Roman"/>
          <w:b/>
          <w:bCs/>
          <w:i/>
          <w:iCs/>
          <w:color w:val="000000"/>
          <w:sz w:val="24"/>
          <w:szCs w:val="24"/>
          <w:lang w:eastAsia="ru-RU"/>
        </w:rPr>
      </w:pPr>
      <w:r w:rsidRPr="00C66D8E">
        <w:rPr>
          <w:rFonts w:ascii="Times New Roman" w:hAnsi="Times New Roman"/>
          <w:color w:val="000000"/>
          <w:sz w:val="24"/>
          <w:szCs w:val="24"/>
          <w:lang w:eastAsia="ar-SA"/>
        </w:rPr>
        <w:t xml:space="preserve">Я работаю в русле личностно-ориентированного обучения. Создаю бесконфликтные, безопасные условия для развития ребёнка, стараюсь понять ребёнка, найти индивидуальные природные задатки  и реализовать их. Технология ориентирована на человека,  принцип:  Я  - субъект, они  - субъекты. Целью образования является личность ребёнка, а не приобретение знаний. Ребёнок в такой образовательной системе не боится, ждёт радости, удовольствия. Учитываю мнение детей и убеждаю ребёнка, что если он постарается, то у него обязательно всё получится. </w:t>
      </w:r>
      <w:r w:rsidRPr="00C66D8E">
        <w:rPr>
          <w:rFonts w:ascii="Times New Roman" w:hAnsi="Times New Roman"/>
          <w:color w:val="000000"/>
          <w:sz w:val="24"/>
          <w:szCs w:val="24"/>
          <w:lang w:eastAsia="ar-SA"/>
        </w:rPr>
        <w:tab/>
      </w:r>
      <w:proofErr w:type="gramStart"/>
      <w:r w:rsidRPr="00C66D8E">
        <w:rPr>
          <w:rFonts w:ascii="Times New Roman" w:hAnsi="Times New Roman"/>
          <w:color w:val="000000"/>
          <w:sz w:val="24"/>
          <w:szCs w:val="24"/>
          <w:lang w:eastAsia="ar-SA"/>
        </w:rPr>
        <w:t xml:space="preserve">Результаты и достижения дошкольника сравниваются  только с его собственными,  а не с результатами других детей.  </w:t>
      </w:r>
      <w:proofErr w:type="gramEnd"/>
    </w:p>
    <w:p w:rsidR="00046C22" w:rsidRPr="00C66D8E" w:rsidRDefault="00046C22" w:rsidP="001A4065">
      <w:pPr>
        <w:spacing w:after="0" w:line="240" w:lineRule="auto"/>
        <w:ind w:left="360"/>
        <w:jc w:val="both"/>
        <w:rPr>
          <w:rFonts w:ascii="Times New Roman" w:hAnsi="Times New Roman"/>
          <w:i/>
          <w:iCs/>
          <w:color w:val="000000"/>
          <w:sz w:val="24"/>
          <w:szCs w:val="24"/>
          <w:lang w:eastAsia="ru-RU"/>
        </w:rPr>
      </w:pPr>
    </w:p>
    <w:p w:rsidR="00046C22" w:rsidRPr="00C66D8E" w:rsidRDefault="00046C22" w:rsidP="001A4065">
      <w:pPr>
        <w:spacing w:after="0" w:line="240" w:lineRule="auto"/>
        <w:jc w:val="both"/>
        <w:rPr>
          <w:rFonts w:ascii="Times New Roman" w:hAnsi="Times New Roman"/>
          <w:bCs/>
          <w:i/>
          <w:iCs/>
          <w:color w:val="000000"/>
          <w:sz w:val="24"/>
          <w:szCs w:val="24"/>
          <w:lang w:eastAsia="ru-RU"/>
        </w:rPr>
      </w:pPr>
      <w:proofErr w:type="spellStart"/>
      <w:r w:rsidRPr="00C66D8E">
        <w:rPr>
          <w:rFonts w:ascii="Times New Roman" w:hAnsi="Times New Roman"/>
          <w:b/>
          <w:bCs/>
          <w:i/>
          <w:iCs/>
          <w:color w:val="000000"/>
          <w:sz w:val="24"/>
          <w:szCs w:val="24"/>
          <w:lang w:eastAsia="ru-RU"/>
        </w:rPr>
        <w:t>Здоровьесберегающие</w:t>
      </w:r>
      <w:proofErr w:type="spellEnd"/>
      <w:r w:rsidR="007A5B9D" w:rsidRPr="00C66D8E">
        <w:rPr>
          <w:rFonts w:ascii="Times New Roman" w:hAnsi="Times New Roman"/>
          <w:b/>
          <w:bCs/>
          <w:i/>
          <w:iCs/>
          <w:color w:val="000000"/>
          <w:sz w:val="24"/>
          <w:szCs w:val="24"/>
          <w:lang w:eastAsia="ru-RU"/>
        </w:rPr>
        <w:t xml:space="preserve"> </w:t>
      </w:r>
      <w:r w:rsidRPr="00C66D8E">
        <w:rPr>
          <w:rFonts w:ascii="Times New Roman" w:hAnsi="Times New Roman"/>
          <w:b/>
          <w:bCs/>
          <w:i/>
          <w:iCs/>
          <w:color w:val="000000"/>
          <w:sz w:val="24"/>
          <w:szCs w:val="24"/>
          <w:lang w:eastAsia="ru-RU"/>
        </w:rPr>
        <w:t>технологии:</w:t>
      </w:r>
      <w:r w:rsidR="007A5B9D" w:rsidRPr="00C66D8E">
        <w:rPr>
          <w:rFonts w:ascii="Times New Roman" w:hAnsi="Times New Roman"/>
          <w:b/>
          <w:bCs/>
          <w:i/>
          <w:iCs/>
          <w:color w:val="000000"/>
          <w:sz w:val="24"/>
          <w:szCs w:val="24"/>
          <w:lang w:eastAsia="ru-RU"/>
        </w:rPr>
        <w:t xml:space="preserve"> </w:t>
      </w:r>
      <w:proofErr w:type="spellStart"/>
      <w:r w:rsidRPr="00C66D8E">
        <w:rPr>
          <w:rFonts w:ascii="Times New Roman" w:hAnsi="Times New Roman"/>
          <w:bCs/>
          <w:i/>
          <w:iCs/>
          <w:color w:val="000000"/>
          <w:sz w:val="24"/>
          <w:szCs w:val="24"/>
          <w:lang w:eastAsia="ru-RU"/>
        </w:rPr>
        <w:t>ритмо</w:t>
      </w:r>
      <w:proofErr w:type="spellEnd"/>
      <w:r w:rsidRPr="00C66D8E">
        <w:rPr>
          <w:rFonts w:ascii="Times New Roman" w:hAnsi="Times New Roman"/>
          <w:bCs/>
          <w:i/>
          <w:iCs/>
          <w:color w:val="000000"/>
          <w:sz w:val="24"/>
          <w:szCs w:val="24"/>
          <w:lang w:eastAsia="ru-RU"/>
        </w:rPr>
        <w:t xml:space="preserve">-терапия, </w:t>
      </w:r>
      <w:proofErr w:type="spellStart"/>
      <w:r w:rsidRPr="00C66D8E">
        <w:rPr>
          <w:rFonts w:ascii="Times New Roman" w:hAnsi="Times New Roman"/>
          <w:bCs/>
          <w:i/>
          <w:iCs/>
          <w:color w:val="000000"/>
          <w:sz w:val="24"/>
          <w:szCs w:val="24"/>
          <w:lang w:eastAsia="ru-RU"/>
        </w:rPr>
        <w:t>вокалотерапия</w:t>
      </w:r>
      <w:proofErr w:type="spellEnd"/>
      <w:r w:rsidRPr="00C66D8E">
        <w:rPr>
          <w:rFonts w:ascii="Times New Roman" w:hAnsi="Times New Roman"/>
          <w:bCs/>
          <w:i/>
          <w:iCs/>
          <w:color w:val="000000"/>
          <w:sz w:val="24"/>
          <w:szCs w:val="24"/>
          <w:lang w:eastAsia="ru-RU"/>
        </w:rPr>
        <w:t xml:space="preserve">, </w:t>
      </w:r>
      <w:proofErr w:type="spellStart"/>
      <w:r w:rsidRPr="00C66D8E">
        <w:rPr>
          <w:rFonts w:ascii="Times New Roman" w:hAnsi="Times New Roman"/>
          <w:bCs/>
          <w:i/>
          <w:iCs/>
          <w:color w:val="000000"/>
          <w:sz w:val="24"/>
          <w:szCs w:val="24"/>
          <w:lang w:eastAsia="ru-RU"/>
        </w:rPr>
        <w:t>логоритмика</w:t>
      </w:r>
      <w:proofErr w:type="spellEnd"/>
      <w:r w:rsidRPr="00C66D8E">
        <w:rPr>
          <w:rFonts w:ascii="Times New Roman" w:hAnsi="Times New Roman"/>
          <w:bCs/>
          <w:i/>
          <w:iCs/>
          <w:color w:val="000000"/>
          <w:sz w:val="24"/>
          <w:szCs w:val="24"/>
          <w:lang w:eastAsia="ru-RU"/>
        </w:rPr>
        <w:t xml:space="preserve">, дыхательная гимнастика, игры звуками, арт-терапия (терапия творчеством), игровое творчество (игровой массаж рук, пальцев), пальчиковая гимнастика. </w:t>
      </w:r>
    </w:p>
    <w:p w:rsidR="00046C22" w:rsidRPr="00C66D8E" w:rsidRDefault="00046C22" w:rsidP="001A4065">
      <w:pPr>
        <w:spacing w:after="0" w:line="240" w:lineRule="auto"/>
        <w:jc w:val="both"/>
        <w:rPr>
          <w:rFonts w:ascii="Times New Roman" w:hAnsi="Times New Roman"/>
          <w:i/>
          <w:iCs/>
          <w:color w:val="000000"/>
          <w:sz w:val="24"/>
          <w:szCs w:val="24"/>
          <w:lang w:eastAsia="ru-RU"/>
        </w:rPr>
      </w:pPr>
      <w:r w:rsidRPr="00C66D8E">
        <w:rPr>
          <w:rFonts w:ascii="Times New Roman" w:hAnsi="Times New Roman"/>
          <w:iCs/>
          <w:color w:val="000000"/>
          <w:sz w:val="24"/>
          <w:szCs w:val="24"/>
          <w:lang w:eastAsia="ru-RU"/>
        </w:rPr>
        <w:t xml:space="preserve">Прежде чем начинать занятия пением, певцам необходимо снять внутреннее напряжение, ощутить психологическую и физическую раскованность. Для этого применяю различные специальные оздоровительные  методики,   направленные на </w:t>
      </w:r>
      <w:r w:rsidRPr="00C66D8E">
        <w:rPr>
          <w:rFonts w:ascii="Times New Roman" w:hAnsi="Times New Roman"/>
          <w:bCs/>
          <w:iCs/>
          <w:color w:val="000000"/>
          <w:sz w:val="24"/>
          <w:szCs w:val="24"/>
          <w:lang w:eastAsia="ru-RU"/>
        </w:rPr>
        <w:t>улучшение показателей общего физического состояния детей, координации деятельности нервных центров и функционирования дыхательной системы, развитие и укрепление мышечного аппарата, повышение эмоционального тонуса</w:t>
      </w:r>
      <w:r w:rsidRPr="00C66D8E">
        <w:rPr>
          <w:rFonts w:ascii="Times New Roman" w:hAnsi="Times New Roman"/>
          <w:bCs/>
          <w:i/>
          <w:iCs/>
          <w:color w:val="000000"/>
          <w:sz w:val="24"/>
          <w:szCs w:val="24"/>
          <w:lang w:eastAsia="ru-RU"/>
        </w:rPr>
        <w:t xml:space="preserve">. </w:t>
      </w:r>
      <w:r w:rsidRPr="00C66D8E">
        <w:rPr>
          <w:rFonts w:ascii="Times New Roman" w:hAnsi="Times New Roman"/>
          <w:iCs/>
          <w:color w:val="000000"/>
          <w:sz w:val="24"/>
          <w:szCs w:val="24"/>
          <w:lang w:eastAsia="ru-RU"/>
        </w:rPr>
        <w:t> </w:t>
      </w:r>
      <w:r w:rsidRPr="00C66D8E">
        <w:rPr>
          <w:rFonts w:ascii="Times New Roman" w:hAnsi="Times New Roman"/>
          <w:iCs/>
          <w:color w:val="000000"/>
          <w:sz w:val="24"/>
          <w:szCs w:val="24"/>
          <w:lang w:eastAsia="ru-RU"/>
        </w:rPr>
        <w:br/>
      </w:r>
    </w:p>
    <w:p w:rsidR="00046C22" w:rsidRPr="00C66D8E" w:rsidRDefault="00046C22" w:rsidP="001A4065">
      <w:pPr>
        <w:spacing w:after="0" w:line="240" w:lineRule="auto"/>
        <w:jc w:val="both"/>
        <w:rPr>
          <w:rFonts w:ascii="Times New Roman" w:hAnsi="Times New Roman"/>
          <w:b/>
          <w:bCs/>
          <w:i/>
          <w:iCs/>
          <w:color w:val="000000"/>
          <w:sz w:val="24"/>
          <w:szCs w:val="24"/>
          <w:lang w:eastAsia="ru-RU"/>
        </w:rPr>
      </w:pPr>
      <w:r w:rsidRPr="00C66D8E">
        <w:rPr>
          <w:rFonts w:ascii="Times New Roman" w:hAnsi="Times New Roman"/>
          <w:b/>
          <w:bCs/>
          <w:i/>
          <w:iCs/>
          <w:color w:val="000000"/>
          <w:sz w:val="24"/>
          <w:szCs w:val="24"/>
          <w:lang w:eastAsia="ru-RU"/>
        </w:rPr>
        <w:t>Игровые технологии.</w:t>
      </w:r>
    </w:p>
    <w:p w:rsidR="00046C22" w:rsidRPr="00C66D8E" w:rsidRDefault="00046C22" w:rsidP="001A4065">
      <w:pPr>
        <w:spacing w:after="0" w:line="240" w:lineRule="auto"/>
        <w:jc w:val="both"/>
        <w:rPr>
          <w:rFonts w:ascii="Times New Roman" w:hAnsi="Times New Roman"/>
          <w:iCs/>
          <w:color w:val="000000"/>
          <w:sz w:val="24"/>
          <w:szCs w:val="24"/>
          <w:lang w:eastAsia="ru-RU"/>
        </w:rPr>
      </w:pPr>
      <w:r w:rsidRPr="00C66D8E">
        <w:rPr>
          <w:rFonts w:ascii="Times New Roman" w:hAnsi="Times New Roman"/>
          <w:iCs/>
          <w:color w:val="000000"/>
          <w:sz w:val="24"/>
          <w:szCs w:val="24"/>
          <w:lang w:eastAsia="ru-RU"/>
        </w:rPr>
        <w:t>Игра, является потребностью и основным видом деятельности дошк</w:t>
      </w:r>
      <w:r w:rsidR="007A5B9D" w:rsidRPr="00C66D8E">
        <w:rPr>
          <w:rFonts w:ascii="Times New Roman" w:hAnsi="Times New Roman"/>
          <w:iCs/>
          <w:color w:val="000000"/>
          <w:sz w:val="24"/>
          <w:szCs w:val="24"/>
          <w:lang w:eastAsia="ru-RU"/>
        </w:rPr>
        <w:t xml:space="preserve">ольника. Поэтому занятия кружка, </w:t>
      </w:r>
      <w:r w:rsidRPr="00C66D8E">
        <w:rPr>
          <w:rFonts w:ascii="Times New Roman" w:hAnsi="Times New Roman"/>
          <w:iCs/>
          <w:color w:val="000000"/>
          <w:sz w:val="24"/>
          <w:szCs w:val="24"/>
          <w:lang w:eastAsia="ru-RU"/>
        </w:rPr>
        <w:t xml:space="preserve">организую в игровой форме, что значительно повышает творческую активность детей. </w:t>
      </w:r>
    </w:p>
    <w:p w:rsidR="00046C22" w:rsidRPr="00C66D8E" w:rsidRDefault="00046C22" w:rsidP="001A4065">
      <w:pPr>
        <w:spacing w:after="0" w:line="240" w:lineRule="auto"/>
        <w:jc w:val="both"/>
        <w:rPr>
          <w:rFonts w:ascii="Times New Roman" w:hAnsi="Times New Roman"/>
          <w:iCs/>
          <w:color w:val="000000"/>
          <w:sz w:val="24"/>
          <w:szCs w:val="24"/>
          <w:lang w:eastAsia="ru-RU"/>
        </w:rPr>
      </w:pPr>
      <w:r w:rsidRPr="00C66D8E">
        <w:rPr>
          <w:rFonts w:ascii="Times New Roman" w:hAnsi="Times New Roman"/>
          <w:iCs/>
          <w:color w:val="000000"/>
          <w:sz w:val="24"/>
          <w:szCs w:val="24"/>
          <w:lang w:eastAsia="ru-RU"/>
        </w:rPr>
        <w:t xml:space="preserve">Используя игровые </w:t>
      </w:r>
      <w:proofErr w:type="spellStart"/>
      <w:r w:rsidRPr="00C66D8E">
        <w:rPr>
          <w:rFonts w:ascii="Times New Roman" w:hAnsi="Times New Roman"/>
          <w:iCs/>
          <w:color w:val="000000"/>
          <w:sz w:val="24"/>
          <w:szCs w:val="24"/>
          <w:lang w:eastAsia="ru-RU"/>
        </w:rPr>
        <w:t>технологиии</w:t>
      </w:r>
      <w:proofErr w:type="spellEnd"/>
      <w:r w:rsidRPr="00C66D8E">
        <w:rPr>
          <w:rFonts w:ascii="Times New Roman" w:hAnsi="Times New Roman"/>
          <w:iCs/>
          <w:color w:val="000000"/>
          <w:sz w:val="24"/>
          <w:szCs w:val="24"/>
          <w:lang w:eastAsia="ru-RU"/>
        </w:rPr>
        <w:t>,  я  незаметно для самого ребёнка  пополняю его знания, расширяю кругозор, формирую  навыки и умения необходимые в практической деятельности, развиваю его музыкальность. Это является эффективным средством укрепления психического и физического здоровья ребёнка.</w:t>
      </w:r>
    </w:p>
    <w:p w:rsidR="00046C22" w:rsidRPr="00C66D8E" w:rsidRDefault="00046C22" w:rsidP="001A4065">
      <w:pPr>
        <w:spacing w:after="0" w:line="240" w:lineRule="auto"/>
        <w:jc w:val="both"/>
        <w:rPr>
          <w:rFonts w:ascii="Times New Roman" w:hAnsi="Times New Roman"/>
          <w:b/>
          <w:bCs/>
          <w:i/>
          <w:iCs/>
          <w:color w:val="000000"/>
          <w:sz w:val="24"/>
          <w:szCs w:val="24"/>
          <w:lang w:eastAsia="ru-RU"/>
        </w:rPr>
      </w:pPr>
      <w:r w:rsidRPr="00C66D8E">
        <w:rPr>
          <w:rFonts w:ascii="Times New Roman" w:hAnsi="Times New Roman"/>
          <w:b/>
          <w:bCs/>
          <w:i/>
          <w:iCs/>
          <w:color w:val="000000"/>
          <w:sz w:val="24"/>
          <w:szCs w:val="24"/>
          <w:lang w:eastAsia="ru-RU"/>
        </w:rPr>
        <w:t>Импровизация.</w:t>
      </w:r>
    </w:p>
    <w:p w:rsidR="00046C22" w:rsidRPr="00C66D8E" w:rsidRDefault="00046C22" w:rsidP="001A4065">
      <w:pPr>
        <w:spacing w:after="0" w:line="240" w:lineRule="auto"/>
        <w:jc w:val="both"/>
        <w:rPr>
          <w:rFonts w:ascii="Times New Roman" w:hAnsi="Times New Roman"/>
          <w:bCs/>
          <w:iCs/>
          <w:color w:val="000000"/>
          <w:sz w:val="24"/>
          <w:szCs w:val="24"/>
          <w:lang w:eastAsia="ru-RU"/>
        </w:rPr>
      </w:pPr>
      <w:r w:rsidRPr="00C66D8E">
        <w:rPr>
          <w:rFonts w:ascii="Times New Roman" w:hAnsi="Times New Roman"/>
          <w:bCs/>
          <w:iCs/>
          <w:color w:val="000000"/>
          <w:sz w:val="24"/>
          <w:szCs w:val="24"/>
          <w:lang w:eastAsia="ru-RU"/>
        </w:rPr>
        <w:t>Элементарная музыкальная импровизация доступна каждому ребёнку, она есть акт спонтанного  самовыражения в звуках.  Музыкальная импровизация начинается с внутреннего ощущения ребёнком самой возможности сказать звуками: «Это – Я».</w:t>
      </w:r>
    </w:p>
    <w:p w:rsidR="00046C22" w:rsidRPr="00C66D8E" w:rsidRDefault="00046C22" w:rsidP="001A4065">
      <w:pPr>
        <w:spacing w:after="0" w:line="240" w:lineRule="auto"/>
        <w:jc w:val="both"/>
        <w:rPr>
          <w:rFonts w:ascii="Times New Roman" w:hAnsi="Times New Roman"/>
          <w:bCs/>
          <w:iCs/>
          <w:color w:val="000000"/>
          <w:sz w:val="24"/>
          <w:szCs w:val="24"/>
          <w:lang w:eastAsia="ru-RU"/>
        </w:rPr>
      </w:pPr>
      <w:r w:rsidRPr="00C66D8E">
        <w:rPr>
          <w:rFonts w:ascii="Times New Roman" w:hAnsi="Times New Roman"/>
          <w:bCs/>
          <w:iCs/>
          <w:color w:val="000000"/>
          <w:sz w:val="24"/>
          <w:szCs w:val="24"/>
          <w:lang w:eastAsia="ru-RU"/>
        </w:rPr>
        <w:t>Каждый мой воспитанник успешно обучается импровизации, потому что ребёнку свойственно фантазировать, придумывать. А  я  очень осторожно, чтобы не помешать их творческому  проявлению,  обучаю  детей комбинировать, видоизменять.</w:t>
      </w:r>
    </w:p>
    <w:p w:rsidR="00046C22" w:rsidRPr="00C66D8E" w:rsidRDefault="00046C22" w:rsidP="007B1F21">
      <w:pPr>
        <w:widowControl w:val="0"/>
        <w:autoSpaceDE w:val="0"/>
        <w:autoSpaceDN w:val="0"/>
        <w:adjustRightInd w:val="0"/>
        <w:spacing w:after="0" w:line="240" w:lineRule="auto"/>
        <w:jc w:val="both"/>
        <w:rPr>
          <w:rFonts w:ascii="Times New Roman" w:hAnsi="Times New Roman"/>
          <w:color w:val="000000"/>
          <w:sz w:val="24"/>
          <w:szCs w:val="24"/>
        </w:rPr>
      </w:pPr>
    </w:p>
    <w:p w:rsidR="00046C22" w:rsidRPr="00C66D8E" w:rsidRDefault="00046C22" w:rsidP="007B1F21">
      <w:pPr>
        <w:widowControl w:val="0"/>
        <w:autoSpaceDE w:val="0"/>
        <w:autoSpaceDN w:val="0"/>
        <w:adjustRightInd w:val="0"/>
        <w:spacing w:after="0" w:line="240" w:lineRule="auto"/>
        <w:jc w:val="both"/>
        <w:rPr>
          <w:rFonts w:ascii="Times New Roman" w:hAnsi="Times New Roman"/>
          <w:b/>
          <w:color w:val="000000"/>
          <w:sz w:val="24"/>
          <w:szCs w:val="24"/>
        </w:rPr>
      </w:pPr>
      <w:r w:rsidRPr="00C66D8E">
        <w:rPr>
          <w:rFonts w:ascii="Times New Roman" w:hAnsi="Times New Roman"/>
          <w:b/>
          <w:iCs/>
          <w:color w:val="000000"/>
          <w:sz w:val="24"/>
          <w:szCs w:val="24"/>
        </w:rPr>
        <w:t>Теоретическая база опыта</w:t>
      </w:r>
    </w:p>
    <w:p w:rsidR="00046C22" w:rsidRPr="00C66D8E" w:rsidRDefault="00046C22" w:rsidP="001A4065">
      <w:pPr>
        <w:widowControl w:val="0"/>
        <w:autoSpaceDE w:val="0"/>
        <w:autoSpaceDN w:val="0"/>
        <w:adjustRightInd w:val="0"/>
        <w:spacing w:after="0" w:line="240" w:lineRule="auto"/>
        <w:ind w:left="360"/>
        <w:jc w:val="both"/>
        <w:rPr>
          <w:rFonts w:ascii="Times New Roman" w:hAnsi="Times New Roman"/>
          <w:color w:val="000000"/>
          <w:sz w:val="24"/>
          <w:szCs w:val="24"/>
        </w:rPr>
      </w:pPr>
      <w:r w:rsidRPr="00C66D8E">
        <w:rPr>
          <w:rFonts w:ascii="Times New Roman" w:hAnsi="Times New Roman"/>
          <w:color w:val="000000"/>
          <w:sz w:val="24"/>
          <w:szCs w:val="24"/>
        </w:rPr>
        <w:t>Методическая направленность данной игровой методики базируется на использовании авторских методик:</w:t>
      </w:r>
    </w:p>
    <w:p w:rsidR="00046C22" w:rsidRPr="00C66D8E" w:rsidRDefault="00046C22" w:rsidP="001A4065">
      <w:pPr>
        <w:pStyle w:val="a3"/>
        <w:widowControl w:val="0"/>
        <w:numPr>
          <w:ilvl w:val="0"/>
          <w:numId w:val="22"/>
        </w:numPr>
        <w:autoSpaceDE w:val="0"/>
        <w:autoSpaceDN w:val="0"/>
        <w:adjustRightInd w:val="0"/>
        <w:spacing w:after="0" w:line="240" w:lineRule="auto"/>
        <w:jc w:val="both"/>
        <w:rPr>
          <w:rFonts w:ascii="Times New Roman" w:hAnsi="Times New Roman"/>
          <w:color w:val="000000"/>
          <w:sz w:val="24"/>
          <w:szCs w:val="24"/>
        </w:rPr>
      </w:pPr>
      <w:r w:rsidRPr="00C66D8E">
        <w:rPr>
          <w:rFonts w:ascii="Times New Roman" w:hAnsi="Times New Roman"/>
          <w:color w:val="000000"/>
          <w:sz w:val="24"/>
          <w:szCs w:val="24"/>
        </w:rPr>
        <w:t>«</w:t>
      </w:r>
      <w:proofErr w:type="spellStart"/>
      <w:r w:rsidRPr="00C66D8E">
        <w:rPr>
          <w:rFonts w:ascii="Times New Roman" w:hAnsi="Times New Roman"/>
          <w:color w:val="000000"/>
          <w:sz w:val="24"/>
          <w:szCs w:val="24"/>
        </w:rPr>
        <w:t>Фонопедический</w:t>
      </w:r>
      <w:proofErr w:type="spellEnd"/>
      <w:r w:rsidRPr="00C66D8E">
        <w:rPr>
          <w:rFonts w:ascii="Times New Roman" w:hAnsi="Times New Roman"/>
          <w:color w:val="000000"/>
          <w:sz w:val="24"/>
          <w:szCs w:val="24"/>
        </w:rPr>
        <w:t xml:space="preserve"> метод развития голоса» В. В. Емельянова</w:t>
      </w:r>
    </w:p>
    <w:p w:rsidR="00046C22" w:rsidRPr="00C66D8E" w:rsidRDefault="00046C22" w:rsidP="001A4065">
      <w:pPr>
        <w:pStyle w:val="a3"/>
        <w:widowControl w:val="0"/>
        <w:numPr>
          <w:ilvl w:val="0"/>
          <w:numId w:val="22"/>
        </w:numPr>
        <w:autoSpaceDE w:val="0"/>
        <w:autoSpaceDN w:val="0"/>
        <w:adjustRightInd w:val="0"/>
        <w:spacing w:after="0" w:line="240" w:lineRule="auto"/>
        <w:jc w:val="both"/>
        <w:rPr>
          <w:rFonts w:ascii="Times New Roman" w:hAnsi="Times New Roman"/>
          <w:color w:val="000000"/>
          <w:sz w:val="24"/>
          <w:szCs w:val="24"/>
        </w:rPr>
      </w:pPr>
      <w:r w:rsidRPr="00C66D8E">
        <w:rPr>
          <w:rFonts w:ascii="Times New Roman" w:hAnsi="Times New Roman"/>
          <w:color w:val="000000"/>
          <w:sz w:val="24"/>
          <w:szCs w:val="24"/>
        </w:rPr>
        <w:t xml:space="preserve">«Игровая методика обучения детей пению» О. В. </w:t>
      </w:r>
      <w:proofErr w:type="spellStart"/>
      <w:r w:rsidRPr="00C66D8E">
        <w:rPr>
          <w:rFonts w:ascii="Times New Roman" w:hAnsi="Times New Roman"/>
          <w:color w:val="000000"/>
          <w:sz w:val="24"/>
          <w:szCs w:val="24"/>
        </w:rPr>
        <w:t>Кацер</w:t>
      </w:r>
      <w:proofErr w:type="spellEnd"/>
    </w:p>
    <w:p w:rsidR="00046C22" w:rsidRPr="00C66D8E" w:rsidRDefault="00046C22" w:rsidP="001A4065">
      <w:pPr>
        <w:pStyle w:val="a3"/>
        <w:widowControl w:val="0"/>
        <w:numPr>
          <w:ilvl w:val="0"/>
          <w:numId w:val="22"/>
        </w:numPr>
        <w:autoSpaceDE w:val="0"/>
        <w:autoSpaceDN w:val="0"/>
        <w:adjustRightInd w:val="0"/>
        <w:spacing w:after="0" w:line="240" w:lineRule="auto"/>
        <w:jc w:val="both"/>
        <w:rPr>
          <w:rFonts w:ascii="Times New Roman" w:hAnsi="Times New Roman"/>
          <w:color w:val="000000"/>
          <w:sz w:val="24"/>
          <w:szCs w:val="24"/>
        </w:rPr>
      </w:pPr>
      <w:r w:rsidRPr="00C66D8E">
        <w:rPr>
          <w:rFonts w:ascii="Times New Roman" w:hAnsi="Times New Roman"/>
          <w:color w:val="000000"/>
          <w:sz w:val="24"/>
          <w:szCs w:val="24"/>
        </w:rPr>
        <w:lastRenderedPageBreak/>
        <w:t>Дыхательная гимнастика А.Н. Стрельниковой</w:t>
      </w:r>
    </w:p>
    <w:p w:rsidR="00046C22" w:rsidRPr="00C66D8E" w:rsidRDefault="00046C22" w:rsidP="001A4065">
      <w:pPr>
        <w:widowControl w:val="0"/>
        <w:autoSpaceDE w:val="0"/>
        <w:autoSpaceDN w:val="0"/>
        <w:adjustRightInd w:val="0"/>
        <w:spacing w:after="0" w:line="240" w:lineRule="auto"/>
        <w:ind w:left="360"/>
        <w:jc w:val="both"/>
        <w:rPr>
          <w:rFonts w:ascii="Times New Roman" w:hAnsi="Times New Roman"/>
          <w:i/>
          <w:color w:val="000000"/>
          <w:sz w:val="24"/>
          <w:szCs w:val="24"/>
        </w:rPr>
      </w:pPr>
      <w:r w:rsidRPr="00C66D8E">
        <w:rPr>
          <w:rFonts w:ascii="Times New Roman" w:hAnsi="Times New Roman"/>
          <w:i/>
          <w:color w:val="000000"/>
          <w:sz w:val="24"/>
          <w:szCs w:val="24"/>
        </w:rPr>
        <w:t>В методический комплекс были включены упражнения:</w:t>
      </w:r>
    </w:p>
    <w:p w:rsidR="00046C22" w:rsidRPr="00C66D8E" w:rsidRDefault="00046C22" w:rsidP="007A5B9D">
      <w:pPr>
        <w:widowControl w:val="0"/>
        <w:autoSpaceDE w:val="0"/>
        <w:autoSpaceDN w:val="0"/>
        <w:adjustRightInd w:val="0"/>
        <w:spacing w:after="0" w:line="240" w:lineRule="auto"/>
        <w:ind w:left="360"/>
        <w:jc w:val="both"/>
        <w:rPr>
          <w:rFonts w:ascii="Times New Roman" w:hAnsi="Times New Roman"/>
          <w:sz w:val="24"/>
          <w:szCs w:val="24"/>
        </w:rPr>
      </w:pPr>
      <w:r w:rsidRPr="00C66D8E">
        <w:rPr>
          <w:rFonts w:ascii="Times New Roman" w:hAnsi="Times New Roman"/>
          <w:sz w:val="24"/>
          <w:szCs w:val="24"/>
        </w:rPr>
        <w:t xml:space="preserve">для формирования речевого пения, дыхательная гимнастика, для развития вокальной импровизации, игрового творчества,  по </w:t>
      </w:r>
      <w:proofErr w:type="spellStart"/>
      <w:r w:rsidRPr="00C66D8E">
        <w:rPr>
          <w:rFonts w:ascii="Times New Roman" w:hAnsi="Times New Roman"/>
          <w:sz w:val="24"/>
          <w:szCs w:val="24"/>
        </w:rPr>
        <w:t>ритмотерапии</w:t>
      </w:r>
      <w:proofErr w:type="spellEnd"/>
      <w:r w:rsidRPr="00C66D8E">
        <w:rPr>
          <w:rFonts w:ascii="Times New Roman" w:hAnsi="Times New Roman"/>
          <w:sz w:val="24"/>
          <w:szCs w:val="24"/>
        </w:rPr>
        <w:t xml:space="preserve">. </w:t>
      </w:r>
    </w:p>
    <w:p w:rsidR="00046C22" w:rsidRPr="00C66D8E" w:rsidRDefault="00046C22" w:rsidP="001A4065">
      <w:pPr>
        <w:spacing w:after="0" w:line="240" w:lineRule="auto"/>
        <w:jc w:val="both"/>
        <w:rPr>
          <w:rFonts w:ascii="Times New Roman" w:hAnsi="Times New Roman"/>
          <w:b/>
          <w:bCs/>
          <w:iCs/>
          <w:color w:val="000000"/>
          <w:sz w:val="24"/>
          <w:szCs w:val="24"/>
          <w:lang w:eastAsia="ru-RU"/>
        </w:rPr>
      </w:pPr>
      <w:r w:rsidRPr="00C66D8E">
        <w:rPr>
          <w:rFonts w:ascii="Times New Roman" w:hAnsi="Times New Roman"/>
          <w:b/>
          <w:bCs/>
          <w:iCs/>
          <w:color w:val="000000"/>
          <w:sz w:val="24"/>
          <w:szCs w:val="24"/>
          <w:lang w:eastAsia="ru-RU"/>
        </w:rPr>
        <w:t>Методики, направленные на обеспечение эмоционального благополучия и развитие  вокально-хоровых навыков</w:t>
      </w:r>
    </w:p>
    <w:p w:rsidR="00046C22" w:rsidRPr="00C66D8E" w:rsidRDefault="00046C22" w:rsidP="001A4065">
      <w:pPr>
        <w:spacing w:after="0" w:line="240" w:lineRule="auto"/>
        <w:jc w:val="both"/>
        <w:rPr>
          <w:rFonts w:ascii="Times New Roman" w:hAnsi="Times New Roman"/>
          <w:bCs/>
          <w:iCs/>
          <w:color w:val="000000"/>
          <w:sz w:val="24"/>
          <w:szCs w:val="24"/>
          <w:lang w:eastAsia="ru-RU"/>
        </w:rPr>
      </w:pPr>
    </w:p>
    <w:p w:rsidR="00046C22" w:rsidRPr="00C66D8E" w:rsidRDefault="00046C22" w:rsidP="001A4065">
      <w:pPr>
        <w:spacing w:after="0" w:line="240" w:lineRule="auto"/>
        <w:jc w:val="both"/>
        <w:rPr>
          <w:rFonts w:ascii="Times New Roman" w:hAnsi="Times New Roman"/>
          <w:b/>
          <w:bCs/>
          <w:i/>
          <w:iCs/>
          <w:color w:val="000000"/>
          <w:sz w:val="24"/>
          <w:szCs w:val="24"/>
          <w:lang w:eastAsia="ru-RU"/>
        </w:rPr>
      </w:pPr>
      <w:r w:rsidRPr="00C66D8E">
        <w:rPr>
          <w:rFonts w:ascii="Times New Roman" w:hAnsi="Times New Roman"/>
          <w:b/>
          <w:bCs/>
          <w:i/>
          <w:iCs/>
          <w:color w:val="000000"/>
          <w:sz w:val="24"/>
          <w:szCs w:val="24"/>
          <w:lang w:eastAsia="ru-RU"/>
        </w:rPr>
        <w:t xml:space="preserve">Дыхательная гимнастика </w:t>
      </w:r>
      <w:r w:rsidRPr="00C66D8E">
        <w:rPr>
          <w:rFonts w:ascii="Times New Roman" w:hAnsi="Times New Roman"/>
          <w:bCs/>
          <w:i/>
          <w:iCs/>
          <w:color w:val="000000"/>
          <w:sz w:val="24"/>
          <w:szCs w:val="24"/>
          <w:lang w:eastAsia="ru-RU"/>
        </w:rPr>
        <w:t>по методу А.Н. Стрельниковой</w:t>
      </w:r>
    </w:p>
    <w:p w:rsidR="00046C22" w:rsidRPr="00C66D8E" w:rsidRDefault="00046C22" w:rsidP="001A4065">
      <w:pPr>
        <w:spacing w:after="0" w:line="240" w:lineRule="auto"/>
        <w:jc w:val="both"/>
        <w:rPr>
          <w:rFonts w:ascii="Times New Roman" w:hAnsi="Times New Roman"/>
          <w:bCs/>
          <w:iCs/>
          <w:color w:val="000000"/>
          <w:sz w:val="24"/>
          <w:szCs w:val="24"/>
          <w:lang w:eastAsia="ru-RU"/>
        </w:rPr>
      </w:pPr>
      <w:r w:rsidRPr="00C66D8E">
        <w:rPr>
          <w:rFonts w:ascii="Times New Roman" w:hAnsi="Times New Roman"/>
          <w:bCs/>
          <w:iCs/>
          <w:color w:val="000000"/>
          <w:sz w:val="24"/>
          <w:szCs w:val="24"/>
          <w:lang w:eastAsia="ru-RU"/>
        </w:rPr>
        <w:t xml:space="preserve">Эта методика направлена на укрепление и восстановление здоровья детей, коррекцию </w:t>
      </w:r>
      <w:proofErr w:type="spellStart"/>
      <w:r w:rsidRPr="00C66D8E">
        <w:rPr>
          <w:rFonts w:ascii="Times New Roman" w:hAnsi="Times New Roman"/>
          <w:bCs/>
          <w:iCs/>
          <w:color w:val="000000"/>
          <w:sz w:val="24"/>
          <w:szCs w:val="24"/>
          <w:lang w:eastAsia="ru-RU"/>
        </w:rPr>
        <w:t>логоневрозов</w:t>
      </w:r>
      <w:proofErr w:type="spellEnd"/>
      <w:r w:rsidRPr="00C66D8E">
        <w:rPr>
          <w:rFonts w:ascii="Times New Roman" w:hAnsi="Times New Roman"/>
          <w:bCs/>
          <w:iCs/>
          <w:color w:val="000000"/>
          <w:sz w:val="24"/>
          <w:szCs w:val="24"/>
          <w:lang w:eastAsia="ru-RU"/>
        </w:rPr>
        <w:t>, лечение  и восстановление певческого голоса.</w:t>
      </w:r>
    </w:p>
    <w:p w:rsidR="00046C22" w:rsidRPr="00C66D8E" w:rsidRDefault="00046C22" w:rsidP="001A4065">
      <w:pPr>
        <w:spacing w:after="0" w:line="240" w:lineRule="auto"/>
        <w:jc w:val="both"/>
        <w:rPr>
          <w:rFonts w:ascii="Times New Roman" w:hAnsi="Times New Roman"/>
          <w:bCs/>
          <w:iCs/>
          <w:color w:val="000000"/>
          <w:sz w:val="24"/>
          <w:szCs w:val="24"/>
          <w:lang w:eastAsia="ru-RU"/>
        </w:rPr>
      </w:pPr>
      <w:r w:rsidRPr="00C66D8E">
        <w:rPr>
          <w:rFonts w:ascii="Times New Roman" w:hAnsi="Times New Roman"/>
          <w:bCs/>
          <w:iCs/>
          <w:color w:val="000000"/>
          <w:sz w:val="24"/>
          <w:szCs w:val="24"/>
          <w:lang w:eastAsia="ru-RU"/>
        </w:rPr>
        <w:t>Гимнастика А.Н. Стрельниковой – единственная в мире дыхательная гимнастика, в которой короткий и резкий вдох носом сочетается с движениями, сжимающими грудную клетку.  Это вызывает общую физиологическую реакцию всего организма,  обеспечивающую необыкновенно широкий спектр позитивного воздействия.</w:t>
      </w:r>
    </w:p>
    <w:p w:rsidR="00046C22" w:rsidRPr="00C66D8E" w:rsidRDefault="00046C22" w:rsidP="001A4065">
      <w:pPr>
        <w:spacing w:after="0" w:line="240" w:lineRule="auto"/>
        <w:jc w:val="both"/>
        <w:rPr>
          <w:rFonts w:ascii="Times New Roman" w:hAnsi="Times New Roman"/>
          <w:bCs/>
          <w:iCs/>
          <w:color w:val="000000"/>
          <w:sz w:val="24"/>
          <w:szCs w:val="24"/>
          <w:lang w:eastAsia="ru-RU"/>
        </w:rPr>
      </w:pPr>
      <w:r w:rsidRPr="00C66D8E">
        <w:rPr>
          <w:rFonts w:ascii="Times New Roman" w:hAnsi="Times New Roman"/>
          <w:bCs/>
          <w:iCs/>
          <w:color w:val="000000"/>
          <w:sz w:val="24"/>
          <w:szCs w:val="24"/>
          <w:lang w:eastAsia="ru-RU"/>
        </w:rPr>
        <w:t>Принципы этой методики – короткий и резкий вдох носом в сочетании с движением  и пассивный выдох.</w:t>
      </w:r>
    </w:p>
    <w:p w:rsidR="00046C22" w:rsidRPr="00C66D8E" w:rsidRDefault="00046C22" w:rsidP="001A4065">
      <w:pPr>
        <w:spacing w:after="0" w:line="240" w:lineRule="auto"/>
        <w:jc w:val="both"/>
        <w:rPr>
          <w:rFonts w:ascii="Times New Roman" w:hAnsi="Times New Roman"/>
          <w:b/>
          <w:bCs/>
          <w:iCs/>
          <w:color w:val="000000"/>
          <w:sz w:val="24"/>
          <w:szCs w:val="24"/>
          <w:lang w:eastAsia="ru-RU"/>
        </w:rPr>
      </w:pPr>
    </w:p>
    <w:p w:rsidR="00046C22" w:rsidRPr="00C66D8E" w:rsidRDefault="00046C22" w:rsidP="001A4065">
      <w:pPr>
        <w:spacing w:after="0" w:line="240" w:lineRule="auto"/>
        <w:jc w:val="both"/>
        <w:rPr>
          <w:rFonts w:ascii="Times New Roman" w:hAnsi="Times New Roman"/>
          <w:b/>
          <w:bCs/>
          <w:i/>
          <w:iCs/>
          <w:color w:val="000000"/>
          <w:sz w:val="24"/>
          <w:szCs w:val="24"/>
          <w:lang w:eastAsia="ru-RU"/>
        </w:rPr>
      </w:pPr>
      <w:proofErr w:type="spellStart"/>
      <w:r w:rsidRPr="00C66D8E">
        <w:rPr>
          <w:rFonts w:ascii="Times New Roman" w:hAnsi="Times New Roman"/>
          <w:b/>
          <w:bCs/>
          <w:i/>
          <w:iCs/>
          <w:color w:val="000000"/>
          <w:sz w:val="24"/>
          <w:szCs w:val="24"/>
          <w:lang w:eastAsia="ru-RU"/>
        </w:rPr>
        <w:t>Фонопедический</w:t>
      </w:r>
      <w:proofErr w:type="spellEnd"/>
      <w:r w:rsidRPr="00C66D8E">
        <w:rPr>
          <w:rFonts w:ascii="Times New Roman" w:hAnsi="Times New Roman"/>
          <w:b/>
          <w:bCs/>
          <w:i/>
          <w:iCs/>
          <w:color w:val="000000"/>
          <w:sz w:val="24"/>
          <w:szCs w:val="24"/>
          <w:lang w:eastAsia="ru-RU"/>
        </w:rPr>
        <w:t xml:space="preserve"> метод развития голоса (ФМРГ) В.В. Емельянова</w:t>
      </w:r>
    </w:p>
    <w:p w:rsidR="00046C22" w:rsidRPr="00C66D8E" w:rsidRDefault="00046C22" w:rsidP="003A3289">
      <w:pPr>
        <w:spacing w:after="0" w:line="240" w:lineRule="auto"/>
        <w:jc w:val="both"/>
        <w:rPr>
          <w:rFonts w:ascii="Times New Roman" w:hAnsi="Times New Roman"/>
          <w:bCs/>
          <w:iCs/>
          <w:color w:val="000000"/>
          <w:sz w:val="24"/>
          <w:szCs w:val="24"/>
          <w:lang w:eastAsia="ru-RU"/>
        </w:rPr>
      </w:pPr>
      <w:r w:rsidRPr="00C66D8E">
        <w:rPr>
          <w:rFonts w:ascii="Times New Roman" w:hAnsi="Times New Roman"/>
          <w:bCs/>
          <w:iCs/>
          <w:color w:val="000000"/>
          <w:sz w:val="24"/>
          <w:szCs w:val="24"/>
          <w:lang w:eastAsia="ru-RU"/>
        </w:rPr>
        <w:t xml:space="preserve">Детские голосовые игры, в  основе которых лежит </w:t>
      </w:r>
      <w:proofErr w:type="spellStart"/>
      <w:r w:rsidRPr="00C66D8E">
        <w:rPr>
          <w:rFonts w:ascii="Times New Roman" w:hAnsi="Times New Roman"/>
          <w:bCs/>
          <w:iCs/>
          <w:color w:val="000000"/>
          <w:sz w:val="24"/>
          <w:szCs w:val="24"/>
          <w:lang w:eastAsia="ru-RU"/>
        </w:rPr>
        <w:t>фонопедический</w:t>
      </w:r>
      <w:proofErr w:type="spellEnd"/>
      <w:r w:rsidRPr="00C66D8E">
        <w:rPr>
          <w:rFonts w:ascii="Times New Roman" w:hAnsi="Times New Roman"/>
          <w:bCs/>
          <w:iCs/>
          <w:color w:val="000000"/>
          <w:sz w:val="24"/>
          <w:szCs w:val="24"/>
          <w:lang w:eastAsia="ru-RU"/>
        </w:rPr>
        <w:t xml:space="preserve"> метод В.В. Емельянова, доктора педагогических наук, автора ФМР</w:t>
      </w:r>
      <w:proofErr w:type="gramStart"/>
      <w:r w:rsidRPr="00C66D8E">
        <w:rPr>
          <w:rFonts w:ascii="Times New Roman" w:hAnsi="Times New Roman"/>
          <w:bCs/>
          <w:iCs/>
          <w:color w:val="000000"/>
          <w:sz w:val="24"/>
          <w:szCs w:val="24"/>
          <w:lang w:eastAsia="ru-RU"/>
        </w:rPr>
        <w:t>Г(</w:t>
      </w:r>
      <w:proofErr w:type="spellStart"/>
      <w:proofErr w:type="gramEnd"/>
      <w:r w:rsidRPr="00C66D8E">
        <w:rPr>
          <w:rFonts w:ascii="Times New Roman" w:hAnsi="Times New Roman"/>
          <w:bCs/>
          <w:iCs/>
          <w:color w:val="000000"/>
          <w:sz w:val="24"/>
          <w:szCs w:val="24"/>
          <w:lang w:eastAsia="ru-RU"/>
        </w:rPr>
        <w:t>фонопедический</w:t>
      </w:r>
      <w:proofErr w:type="spellEnd"/>
      <w:r w:rsidRPr="00C66D8E">
        <w:rPr>
          <w:rFonts w:ascii="Times New Roman" w:hAnsi="Times New Roman"/>
          <w:bCs/>
          <w:iCs/>
          <w:color w:val="000000"/>
          <w:sz w:val="24"/>
          <w:szCs w:val="24"/>
          <w:lang w:eastAsia="ru-RU"/>
        </w:rPr>
        <w:t xml:space="preserve"> метод развития голоса) готовят голосовой аппарат ребенка к грамотному интонационно-выразительному произношению в обыденной жизни и являются базовыми </w:t>
      </w:r>
      <w:proofErr w:type="spellStart"/>
      <w:r w:rsidRPr="00C66D8E">
        <w:rPr>
          <w:rFonts w:ascii="Times New Roman" w:hAnsi="Times New Roman"/>
          <w:bCs/>
          <w:iCs/>
          <w:color w:val="000000"/>
          <w:sz w:val="24"/>
          <w:szCs w:val="24"/>
          <w:lang w:eastAsia="ru-RU"/>
        </w:rPr>
        <w:t>тренинговыми</w:t>
      </w:r>
      <w:proofErr w:type="spellEnd"/>
      <w:r w:rsidRPr="00C66D8E">
        <w:rPr>
          <w:rFonts w:ascii="Times New Roman" w:hAnsi="Times New Roman"/>
          <w:bCs/>
          <w:iCs/>
          <w:color w:val="000000"/>
          <w:sz w:val="24"/>
          <w:szCs w:val="24"/>
          <w:lang w:eastAsia="ru-RU"/>
        </w:rPr>
        <w:t xml:space="preserve"> операциями художественного типа, обеспечивающими основу для развития показателей певческого голосообразования и сценической речи, творческого воображения и свободы самовыражения. </w:t>
      </w:r>
    </w:p>
    <w:p w:rsidR="00046C22" w:rsidRPr="00C66D8E" w:rsidRDefault="00046C22" w:rsidP="003A3289">
      <w:pPr>
        <w:spacing w:after="0" w:line="240" w:lineRule="auto"/>
        <w:jc w:val="both"/>
        <w:rPr>
          <w:rFonts w:ascii="Times New Roman" w:hAnsi="Times New Roman"/>
          <w:b/>
          <w:bCs/>
          <w:i/>
          <w:iCs/>
          <w:color w:val="000000"/>
          <w:sz w:val="24"/>
          <w:szCs w:val="24"/>
          <w:lang w:eastAsia="ru-RU"/>
        </w:rPr>
      </w:pPr>
      <w:r w:rsidRPr="00C66D8E">
        <w:rPr>
          <w:rFonts w:ascii="Times New Roman" w:hAnsi="Times New Roman"/>
          <w:bCs/>
          <w:iCs/>
          <w:color w:val="000000"/>
          <w:sz w:val="24"/>
          <w:szCs w:val="24"/>
          <w:lang w:eastAsia="ru-RU"/>
        </w:rPr>
        <w:t xml:space="preserve">Данный метод направлен на укрепление гортани, расширение звукового диапазона детского голоса, способствует улучшению психоэмоционального фона,  развитию и гармонизации личности. </w:t>
      </w:r>
    </w:p>
    <w:p w:rsidR="00046C22" w:rsidRPr="00C66D8E" w:rsidRDefault="00046C22" w:rsidP="007A5B9D">
      <w:pPr>
        <w:spacing w:after="0" w:line="240" w:lineRule="auto"/>
        <w:jc w:val="both"/>
        <w:rPr>
          <w:rFonts w:ascii="Times New Roman" w:hAnsi="Times New Roman"/>
          <w:bCs/>
          <w:iCs/>
          <w:color w:val="000000"/>
          <w:sz w:val="24"/>
          <w:szCs w:val="24"/>
          <w:lang w:eastAsia="ru-RU"/>
        </w:rPr>
      </w:pPr>
      <w:r w:rsidRPr="00C66D8E">
        <w:rPr>
          <w:rFonts w:ascii="Times New Roman" w:hAnsi="Times New Roman"/>
          <w:bCs/>
          <w:iCs/>
          <w:color w:val="000000"/>
          <w:sz w:val="24"/>
          <w:szCs w:val="24"/>
          <w:lang w:eastAsia="ru-RU"/>
        </w:rPr>
        <w:t>Развивающие голосовые игры предусматривают создание игровых ситуаций, в которых дети непринуждённо восстанавливают естественные проявления голосовой функции: выражают эмоции независимо от какой-либо эстетики и традиции. В игре они познают возможности своего голоса и учатся им управлять, включают энергетические  ресурсы организма.</w:t>
      </w:r>
    </w:p>
    <w:p w:rsidR="00046C22" w:rsidRPr="00C66D8E" w:rsidRDefault="00046C22" w:rsidP="003254C8">
      <w:pPr>
        <w:spacing w:after="0" w:line="240" w:lineRule="auto"/>
        <w:rPr>
          <w:rFonts w:ascii="Times New Roman" w:hAnsi="Times New Roman"/>
          <w:iCs/>
          <w:color w:val="000000"/>
          <w:sz w:val="24"/>
          <w:szCs w:val="24"/>
          <w:lang w:eastAsia="ru-RU"/>
        </w:rPr>
      </w:pPr>
      <w:r w:rsidRPr="00C66D8E">
        <w:rPr>
          <w:rFonts w:ascii="Times New Roman" w:hAnsi="Times New Roman"/>
          <w:b/>
          <w:bCs/>
          <w:iCs/>
          <w:color w:val="000000"/>
          <w:sz w:val="24"/>
          <w:szCs w:val="24"/>
          <w:lang w:eastAsia="ru-RU"/>
        </w:rPr>
        <w:t>Приемы  и методы организации образовательного процесса</w:t>
      </w:r>
    </w:p>
    <w:p w:rsidR="00046C22" w:rsidRPr="00C66D8E" w:rsidRDefault="00046C22" w:rsidP="001A4065">
      <w:pPr>
        <w:spacing w:after="0" w:line="240" w:lineRule="auto"/>
        <w:jc w:val="both"/>
        <w:rPr>
          <w:rFonts w:ascii="Times New Roman" w:hAnsi="Times New Roman"/>
          <w:iCs/>
          <w:color w:val="000000"/>
          <w:sz w:val="24"/>
          <w:szCs w:val="24"/>
          <w:lang w:eastAsia="ru-RU"/>
        </w:rPr>
      </w:pPr>
      <w:r w:rsidRPr="00C66D8E">
        <w:rPr>
          <w:rFonts w:ascii="Times New Roman" w:hAnsi="Times New Roman"/>
          <w:iCs/>
          <w:color w:val="000000"/>
          <w:sz w:val="24"/>
          <w:szCs w:val="24"/>
          <w:lang w:eastAsia="ru-RU"/>
        </w:rPr>
        <w:t>В работе кружка применяю  различные методы обучения:</w:t>
      </w:r>
    </w:p>
    <w:p w:rsidR="00046C22" w:rsidRPr="00C66D8E" w:rsidRDefault="00046C22" w:rsidP="001A4065">
      <w:pPr>
        <w:pStyle w:val="a3"/>
        <w:numPr>
          <w:ilvl w:val="0"/>
          <w:numId w:val="23"/>
        </w:numPr>
        <w:spacing w:after="0" w:line="240" w:lineRule="auto"/>
        <w:jc w:val="both"/>
        <w:rPr>
          <w:rFonts w:ascii="Times New Roman" w:hAnsi="Times New Roman"/>
          <w:i/>
          <w:iCs/>
          <w:color w:val="000000"/>
          <w:sz w:val="24"/>
          <w:szCs w:val="24"/>
          <w:lang w:eastAsia="ru-RU"/>
        </w:rPr>
      </w:pPr>
      <w:r w:rsidRPr="00C66D8E">
        <w:rPr>
          <w:rFonts w:ascii="Times New Roman" w:hAnsi="Times New Roman"/>
          <w:i/>
          <w:iCs/>
          <w:color w:val="000000"/>
          <w:sz w:val="24"/>
          <w:szCs w:val="24"/>
          <w:lang w:eastAsia="ru-RU"/>
        </w:rPr>
        <w:t>практические (упражнения, массаж, динамические паузы, голосовые игры);</w:t>
      </w:r>
    </w:p>
    <w:p w:rsidR="00046C22" w:rsidRPr="00C66D8E" w:rsidRDefault="00046C22" w:rsidP="001A4065">
      <w:pPr>
        <w:pStyle w:val="a3"/>
        <w:numPr>
          <w:ilvl w:val="0"/>
          <w:numId w:val="23"/>
        </w:numPr>
        <w:spacing w:after="0" w:line="240" w:lineRule="auto"/>
        <w:jc w:val="both"/>
        <w:rPr>
          <w:rFonts w:ascii="Times New Roman" w:hAnsi="Times New Roman"/>
          <w:i/>
          <w:iCs/>
          <w:color w:val="000000"/>
          <w:sz w:val="24"/>
          <w:szCs w:val="24"/>
          <w:lang w:eastAsia="ru-RU"/>
        </w:rPr>
      </w:pPr>
      <w:proofErr w:type="spellStart"/>
      <w:r w:rsidRPr="00C66D8E">
        <w:rPr>
          <w:rFonts w:ascii="Times New Roman" w:hAnsi="Times New Roman"/>
          <w:i/>
          <w:iCs/>
          <w:color w:val="000000"/>
          <w:sz w:val="24"/>
          <w:szCs w:val="24"/>
          <w:lang w:eastAsia="ru-RU"/>
        </w:rPr>
        <w:t>словестные</w:t>
      </w:r>
      <w:proofErr w:type="spellEnd"/>
      <w:r w:rsidRPr="00C66D8E">
        <w:rPr>
          <w:rFonts w:ascii="Times New Roman" w:hAnsi="Times New Roman"/>
          <w:i/>
          <w:iCs/>
          <w:color w:val="000000"/>
          <w:sz w:val="24"/>
          <w:szCs w:val="24"/>
          <w:lang w:eastAsia="ru-RU"/>
        </w:rPr>
        <w:t xml:space="preserve"> (рассказы музыкального руководителя и детей, беседа, объяснение, пояснения);</w:t>
      </w:r>
    </w:p>
    <w:p w:rsidR="00046C22" w:rsidRPr="00C66D8E" w:rsidRDefault="00046C22" w:rsidP="001A4065">
      <w:pPr>
        <w:pStyle w:val="a3"/>
        <w:numPr>
          <w:ilvl w:val="0"/>
          <w:numId w:val="23"/>
        </w:numPr>
        <w:spacing w:after="0" w:line="240" w:lineRule="auto"/>
        <w:jc w:val="both"/>
        <w:rPr>
          <w:rFonts w:ascii="Times New Roman" w:hAnsi="Times New Roman"/>
          <w:i/>
          <w:iCs/>
          <w:color w:val="000000"/>
          <w:sz w:val="24"/>
          <w:szCs w:val="24"/>
          <w:lang w:eastAsia="ru-RU"/>
        </w:rPr>
      </w:pPr>
      <w:r w:rsidRPr="00C66D8E">
        <w:rPr>
          <w:rFonts w:ascii="Times New Roman" w:hAnsi="Times New Roman"/>
          <w:i/>
          <w:iCs/>
          <w:color w:val="000000"/>
          <w:sz w:val="24"/>
          <w:szCs w:val="24"/>
          <w:lang w:eastAsia="ru-RU"/>
        </w:rPr>
        <w:t>наглядные (схемы-таблицы, иллюстративный материал);</w:t>
      </w:r>
    </w:p>
    <w:p w:rsidR="00046C22" w:rsidRPr="00C66D8E" w:rsidRDefault="00046C22" w:rsidP="001A4065">
      <w:pPr>
        <w:pStyle w:val="a3"/>
        <w:numPr>
          <w:ilvl w:val="0"/>
          <w:numId w:val="23"/>
        </w:numPr>
        <w:spacing w:after="0" w:line="240" w:lineRule="auto"/>
        <w:jc w:val="both"/>
        <w:rPr>
          <w:rFonts w:ascii="Times New Roman" w:hAnsi="Times New Roman"/>
          <w:i/>
          <w:iCs/>
          <w:color w:val="000000"/>
          <w:sz w:val="24"/>
          <w:szCs w:val="24"/>
          <w:lang w:eastAsia="ru-RU"/>
        </w:rPr>
      </w:pPr>
      <w:r w:rsidRPr="00C66D8E">
        <w:rPr>
          <w:rFonts w:ascii="Times New Roman" w:hAnsi="Times New Roman"/>
          <w:i/>
          <w:iCs/>
          <w:color w:val="000000"/>
          <w:sz w:val="24"/>
          <w:szCs w:val="24"/>
          <w:lang w:eastAsia="ru-RU"/>
        </w:rPr>
        <w:t>методы стимулирования и мотивации (похвала, поощрение, предвосхищающая положительная оценка)</w:t>
      </w:r>
    </w:p>
    <w:p w:rsidR="00046C22" w:rsidRPr="00C66D8E" w:rsidRDefault="00046C22" w:rsidP="001A4065">
      <w:pPr>
        <w:spacing w:after="0" w:line="240" w:lineRule="auto"/>
        <w:jc w:val="both"/>
        <w:rPr>
          <w:rFonts w:ascii="Times New Roman" w:hAnsi="Times New Roman"/>
          <w:i/>
          <w:iCs/>
          <w:color w:val="000000"/>
          <w:sz w:val="24"/>
          <w:szCs w:val="24"/>
          <w:lang w:eastAsia="ru-RU"/>
        </w:rPr>
      </w:pPr>
    </w:p>
    <w:p w:rsidR="00046C22" w:rsidRPr="00C66D8E" w:rsidRDefault="00046C22" w:rsidP="007B1F21">
      <w:pPr>
        <w:spacing w:after="0" w:line="240" w:lineRule="auto"/>
        <w:jc w:val="both"/>
        <w:rPr>
          <w:rFonts w:ascii="Times New Roman" w:hAnsi="Times New Roman"/>
          <w:iCs/>
          <w:color w:val="000000"/>
          <w:sz w:val="24"/>
          <w:szCs w:val="24"/>
          <w:lang w:eastAsia="ru-RU"/>
        </w:rPr>
      </w:pPr>
      <w:r w:rsidRPr="00C66D8E">
        <w:rPr>
          <w:rFonts w:ascii="Times New Roman" w:hAnsi="Times New Roman"/>
          <w:iCs/>
          <w:color w:val="000000"/>
          <w:sz w:val="24"/>
          <w:szCs w:val="24"/>
          <w:lang w:eastAsia="ru-RU"/>
        </w:rPr>
        <w:t xml:space="preserve">Все методы и приёмы используются в комплексе, чередуются и дополняют друг друга, позволяя мне, как музыкальному руководителю донести до детей знания, помочь освоить специальные умения и навыки, влияют и на эмоциональный настрой, способствуют развитию воображения, фантазии, возникновению добрых, положительных эмоций, поднимают настроение детей, помогают адаптироваться к окружающей среде; снимают страх, агрессивность, замкнутость и, как следствие, дают возможность </w:t>
      </w:r>
      <w:proofErr w:type="spellStart"/>
      <w:r w:rsidRPr="00C66D8E">
        <w:rPr>
          <w:rFonts w:ascii="Times New Roman" w:hAnsi="Times New Roman"/>
          <w:iCs/>
          <w:color w:val="000000"/>
          <w:sz w:val="24"/>
          <w:szCs w:val="24"/>
          <w:lang w:eastAsia="ru-RU"/>
        </w:rPr>
        <w:t>самовыразиться</w:t>
      </w:r>
      <w:proofErr w:type="spellEnd"/>
      <w:r w:rsidRPr="00C66D8E">
        <w:rPr>
          <w:rFonts w:ascii="Times New Roman" w:hAnsi="Times New Roman"/>
          <w:iCs/>
          <w:color w:val="000000"/>
          <w:sz w:val="24"/>
          <w:szCs w:val="24"/>
          <w:lang w:eastAsia="ru-RU"/>
        </w:rPr>
        <w:t>, проявить свою индивидуальность.</w:t>
      </w:r>
    </w:p>
    <w:p w:rsidR="00046C22" w:rsidRPr="00C66D8E" w:rsidRDefault="00046C22" w:rsidP="007B1F21">
      <w:pPr>
        <w:spacing w:after="0" w:line="240" w:lineRule="auto"/>
        <w:jc w:val="both"/>
        <w:rPr>
          <w:rFonts w:ascii="Times New Roman" w:hAnsi="Times New Roman"/>
          <w:iCs/>
          <w:color w:val="000000"/>
          <w:sz w:val="24"/>
          <w:szCs w:val="24"/>
          <w:lang w:eastAsia="ru-RU"/>
        </w:rPr>
      </w:pPr>
    </w:p>
    <w:p w:rsidR="00046C22" w:rsidRPr="00C66D8E" w:rsidRDefault="00046C22" w:rsidP="001A4065">
      <w:pPr>
        <w:spacing w:after="0" w:line="240" w:lineRule="auto"/>
        <w:jc w:val="both"/>
        <w:rPr>
          <w:rFonts w:ascii="Times New Roman" w:hAnsi="Times New Roman"/>
          <w:b/>
          <w:bCs/>
          <w:iCs/>
          <w:color w:val="000000"/>
          <w:sz w:val="24"/>
          <w:szCs w:val="24"/>
          <w:lang w:eastAsia="ru-RU"/>
        </w:rPr>
      </w:pPr>
      <w:r w:rsidRPr="00C66D8E">
        <w:rPr>
          <w:rFonts w:ascii="Times New Roman" w:hAnsi="Times New Roman"/>
          <w:b/>
          <w:bCs/>
          <w:iCs/>
          <w:color w:val="000000"/>
          <w:sz w:val="24"/>
          <w:szCs w:val="24"/>
          <w:lang w:eastAsia="ru-RU"/>
        </w:rPr>
        <w:t>Трудности и проблемы при использовании данной  методики</w:t>
      </w:r>
    </w:p>
    <w:p w:rsidR="00046C22" w:rsidRPr="00C66D8E" w:rsidRDefault="00046C22" w:rsidP="001A4065">
      <w:pPr>
        <w:spacing w:after="0" w:line="240" w:lineRule="auto"/>
        <w:jc w:val="both"/>
        <w:rPr>
          <w:rFonts w:ascii="Times New Roman" w:hAnsi="Times New Roman"/>
          <w:iCs/>
          <w:color w:val="000000"/>
          <w:sz w:val="24"/>
          <w:szCs w:val="24"/>
          <w:lang w:eastAsia="ru-RU"/>
        </w:rPr>
      </w:pPr>
      <w:r w:rsidRPr="00C66D8E">
        <w:rPr>
          <w:rFonts w:ascii="Times New Roman" w:hAnsi="Times New Roman"/>
          <w:iCs/>
          <w:color w:val="000000"/>
          <w:sz w:val="24"/>
          <w:szCs w:val="24"/>
          <w:lang w:eastAsia="ru-RU"/>
        </w:rPr>
        <w:lastRenderedPageBreak/>
        <w:t xml:space="preserve">Методика постановки певческого голоса – самая тонкая и сложная, в сравнении с методиками по другим видам музыкальной деятельности. </w:t>
      </w:r>
    </w:p>
    <w:p w:rsidR="00046C22" w:rsidRPr="00C66D8E" w:rsidRDefault="00046C22" w:rsidP="001A4065">
      <w:pPr>
        <w:spacing w:after="0" w:line="240" w:lineRule="auto"/>
        <w:jc w:val="both"/>
        <w:rPr>
          <w:rFonts w:ascii="Times New Roman" w:hAnsi="Times New Roman"/>
          <w:iCs/>
          <w:sz w:val="24"/>
          <w:szCs w:val="24"/>
          <w:lang w:eastAsia="ru-RU"/>
        </w:rPr>
      </w:pPr>
      <w:r w:rsidRPr="00C66D8E">
        <w:rPr>
          <w:rFonts w:ascii="Times New Roman" w:hAnsi="Times New Roman"/>
          <w:iCs/>
          <w:sz w:val="24"/>
          <w:szCs w:val="24"/>
          <w:lang w:eastAsia="ru-RU"/>
        </w:rPr>
        <w:t xml:space="preserve">Работу в детском саду по постановке певческого голоса с детьми я веду, начиная с трехлетнего возраста. Возможности малышей ограниченны, их голоса несовершенны, быстро утомляются. Дети не могут петь долго и громко, поэтому при подборе репертуара и упражнений я, в первую очередь, продумываю их соответствие возрасту ребенка.  Известно, что многократное повторение одной и той же мелодии может привести к положительному результату. Но ребенка невозможно заставить петь одно и то же много раз. Вот здесь приходит на помощь игра. Задания направлены, прежде всего, на то, чтобы пробудить способности и желание петь, на стремление ребенка познавать новое и экспериментировать с приобретенным опытом. Слышать, видеть, ощущать –  необходимые для дошкольника процессы, он узнает окружающий мир всем телом, сердцем, мыслями. Именно с помощью этих процессов получение первых вокальных навыков доступно, понятно и эффективно.  </w:t>
      </w:r>
    </w:p>
    <w:p w:rsidR="00046C22" w:rsidRPr="00C66D8E" w:rsidRDefault="00046C22" w:rsidP="001A4065">
      <w:pPr>
        <w:spacing w:after="0" w:line="240" w:lineRule="auto"/>
        <w:jc w:val="both"/>
        <w:rPr>
          <w:rFonts w:ascii="Times New Roman" w:hAnsi="Times New Roman"/>
          <w:color w:val="000000"/>
          <w:sz w:val="24"/>
          <w:szCs w:val="24"/>
        </w:rPr>
      </w:pPr>
      <w:r w:rsidRPr="00C66D8E">
        <w:rPr>
          <w:rFonts w:ascii="Times New Roman" w:hAnsi="Times New Roman"/>
          <w:color w:val="000000"/>
          <w:sz w:val="24"/>
          <w:szCs w:val="24"/>
        </w:rPr>
        <w:t>Очень сложно  сконцентрировать  внимание и поддерживать  интерес  детей на протяжении всего занятия.  Поэтому чтобы добиться оптимального результата, поддерживать постоянный интерес на занятии, помочь детям сконцентрировать внимание,  я  вношу в свою речь различные интонации, делаю её разнообразной.  Для достижения положительных результатов, стараюсь создать такой микроклимат, чтобы  дети чувствовали себя комфортно,  обеспечиваю  эмоциональное тепло, положительное отношение к детям  и поддержку каждому ребёнку.  Поэтому все упражнения  выполняются  на фоне позитивных ответных реакций ребёнка, с желанием и удовольствием.</w:t>
      </w:r>
    </w:p>
    <w:p w:rsidR="00046C22" w:rsidRPr="00C66D8E" w:rsidRDefault="00046C22" w:rsidP="001A4065">
      <w:pPr>
        <w:spacing w:after="0" w:line="240" w:lineRule="auto"/>
        <w:jc w:val="both"/>
        <w:rPr>
          <w:rFonts w:ascii="Times New Roman" w:hAnsi="Times New Roman"/>
          <w:iCs/>
          <w:color w:val="000000"/>
          <w:sz w:val="24"/>
          <w:szCs w:val="24"/>
          <w:lang w:eastAsia="ru-RU"/>
        </w:rPr>
      </w:pPr>
      <w:r w:rsidRPr="00C66D8E">
        <w:rPr>
          <w:rFonts w:ascii="Times New Roman" w:hAnsi="Times New Roman"/>
          <w:color w:val="000000"/>
          <w:sz w:val="24"/>
          <w:szCs w:val="24"/>
        </w:rPr>
        <w:t xml:space="preserve">В своей работе учитываю </w:t>
      </w:r>
      <w:r w:rsidRPr="00C66D8E">
        <w:rPr>
          <w:rFonts w:ascii="Times New Roman" w:hAnsi="Times New Roman"/>
          <w:iCs/>
          <w:color w:val="000000"/>
          <w:sz w:val="24"/>
          <w:szCs w:val="24"/>
          <w:lang w:eastAsia="ru-RU"/>
        </w:rPr>
        <w:t xml:space="preserve"> индивидуальные и возрастные особенности каждого ребенка, его интересов. В соответствии с этим занятия строю на планировании, направленном на усвоение детьми определенного содержания, и педагогической импровизации, варьирующей ход занятия, его содержание и методы.</w:t>
      </w:r>
    </w:p>
    <w:p w:rsidR="00046C22" w:rsidRPr="00C66D8E" w:rsidRDefault="00046C22" w:rsidP="00054BE2">
      <w:pPr>
        <w:spacing w:after="0"/>
        <w:jc w:val="both"/>
        <w:rPr>
          <w:rFonts w:ascii="Times New Roman" w:hAnsi="Times New Roman"/>
          <w:i/>
          <w:iCs/>
          <w:color w:val="000000"/>
          <w:sz w:val="24"/>
          <w:szCs w:val="24"/>
          <w:lang w:eastAsia="ru-RU"/>
        </w:rPr>
      </w:pPr>
    </w:p>
    <w:p w:rsidR="00046C22" w:rsidRPr="00C66D8E" w:rsidRDefault="00046C22" w:rsidP="001A4065">
      <w:pPr>
        <w:spacing w:after="0" w:line="240" w:lineRule="auto"/>
        <w:jc w:val="both"/>
        <w:rPr>
          <w:rFonts w:ascii="Times New Roman" w:hAnsi="Times New Roman"/>
          <w:b/>
          <w:iCs/>
          <w:color w:val="000000"/>
          <w:sz w:val="24"/>
          <w:szCs w:val="24"/>
          <w:lang w:eastAsia="ru-RU"/>
        </w:rPr>
      </w:pPr>
      <w:r w:rsidRPr="00C66D8E">
        <w:rPr>
          <w:rFonts w:ascii="Times New Roman" w:hAnsi="Times New Roman"/>
          <w:b/>
          <w:iCs/>
          <w:color w:val="000000"/>
          <w:sz w:val="24"/>
          <w:szCs w:val="24"/>
          <w:lang w:eastAsia="ru-RU"/>
        </w:rPr>
        <w:t xml:space="preserve">Игровую  методику  обучения детей пению подразделяю  </w:t>
      </w:r>
      <w:r w:rsidR="00C66D8E" w:rsidRPr="00C66D8E">
        <w:rPr>
          <w:rFonts w:ascii="Times New Roman" w:hAnsi="Times New Roman"/>
          <w:b/>
          <w:iCs/>
          <w:color w:val="000000"/>
          <w:sz w:val="24"/>
          <w:szCs w:val="24"/>
          <w:lang w:eastAsia="ru-RU"/>
        </w:rPr>
        <w:t>большую часть на речевой этап</w:t>
      </w:r>
      <w:r w:rsidRPr="00C66D8E">
        <w:rPr>
          <w:rFonts w:ascii="Times New Roman" w:hAnsi="Times New Roman"/>
          <w:b/>
          <w:iCs/>
          <w:color w:val="000000"/>
          <w:sz w:val="24"/>
          <w:szCs w:val="24"/>
          <w:lang w:eastAsia="ru-RU"/>
        </w:rPr>
        <w:t>:</w:t>
      </w:r>
    </w:p>
    <w:p w:rsidR="00046C22" w:rsidRPr="00C66D8E" w:rsidRDefault="00046C22" w:rsidP="001A4065">
      <w:pPr>
        <w:spacing w:after="0" w:line="240" w:lineRule="auto"/>
        <w:jc w:val="both"/>
        <w:rPr>
          <w:rFonts w:ascii="Times New Roman" w:hAnsi="Times New Roman"/>
          <w:i/>
          <w:iCs/>
          <w:sz w:val="24"/>
          <w:szCs w:val="24"/>
          <w:lang w:eastAsia="ru-RU"/>
        </w:rPr>
      </w:pPr>
      <w:r w:rsidRPr="00C66D8E">
        <w:rPr>
          <w:rFonts w:ascii="Times New Roman" w:hAnsi="Times New Roman"/>
          <w:b/>
          <w:bCs/>
          <w:i/>
          <w:iCs/>
          <w:color w:val="000000"/>
          <w:sz w:val="24"/>
          <w:szCs w:val="24"/>
          <w:lang w:val="en-US" w:eastAsia="ru-RU"/>
        </w:rPr>
        <w:t>I</w:t>
      </w:r>
      <w:r w:rsidRPr="00C66D8E">
        <w:rPr>
          <w:rFonts w:ascii="Times New Roman" w:hAnsi="Times New Roman"/>
          <w:b/>
          <w:bCs/>
          <w:i/>
          <w:iCs/>
          <w:color w:val="000000"/>
          <w:sz w:val="24"/>
          <w:szCs w:val="24"/>
          <w:lang w:eastAsia="ru-RU"/>
        </w:rPr>
        <w:t xml:space="preserve"> этап – речевой</w:t>
      </w:r>
    </w:p>
    <w:p w:rsidR="00046C22" w:rsidRPr="00C66D8E" w:rsidRDefault="00046C22" w:rsidP="001A4065">
      <w:pPr>
        <w:spacing w:after="0" w:line="240" w:lineRule="auto"/>
        <w:jc w:val="both"/>
        <w:rPr>
          <w:rFonts w:ascii="Times New Roman" w:hAnsi="Times New Roman"/>
          <w:i/>
          <w:iCs/>
          <w:color w:val="000000"/>
          <w:sz w:val="24"/>
          <w:szCs w:val="24"/>
          <w:lang w:eastAsia="ru-RU"/>
        </w:rPr>
      </w:pPr>
      <w:r w:rsidRPr="00C66D8E">
        <w:rPr>
          <w:rFonts w:ascii="Times New Roman" w:hAnsi="Times New Roman"/>
          <w:i/>
          <w:iCs/>
          <w:color w:val="000000"/>
          <w:sz w:val="24"/>
          <w:szCs w:val="24"/>
          <w:lang w:eastAsia="ru-RU"/>
        </w:rPr>
        <w:t xml:space="preserve"> Цель  речевого, этапа заключается в том, чтобы легко и незаметно подготовить голоса детей к пению: «разогреть» мышцы речевого и дыхательного аппарата, обострить интонационный слух, сделать обучение легким, понятным, привлекательным занятием.</w:t>
      </w:r>
    </w:p>
    <w:p w:rsidR="00046C22" w:rsidRPr="00C66D8E" w:rsidRDefault="00046C22" w:rsidP="001A4065">
      <w:pPr>
        <w:spacing w:after="0" w:line="240" w:lineRule="auto"/>
        <w:ind w:left="720"/>
        <w:jc w:val="both"/>
        <w:rPr>
          <w:rFonts w:ascii="Times New Roman" w:hAnsi="Times New Roman"/>
          <w:i/>
          <w:iCs/>
          <w:color w:val="000000"/>
          <w:sz w:val="24"/>
          <w:szCs w:val="24"/>
          <w:lang w:eastAsia="ru-RU"/>
        </w:rPr>
      </w:pPr>
      <w:r w:rsidRPr="00C66D8E">
        <w:rPr>
          <w:rFonts w:ascii="Times New Roman" w:hAnsi="Times New Roman"/>
          <w:i/>
          <w:iCs/>
          <w:color w:val="000000"/>
          <w:sz w:val="24"/>
          <w:szCs w:val="24"/>
          <w:lang w:eastAsia="ru-RU"/>
        </w:rPr>
        <w:t>Основные  видами деятельности на речевом этапе являются:</w:t>
      </w:r>
    </w:p>
    <w:p w:rsidR="00046C22" w:rsidRPr="00C66D8E" w:rsidRDefault="00046C22" w:rsidP="007B1F21">
      <w:pPr>
        <w:pStyle w:val="a3"/>
        <w:numPr>
          <w:ilvl w:val="0"/>
          <w:numId w:val="13"/>
        </w:numPr>
        <w:spacing w:after="0" w:line="240" w:lineRule="auto"/>
        <w:ind w:left="0" w:firstLine="0"/>
        <w:jc w:val="both"/>
        <w:rPr>
          <w:rFonts w:ascii="Times New Roman" w:hAnsi="Times New Roman"/>
          <w:iCs/>
          <w:color w:val="000000"/>
          <w:sz w:val="24"/>
          <w:szCs w:val="24"/>
          <w:lang w:eastAsia="ru-RU"/>
        </w:rPr>
      </w:pPr>
      <w:proofErr w:type="spellStart"/>
      <w:r w:rsidRPr="00C66D8E">
        <w:rPr>
          <w:rFonts w:ascii="Times New Roman" w:hAnsi="Times New Roman"/>
          <w:b/>
          <w:i/>
          <w:iCs/>
          <w:color w:val="000000"/>
          <w:sz w:val="24"/>
          <w:szCs w:val="24"/>
          <w:lang w:eastAsia="ru-RU"/>
        </w:rPr>
        <w:t>Ритмотерапия</w:t>
      </w:r>
      <w:proofErr w:type="spellEnd"/>
      <w:r w:rsidRPr="00C66D8E">
        <w:rPr>
          <w:rFonts w:ascii="Times New Roman" w:hAnsi="Times New Roman"/>
          <w:b/>
          <w:i/>
          <w:iCs/>
          <w:color w:val="000000"/>
          <w:sz w:val="24"/>
          <w:szCs w:val="24"/>
          <w:lang w:eastAsia="ru-RU"/>
        </w:rPr>
        <w:t xml:space="preserve">. </w:t>
      </w:r>
      <w:r w:rsidRPr="00C66D8E">
        <w:rPr>
          <w:rFonts w:ascii="Times New Roman" w:hAnsi="Times New Roman"/>
          <w:i/>
          <w:iCs/>
          <w:color w:val="000000"/>
          <w:sz w:val="24"/>
          <w:szCs w:val="24"/>
          <w:lang w:eastAsia="ru-RU"/>
        </w:rPr>
        <w:t>Движение и танец, помимо того, что снимают нервно-психическое напряжение, помогают легко и быстро устанавливать дружеские связи со сверстниками.</w:t>
      </w:r>
    </w:p>
    <w:p w:rsidR="00046C22" w:rsidRPr="00C66D8E" w:rsidRDefault="00046C22" w:rsidP="001A4065">
      <w:pPr>
        <w:pStyle w:val="a3"/>
        <w:numPr>
          <w:ilvl w:val="0"/>
          <w:numId w:val="13"/>
        </w:numPr>
        <w:spacing w:after="0" w:line="240" w:lineRule="auto"/>
        <w:jc w:val="both"/>
        <w:rPr>
          <w:rFonts w:ascii="Times New Roman" w:hAnsi="Times New Roman"/>
          <w:i/>
          <w:iCs/>
          <w:color w:val="000000"/>
          <w:sz w:val="24"/>
          <w:szCs w:val="24"/>
          <w:lang w:eastAsia="ru-RU"/>
        </w:rPr>
      </w:pPr>
      <w:r w:rsidRPr="00C66D8E">
        <w:rPr>
          <w:rFonts w:ascii="Times New Roman" w:hAnsi="Times New Roman"/>
          <w:b/>
          <w:bCs/>
          <w:i/>
          <w:iCs/>
          <w:color w:val="000000"/>
          <w:sz w:val="24"/>
          <w:szCs w:val="24"/>
          <w:lang w:eastAsia="ru-RU"/>
        </w:rPr>
        <w:t>Артикуляционная гимнастика</w:t>
      </w:r>
      <w:r w:rsidRPr="00C66D8E">
        <w:rPr>
          <w:rFonts w:ascii="Times New Roman" w:hAnsi="Times New Roman"/>
          <w:i/>
          <w:iCs/>
          <w:color w:val="000000"/>
          <w:sz w:val="24"/>
          <w:szCs w:val="24"/>
          <w:lang w:eastAsia="ru-RU"/>
        </w:rPr>
        <w:t xml:space="preserve"> помогает устранить напряжение и скованность артикуляционных мышц; разогреть мышцы языка, губ, щёк, челюсти; развить мимику, артикуляционную моторику, выразительную дикцию.</w:t>
      </w:r>
    </w:p>
    <w:p w:rsidR="00046C22" w:rsidRPr="00C66D8E" w:rsidRDefault="00046C22" w:rsidP="00054BE2">
      <w:pPr>
        <w:pStyle w:val="a3"/>
        <w:numPr>
          <w:ilvl w:val="0"/>
          <w:numId w:val="13"/>
        </w:numPr>
        <w:spacing w:after="0" w:line="240" w:lineRule="auto"/>
        <w:jc w:val="both"/>
        <w:textAlignment w:val="baseline"/>
        <w:rPr>
          <w:rFonts w:ascii="Times New Roman" w:hAnsi="Times New Roman"/>
          <w:color w:val="000000"/>
          <w:sz w:val="24"/>
          <w:szCs w:val="24"/>
          <w:lang w:eastAsia="ru-RU"/>
        </w:rPr>
      </w:pPr>
      <w:r w:rsidRPr="00C66D8E">
        <w:rPr>
          <w:rFonts w:ascii="Times New Roman" w:hAnsi="Times New Roman"/>
          <w:b/>
          <w:bCs/>
          <w:i/>
          <w:iCs/>
          <w:color w:val="000000"/>
          <w:sz w:val="24"/>
          <w:szCs w:val="24"/>
          <w:lang w:eastAsia="ru-RU"/>
        </w:rPr>
        <w:t>Игры и упражнения, развивающие речевое и певческое дыхание</w:t>
      </w:r>
      <w:r w:rsidR="00C66D8E" w:rsidRPr="00C66D8E">
        <w:rPr>
          <w:rFonts w:ascii="Times New Roman" w:hAnsi="Times New Roman"/>
          <w:b/>
          <w:bCs/>
          <w:i/>
          <w:iCs/>
          <w:color w:val="000000"/>
          <w:sz w:val="24"/>
          <w:szCs w:val="24"/>
          <w:lang w:eastAsia="ru-RU"/>
        </w:rPr>
        <w:t xml:space="preserve"> </w:t>
      </w:r>
      <w:r w:rsidRPr="00C66D8E">
        <w:rPr>
          <w:rFonts w:ascii="Times New Roman" w:hAnsi="Times New Roman"/>
          <w:bCs/>
          <w:i/>
          <w:iCs/>
          <w:color w:val="000000"/>
          <w:sz w:val="24"/>
          <w:szCs w:val="24"/>
          <w:lang w:eastAsia="ru-RU"/>
        </w:rPr>
        <w:t>помогают справиться с перегрузками и утомлением, укрепляют иммунитет, улучшают речевое дыхание и звучность речи, позволяют сохранить, укрепить, а при необходимости и восстановить здоровье ребёнка.</w:t>
      </w:r>
      <w:r w:rsidRPr="00C66D8E">
        <w:rPr>
          <w:rFonts w:ascii="Times New Roman" w:hAnsi="Times New Roman"/>
          <w:color w:val="000000"/>
          <w:sz w:val="24"/>
          <w:szCs w:val="24"/>
          <w:bdr w:val="none" w:sz="0" w:space="0" w:color="auto" w:frame="1"/>
          <w:lang w:eastAsia="ru-RU"/>
        </w:rPr>
        <w:t xml:space="preserve">      </w:t>
      </w:r>
    </w:p>
    <w:p w:rsidR="00046C22" w:rsidRPr="00C66D8E" w:rsidRDefault="00046C22" w:rsidP="000418D1">
      <w:pPr>
        <w:pStyle w:val="a3"/>
        <w:numPr>
          <w:ilvl w:val="0"/>
          <w:numId w:val="13"/>
        </w:numPr>
        <w:spacing w:after="0" w:line="240" w:lineRule="auto"/>
        <w:jc w:val="both"/>
        <w:rPr>
          <w:rFonts w:ascii="Times New Roman" w:hAnsi="Times New Roman"/>
          <w:i/>
          <w:iCs/>
          <w:color w:val="000000"/>
          <w:sz w:val="24"/>
          <w:szCs w:val="24"/>
          <w:lang w:eastAsia="ru-RU"/>
        </w:rPr>
      </w:pPr>
      <w:r w:rsidRPr="00C66D8E">
        <w:rPr>
          <w:rFonts w:ascii="Times New Roman" w:hAnsi="Times New Roman"/>
          <w:b/>
          <w:bCs/>
          <w:i/>
          <w:iCs/>
          <w:color w:val="000000"/>
          <w:sz w:val="24"/>
          <w:szCs w:val="24"/>
          <w:lang w:eastAsia="ru-RU"/>
        </w:rPr>
        <w:t xml:space="preserve">Развивающие игры с голосом </w:t>
      </w:r>
      <w:r w:rsidRPr="00C66D8E">
        <w:rPr>
          <w:rFonts w:ascii="Times New Roman" w:hAnsi="Times New Roman"/>
          <w:i/>
          <w:iCs/>
          <w:color w:val="000000"/>
          <w:sz w:val="24"/>
          <w:szCs w:val="24"/>
          <w:lang w:eastAsia="ru-RU"/>
        </w:rPr>
        <w:t>– подражание звукам окружающего мира: человеческому голосу, голосам животных, звукам неживой природы. Звукоподражания очень выразительны, поэтому игры звукоподражательного характера помогают сопоставлять и воспроизводить интонации различной высоты.</w:t>
      </w:r>
    </w:p>
    <w:p w:rsidR="00046C22" w:rsidRPr="00C66D8E" w:rsidRDefault="00046C22" w:rsidP="000418D1">
      <w:pPr>
        <w:pStyle w:val="a3"/>
        <w:numPr>
          <w:ilvl w:val="0"/>
          <w:numId w:val="13"/>
        </w:numPr>
        <w:spacing w:after="0" w:line="240" w:lineRule="auto"/>
        <w:ind w:left="714" w:hanging="357"/>
        <w:jc w:val="both"/>
        <w:rPr>
          <w:rFonts w:ascii="Times New Roman" w:hAnsi="Times New Roman"/>
          <w:b/>
          <w:color w:val="000000"/>
          <w:sz w:val="24"/>
          <w:szCs w:val="24"/>
        </w:rPr>
      </w:pPr>
      <w:r w:rsidRPr="00C66D8E">
        <w:rPr>
          <w:rFonts w:ascii="Times New Roman" w:hAnsi="Times New Roman"/>
          <w:b/>
          <w:i/>
          <w:color w:val="000000"/>
          <w:sz w:val="24"/>
          <w:szCs w:val="24"/>
        </w:rPr>
        <w:lastRenderedPageBreak/>
        <w:t>Терапия творчеством (арт-терапия</w:t>
      </w:r>
      <w:proofErr w:type="gramStart"/>
      <w:r w:rsidRPr="00C66D8E">
        <w:rPr>
          <w:rFonts w:ascii="Times New Roman" w:hAnsi="Times New Roman"/>
          <w:b/>
          <w:i/>
          <w:color w:val="000000"/>
          <w:sz w:val="24"/>
          <w:szCs w:val="24"/>
        </w:rPr>
        <w:t>)</w:t>
      </w:r>
      <w:r w:rsidRPr="00C66D8E">
        <w:rPr>
          <w:rFonts w:ascii="Times New Roman" w:hAnsi="Times New Roman"/>
          <w:i/>
          <w:color w:val="000000"/>
          <w:sz w:val="24"/>
          <w:szCs w:val="24"/>
        </w:rPr>
        <w:t>Э</w:t>
      </w:r>
      <w:proofErr w:type="gramEnd"/>
      <w:r w:rsidRPr="00C66D8E">
        <w:rPr>
          <w:rFonts w:ascii="Times New Roman" w:hAnsi="Times New Roman"/>
          <w:i/>
          <w:color w:val="000000"/>
          <w:sz w:val="24"/>
          <w:szCs w:val="24"/>
        </w:rPr>
        <w:t xml:space="preserve">та методика благотворно действует на психику ребёнка, расширяет репертуар эмоциональных переживаний, развивает </w:t>
      </w:r>
      <w:proofErr w:type="spellStart"/>
      <w:r w:rsidRPr="00C66D8E">
        <w:rPr>
          <w:rFonts w:ascii="Times New Roman" w:hAnsi="Times New Roman"/>
          <w:i/>
          <w:color w:val="000000"/>
          <w:sz w:val="24"/>
          <w:szCs w:val="24"/>
        </w:rPr>
        <w:t>звуковысотный</w:t>
      </w:r>
      <w:proofErr w:type="spellEnd"/>
      <w:r w:rsidRPr="00C66D8E">
        <w:rPr>
          <w:rFonts w:ascii="Times New Roman" w:hAnsi="Times New Roman"/>
          <w:i/>
          <w:color w:val="000000"/>
          <w:sz w:val="24"/>
          <w:szCs w:val="24"/>
        </w:rPr>
        <w:t xml:space="preserve"> и ритмический слух, чувство формы, активность внимания, быстроту реакции, память.</w:t>
      </w:r>
    </w:p>
    <w:p w:rsidR="00046C22" w:rsidRPr="00C66D8E" w:rsidRDefault="00046C22" w:rsidP="00C66D8E">
      <w:pPr>
        <w:spacing w:after="0" w:line="240" w:lineRule="auto"/>
        <w:jc w:val="both"/>
        <w:textAlignment w:val="baseline"/>
        <w:rPr>
          <w:rFonts w:ascii="Times New Roman" w:hAnsi="Times New Roman"/>
          <w:bCs/>
          <w:color w:val="FF0000"/>
          <w:sz w:val="24"/>
          <w:szCs w:val="24"/>
          <w:bdr w:val="none" w:sz="0" w:space="0" w:color="auto" w:frame="1"/>
          <w:lang w:eastAsia="ru-RU"/>
        </w:rPr>
      </w:pPr>
      <w:r w:rsidRPr="00C66D8E">
        <w:rPr>
          <w:rFonts w:ascii="Times New Roman" w:hAnsi="Times New Roman"/>
          <w:color w:val="000000"/>
          <w:sz w:val="24"/>
          <w:szCs w:val="24"/>
          <w:lang w:eastAsia="ru-RU"/>
        </w:rPr>
        <w:t>Очень привлекательна для детей терапия творчеством или арт</w:t>
      </w:r>
      <w:r w:rsidRPr="00C66D8E">
        <w:rPr>
          <w:rFonts w:ascii="Times New Roman" w:hAnsi="Times New Roman"/>
          <w:b/>
          <w:color w:val="000000"/>
          <w:sz w:val="24"/>
          <w:szCs w:val="24"/>
          <w:lang w:eastAsia="ru-RU"/>
        </w:rPr>
        <w:t>-</w:t>
      </w:r>
      <w:r w:rsidRPr="00C66D8E">
        <w:rPr>
          <w:rFonts w:ascii="Times New Roman" w:hAnsi="Times New Roman"/>
          <w:color w:val="000000"/>
          <w:sz w:val="24"/>
          <w:szCs w:val="24"/>
          <w:lang w:eastAsia="ru-RU"/>
        </w:rPr>
        <w:t xml:space="preserve">терапия. Дети с удовольствием выполняют упражнения </w:t>
      </w:r>
      <w:r w:rsidRPr="00C66D8E">
        <w:rPr>
          <w:rFonts w:ascii="Times New Roman" w:hAnsi="Times New Roman"/>
          <w:bCs/>
          <w:sz w:val="24"/>
          <w:szCs w:val="24"/>
          <w:bdr w:val="none" w:sz="0" w:space="0" w:color="auto" w:frame="1"/>
          <w:lang w:eastAsia="ru-RU"/>
        </w:rPr>
        <w:t xml:space="preserve">«Пропой своё имя </w:t>
      </w:r>
      <w:proofErr w:type="spellStart"/>
      <w:r w:rsidRPr="00C66D8E">
        <w:rPr>
          <w:rFonts w:ascii="Times New Roman" w:hAnsi="Times New Roman"/>
          <w:bCs/>
          <w:sz w:val="24"/>
          <w:szCs w:val="24"/>
          <w:bdr w:val="none" w:sz="0" w:space="0" w:color="auto" w:frame="1"/>
          <w:lang w:eastAsia="ru-RU"/>
        </w:rPr>
        <w:t>колокольчику»</w:t>
      </w:r>
      <w:proofErr w:type="gramStart"/>
      <w:r w:rsidRPr="00C66D8E">
        <w:rPr>
          <w:rFonts w:ascii="Times New Roman" w:hAnsi="Times New Roman"/>
          <w:bCs/>
          <w:sz w:val="24"/>
          <w:szCs w:val="24"/>
          <w:bdr w:val="none" w:sz="0" w:space="0" w:color="auto" w:frame="1"/>
          <w:lang w:eastAsia="ru-RU"/>
        </w:rPr>
        <w:t>,</w:t>
      </w:r>
      <w:r w:rsidRPr="00C66D8E">
        <w:rPr>
          <w:rFonts w:ascii="Times New Roman" w:hAnsi="Times New Roman"/>
          <w:color w:val="000000"/>
          <w:sz w:val="24"/>
          <w:szCs w:val="24"/>
          <w:lang w:eastAsia="ru-RU"/>
        </w:rPr>
        <w:t>«</w:t>
      </w:r>
      <w:proofErr w:type="gramEnd"/>
      <w:r w:rsidRPr="00C66D8E">
        <w:rPr>
          <w:rFonts w:ascii="Times New Roman" w:hAnsi="Times New Roman"/>
          <w:color w:val="000000"/>
          <w:sz w:val="24"/>
          <w:szCs w:val="24"/>
          <w:lang w:eastAsia="ru-RU"/>
        </w:rPr>
        <w:t>Пропой</w:t>
      </w:r>
      <w:proofErr w:type="spellEnd"/>
      <w:r w:rsidRPr="00C66D8E">
        <w:rPr>
          <w:rFonts w:ascii="Times New Roman" w:hAnsi="Times New Roman"/>
          <w:color w:val="000000"/>
          <w:sz w:val="24"/>
          <w:szCs w:val="24"/>
          <w:lang w:eastAsia="ru-RU"/>
        </w:rPr>
        <w:t xml:space="preserve"> имя соседа», «Угадай по голосу».</w:t>
      </w:r>
    </w:p>
    <w:p w:rsidR="00046C22" w:rsidRPr="00C66D8E" w:rsidRDefault="00046C22" w:rsidP="00C66D8E">
      <w:pPr>
        <w:spacing w:after="0" w:line="240" w:lineRule="auto"/>
        <w:ind w:firstLine="708"/>
        <w:jc w:val="both"/>
        <w:rPr>
          <w:rFonts w:ascii="Times New Roman" w:hAnsi="Times New Roman"/>
          <w:color w:val="000000"/>
          <w:sz w:val="24"/>
          <w:szCs w:val="24"/>
        </w:rPr>
      </w:pPr>
      <w:r w:rsidRPr="00C66D8E">
        <w:rPr>
          <w:rFonts w:ascii="Times New Roman" w:hAnsi="Times New Roman"/>
          <w:color w:val="000000"/>
          <w:sz w:val="24"/>
          <w:szCs w:val="24"/>
        </w:rPr>
        <w:t>И ещё очень важно не уставать хвалить детей «молодец», «умница моя».</w:t>
      </w:r>
    </w:p>
    <w:p w:rsidR="00046C22" w:rsidRPr="00C66D8E" w:rsidRDefault="00046C22" w:rsidP="0034374C">
      <w:pPr>
        <w:spacing w:after="0" w:line="240" w:lineRule="auto"/>
        <w:jc w:val="both"/>
        <w:rPr>
          <w:rFonts w:ascii="Times New Roman" w:hAnsi="Times New Roman"/>
          <w:color w:val="000000"/>
          <w:sz w:val="24"/>
          <w:szCs w:val="24"/>
        </w:rPr>
      </w:pPr>
      <w:r w:rsidRPr="00C66D8E">
        <w:rPr>
          <w:rFonts w:ascii="Times New Roman" w:hAnsi="Times New Roman"/>
          <w:color w:val="000000"/>
          <w:sz w:val="24"/>
          <w:szCs w:val="24"/>
        </w:rPr>
        <w:t xml:space="preserve">Соединения пропедевтики пения – речевого этапа (артикуляционная и дыхательная гимнастика, голосовые и речевые игры) и певческого этапа -   (координации между слухом и голосом) зависит качество пения детей в унисон. </w:t>
      </w:r>
    </w:p>
    <w:p w:rsidR="00046C22" w:rsidRPr="00C66D8E" w:rsidRDefault="00046C22" w:rsidP="0034374C">
      <w:pPr>
        <w:spacing w:after="0" w:line="240" w:lineRule="auto"/>
        <w:jc w:val="both"/>
        <w:rPr>
          <w:rFonts w:ascii="Times New Roman" w:hAnsi="Times New Roman"/>
          <w:color w:val="000000"/>
          <w:sz w:val="24"/>
          <w:szCs w:val="24"/>
        </w:rPr>
      </w:pPr>
    </w:p>
    <w:p w:rsidR="00046C22" w:rsidRPr="00C66D8E" w:rsidRDefault="00046C22" w:rsidP="0034374C">
      <w:pPr>
        <w:spacing w:after="0" w:line="240" w:lineRule="auto"/>
        <w:jc w:val="center"/>
        <w:rPr>
          <w:rFonts w:ascii="Times New Roman" w:hAnsi="Times New Roman"/>
          <w:b/>
          <w:color w:val="000000"/>
          <w:sz w:val="24"/>
          <w:szCs w:val="24"/>
        </w:rPr>
      </w:pPr>
      <w:r w:rsidRPr="00C66D8E">
        <w:rPr>
          <w:rFonts w:ascii="Times New Roman" w:hAnsi="Times New Roman"/>
          <w:b/>
          <w:color w:val="000000"/>
          <w:sz w:val="24"/>
          <w:szCs w:val="24"/>
        </w:rPr>
        <w:t>Показатели эффективности данной методики</w:t>
      </w:r>
    </w:p>
    <w:p w:rsidR="00046C22" w:rsidRPr="00C66D8E" w:rsidRDefault="00046C22" w:rsidP="00C66D8E">
      <w:pPr>
        <w:spacing w:after="0" w:line="240" w:lineRule="auto"/>
        <w:jc w:val="both"/>
        <w:rPr>
          <w:rFonts w:ascii="Times New Roman" w:hAnsi="Times New Roman"/>
          <w:i/>
          <w:iCs/>
          <w:sz w:val="24"/>
          <w:szCs w:val="24"/>
          <w:lang w:eastAsia="ru-RU"/>
        </w:rPr>
      </w:pPr>
      <w:r w:rsidRPr="00C66D8E">
        <w:rPr>
          <w:rFonts w:ascii="Times New Roman" w:hAnsi="Times New Roman"/>
          <w:color w:val="000000"/>
          <w:sz w:val="24"/>
          <w:szCs w:val="24"/>
        </w:rPr>
        <w:t xml:space="preserve">Использование в работе вокального кружка  </w:t>
      </w:r>
      <w:proofErr w:type="spellStart"/>
      <w:r w:rsidRPr="00C66D8E">
        <w:rPr>
          <w:rFonts w:ascii="Times New Roman" w:hAnsi="Times New Roman"/>
          <w:color w:val="000000"/>
          <w:sz w:val="24"/>
          <w:szCs w:val="24"/>
        </w:rPr>
        <w:t>здоровьесберегающих</w:t>
      </w:r>
      <w:proofErr w:type="spellEnd"/>
      <w:r w:rsidRPr="00C66D8E">
        <w:rPr>
          <w:rFonts w:ascii="Times New Roman" w:hAnsi="Times New Roman"/>
          <w:color w:val="000000"/>
          <w:sz w:val="24"/>
          <w:szCs w:val="24"/>
        </w:rPr>
        <w:t xml:space="preserve"> технологий дало свои результаты. </w:t>
      </w:r>
    </w:p>
    <w:p w:rsidR="00046C22" w:rsidRPr="00C66D8E" w:rsidRDefault="00046C22" w:rsidP="0034374C">
      <w:pPr>
        <w:spacing w:after="0" w:line="240" w:lineRule="auto"/>
        <w:jc w:val="both"/>
        <w:rPr>
          <w:rFonts w:ascii="Times New Roman" w:hAnsi="Times New Roman"/>
          <w:iCs/>
          <w:color w:val="000000"/>
          <w:sz w:val="24"/>
          <w:szCs w:val="24"/>
          <w:lang w:eastAsia="ru-RU"/>
        </w:rPr>
      </w:pPr>
      <w:r w:rsidRPr="00C66D8E">
        <w:rPr>
          <w:rFonts w:ascii="Times New Roman" w:hAnsi="Times New Roman"/>
          <w:iCs/>
          <w:color w:val="000000"/>
          <w:sz w:val="24"/>
          <w:szCs w:val="24"/>
          <w:lang w:eastAsia="ru-RU"/>
        </w:rPr>
        <w:t xml:space="preserve">Игровые приемы способствуют поддерживанию интереса детей на протяжении всей работы с песней, развивают музыкальные способности, внимание, память, мышления, способствуют сохранению двигательной активности, и непроизвольному заучиванию песни. </w:t>
      </w:r>
    </w:p>
    <w:p w:rsidR="00046C22" w:rsidRPr="00C66D8E" w:rsidRDefault="00046C22" w:rsidP="0034374C">
      <w:pPr>
        <w:spacing w:after="0" w:line="240" w:lineRule="auto"/>
        <w:jc w:val="both"/>
        <w:rPr>
          <w:rFonts w:ascii="Times New Roman" w:hAnsi="Times New Roman"/>
          <w:i/>
          <w:iCs/>
          <w:color w:val="000000"/>
          <w:sz w:val="24"/>
          <w:szCs w:val="24"/>
          <w:lang w:eastAsia="ru-RU"/>
        </w:rPr>
      </w:pPr>
      <w:r w:rsidRPr="00C66D8E">
        <w:rPr>
          <w:rFonts w:ascii="Times New Roman" w:hAnsi="Times New Roman"/>
          <w:color w:val="000000"/>
          <w:sz w:val="24"/>
          <w:szCs w:val="24"/>
        </w:rPr>
        <w:t xml:space="preserve">Своими знаниями и опытом, по использованию </w:t>
      </w:r>
      <w:proofErr w:type="spellStart"/>
      <w:r w:rsidRPr="00C66D8E">
        <w:rPr>
          <w:rFonts w:ascii="Times New Roman" w:hAnsi="Times New Roman"/>
          <w:color w:val="000000"/>
          <w:sz w:val="24"/>
          <w:szCs w:val="24"/>
        </w:rPr>
        <w:t>здоровьесберегающих</w:t>
      </w:r>
      <w:proofErr w:type="spellEnd"/>
      <w:r w:rsidRPr="00C66D8E">
        <w:rPr>
          <w:rFonts w:ascii="Times New Roman" w:hAnsi="Times New Roman"/>
          <w:color w:val="000000"/>
          <w:sz w:val="24"/>
          <w:szCs w:val="24"/>
        </w:rPr>
        <w:t xml:space="preserve"> технологий, делюсь с воспитателями. Провожу тематические консультации  по укреплению здоровья детей. </w:t>
      </w:r>
      <w:r w:rsidRPr="00C66D8E">
        <w:rPr>
          <w:rFonts w:ascii="Times New Roman" w:hAnsi="Times New Roman"/>
          <w:i/>
          <w:iCs/>
          <w:color w:val="000000"/>
          <w:sz w:val="24"/>
          <w:szCs w:val="24"/>
          <w:lang w:eastAsia="ru-RU"/>
        </w:rPr>
        <w:t> </w:t>
      </w:r>
    </w:p>
    <w:p w:rsidR="00046C22" w:rsidRPr="00C66D8E" w:rsidRDefault="00046C22" w:rsidP="007A5B9D">
      <w:pPr>
        <w:pStyle w:val="c1"/>
        <w:shd w:val="clear" w:color="auto" w:fill="FFFFFF"/>
        <w:spacing w:before="0" w:beforeAutospacing="0" w:after="0" w:afterAutospacing="0"/>
        <w:jc w:val="both"/>
        <w:rPr>
          <w:rStyle w:val="c2"/>
          <w:color w:val="000000"/>
        </w:rPr>
      </w:pPr>
      <w:r w:rsidRPr="00C66D8E">
        <w:rPr>
          <w:color w:val="000000"/>
        </w:rPr>
        <w:t>Свои умения и достижения наши воспитанники демонстрируют на праздник</w:t>
      </w:r>
      <w:r w:rsidR="007A5B9D" w:rsidRPr="00C66D8E">
        <w:rPr>
          <w:color w:val="000000"/>
        </w:rPr>
        <w:t>ах</w:t>
      </w:r>
      <w:proofErr w:type="gramStart"/>
      <w:r w:rsidR="007A5B9D" w:rsidRPr="00C66D8E">
        <w:rPr>
          <w:color w:val="000000"/>
        </w:rPr>
        <w:t xml:space="preserve"> ,</w:t>
      </w:r>
      <w:proofErr w:type="gramEnd"/>
      <w:r w:rsidR="007A5B9D" w:rsidRPr="00C66D8E">
        <w:rPr>
          <w:color w:val="000000"/>
        </w:rPr>
        <w:t xml:space="preserve"> в концертных </w:t>
      </w:r>
      <w:r w:rsidRPr="00C66D8E">
        <w:rPr>
          <w:color w:val="000000"/>
        </w:rPr>
        <w:t xml:space="preserve"> программах </w:t>
      </w:r>
    </w:p>
    <w:p w:rsidR="00046C22" w:rsidRDefault="00046C22" w:rsidP="00DD7D42">
      <w:pPr>
        <w:pStyle w:val="c1"/>
        <w:shd w:val="clear" w:color="auto" w:fill="FFFFFF"/>
        <w:spacing w:before="0" w:beforeAutospacing="0" w:after="0" w:afterAutospacing="0"/>
        <w:jc w:val="both"/>
        <w:rPr>
          <w:rStyle w:val="c2"/>
          <w:color w:val="000000"/>
          <w:sz w:val="28"/>
          <w:szCs w:val="28"/>
        </w:rPr>
      </w:pPr>
    </w:p>
    <w:p w:rsidR="00046C22" w:rsidRDefault="00046C22" w:rsidP="00DD7D42">
      <w:pPr>
        <w:pStyle w:val="c1"/>
        <w:shd w:val="clear" w:color="auto" w:fill="FFFFFF"/>
        <w:spacing w:before="0" w:beforeAutospacing="0" w:after="0" w:afterAutospacing="0"/>
        <w:jc w:val="both"/>
        <w:rPr>
          <w:rStyle w:val="c2"/>
          <w:color w:val="000000"/>
          <w:sz w:val="28"/>
          <w:szCs w:val="28"/>
        </w:rPr>
      </w:pPr>
    </w:p>
    <w:p w:rsidR="00046C22" w:rsidRDefault="00046C22" w:rsidP="00DD7D42">
      <w:pPr>
        <w:pStyle w:val="c1"/>
        <w:shd w:val="clear" w:color="auto" w:fill="FFFFFF"/>
        <w:spacing w:before="0" w:beforeAutospacing="0" w:after="0" w:afterAutospacing="0"/>
        <w:jc w:val="both"/>
        <w:rPr>
          <w:rStyle w:val="c2"/>
          <w:color w:val="000000"/>
          <w:sz w:val="28"/>
          <w:szCs w:val="28"/>
        </w:rPr>
      </w:pPr>
    </w:p>
    <w:p w:rsidR="00046C22" w:rsidRPr="00054BE2" w:rsidRDefault="00046C22" w:rsidP="00DD7D42">
      <w:pPr>
        <w:pStyle w:val="c1"/>
        <w:shd w:val="clear" w:color="auto" w:fill="FFFFFF"/>
        <w:spacing w:before="0" w:beforeAutospacing="0" w:after="0" w:afterAutospacing="0"/>
        <w:jc w:val="both"/>
        <w:rPr>
          <w:rStyle w:val="c2"/>
          <w:color w:val="000000"/>
          <w:sz w:val="28"/>
          <w:szCs w:val="28"/>
        </w:rPr>
      </w:pPr>
    </w:p>
    <w:p w:rsidR="00046C22" w:rsidRPr="00C569EE" w:rsidRDefault="00046C22" w:rsidP="00F511F6">
      <w:pPr>
        <w:widowControl w:val="0"/>
        <w:autoSpaceDE w:val="0"/>
        <w:autoSpaceDN w:val="0"/>
        <w:adjustRightInd w:val="0"/>
        <w:spacing w:after="0" w:line="240" w:lineRule="auto"/>
        <w:ind w:left="720"/>
        <w:contextualSpacing/>
        <w:rPr>
          <w:rFonts w:ascii="Times New Roman" w:hAnsi="Times New Roman"/>
          <w:color w:val="000000"/>
          <w:sz w:val="28"/>
          <w:szCs w:val="28"/>
          <w:lang w:eastAsia="ru-RU"/>
        </w:rPr>
      </w:pPr>
    </w:p>
    <w:p w:rsidR="00046C22" w:rsidRPr="00C569EE" w:rsidRDefault="00046C22" w:rsidP="00D60FC0">
      <w:pPr>
        <w:spacing w:after="0" w:line="240" w:lineRule="auto"/>
        <w:ind w:left="360"/>
        <w:contextualSpacing/>
        <w:jc w:val="both"/>
        <w:rPr>
          <w:rFonts w:ascii="Times New Roman" w:hAnsi="Times New Roman"/>
          <w:color w:val="000000"/>
          <w:sz w:val="28"/>
          <w:szCs w:val="28"/>
          <w:lang w:eastAsia="ru-RU"/>
        </w:rPr>
      </w:pPr>
    </w:p>
    <w:p w:rsidR="00046C22" w:rsidRPr="00C569EE" w:rsidRDefault="00046C22" w:rsidP="0088250D">
      <w:pPr>
        <w:widowControl w:val="0"/>
        <w:autoSpaceDE w:val="0"/>
        <w:autoSpaceDN w:val="0"/>
        <w:adjustRightInd w:val="0"/>
        <w:spacing w:after="0" w:line="240" w:lineRule="auto"/>
        <w:ind w:left="720"/>
        <w:contextualSpacing/>
        <w:jc w:val="both"/>
        <w:rPr>
          <w:rFonts w:ascii="Times New Roman" w:hAnsi="Times New Roman"/>
          <w:sz w:val="28"/>
          <w:szCs w:val="28"/>
          <w:lang w:eastAsia="ru-RU"/>
        </w:rPr>
      </w:pPr>
    </w:p>
    <w:p w:rsidR="00046C22" w:rsidRPr="00C569EE" w:rsidRDefault="00046C22" w:rsidP="0088250D">
      <w:pPr>
        <w:widowControl w:val="0"/>
        <w:autoSpaceDE w:val="0"/>
        <w:autoSpaceDN w:val="0"/>
        <w:adjustRightInd w:val="0"/>
        <w:spacing w:after="0" w:line="240" w:lineRule="auto"/>
        <w:ind w:left="720"/>
        <w:contextualSpacing/>
        <w:jc w:val="both"/>
        <w:rPr>
          <w:rFonts w:ascii="Times New Roman" w:hAnsi="Times New Roman"/>
          <w:sz w:val="28"/>
          <w:szCs w:val="28"/>
          <w:lang w:eastAsia="ru-RU"/>
        </w:rPr>
      </w:pPr>
    </w:p>
    <w:p w:rsidR="00046C22" w:rsidRPr="00C569EE" w:rsidRDefault="00046C22" w:rsidP="00D60FC0">
      <w:pPr>
        <w:spacing w:after="0" w:line="240" w:lineRule="auto"/>
        <w:contextualSpacing/>
        <w:jc w:val="both"/>
        <w:rPr>
          <w:rFonts w:ascii="Times New Roman" w:hAnsi="Times New Roman"/>
          <w:sz w:val="28"/>
          <w:szCs w:val="28"/>
          <w:lang w:eastAsia="ru-RU"/>
        </w:rPr>
      </w:pPr>
    </w:p>
    <w:p w:rsidR="00046C22" w:rsidRPr="00F511F6" w:rsidRDefault="00046C22" w:rsidP="00F511F6">
      <w:pPr>
        <w:widowControl w:val="0"/>
        <w:autoSpaceDE w:val="0"/>
        <w:autoSpaceDN w:val="0"/>
        <w:adjustRightInd w:val="0"/>
        <w:spacing w:after="0" w:line="240" w:lineRule="auto"/>
        <w:ind w:left="720"/>
        <w:contextualSpacing/>
        <w:jc w:val="both"/>
        <w:rPr>
          <w:rFonts w:ascii="Times New Roman" w:hAnsi="Times New Roman"/>
          <w:sz w:val="28"/>
          <w:szCs w:val="28"/>
          <w:lang w:eastAsia="ru-RU"/>
        </w:rPr>
      </w:pPr>
    </w:p>
    <w:p w:rsidR="00046C22" w:rsidRPr="00F511F6" w:rsidRDefault="00046C22" w:rsidP="00F511F6">
      <w:pPr>
        <w:widowControl w:val="0"/>
        <w:autoSpaceDE w:val="0"/>
        <w:autoSpaceDN w:val="0"/>
        <w:adjustRightInd w:val="0"/>
        <w:spacing w:after="0" w:line="240" w:lineRule="auto"/>
        <w:ind w:left="720"/>
        <w:contextualSpacing/>
        <w:jc w:val="both"/>
        <w:rPr>
          <w:rFonts w:ascii="Times New Roman" w:hAnsi="Times New Roman"/>
          <w:sz w:val="28"/>
          <w:szCs w:val="28"/>
          <w:lang w:eastAsia="ru-RU"/>
        </w:rPr>
      </w:pPr>
    </w:p>
    <w:p w:rsidR="00046C22" w:rsidRPr="00C569EE" w:rsidRDefault="00046C22" w:rsidP="0095470B">
      <w:pPr>
        <w:widowControl w:val="0"/>
        <w:autoSpaceDE w:val="0"/>
        <w:autoSpaceDN w:val="0"/>
        <w:adjustRightInd w:val="0"/>
        <w:spacing w:after="0" w:line="240" w:lineRule="auto"/>
        <w:ind w:left="720"/>
        <w:contextualSpacing/>
        <w:jc w:val="both"/>
        <w:rPr>
          <w:rFonts w:ascii="Times New Roman" w:hAnsi="Times New Roman"/>
          <w:sz w:val="28"/>
          <w:szCs w:val="28"/>
          <w:lang w:eastAsia="ru-RU"/>
        </w:rPr>
      </w:pPr>
    </w:p>
    <w:p w:rsidR="00046C22" w:rsidRPr="00C569EE" w:rsidRDefault="00046C22" w:rsidP="00D60FC0">
      <w:pPr>
        <w:widowControl w:val="0"/>
        <w:autoSpaceDE w:val="0"/>
        <w:autoSpaceDN w:val="0"/>
        <w:adjustRightInd w:val="0"/>
        <w:spacing w:after="0" w:line="240" w:lineRule="auto"/>
        <w:ind w:left="720"/>
        <w:contextualSpacing/>
        <w:jc w:val="both"/>
        <w:rPr>
          <w:rFonts w:ascii="Times New Roman" w:hAnsi="Times New Roman"/>
          <w:color w:val="FF0000"/>
          <w:sz w:val="28"/>
          <w:szCs w:val="28"/>
          <w:lang w:eastAsia="ru-RU"/>
        </w:rPr>
      </w:pPr>
    </w:p>
    <w:p w:rsidR="00046C22" w:rsidRPr="00D60FC0" w:rsidRDefault="00046C22" w:rsidP="00DD7D42">
      <w:pPr>
        <w:pStyle w:val="c1"/>
        <w:shd w:val="clear" w:color="auto" w:fill="FFFFFF"/>
        <w:spacing w:before="0" w:beforeAutospacing="0" w:after="0" w:afterAutospacing="0"/>
        <w:jc w:val="both"/>
        <w:rPr>
          <w:color w:val="000000"/>
          <w:sz w:val="28"/>
          <w:szCs w:val="28"/>
        </w:rPr>
      </w:pPr>
    </w:p>
    <w:p w:rsidR="00046C22" w:rsidRPr="00054BE2" w:rsidRDefault="00046C22" w:rsidP="00054BE2">
      <w:pPr>
        <w:pStyle w:val="c1"/>
        <w:shd w:val="clear" w:color="auto" w:fill="FFFFFF"/>
        <w:spacing w:before="0" w:beforeAutospacing="0" w:after="0" w:afterAutospacing="0" w:line="276" w:lineRule="auto"/>
        <w:jc w:val="both"/>
        <w:rPr>
          <w:color w:val="000000"/>
          <w:sz w:val="28"/>
          <w:szCs w:val="28"/>
        </w:rPr>
      </w:pPr>
    </w:p>
    <w:p w:rsidR="00046C22" w:rsidRPr="00054BE2" w:rsidRDefault="00046C22" w:rsidP="00054BE2">
      <w:pPr>
        <w:pStyle w:val="c1"/>
        <w:shd w:val="clear" w:color="auto" w:fill="FFFFFF"/>
        <w:spacing w:before="0" w:beforeAutospacing="0" w:after="0" w:afterAutospacing="0" w:line="276" w:lineRule="auto"/>
        <w:jc w:val="both"/>
        <w:rPr>
          <w:rStyle w:val="c2"/>
          <w:color w:val="000000"/>
          <w:sz w:val="28"/>
          <w:szCs w:val="28"/>
        </w:rPr>
      </w:pPr>
    </w:p>
    <w:p w:rsidR="00046C22" w:rsidRPr="00054BE2" w:rsidRDefault="00046C22" w:rsidP="00054BE2">
      <w:pPr>
        <w:pStyle w:val="c1"/>
        <w:shd w:val="clear" w:color="auto" w:fill="FFFFFF"/>
        <w:spacing w:before="0" w:beforeAutospacing="0" w:after="0" w:afterAutospacing="0" w:line="276" w:lineRule="auto"/>
        <w:jc w:val="both"/>
        <w:rPr>
          <w:rStyle w:val="c2"/>
          <w:color w:val="000000"/>
          <w:sz w:val="28"/>
          <w:szCs w:val="28"/>
        </w:rPr>
      </w:pPr>
    </w:p>
    <w:p w:rsidR="00046C22" w:rsidRPr="00054BE2" w:rsidRDefault="00046C22" w:rsidP="00054BE2">
      <w:pPr>
        <w:pStyle w:val="c1"/>
        <w:shd w:val="clear" w:color="auto" w:fill="FFFFFF"/>
        <w:spacing w:before="0" w:beforeAutospacing="0" w:after="0" w:afterAutospacing="0" w:line="276" w:lineRule="auto"/>
        <w:jc w:val="both"/>
        <w:rPr>
          <w:rStyle w:val="c2"/>
          <w:color w:val="000000"/>
          <w:sz w:val="28"/>
          <w:szCs w:val="28"/>
        </w:rPr>
      </w:pPr>
    </w:p>
    <w:p w:rsidR="00046C22" w:rsidRPr="00054BE2" w:rsidRDefault="00046C22" w:rsidP="00054BE2">
      <w:pPr>
        <w:pStyle w:val="c1"/>
        <w:shd w:val="clear" w:color="auto" w:fill="FFFFFF"/>
        <w:spacing w:before="0" w:beforeAutospacing="0" w:after="0" w:afterAutospacing="0" w:line="276" w:lineRule="auto"/>
        <w:jc w:val="both"/>
        <w:rPr>
          <w:rStyle w:val="c2"/>
          <w:color w:val="000000"/>
          <w:sz w:val="28"/>
          <w:szCs w:val="28"/>
        </w:rPr>
      </w:pPr>
    </w:p>
    <w:sectPr w:rsidR="00046C22" w:rsidRPr="00054BE2" w:rsidSect="00DD7D42">
      <w:headerReference w:type="even" r:id="rId8"/>
      <w:headerReference w:type="default" r:id="rId9"/>
      <w:pgSz w:w="11906" w:h="16838"/>
      <w:pgMar w:top="1134" w:right="1133"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151" w:rsidRDefault="00DB6151">
      <w:r>
        <w:separator/>
      </w:r>
    </w:p>
  </w:endnote>
  <w:endnote w:type="continuationSeparator" w:id="0">
    <w:p w:rsidR="00DB6151" w:rsidRDefault="00DB6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151" w:rsidRDefault="00DB6151">
      <w:r>
        <w:separator/>
      </w:r>
    </w:p>
  </w:footnote>
  <w:footnote w:type="continuationSeparator" w:id="0">
    <w:p w:rsidR="00DB6151" w:rsidRDefault="00DB6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C22" w:rsidRDefault="00046C22" w:rsidP="00DB02B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46C22" w:rsidRDefault="00046C22" w:rsidP="00DD7D42">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C22" w:rsidRDefault="00046C22" w:rsidP="00DB02B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C66D8E">
      <w:rPr>
        <w:rStyle w:val="a8"/>
        <w:noProof/>
      </w:rPr>
      <w:t>6</w:t>
    </w:r>
    <w:r>
      <w:rPr>
        <w:rStyle w:val="a8"/>
      </w:rPr>
      <w:fldChar w:fldCharType="end"/>
    </w:r>
  </w:p>
  <w:p w:rsidR="00046C22" w:rsidRDefault="00046C22" w:rsidP="00DD7D42">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15pt;height:11.15pt" o:bullet="t">
        <v:imagedata r:id="rId1" o:title=""/>
      </v:shape>
    </w:pict>
  </w:numPicBullet>
  <w:abstractNum w:abstractNumId="0">
    <w:nsid w:val="02FE0AA1"/>
    <w:multiLevelType w:val="multilevel"/>
    <w:tmpl w:val="CC986C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42075C2"/>
    <w:multiLevelType w:val="hybridMultilevel"/>
    <w:tmpl w:val="0BF28AEE"/>
    <w:lvl w:ilvl="0" w:tplc="04190007">
      <w:start w:val="1"/>
      <w:numFmt w:val="bullet"/>
      <w:lvlText w:val=""/>
      <w:lvlPicBulletId w:val="0"/>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07A56A0B"/>
    <w:multiLevelType w:val="hybridMultilevel"/>
    <w:tmpl w:val="F2E86530"/>
    <w:lvl w:ilvl="0" w:tplc="33686BD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A32DB6"/>
    <w:multiLevelType w:val="hybridMultilevel"/>
    <w:tmpl w:val="15107C08"/>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4">
    <w:nsid w:val="13AA0A5B"/>
    <w:multiLevelType w:val="hybridMultilevel"/>
    <w:tmpl w:val="B56A4C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3EF6337"/>
    <w:multiLevelType w:val="hybridMultilevel"/>
    <w:tmpl w:val="0B2AAF8C"/>
    <w:lvl w:ilvl="0" w:tplc="FDFE92C4">
      <w:start w:val="1"/>
      <w:numFmt w:val="bullet"/>
      <w:lvlText w:val="*"/>
      <w:lvlJc w:val="left"/>
      <w:pPr>
        <w:tabs>
          <w:tab w:val="num" w:pos="720"/>
        </w:tabs>
        <w:ind w:left="720" w:hanging="360"/>
      </w:pPr>
      <w:rPr>
        <w:rFonts w:ascii="Arial" w:hAnsi="Arial" w:hint="default"/>
      </w:rPr>
    </w:lvl>
    <w:lvl w:ilvl="1" w:tplc="03B4929A" w:tentative="1">
      <w:start w:val="1"/>
      <w:numFmt w:val="bullet"/>
      <w:lvlText w:val="*"/>
      <w:lvlJc w:val="left"/>
      <w:pPr>
        <w:tabs>
          <w:tab w:val="num" w:pos="1440"/>
        </w:tabs>
        <w:ind w:left="1440" w:hanging="360"/>
      </w:pPr>
      <w:rPr>
        <w:rFonts w:ascii="Arial" w:hAnsi="Arial" w:hint="default"/>
      </w:rPr>
    </w:lvl>
    <w:lvl w:ilvl="2" w:tplc="BE48759E" w:tentative="1">
      <w:start w:val="1"/>
      <w:numFmt w:val="bullet"/>
      <w:lvlText w:val="*"/>
      <w:lvlJc w:val="left"/>
      <w:pPr>
        <w:tabs>
          <w:tab w:val="num" w:pos="2160"/>
        </w:tabs>
        <w:ind w:left="2160" w:hanging="360"/>
      </w:pPr>
      <w:rPr>
        <w:rFonts w:ascii="Arial" w:hAnsi="Arial" w:hint="default"/>
      </w:rPr>
    </w:lvl>
    <w:lvl w:ilvl="3" w:tplc="B9E65DBE" w:tentative="1">
      <w:start w:val="1"/>
      <w:numFmt w:val="bullet"/>
      <w:lvlText w:val="*"/>
      <w:lvlJc w:val="left"/>
      <w:pPr>
        <w:tabs>
          <w:tab w:val="num" w:pos="2880"/>
        </w:tabs>
        <w:ind w:left="2880" w:hanging="360"/>
      </w:pPr>
      <w:rPr>
        <w:rFonts w:ascii="Arial" w:hAnsi="Arial" w:hint="default"/>
      </w:rPr>
    </w:lvl>
    <w:lvl w:ilvl="4" w:tplc="BA6AFC56" w:tentative="1">
      <w:start w:val="1"/>
      <w:numFmt w:val="bullet"/>
      <w:lvlText w:val="*"/>
      <w:lvlJc w:val="left"/>
      <w:pPr>
        <w:tabs>
          <w:tab w:val="num" w:pos="3600"/>
        </w:tabs>
        <w:ind w:left="3600" w:hanging="360"/>
      </w:pPr>
      <w:rPr>
        <w:rFonts w:ascii="Arial" w:hAnsi="Arial" w:hint="default"/>
      </w:rPr>
    </w:lvl>
    <w:lvl w:ilvl="5" w:tplc="0B4E0698" w:tentative="1">
      <w:start w:val="1"/>
      <w:numFmt w:val="bullet"/>
      <w:lvlText w:val="*"/>
      <w:lvlJc w:val="left"/>
      <w:pPr>
        <w:tabs>
          <w:tab w:val="num" w:pos="4320"/>
        </w:tabs>
        <w:ind w:left="4320" w:hanging="360"/>
      </w:pPr>
      <w:rPr>
        <w:rFonts w:ascii="Arial" w:hAnsi="Arial" w:hint="default"/>
      </w:rPr>
    </w:lvl>
    <w:lvl w:ilvl="6" w:tplc="4094CB06" w:tentative="1">
      <w:start w:val="1"/>
      <w:numFmt w:val="bullet"/>
      <w:lvlText w:val="*"/>
      <w:lvlJc w:val="left"/>
      <w:pPr>
        <w:tabs>
          <w:tab w:val="num" w:pos="5040"/>
        </w:tabs>
        <w:ind w:left="5040" w:hanging="360"/>
      </w:pPr>
      <w:rPr>
        <w:rFonts w:ascii="Arial" w:hAnsi="Arial" w:hint="default"/>
      </w:rPr>
    </w:lvl>
    <w:lvl w:ilvl="7" w:tplc="4880CA86" w:tentative="1">
      <w:start w:val="1"/>
      <w:numFmt w:val="bullet"/>
      <w:lvlText w:val="*"/>
      <w:lvlJc w:val="left"/>
      <w:pPr>
        <w:tabs>
          <w:tab w:val="num" w:pos="5760"/>
        </w:tabs>
        <w:ind w:left="5760" w:hanging="360"/>
      </w:pPr>
      <w:rPr>
        <w:rFonts w:ascii="Arial" w:hAnsi="Arial" w:hint="default"/>
      </w:rPr>
    </w:lvl>
    <w:lvl w:ilvl="8" w:tplc="10EC76BA" w:tentative="1">
      <w:start w:val="1"/>
      <w:numFmt w:val="bullet"/>
      <w:lvlText w:val="*"/>
      <w:lvlJc w:val="left"/>
      <w:pPr>
        <w:tabs>
          <w:tab w:val="num" w:pos="6480"/>
        </w:tabs>
        <w:ind w:left="6480" w:hanging="360"/>
      </w:pPr>
      <w:rPr>
        <w:rFonts w:ascii="Arial" w:hAnsi="Arial" w:hint="default"/>
      </w:rPr>
    </w:lvl>
  </w:abstractNum>
  <w:abstractNum w:abstractNumId="6">
    <w:nsid w:val="1626531A"/>
    <w:multiLevelType w:val="hybridMultilevel"/>
    <w:tmpl w:val="FDCABAE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CC74DD"/>
    <w:multiLevelType w:val="hybridMultilevel"/>
    <w:tmpl w:val="C70250F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4B48AA"/>
    <w:multiLevelType w:val="hybridMultilevel"/>
    <w:tmpl w:val="B052C8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ED4E26"/>
    <w:multiLevelType w:val="hybridMultilevel"/>
    <w:tmpl w:val="D0F2651C"/>
    <w:lvl w:ilvl="0" w:tplc="33686BD8">
      <w:start w:val="1"/>
      <w:numFmt w:val="bullet"/>
      <w:lvlText w:val="•"/>
      <w:lvlJc w:val="left"/>
      <w:pPr>
        <w:tabs>
          <w:tab w:val="num" w:pos="720"/>
        </w:tabs>
        <w:ind w:left="720" w:hanging="360"/>
      </w:pPr>
      <w:rPr>
        <w:rFonts w:ascii="Arial" w:hAnsi="Arial" w:hint="default"/>
      </w:rPr>
    </w:lvl>
    <w:lvl w:ilvl="1" w:tplc="63AE9354" w:tentative="1">
      <w:start w:val="1"/>
      <w:numFmt w:val="bullet"/>
      <w:lvlText w:val=""/>
      <w:lvlJc w:val="left"/>
      <w:pPr>
        <w:tabs>
          <w:tab w:val="num" w:pos="1440"/>
        </w:tabs>
        <w:ind w:left="1440" w:hanging="360"/>
      </w:pPr>
      <w:rPr>
        <w:rFonts w:ascii="Symbol" w:hAnsi="Symbol" w:hint="default"/>
      </w:rPr>
    </w:lvl>
    <w:lvl w:ilvl="2" w:tplc="8442775E" w:tentative="1">
      <w:start w:val="1"/>
      <w:numFmt w:val="bullet"/>
      <w:lvlText w:val=""/>
      <w:lvlJc w:val="left"/>
      <w:pPr>
        <w:tabs>
          <w:tab w:val="num" w:pos="2160"/>
        </w:tabs>
        <w:ind w:left="2160" w:hanging="360"/>
      </w:pPr>
      <w:rPr>
        <w:rFonts w:ascii="Symbol" w:hAnsi="Symbol" w:hint="default"/>
      </w:rPr>
    </w:lvl>
    <w:lvl w:ilvl="3" w:tplc="DF22A970" w:tentative="1">
      <w:start w:val="1"/>
      <w:numFmt w:val="bullet"/>
      <w:lvlText w:val=""/>
      <w:lvlJc w:val="left"/>
      <w:pPr>
        <w:tabs>
          <w:tab w:val="num" w:pos="2880"/>
        </w:tabs>
        <w:ind w:left="2880" w:hanging="360"/>
      </w:pPr>
      <w:rPr>
        <w:rFonts w:ascii="Symbol" w:hAnsi="Symbol" w:hint="default"/>
      </w:rPr>
    </w:lvl>
    <w:lvl w:ilvl="4" w:tplc="C6880A6C" w:tentative="1">
      <w:start w:val="1"/>
      <w:numFmt w:val="bullet"/>
      <w:lvlText w:val=""/>
      <w:lvlJc w:val="left"/>
      <w:pPr>
        <w:tabs>
          <w:tab w:val="num" w:pos="3600"/>
        </w:tabs>
        <w:ind w:left="3600" w:hanging="360"/>
      </w:pPr>
      <w:rPr>
        <w:rFonts w:ascii="Symbol" w:hAnsi="Symbol" w:hint="default"/>
      </w:rPr>
    </w:lvl>
    <w:lvl w:ilvl="5" w:tplc="42423E94" w:tentative="1">
      <w:start w:val="1"/>
      <w:numFmt w:val="bullet"/>
      <w:lvlText w:val=""/>
      <w:lvlJc w:val="left"/>
      <w:pPr>
        <w:tabs>
          <w:tab w:val="num" w:pos="4320"/>
        </w:tabs>
        <w:ind w:left="4320" w:hanging="360"/>
      </w:pPr>
      <w:rPr>
        <w:rFonts w:ascii="Symbol" w:hAnsi="Symbol" w:hint="default"/>
      </w:rPr>
    </w:lvl>
    <w:lvl w:ilvl="6" w:tplc="32C06D7C" w:tentative="1">
      <w:start w:val="1"/>
      <w:numFmt w:val="bullet"/>
      <w:lvlText w:val=""/>
      <w:lvlJc w:val="left"/>
      <w:pPr>
        <w:tabs>
          <w:tab w:val="num" w:pos="5040"/>
        </w:tabs>
        <w:ind w:left="5040" w:hanging="360"/>
      </w:pPr>
      <w:rPr>
        <w:rFonts w:ascii="Symbol" w:hAnsi="Symbol" w:hint="default"/>
      </w:rPr>
    </w:lvl>
    <w:lvl w:ilvl="7" w:tplc="992A5AF4" w:tentative="1">
      <w:start w:val="1"/>
      <w:numFmt w:val="bullet"/>
      <w:lvlText w:val=""/>
      <w:lvlJc w:val="left"/>
      <w:pPr>
        <w:tabs>
          <w:tab w:val="num" w:pos="5760"/>
        </w:tabs>
        <w:ind w:left="5760" w:hanging="360"/>
      </w:pPr>
      <w:rPr>
        <w:rFonts w:ascii="Symbol" w:hAnsi="Symbol" w:hint="default"/>
      </w:rPr>
    </w:lvl>
    <w:lvl w:ilvl="8" w:tplc="AFA25DC0" w:tentative="1">
      <w:start w:val="1"/>
      <w:numFmt w:val="bullet"/>
      <w:lvlText w:val=""/>
      <w:lvlJc w:val="left"/>
      <w:pPr>
        <w:tabs>
          <w:tab w:val="num" w:pos="6480"/>
        </w:tabs>
        <w:ind w:left="6480" w:hanging="360"/>
      </w:pPr>
      <w:rPr>
        <w:rFonts w:ascii="Symbol" w:hAnsi="Symbol" w:hint="default"/>
      </w:rPr>
    </w:lvl>
  </w:abstractNum>
  <w:abstractNum w:abstractNumId="10">
    <w:nsid w:val="233848DE"/>
    <w:multiLevelType w:val="hybridMultilevel"/>
    <w:tmpl w:val="6CA0A344"/>
    <w:lvl w:ilvl="0" w:tplc="04190007">
      <w:start w:val="1"/>
      <w:numFmt w:val="bullet"/>
      <w:lvlText w:val=""/>
      <w:lvlPicBulletId w:val="0"/>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99D32DF"/>
    <w:multiLevelType w:val="multilevel"/>
    <w:tmpl w:val="8F4E4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9E2D6D"/>
    <w:multiLevelType w:val="multilevel"/>
    <w:tmpl w:val="DC58AAD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2B48209D"/>
    <w:multiLevelType w:val="hybridMultilevel"/>
    <w:tmpl w:val="8DBA8A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D3F7955"/>
    <w:multiLevelType w:val="hybridMultilevel"/>
    <w:tmpl w:val="57EA34A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93E3AF2"/>
    <w:multiLevelType w:val="hybridMultilevel"/>
    <w:tmpl w:val="29B8D532"/>
    <w:lvl w:ilvl="0" w:tplc="4D3C7E1C">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3FD50080"/>
    <w:multiLevelType w:val="hybridMultilevel"/>
    <w:tmpl w:val="BC5821D2"/>
    <w:lvl w:ilvl="0" w:tplc="E0AEFB88">
      <w:start w:val="1"/>
      <w:numFmt w:val="decimal"/>
      <w:lvlText w:val="%1."/>
      <w:lvlJc w:val="left"/>
      <w:pPr>
        <w:tabs>
          <w:tab w:val="num" w:pos="720"/>
        </w:tabs>
        <w:ind w:left="720" w:hanging="360"/>
      </w:pPr>
      <w:rPr>
        <w:rFonts w:cs="Times New Roman"/>
      </w:rPr>
    </w:lvl>
    <w:lvl w:ilvl="1" w:tplc="398401C2" w:tentative="1">
      <w:start w:val="1"/>
      <w:numFmt w:val="decimal"/>
      <w:lvlText w:val="%2."/>
      <w:lvlJc w:val="left"/>
      <w:pPr>
        <w:tabs>
          <w:tab w:val="num" w:pos="1440"/>
        </w:tabs>
        <w:ind w:left="1440" w:hanging="360"/>
      </w:pPr>
      <w:rPr>
        <w:rFonts w:cs="Times New Roman"/>
      </w:rPr>
    </w:lvl>
    <w:lvl w:ilvl="2" w:tplc="EFA64AD0" w:tentative="1">
      <w:start w:val="1"/>
      <w:numFmt w:val="decimal"/>
      <w:lvlText w:val="%3."/>
      <w:lvlJc w:val="left"/>
      <w:pPr>
        <w:tabs>
          <w:tab w:val="num" w:pos="2160"/>
        </w:tabs>
        <w:ind w:left="2160" w:hanging="360"/>
      </w:pPr>
      <w:rPr>
        <w:rFonts w:cs="Times New Roman"/>
      </w:rPr>
    </w:lvl>
    <w:lvl w:ilvl="3" w:tplc="878EE28A" w:tentative="1">
      <w:start w:val="1"/>
      <w:numFmt w:val="decimal"/>
      <w:lvlText w:val="%4."/>
      <w:lvlJc w:val="left"/>
      <w:pPr>
        <w:tabs>
          <w:tab w:val="num" w:pos="2880"/>
        </w:tabs>
        <w:ind w:left="2880" w:hanging="360"/>
      </w:pPr>
      <w:rPr>
        <w:rFonts w:cs="Times New Roman"/>
      </w:rPr>
    </w:lvl>
    <w:lvl w:ilvl="4" w:tplc="800E00B2" w:tentative="1">
      <w:start w:val="1"/>
      <w:numFmt w:val="decimal"/>
      <w:lvlText w:val="%5."/>
      <w:lvlJc w:val="left"/>
      <w:pPr>
        <w:tabs>
          <w:tab w:val="num" w:pos="3600"/>
        </w:tabs>
        <w:ind w:left="3600" w:hanging="360"/>
      </w:pPr>
      <w:rPr>
        <w:rFonts w:cs="Times New Roman"/>
      </w:rPr>
    </w:lvl>
    <w:lvl w:ilvl="5" w:tplc="0052AB48" w:tentative="1">
      <w:start w:val="1"/>
      <w:numFmt w:val="decimal"/>
      <w:lvlText w:val="%6."/>
      <w:lvlJc w:val="left"/>
      <w:pPr>
        <w:tabs>
          <w:tab w:val="num" w:pos="4320"/>
        </w:tabs>
        <w:ind w:left="4320" w:hanging="360"/>
      </w:pPr>
      <w:rPr>
        <w:rFonts w:cs="Times New Roman"/>
      </w:rPr>
    </w:lvl>
    <w:lvl w:ilvl="6" w:tplc="7174D67C" w:tentative="1">
      <w:start w:val="1"/>
      <w:numFmt w:val="decimal"/>
      <w:lvlText w:val="%7."/>
      <w:lvlJc w:val="left"/>
      <w:pPr>
        <w:tabs>
          <w:tab w:val="num" w:pos="5040"/>
        </w:tabs>
        <w:ind w:left="5040" w:hanging="360"/>
      </w:pPr>
      <w:rPr>
        <w:rFonts w:cs="Times New Roman"/>
      </w:rPr>
    </w:lvl>
    <w:lvl w:ilvl="7" w:tplc="F948D670" w:tentative="1">
      <w:start w:val="1"/>
      <w:numFmt w:val="decimal"/>
      <w:lvlText w:val="%8."/>
      <w:lvlJc w:val="left"/>
      <w:pPr>
        <w:tabs>
          <w:tab w:val="num" w:pos="5760"/>
        </w:tabs>
        <w:ind w:left="5760" w:hanging="360"/>
      </w:pPr>
      <w:rPr>
        <w:rFonts w:cs="Times New Roman"/>
      </w:rPr>
    </w:lvl>
    <w:lvl w:ilvl="8" w:tplc="2D461A1C" w:tentative="1">
      <w:start w:val="1"/>
      <w:numFmt w:val="decimal"/>
      <w:lvlText w:val="%9."/>
      <w:lvlJc w:val="left"/>
      <w:pPr>
        <w:tabs>
          <w:tab w:val="num" w:pos="6480"/>
        </w:tabs>
        <w:ind w:left="6480" w:hanging="360"/>
      </w:pPr>
      <w:rPr>
        <w:rFonts w:cs="Times New Roman"/>
      </w:rPr>
    </w:lvl>
  </w:abstractNum>
  <w:abstractNum w:abstractNumId="17">
    <w:nsid w:val="4234001A"/>
    <w:multiLevelType w:val="multilevel"/>
    <w:tmpl w:val="1AD6E3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489259B7"/>
    <w:multiLevelType w:val="hybridMultilevel"/>
    <w:tmpl w:val="107601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A950938"/>
    <w:multiLevelType w:val="hybridMultilevel"/>
    <w:tmpl w:val="DAE88D2C"/>
    <w:lvl w:ilvl="0" w:tplc="66E246C8">
      <w:start w:val="1"/>
      <w:numFmt w:val="bullet"/>
      <w:lvlText w:val=""/>
      <w:lvlJc w:val="left"/>
      <w:pPr>
        <w:tabs>
          <w:tab w:val="num" w:pos="720"/>
        </w:tabs>
        <w:ind w:left="720" w:hanging="360"/>
      </w:pPr>
      <w:rPr>
        <w:rFonts w:ascii="Wingdings" w:hAnsi="Wingdings" w:hint="default"/>
      </w:rPr>
    </w:lvl>
    <w:lvl w:ilvl="1" w:tplc="F3DAA84A" w:tentative="1">
      <w:start w:val="1"/>
      <w:numFmt w:val="bullet"/>
      <w:lvlText w:val=""/>
      <w:lvlJc w:val="left"/>
      <w:pPr>
        <w:tabs>
          <w:tab w:val="num" w:pos="1440"/>
        </w:tabs>
        <w:ind w:left="1440" w:hanging="360"/>
      </w:pPr>
      <w:rPr>
        <w:rFonts w:ascii="Wingdings" w:hAnsi="Wingdings" w:hint="default"/>
      </w:rPr>
    </w:lvl>
    <w:lvl w:ilvl="2" w:tplc="CEC88C48" w:tentative="1">
      <w:start w:val="1"/>
      <w:numFmt w:val="bullet"/>
      <w:lvlText w:val=""/>
      <w:lvlJc w:val="left"/>
      <w:pPr>
        <w:tabs>
          <w:tab w:val="num" w:pos="2160"/>
        </w:tabs>
        <w:ind w:left="2160" w:hanging="360"/>
      </w:pPr>
      <w:rPr>
        <w:rFonts w:ascii="Wingdings" w:hAnsi="Wingdings" w:hint="default"/>
      </w:rPr>
    </w:lvl>
    <w:lvl w:ilvl="3" w:tplc="3FC4D12E" w:tentative="1">
      <w:start w:val="1"/>
      <w:numFmt w:val="bullet"/>
      <w:lvlText w:val=""/>
      <w:lvlJc w:val="left"/>
      <w:pPr>
        <w:tabs>
          <w:tab w:val="num" w:pos="2880"/>
        </w:tabs>
        <w:ind w:left="2880" w:hanging="360"/>
      </w:pPr>
      <w:rPr>
        <w:rFonts w:ascii="Wingdings" w:hAnsi="Wingdings" w:hint="default"/>
      </w:rPr>
    </w:lvl>
    <w:lvl w:ilvl="4" w:tplc="703C1AD6" w:tentative="1">
      <w:start w:val="1"/>
      <w:numFmt w:val="bullet"/>
      <w:lvlText w:val=""/>
      <w:lvlJc w:val="left"/>
      <w:pPr>
        <w:tabs>
          <w:tab w:val="num" w:pos="3600"/>
        </w:tabs>
        <w:ind w:left="3600" w:hanging="360"/>
      </w:pPr>
      <w:rPr>
        <w:rFonts w:ascii="Wingdings" w:hAnsi="Wingdings" w:hint="default"/>
      </w:rPr>
    </w:lvl>
    <w:lvl w:ilvl="5" w:tplc="CAFE00D4" w:tentative="1">
      <w:start w:val="1"/>
      <w:numFmt w:val="bullet"/>
      <w:lvlText w:val=""/>
      <w:lvlJc w:val="left"/>
      <w:pPr>
        <w:tabs>
          <w:tab w:val="num" w:pos="4320"/>
        </w:tabs>
        <w:ind w:left="4320" w:hanging="360"/>
      </w:pPr>
      <w:rPr>
        <w:rFonts w:ascii="Wingdings" w:hAnsi="Wingdings" w:hint="default"/>
      </w:rPr>
    </w:lvl>
    <w:lvl w:ilvl="6" w:tplc="13282D22" w:tentative="1">
      <w:start w:val="1"/>
      <w:numFmt w:val="bullet"/>
      <w:lvlText w:val=""/>
      <w:lvlJc w:val="left"/>
      <w:pPr>
        <w:tabs>
          <w:tab w:val="num" w:pos="5040"/>
        </w:tabs>
        <w:ind w:left="5040" w:hanging="360"/>
      </w:pPr>
      <w:rPr>
        <w:rFonts w:ascii="Wingdings" w:hAnsi="Wingdings" w:hint="default"/>
      </w:rPr>
    </w:lvl>
    <w:lvl w:ilvl="7" w:tplc="C0E245D4" w:tentative="1">
      <w:start w:val="1"/>
      <w:numFmt w:val="bullet"/>
      <w:lvlText w:val=""/>
      <w:lvlJc w:val="left"/>
      <w:pPr>
        <w:tabs>
          <w:tab w:val="num" w:pos="5760"/>
        </w:tabs>
        <w:ind w:left="5760" w:hanging="360"/>
      </w:pPr>
      <w:rPr>
        <w:rFonts w:ascii="Wingdings" w:hAnsi="Wingdings" w:hint="default"/>
      </w:rPr>
    </w:lvl>
    <w:lvl w:ilvl="8" w:tplc="592E919E" w:tentative="1">
      <w:start w:val="1"/>
      <w:numFmt w:val="bullet"/>
      <w:lvlText w:val=""/>
      <w:lvlJc w:val="left"/>
      <w:pPr>
        <w:tabs>
          <w:tab w:val="num" w:pos="6480"/>
        </w:tabs>
        <w:ind w:left="6480" w:hanging="360"/>
      </w:pPr>
      <w:rPr>
        <w:rFonts w:ascii="Wingdings" w:hAnsi="Wingdings" w:hint="default"/>
      </w:rPr>
    </w:lvl>
  </w:abstractNum>
  <w:abstractNum w:abstractNumId="20">
    <w:nsid w:val="4E597006"/>
    <w:multiLevelType w:val="hybridMultilevel"/>
    <w:tmpl w:val="C3DE946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F0946DA"/>
    <w:multiLevelType w:val="hybridMultilevel"/>
    <w:tmpl w:val="5832EFC8"/>
    <w:lvl w:ilvl="0" w:tplc="4D3C7E1C">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55927BA3"/>
    <w:multiLevelType w:val="hybridMultilevel"/>
    <w:tmpl w:val="20C476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5A02165"/>
    <w:multiLevelType w:val="hybridMultilevel"/>
    <w:tmpl w:val="0B4831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AB9229E"/>
    <w:multiLevelType w:val="multilevel"/>
    <w:tmpl w:val="846C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2A77EED"/>
    <w:multiLevelType w:val="hybridMultilevel"/>
    <w:tmpl w:val="3E52361A"/>
    <w:lvl w:ilvl="0" w:tplc="CE6C8A0E">
      <w:start w:val="1"/>
      <w:numFmt w:val="bullet"/>
      <w:lvlText w:val=""/>
      <w:lvlJc w:val="left"/>
      <w:pPr>
        <w:tabs>
          <w:tab w:val="num" w:pos="720"/>
        </w:tabs>
        <w:ind w:left="720" w:hanging="360"/>
      </w:pPr>
      <w:rPr>
        <w:rFonts w:ascii="Wingdings" w:hAnsi="Wingdings" w:hint="default"/>
      </w:rPr>
    </w:lvl>
    <w:lvl w:ilvl="1" w:tplc="9FCA9970" w:tentative="1">
      <w:start w:val="1"/>
      <w:numFmt w:val="bullet"/>
      <w:lvlText w:val=""/>
      <w:lvlJc w:val="left"/>
      <w:pPr>
        <w:tabs>
          <w:tab w:val="num" w:pos="1440"/>
        </w:tabs>
        <w:ind w:left="1440" w:hanging="360"/>
      </w:pPr>
      <w:rPr>
        <w:rFonts w:ascii="Wingdings" w:hAnsi="Wingdings" w:hint="default"/>
      </w:rPr>
    </w:lvl>
    <w:lvl w:ilvl="2" w:tplc="FDA09B38" w:tentative="1">
      <w:start w:val="1"/>
      <w:numFmt w:val="bullet"/>
      <w:lvlText w:val=""/>
      <w:lvlJc w:val="left"/>
      <w:pPr>
        <w:tabs>
          <w:tab w:val="num" w:pos="2160"/>
        </w:tabs>
        <w:ind w:left="2160" w:hanging="360"/>
      </w:pPr>
      <w:rPr>
        <w:rFonts w:ascii="Wingdings" w:hAnsi="Wingdings" w:hint="default"/>
      </w:rPr>
    </w:lvl>
    <w:lvl w:ilvl="3" w:tplc="235E3ACC" w:tentative="1">
      <w:start w:val="1"/>
      <w:numFmt w:val="bullet"/>
      <w:lvlText w:val=""/>
      <w:lvlJc w:val="left"/>
      <w:pPr>
        <w:tabs>
          <w:tab w:val="num" w:pos="2880"/>
        </w:tabs>
        <w:ind w:left="2880" w:hanging="360"/>
      </w:pPr>
      <w:rPr>
        <w:rFonts w:ascii="Wingdings" w:hAnsi="Wingdings" w:hint="default"/>
      </w:rPr>
    </w:lvl>
    <w:lvl w:ilvl="4" w:tplc="0704664E" w:tentative="1">
      <w:start w:val="1"/>
      <w:numFmt w:val="bullet"/>
      <w:lvlText w:val=""/>
      <w:lvlJc w:val="left"/>
      <w:pPr>
        <w:tabs>
          <w:tab w:val="num" w:pos="3600"/>
        </w:tabs>
        <w:ind w:left="3600" w:hanging="360"/>
      </w:pPr>
      <w:rPr>
        <w:rFonts w:ascii="Wingdings" w:hAnsi="Wingdings" w:hint="default"/>
      </w:rPr>
    </w:lvl>
    <w:lvl w:ilvl="5" w:tplc="5582C4BE" w:tentative="1">
      <w:start w:val="1"/>
      <w:numFmt w:val="bullet"/>
      <w:lvlText w:val=""/>
      <w:lvlJc w:val="left"/>
      <w:pPr>
        <w:tabs>
          <w:tab w:val="num" w:pos="4320"/>
        </w:tabs>
        <w:ind w:left="4320" w:hanging="360"/>
      </w:pPr>
      <w:rPr>
        <w:rFonts w:ascii="Wingdings" w:hAnsi="Wingdings" w:hint="default"/>
      </w:rPr>
    </w:lvl>
    <w:lvl w:ilvl="6" w:tplc="4204F052" w:tentative="1">
      <w:start w:val="1"/>
      <w:numFmt w:val="bullet"/>
      <w:lvlText w:val=""/>
      <w:lvlJc w:val="left"/>
      <w:pPr>
        <w:tabs>
          <w:tab w:val="num" w:pos="5040"/>
        </w:tabs>
        <w:ind w:left="5040" w:hanging="360"/>
      </w:pPr>
      <w:rPr>
        <w:rFonts w:ascii="Wingdings" w:hAnsi="Wingdings" w:hint="default"/>
      </w:rPr>
    </w:lvl>
    <w:lvl w:ilvl="7" w:tplc="3A1A6650" w:tentative="1">
      <w:start w:val="1"/>
      <w:numFmt w:val="bullet"/>
      <w:lvlText w:val=""/>
      <w:lvlJc w:val="left"/>
      <w:pPr>
        <w:tabs>
          <w:tab w:val="num" w:pos="5760"/>
        </w:tabs>
        <w:ind w:left="5760" w:hanging="360"/>
      </w:pPr>
      <w:rPr>
        <w:rFonts w:ascii="Wingdings" w:hAnsi="Wingdings" w:hint="default"/>
      </w:rPr>
    </w:lvl>
    <w:lvl w:ilvl="8" w:tplc="67C0ACE0" w:tentative="1">
      <w:start w:val="1"/>
      <w:numFmt w:val="bullet"/>
      <w:lvlText w:val=""/>
      <w:lvlJc w:val="left"/>
      <w:pPr>
        <w:tabs>
          <w:tab w:val="num" w:pos="6480"/>
        </w:tabs>
        <w:ind w:left="6480" w:hanging="360"/>
      </w:pPr>
      <w:rPr>
        <w:rFonts w:ascii="Wingdings" w:hAnsi="Wingdings" w:hint="default"/>
      </w:rPr>
    </w:lvl>
  </w:abstractNum>
  <w:abstractNum w:abstractNumId="26">
    <w:nsid w:val="727C3C7A"/>
    <w:multiLevelType w:val="multilevel"/>
    <w:tmpl w:val="B5AA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DC0155"/>
    <w:multiLevelType w:val="multilevel"/>
    <w:tmpl w:val="AE384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1A1628"/>
    <w:multiLevelType w:val="hybridMultilevel"/>
    <w:tmpl w:val="6418766E"/>
    <w:lvl w:ilvl="0" w:tplc="BF2450CA">
      <w:start w:val="1"/>
      <w:numFmt w:val="bullet"/>
      <w:lvlText w:val=""/>
      <w:lvlJc w:val="left"/>
      <w:pPr>
        <w:tabs>
          <w:tab w:val="num" w:pos="720"/>
        </w:tabs>
        <w:ind w:left="720" w:hanging="360"/>
      </w:pPr>
      <w:rPr>
        <w:rFonts w:ascii="Symbol" w:hAnsi="Symbol" w:hint="default"/>
      </w:rPr>
    </w:lvl>
    <w:lvl w:ilvl="1" w:tplc="E436AD22" w:tentative="1">
      <w:start w:val="1"/>
      <w:numFmt w:val="bullet"/>
      <w:lvlText w:val=""/>
      <w:lvlJc w:val="left"/>
      <w:pPr>
        <w:tabs>
          <w:tab w:val="num" w:pos="1440"/>
        </w:tabs>
        <w:ind w:left="1440" w:hanging="360"/>
      </w:pPr>
      <w:rPr>
        <w:rFonts w:ascii="Symbol" w:hAnsi="Symbol" w:hint="default"/>
      </w:rPr>
    </w:lvl>
    <w:lvl w:ilvl="2" w:tplc="8ED89FA6" w:tentative="1">
      <w:start w:val="1"/>
      <w:numFmt w:val="bullet"/>
      <w:lvlText w:val=""/>
      <w:lvlJc w:val="left"/>
      <w:pPr>
        <w:tabs>
          <w:tab w:val="num" w:pos="2160"/>
        </w:tabs>
        <w:ind w:left="2160" w:hanging="360"/>
      </w:pPr>
      <w:rPr>
        <w:rFonts w:ascii="Symbol" w:hAnsi="Symbol" w:hint="default"/>
      </w:rPr>
    </w:lvl>
    <w:lvl w:ilvl="3" w:tplc="0BD0A0F4" w:tentative="1">
      <w:start w:val="1"/>
      <w:numFmt w:val="bullet"/>
      <w:lvlText w:val=""/>
      <w:lvlJc w:val="left"/>
      <w:pPr>
        <w:tabs>
          <w:tab w:val="num" w:pos="2880"/>
        </w:tabs>
        <w:ind w:left="2880" w:hanging="360"/>
      </w:pPr>
      <w:rPr>
        <w:rFonts w:ascii="Symbol" w:hAnsi="Symbol" w:hint="default"/>
      </w:rPr>
    </w:lvl>
    <w:lvl w:ilvl="4" w:tplc="4A121A44" w:tentative="1">
      <w:start w:val="1"/>
      <w:numFmt w:val="bullet"/>
      <w:lvlText w:val=""/>
      <w:lvlJc w:val="left"/>
      <w:pPr>
        <w:tabs>
          <w:tab w:val="num" w:pos="3600"/>
        </w:tabs>
        <w:ind w:left="3600" w:hanging="360"/>
      </w:pPr>
      <w:rPr>
        <w:rFonts w:ascii="Symbol" w:hAnsi="Symbol" w:hint="default"/>
      </w:rPr>
    </w:lvl>
    <w:lvl w:ilvl="5" w:tplc="007ACB38" w:tentative="1">
      <w:start w:val="1"/>
      <w:numFmt w:val="bullet"/>
      <w:lvlText w:val=""/>
      <w:lvlJc w:val="left"/>
      <w:pPr>
        <w:tabs>
          <w:tab w:val="num" w:pos="4320"/>
        </w:tabs>
        <w:ind w:left="4320" w:hanging="360"/>
      </w:pPr>
      <w:rPr>
        <w:rFonts w:ascii="Symbol" w:hAnsi="Symbol" w:hint="default"/>
      </w:rPr>
    </w:lvl>
    <w:lvl w:ilvl="6" w:tplc="A88A1FFC" w:tentative="1">
      <w:start w:val="1"/>
      <w:numFmt w:val="bullet"/>
      <w:lvlText w:val=""/>
      <w:lvlJc w:val="left"/>
      <w:pPr>
        <w:tabs>
          <w:tab w:val="num" w:pos="5040"/>
        </w:tabs>
        <w:ind w:left="5040" w:hanging="360"/>
      </w:pPr>
      <w:rPr>
        <w:rFonts w:ascii="Symbol" w:hAnsi="Symbol" w:hint="default"/>
      </w:rPr>
    </w:lvl>
    <w:lvl w:ilvl="7" w:tplc="8B8860F2" w:tentative="1">
      <w:start w:val="1"/>
      <w:numFmt w:val="bullet"/>
      <w:lvlText w:val=""/>
      <w:lvlJc w:val="left"/>
      <w:pPr>
        <w:tabs>
          <w:tab w:val="num" w:pos="5760"/>
        </w:tabs>
        <w:ind w:left="5760" w:hanging="360"/>
      </w:pPr>
      <w:rPr>
        <w:rFonts w:ascii="Symbol" w:hAnsi="Symbol" w:hint="default"/>
      </w:rPr>
    </w:lvl>
    <w:lvl w:ilvl="8" w:tplc="986E2778" w:tentative="1">
      <w:start w:val="1"/>
      <w:numFmt w:val="bullet"/>
      <w:lvlText w:val=""/>
      <w:lvlJc w:val="left"/>
      <w:pPr>
        <w:tabs>
          <w:tab w:val="num" w:pos="6480"/>
        </w:tabs>
        <w:ind w:left="6480" w:hanging="360"/>
      </w:pPr>
      <w:rPr>
        <w:rFonts w:ascii="Symbol" w:hAnsi="Symbol" w:hint="default"/>
      </w:rPr>
    </w:lvl>
  </w:abstractNum>
  <w:abstractNum w:abstractNumId="29">
    <w:nsid w:val="7BFE1206"/>
    <w:multiLevelType w:val="hybridMultilevel"/>
    <w:tmpl w:val="9F68E82E"/>
    <w:lvl w:ilvl="0" w:tplc="04190007">
      <w:start w:val="1"/>
      <w:numFmt w:val="bullet"/>
      <w:lvlText w:val=""/>
      <w:lvlPicBulletId w:val="0"/>
      <w:lvlJc w:val="left"/>
      <w:pPr>
        <w:ind w:left="2629" w:hanging="360"/>
      </w:pPr>
      <w:rPr>
        <w:rFonts w:ascii="Symbol" w:hAnsi="Symbol" w:hint="default"/>
      </w:rPr>
    </w:lvl>
    <w:lvl w:ilvl="1" w:tplc="04190003" w:tentative="1">
      <w:start w:val="1"/>
      <w:numFmt w:val="bullet"/>
      <w:lvlText w:val="o"/>
      <w:lvlJc w:val="left"/>
      <w:pPr>
        <w:ind w:left="3349" w:hanging="360"/>
      </w:pPr>
      <w:rPr>
        <w:rFonts w:ascii="Courier New" w:hAnsi="Courier New" w:hint="default"/>
      </w:rPr>
    </w:lvl>
    <w:lvl w:ilvl="2" w:tplc="04190005" w:tentative="1">
      <w:start w:val="1"/>
      <w:numFmt w:val="bullet"/>
      <w:lvlText w:val=""/>
      <w:lvlJc w:val="left"/>
      <w:pPr>
        <w:ind w:left="4069" w:hanging="360"/>
      </w:pPr>
      <w:rPr>
        <w:rFonts w:ascii="Wingdings" w:hAnsi="Wingdings" w:hint="default"/>
      </w:rPr>
    </w:lvl>
    <w:lvl w:ilvl="3" w:tplc="04190001" w:tentative="1">
      <w:start w:val="1"/>
      <w:numFmt w:val="bullet"/>
      <w:lvlText w:val=""/>
      <w:lvlJc w:val="left"/>
      <w:pPr>
        <w:ind w:left="4789" w:hanging="360"/>
      </w:pPr>
      <w:rPr>
        <w:rFonts w:ascii="Symbol" w:hAnsi="Symbol" w:hint="default"/>
      </w:rPr>
    </w:lvl>
    <w:lvl w:ilvl="4" w:tplc="04190003" w:tentative="1">
      <w:start w:val="1"/>
      <w:numFmt w:val="bullet"/>
      <w:lvlText w:val="o"/>
      <w:lvlJc w:val="left"/>
      <w:pPr>
        <w:ind w:left="5509" w:hanging="360"/>
      </w:pPr>
      <w:rPr>
        <w:rFonts w:ascii="Courier New" w:hAnsi="Courier New" w:hint="default"/>
      </w:rPr>
    </w:lvl>
    <w:lvl w:ilvl="5" w:tplc="04190005" w:tentative="1">
      <w:start w:val="1"/>
      <w:numFmt w:val="bullet"/>
      <w:lvlText w:val=""/>
      <w:lvlJc w:val="left"/>
      <w:pPr>
        <w:ind w:left="6229" w:hanging="360"/>
      </w:pPr>
      <w:rPr>
        <w:rFonts w:ascii="Wingdings" w:hAnsi="Wingdings" w:hint="default"/>
      </w:rPr>
    </w:lvl>
    <w:lvl w:ilvl="6" w:tplc="04190001" w:tentative="1">
      <w:start w:val="1"/>
      <w:numFmt w:val="bullet"/>
      <w:lvlText w:val=""/>
      <w:lvlJc w:val="left"/>
      <w:pPr>
        <w:ind w:left="6949" w:hanging="360"/>
      </w:pPr>
      <w:rPr>
        <w:rFonts w:ascii="Symbol" w:hAnsi="Symbol" w:hint="default"/>
      </w:rPr>
    </w:lvl>
    <w:lvl w:ilvl="7" w:tplc="04190003" w:tentative="1">
      <w:start w:val="1"/>
      <w:numFmt w:val="bullet"/>
      <w:lvlText w:val="o"/>
      <w:lvlJc w:val="left"/>
      <w:pPr>
        <w:ind w:left="7669" w:hanging="360"/>
      </w:pPr>
      <w:rPr>
        <w:rFonts w:ascii="Courier New" w:hAnsi="Courier New" w:hint="default"/>
      </w:rPr>
    </w:lvl>
    <w:lvl w:ilvl="8" w:tplc="04190005" w:tentative="1">
      <w:start w:val="1"/>
      <w:numFmt w:val="bullet"/>
      <w:lvlText w:val=""/>
      <w:lvlJc w:val="left"/>
      <w:pPr>
        <w:ind w:left="8389" w:hanging="360"/>
      </w:pPr>
      <w:rPr>
        <w:rFonts w:ascii="Wingdings" w:hAnsi="Wingdings" w:hint="default"/>
      </w:rPr>
    </w:lvl>
  </w:abstractNum>
  <w:abstractNum w:abstractNumId="30">
    <w:nsid w:val="7D667A09"/>
    <w:multiLevelType w:val="hybridMultilevel"/>
    <w:tmpl w:val="C430DD98"/>
    <w:lvl w:ilvl="0" w:tplc="33686BD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9"/>
  </w:num>
  <w:num w:numId="4">
    <w:abstractNumId w:val="28"/>
  </w:num>
  <w:num w:numId="5">
    <w:abstractNumId w:val="19"/>
  </w:num>
  <w:num w:numId="6">
    <w:abstractNumId w:val="5"/>
  </w:num>
  <w:num w:numId="7">
    <w:abstractNumId w:val="16"/>
  </w:num>
  <w:num w:numId="8">
    <w:abstractNumId w:val="25"/>
  </w:num>
  <w:num w:numId="9">
    <w:abstractNumId w:val="3"/>
  </w:num>
  <w:num w:numId="10">
    <w:abstractNumId w:val="21"/>
  </w:num>
  <w:num w:numId="11">
    <w:abstractNumId w:val="29"/>
  </w:num>
  <w:num w:numId="12">
    <w:abstractNumId w:val="27"/>
  </w:num>
  <w:num w:numId="13">
    <w:abstractNumId w:val="22"/>
  </w:num>
  <w:num w:numId="14">
    <w:abstractNumId w:val="0"/>
  </w:num>
  <w:num w:numId="15">
    <w:abstractNumId w:val="12"/>
  </w:num>
  <w:num w:numId="16">
    <w:abstractNumId w:val="17"/>
  </w:num>
  <w:num w:numId="17">
    <w:abstractNumId w:val="10"/>
  </w:num>
  <w:num w:numId="18">
    <w:abstractNumId w:val="14"/>
  </w:num>
  <w:num w:numId="19">
    <w:abstractNumId w:val="20"/>
  </w:num>
  <w:num w:numId="20">
    <w:abstractNumId w:val="1"/>
  </w:num>
  <w:num w:numId="21">
    <w:abstractNumId w:val="8"/>
  </w:num>
  <w:num w:numId="22">
    <w:abstractNumId w:val="15"/>
  </w:num>
  <w:num w:numId="23">
    <w:abstractNumId w:val="6"/>
  </w:num>
  <w:num w:numId="24">
    <w:abstractNumId w:val="2"/>
  </w:num>
  <w:num w:numId="25">
    <w:abstractNumId w:val="18"/>
  </w:num>
  <w:num w:numId="26">
    <w:abstractNumId w:val="13"/>
  </w:num>
  <w:num w:numId="27">
    <w:abstractNumId w:val="7"/>
  </w:num>
  <w:num w:numId="28">
    <w:abstractNumId w:val="11"/>
  </w:num>
  <w:num w:numId="29">
    <w:abstractNumId w:val="26"/>
  </w:num>
  <w:num w:numId="30">
    <w:abstractNumId w:val="2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2229"/>
    <w:rsid w:val="00005CE1"/>
    <w:rsid w:val="00011CA4"/>
    <w:rsid w:val="000123EA"/>
    <w:rsid w:val="00013251"/>
    <w:rsid w:val="00020028"/>
    <w:rsid w:val="000279E4"/>
    <w:rsid w:val="000342B1"/>
    <w:rsid w:val="000418D1"/>
    <w:rsid w:val="000447BC"/>
    <w:rsid w:val="00046C22"/>
    <w:rsid w:val="00054BE2"/>
    <w:rsid w:val="000614E2"/>
    <w:rsid w:val="00063219"/>
    <w:rsid w:val="00066A6B"/>
    <w:rsid w:val="0007241C"/>
    <w:rsid w:val="0007673A"/>
    <w:rsid w:val="00083A42"/>
    <w:rsid w:val="00083D3C"/>
    <w:rsid w:val="00086D3A"/>
    <w:rsid w:val="00091271"/>
    <w:rsid w:val="00091E6F"/>
    <w:rsid w:val="00095370"/>
    <w:rsid w:val="000A05FC"/>
    <w:rsid w:val="000A1495"/>
    <w:rsid w:val="000A4C64"/>
    <w:rsid w:val="000A4FB4"/>
    <w:rsid w:val="000B438D"/>
    <w:rsid w:val="000C1E2B"/>
    <w:rsid w:val="000C67F2"/>
    <w:rsid w:val="000D17C8"/>
    <w:rsid w:val="000D499F"/>
    <w:rsid w:val="000E108E"/>
    <w:rsid w:val="000E1A80"/>
    <w:rsid w:val="000F2014"/>
    <w:rsid w:val="000F6A9C"/>
    <w:rsid w:val="000F726B"/>
    <w:rsid w:val="000F77AA"/>
    <w:rsid w:val="00106F70"/>
    <w:rsid w:val="00107765"/>
    <w:rsid w:val="0012415B"/>
    <w:rsid w:val="001343B5"/>
    <w:rsid w:val="00136792"/>
    <w:rsid w:val="00137208"/>
    <w:rsid w:val="00137412"/>
    <w:rsid w:val="001474E5"/>
    <w:rsid w:val="00152984"/>
    <w:rsid w:val="0016771E"/>
    <w:rsid w:val="0016776F"/>
    <w:rsid w:val="001704F0"/>
    <w:rsid w:val="00185BB3"/>
    <w:rsid w:val="0019222D"/>
    <w:rsid w:val="001925DB"/>
    <w:rsid w:val="001A4065"/>
    <w:rsid w:val="001A711A"/>
    <w:rsid w:val="001B343F"/>
    <w:rsid w:val="001B6088"/>
    <w:rsid w:val="001C1AA1"/>
    <w:rsid w:val="001C25F4"/>
    <w:rsid w:val="001C43A4"/>
    <w:rsid w:val="001C48D8"/>
    <w:rsid w:val="001D6D97"/>
    <w:rsid w:val="001D7D65"/>
    <w:rsid w:val="001E571D"/>
    <w:rsid w:val="001E7763"/>
    <w:rsid w:val="001F11CD"/>
    <w:rsid w:val="001F2EB1"/>
    <w:rsid w:val="001F340E"/>
    <w:rsid w:val="002014B0"/>
    <w:rsid w:val="002036A2"/>
    <w:rsid w:val="002042C0"/>
    <w:rsid w:val="002236D0"/>
    <w:rsid w:val="00242441"/>
    <w:rsid w:val="0024464A"/>
    <w:rsid w:val="00244C1D"/>
    <w:rsid w:val="00257864"/>
    <w:rsid w:val="00261C82"/>
    <w:rsid w:val="0027055A"/>
    <w:rsid w:val="0027138C"/>
    <w:rsid w:val="002737DE"/>
    <w:rsid w:val="00287770"/>
    <w:rsid w:val="00297246"/>
    <w:rsid w:val="002A12EF"/>
    <w:rsid w:val="002B1060"/>
    <w:rsid w:val="002B1383"/>
    <w:rsid w:val="002B4025"/>
    <w:rsid w:val="002B4E7C"/>
    <w:rsid w:val="002B7370"/>
    <w:rsid w:val="002C035C"/>
    <w:rsid w:val="002C2B84"/>
    <w:rsid w:val="002D18FF"/>
    <w:rsid w:val="002D4896"/>
    <w:rsid w:val="002D6AE9"/>
    <w:rsid w:val="002F4503"/>
    <w:rsid w:val="002F632B"/>
    <w:rsid w:val="00303CCD"/>
    <w:rsid w:val="003045BC"/>
    <w:rsid w:val="00304E31"/>
    <w:rsid w:val="0031563F"/>
    <w:rsid w:val="003177E5"/>
    <w:rsid w:val="00323E27"/>
    <w:rsid w:val="003254C8"/>
    <w:rsid w:val="00335FFA"/>
    <w:rsid w:val="0034374C"/>
    <w:rsid w:val="00344B40"/>
    <w:rsid w:val="00351910"/>
    <w:rsid w:val="00354926"/>
    <w:rsid w:val="00354F60"/>
    <w:rsid w:val="00356A46"/>
    <w:rsid w:val="003646C0"/>
    <w:rsid w:val="00364C7A"/>
    <w:rsid w:val="00374978"/>
    <w:rsid w:val="00375784"/>
    <w:rsid w:val="003878A0"/>
    <w:rsid w:val="00393FE3"/>
    <w:rsid w:val="003A16E2"/>
    <w:rsid w:val="003A2B4E"/>
    <w:rsid w:val="003A3289"/>
    <w:rsid w:val="003B390D"/>
    <w:rsid w:val="003B3DD0"/>
    <w:rsid w:val="003B4D30"/>
    <w:rsid w:val="003B68C8"/>
    <w:rsid w:val="003D3D42"/>
    <w:rsid w:val="003D7053"/>
    <w:rsid w:val="003E1648"/>
    <w:rsid w:val="003E62B6"/>
    <w:rsid w:val="003E7129"/>
    <w:rsid w:val="003F28A4"/>
    <w:rsid w:val="003F3059"/>
    <w:rsid w:val="003F4119"/>
    <w:rsid w:val="003F4624"/>
    <w:rsid w:val="0040295D"/>
    <w:rsid w:val="00407B34"/>
    <w:rsid w:val="004103E4"/>
    <w:rsid w:val="004134DE"/>
    <w:rsid w:val="00415BC8"/>
    <w:rsid w:val="00420F79"/>
    <w:rsid w:val="004230B8"/>
    <w:rsid w:val="00424CD1"/>
    <w:rsid w:val="00434D2E"/>
    <w:rsid w:val="0043794D"/>
    <w:rsid w:val="00443E2C"/>
    <w:rsid w:val="004566C2"/>
    <w:rsid w:val="004723D8"/>
    <w:rsid w:val="00476E6E"/>
    <w:rsid w:val="00482D8A"/>
    <w:rsid w:val="00486CAD"/>
    <w:rsid w:val="004956DB"/>
    <w:rsid w:val="00497A42"/>
    <w:rsid w:val="004A2DB4"/>
    <w:rsid w:val="004A53AF"/>
    <w:rsid w:val="004A5B59"/>
    <w:rsid w:val="004A60E7"/>
    <w:rsid w:val="004B2482"/>
    <w:rsid w:val="004B7B90"/>
    <w:rsid w:val="004C4B3A"/>
    <w:rsid w:val="004D5AE7"/>
    <w:rsid w:val="004D74A1"/>
    <w:rsid w:val="004F041D"/>
    <w:rsid w:val="004F0A9B"/>
    <w:rsid w:val="00500C87"/>
    <w:rsid w:val="00502226"/>
    <w:rsid w:val="00504732"/>
    <w:rsid w:val="00506968"/>
    <w:rsid w:val="005109F6"/>
    <w:rsid w:val="005204FA"/>
    <w:rsid w:val="00521CBC"/>
    <w:rsid w:val="00522297"/>
    <w:rsid w:val="0053113A"/>
    <w:rsid w:val="00545E41"/>
    <w:rsid w:val="005533BF"/>
    <w:rsid w:val="0055343D"/>
    <w:rsid w:val="0056564C"/>
    <w:rsid w:val="0057462F"/>
    <w:rsid w:val="00575EF3"/>
    <w:rsid w:val="005815C7"/>
    <w:rsid w:val="005819AF"/>
    <w:rsid w:val="00591476"/>
    <w:rsid w:val="0059341F"/>
    <w:rsid w:val="00595150"/>
    <w:rsid w:val="005A4950"/>
    <w:rsid w:val="005B160D"/>
    <w:rsid w:val="005B3BBE"/>
    <w:rsid w:val="005B5B61"/>
    <w:rsid w:val="005C2924"/>
    <w:rsid w:val="005C7B9D"/>
    <w:rsid w:val="005D5694"/>
    <w:rsid w:val="005D6E02"/>
    <w:rsid w:val="005F08FD"/>
    <w:rsid w:val="005F4835"/>
    <w:rsid w:val="00603DF0"/>
    <w:rsid w:val="00606E26"/>
    <w:rsid w:val="006105D8"/>
    <w:rsid w:val="00612F29"/>
    <w:rsid w:val="00630105"/>
    <w:rsid w:val="0063011F"/>
    <w:rsid w:val="00632E27"/>
    <w:rsid w:val="00640706"/>
    <w:rsid w:val="006416FA"/>
    <w:rsid w:val="00644F25"/>
    <w:rsid w:val="00646F47"/>
    <w:rsid w:val="00654716"/>
    <w:rsid w:val="00663096"/>
    <w:rsid w:val="00673F6B"/>
    <w:rsid w:val="00675D3D"/>
    <w:rsid w:val="00677496"/>
    <w:rsid w:val="006802DF"/>
    <w:rsid w:val="00686836"/>
    <w:rsid w:val="006A047F"/>
    <w:rsid w:val="006A70AB"/>
    <w:rsid w:val="006B0D07"/>
    <w:rsid w:val="006B215C"/>
    <w:rsid w:val="006C1377"/>
    <w:rsid w:val="006C26B5"/>
    <w:rsid w:val="006C5C9D"/>
    <w:rsid w:val="006C619D"/>
    <w:rsid w:val="006C69C6"/>
    <w:rsid w:val="006D07AA"/>
    <w:rsid w:val="006D7A1F"/>
    <w:rsid w:val="006E7FBE"/>
    <w:rsid w:val="006F1588"/>
    <w:rsid w:val="007005FD"/>
    <w:rsid w:val="0071476A"/>
    <w:rsid w:val="00717E68"/>
    <w:rsid w:val="00720D33"/>
    <w:rsid w:val="00724396"/>
    <w:rsid w:val="00726D74"/>
    <w:rsid w:val="00736FA9"/>
    <w:rsid w:val="00752AF6"/>
    <w:rsid w:val="00753483"/>
    <w:rsid w:val="0078497E"/>
    <w:rsid w:val="007935F6"/>
    <w:rsid w:val="00794BE0"/>
    <w:rsid w:val="00797B90"/>
    <w:rsid w:val="007A5B9D"/>
    <w:rsid w:val="007B1F21"/>
    <w:rsid w:val="007C20F7"/>
    <w:rsid w:val="007D54B4"/>
    <w:rsid w:val="007E2ADA"/>
    <w:rsid w:val="007E54A6"/>
    <w:rsid w:val="007F22E9"/>
    <w:rsid w:val="0080064F"/>
    <w:rsid w:val="00803CE4"/>
    <w:rsid w:val="00807905"/>
    <w:rsid w:val="00811DBF"/>
    <w:rsid w:val="00824235"/>
    <w:rsid w:val="00826EDC"/>
    <w:rsid w:val="00834271"/>
    <w:rsid w:val="00853D40"/>
    <w:rsid w:val="0086106B"/>
    <w:rsid w:val="008660BE"/>
    <w:rsid w:val="00875570"/>
    <w:rsid w:val="00876668"/>
    <w:rsid w:val="0088250D"/>
    <w:rsid w:val="00891C99"/>
    <w:rsid w:val="00897A6A"/>
    <w:rsid w:val="008A19C3"/>
    <w:rsid w:val="008A21D9"/>
    <w:rsid w:val="008C3893"/>
    <w:rsid w:val="008C799C"/>
    <w:rsid w:val="008D01B5"/>
    <w:rsid w:val="008D51E0"/>
    <w:rsid w:val="008D7DC1"/>
    <w:rsid w:val="008E4272"/>
    <w:rsid w:val="008E62D8"/>
    <w:rsid w:val="008E73D0"/>
    <w:rsid w:val="008E7854"/>
    <w:rsid w:val="008E7959"/>
    <w:rsid w:val="008F18BF"/>
    <w:rsid w:val="00902F6D"/>
    <w:rsid w:val="00903899"/>
    <w:rsid w:val="00905184"/>
    <w:rsid w:val="00911F23"/>
    <w:rsid w:val="00930738"/>
    <w:rsid w:val="00933B88"/>
    <w:rsid w:val="00934433"/>
    <w:rsid w:val="009438C3"/>
    <w:rsid w:val="00944515"/>
    <w:rsid w:val="009459FE"/>
    <w:rsid w:val="009508DE"/>
    <w:rsid w:val="0095470B"/>
    <w:rsid w:val="00962355"/>
    <w:rsid w:val="00970FE4"/>
    <w:rsid w:val="00975030"/>
    <w:rsid w:val="0097586B"/>
    <w:rsid w:val="009762DD"/>
    <w:rsid w:val="00977003"/>
    <w:rsid w:val="00977E5A"/>
    <w:rsid w:val="00981195"/>
    <w:rsid w:val="00986192"/>
    <w:rsid w:val="00991826"/>
    <w:rsid w:val="009969F8"/>
    <w:rsid w:val="00996F36"/>
    <w:rsid w:val="009A373C"/>
    <w:rsid w:val="009A4A88"/>
    <w:rsid w:val="009A757A"/>
    <w:rsid w:val="009B04DA"/>
    <w:rsid w:val="009B438A"/>
    <w:rsid w:val="009C19B6"/>
    <w:rsid w:val="009C50B3"/>
    <w:rsid w:val="009D5B62"/>
    <w:rsid w:val="009D70DB"/>
    <w:rsid w:val="009D711E"/>
    <w:rsid w:val="009F1ABA"/>
    <w:rsid w:val="009F2C97"/>
    <w:rsid w:val="009F5094"/>
    <w:rsid w:val="00A0027C"/>
    <w:rsid w:val="00A03463"/>
    <w:rsid w:val="00A1568F"/>
    <w:rsid w:val="00A15EAA"/>
    <w:rsid w:val="00A32823"/>
    <w:rsid w:val="00A34872"/>
    <w:rsid w:val="00A40C17"/>
    <w:rsid w:val="00A46B24"/>
    <w:rsid w:val="00A53E5A"/>
    <w:rsid w:val="00A60BE9"/>
    <w:rsid w:val="00A72341"/>
    <w:rsid w:val="00A87EC2"/>
    <w:rsid w:val="00AA1D00"/>
    <w:rsid w:val="00AA29CB"/>
    <w:rsid w:val="00AA3A77"/>
    <w:rsid w:val="00AB1895"/>
    <w:rsid w:val="00AB1AEA"/>
    <w:rsid w:val="00AB37F6"/>
    <w:rsid w:val="00AB4704"/>
    <w:rsid w:val="00AD7817"/>
    <w:rsid w:val="00AE7B63"/>
    <w:rsid w:val="00AF16BD"/>
    <w:rsid w:val="00AF3E55"/>
    <w:rsid w:val="00AF504F"/>
    <w:rsid w:val="00B002C2"/>
    <w:rsid w:val="00B03631"/>
    <w:rsid w:val="00B15E6A"/>
    <w:rsid w:val="00B17F85"/>
    <w:rsid w:val="00B2628F"/>
    <w:rsid w:val="00B30B60"/>
    <w:rsid w:val="00B40C8D"/>
    <w:rsid w:val="00B43C24"/>
    <w:rsid w:val="00B45435"/>
    <w:rsid w:val="00B45796"/>
    <w:rsid w:val="00B47668"/>
    <w:rsid w:val="00B47FB8"/>
    <w:rsid w:val="00B5491F"/>
    <w:rsid w:val="00B55875"/>
    <w:rsid w:val="00B65C3D"/>
    <w:rsid w:val="00B66D6B"/>
    <w:rsid w:val="00B73383"/>
    <w:rsid w:val="00B74B78"/>
    <w:rsid w:val="00B86360"/>
    <w:rsid w:val="00BA11FB"/>
    <w:rsid w:val="00BA1BCE"/>
    <w:rsid w:val="00BA28D0"/>
    <w:rsid w:val="00BA4AAF"/>
    <w:rsid w:val="00BA5349"/>
    <w:rsid w:val="00BB25D2"/>
    <w:rsid w:val="00BB5749"/>
    <w:rsid w:val="00BC3960"/>
    <w:rsid w:val="00BC4910"/>
    <w:rsid w:val="00BC7F02"/>
    <w:rsid w:val="00BD3E6E"/>
    <w:rsid w:val="00BD4831"/>
    <w:rsid w:val="00BD6FB0"/>
    <w:rsid w:val="00BF0784"/>
    <w:rsid w:val="00BF7333"/>
    <w:rsid w:val="00C05750"/>
    <w:rsid w:val="00C13A6C"/>
    <w:rsid w:val="00C1550B"/>
    <w:rsid w:val="00C178E1"/>
    <w:rsid w:val="00C258FD"/>
    <w:rsid w:val="00C3030C"/>
    <w:rsid w:val="00C34512"/>
    <w:rsid w:val="00C37DF9"/>
    <w:rsid w:val="00C414B7"/>
    <w:rsid w:val="00C43C6A"/>
    <w:rsid w:val="00C5697E"/>
    <w:rsid w:val="00C569EE"/>
    <w:rsid w:val="00C663E7"/>
    <w:rsid w:val="00C66D8E"/>
    <w:rsid w:val="00C72663"/>
    <w:rsid w:val="00C80CD6"/>
    <w:rsid w:val="00C92158"/>
    <w:rsid w:val="00C95308"/>
    <w:rsid w:val="00C97A2D"/>
    <w:rsid w:val="00CA2434"/>
    <w:rsid w:val="00CA3E44"/>
    <w:rsid w:val="00CA50E0"/>
    <w:rsid w:val="00CB1331"/>
    <w:rsid w:val="00CB7AB3"/>
    <w:rsid w:val="00CC377D"/>
    <w:rsid w:val="00CD7F00"/>
    <w:rsid w:val="00CE0FE4"/>
    <w:rsid w:val="00CE5CFC"/>
    <w:rsid w:val="00D01339"/>
    <w:rsid w:val="00D06485"/>
    <w:rsid w:val="00D071D1"/>
    <w:rsid w:val="00D07484"/>
    <w:rsid w:val="00D12859"/>
    <w:rsid w:val="00D15E4C"/>
    <w:rsid w:val="00D22C1C"/>
    <w:rsid w:val="00D23445"/>
    <w:rsid w:val="00D240DB"/>
    <w:rsid w:val="00D402BE"/>
    <w:rsid w:val="00D45147"/>
    <w:rsid w:val="00D45740"/>
    <w:rsid w:val="00D4737D"/>
    <w:rsid w:val="00D5098D"/>
    <w:rsid w:val="00D528C0"/>
    <w:rsid w:val="00D60AB6"/>
    <w:rsid w:val="00D60FC0"/>
    <w:rsid w:val="00D62EFB"/>
    <w:rsid w:val="00D758EF"/>
    <w:rsid w:val="00D85AA2"/>
    <w:rsid w:val="00D9229B"/>
    <w:rsid w:val="00D93C2D"/>
    <w:rsid w:val="00D93F43"/>
    <w:rsid w:val="00D94243"/>
    <w:rsid w:val="00D96D8C"/>
    <w:rsid w:val="00DA3659"/>
    <w:rsid w:val="00DB02BD"/>
    <w:rsid w:val="00DB0A18"/>
    <w:rsid w:val="00DB0C75"/>
    <w:rsid w:val="00DB4F9E"/>
    <w:rsid w:val="00DB6151"/>
    <w:rsid w:val="00DB7953"/>
    <w:rsid w:val="00DD2229"/>
    <w:rsid w:val="00DD7D42"/>
    <w:rsid w:val="00DE4EA2"/>
    <w:rsid w:val="00DE7483"/>
    <w:rsid w:val="00DF1D1D"/>
    <w:rsid w:val="00DF73AD"/>
    <w:rsid w:val="00E034D9"/>
    <w:rsid w:val="00E116A7"/>
    <w:rsid w:val="00E11F8F"/>
    <w:rsid w:val="00E22FE9"/>
    <w:rsid w:val="00E273DE"/>
    <w:rsid w:val="00E31511"/>
    <w:rsid w:val="00E369E9"/>
    <w:rsid w:val="00E40E30"/>
    <w:rsid w:val="00E42D6F"/>
    <w:rsid w:val="00E43213"/>
    <w:rsid w:val="00E43EED"/>
    <w:rsid w:val="00E5607D"/>
    <w:rsid w:val="00E6064C"/>
    <w:rsid w:val="00E90F98"/>
    <w:rsid w:val="00EA10CD"/>
    <w:rsid w:val="00EA4896"/>
    <w:rsid w:val="00EA597A"/>
    <w:rsid w:val="00EB151D"/>
    <w:rsid w:val="00EB2E07"/>
    <w:rsid w:val="00EB6826"/>
    <w:rsid w:val="00ED7E87"/>
    <w:rsid w:val="00EE6441"/>
    <w:rsid w:val="00EF05BF"/>
    <w:rsid w:val="00EF3A5D"/>
    <w:rsid w:val="00EF40E3"/>
    <w:rsid w:val="00F000DB"/>
    <w:rsid w:val="00F007C0"/>
    <w:rsid w:val="00F066EC"/>
    <w:rsid w:val="00F177F6"/>
    <w:rsid w:val="00F24582"/>
    <w:rsid w:val="00F26243"/>
    <w:rsid w:val="00F30641"/>
    <w:rsid w:val="00F3358A"/>
    <w:rsid w:val="00F33761"/>
    <w:rsid w:val="00F33A94"/>
    <w:rsid w:val="00F3667F"/>
    <w:rsid w:val="00F426D3"/>
    <w:rsid w:val="00F429F2"/>
    <w:rsid w:val="00F46007"/>
    <w:rsid w:val="00F47936"/>
    <w:rsid w:val="00F511F6"/>
    <w:rsid w:val="00F528BA"/>
    <w:rsid w:val="00F7102E"/>
    <w:rsid w:val="00F72DA8"/>
    <w:rsid w:val="00F75521"/>
    <w:rsid w:val="00F801B2"/>
    <w:rsid w:val="00F871A9"/>
    <w:rsid w:val="00F92019"/>
    <w:rsid w:val="00F95468"/>
    <w:rsid w:val="00FA2040"/>
    <w:rsid w:val="00FA3C3F"/>
    <w:rsid w:val="00FA70B6"/>
    <w:rsid w:val="00FB21C9"/>
    <w:rsid w:val="00FB21CD"/>
    <w:rsid w:val="00FB2727"/>
    <w:rsid w:val="00FC6AAF"/>
    <w:rsid w:val="00FD1FA3"/>
    <w:rsid w:val="00FD6CCA"/>
    <w:rsid w:val="00FD77FC"/>
    <w:rsid w:val="00FE0333"/>
    <w:rsid w:val="00FF502A"/>
    <w:rsid w:val="00FF56C8"/>
    <w:rsid w:val="00FF5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7AA"/>
    <w:pPr>
      <w:spacing w:after="200" w:line="276"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uiPriority w:val="99"/>
    <w:rsid w:val="009F5094"/>
  </w:style>
  <w:style w:type="paragraph" w:styleId="a3">
    <w:name w:val="List Paragraph"/>
    <w:basedOn w:val="a"/>
    <w:uiPriority w:val="99"/>
    <w:qFormat/>
    <w:rsid w:val="00F000DB"/>
    <w:pPr>
      <w:ind w:left="720"/>
      <w:contextualSpacing/>
    </w:pPr>
  </w:style>
  <w:style w:type="paragraph" w:styleId="a4">
    <w:name w:val="Normal (Web)"/>
    <w:basedOn w:val="a"/>
    <w:uiPriority w:val="99"/>
    <w:semiHidden/>
    <w:rsid w:val="002036A2"/>
    <w:rPr>
      <w:rFonts w:ascii="Times New Roman" w:hAnsi="Times New Roman"/>
      <w:sz w:val="24"/>
      <w:szCs w:val="24"/>
    </w:rPr>
  </w:style>
  <w:style w:type="character" w:customStyle="1" w:styleId="c2">
    <w:name w:val="c2"/>
    <w:uiPriority w:val="99"/>
    <w:rsid w:val="00500C87"/>
  </w:style>
  <w:style w:type="character" w:customStyle="1" w:styleId="c17">
    <w:name w:val="c17"/>
    <w:uiPriority w:val="99"/>
    <w:rsid w:val="00500C87"/>
  </w:style>
  <w:style w:type="character" w:customStyle="1" w:styleId="c3">
    <w:name w:val="c3"/>
    <w:uiPriority w:val="99"/>
    <w:rsid w:val="00CB7AB3"/>
  </w:style>
  <w:style w:type="paragraph" w:customStyle="1" w:styleId="c1">
    <w:name w:val="c1"/>
    <w:basedOn w:val="a"/>
    <w:uiPriority w:val="99"/>
    <w:rsid w:val="00FA70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B30B60"/>
    <w:pPr>
      <w:autoSpaceDE w:val="0"/>
      <w:autoSpaceDN w:val="0"/>
      <w:adjustRightInd w:val="0"/>
    </w:pPr>
    <w:rPr>
      <w:rFonts w:ascii="Times New Roman" w:hAnsi="Times New Roman"/>
      <w:color w:val="000000"/>
      <w:sz w:val="24"/>
      <w:szCs w:val="24"/>
      <w:lang w:val="ru-RU" w:eastAsia="en-US"/>
    </w:rPr>
  </w:style>
  <w:style w:type="table" w:styleId="a5">
    <w:name w:val="Table Grid"/>
    <w:basedOn w:val="a1"/>
    <w:uiPriority w:val="99"/>
    <w:rsid w:val="00F00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DD7D42"/>
    <w:pPr>
      <w:tabs>
        <w:tab w:val="center" w:pos="4677"/>
        <w:tab w:val="right" w:pos="9355"/>
      </w:tabs>
    </w:pPr>
    <w:rPr>
      <w:sz w:val="20"/>
      <w:szCs w:val="20"/>
    </w:rPr>
  </w:style>
  <w:style w:type="character" w:customStyle="1" w:styleId="a7">
    <w:name w:val="Верхний колонтитул Знак"/>
    <w:link w:val="a6"/>
    <w:uiPriority w:val="99"/>
    <w:semiHidden/>
    <w:locked/>
    <w:rsid w:val="00CB1331"/>
    <w:rPr>
      <w:rFonts w:cs="Times New Roman"/>
      <w:lang w:eastAsia="en-US"/>
    </w:rPr>
  </w:style>
  <w:style w:type="character" w:styleId="a8">
    <w:name w:val="page number"/>
    <w:uiPriority w:val="99"/>
    <w:rsid w:val="00DD7D42"/>
    <w:rPr>
      <w:rFonts w:cs="Times New Roman"/>
    </w:rPr>
  </w:style>
  <w:style w:type="paragraph" w:styleId="a9">
    <w:name w:val="No Spacing"/>
    <w:uiPriority w:val="99"/>
    <w:qFormat/>
    <w:rsid w:val="00E6064C"/>
    <w:rPr>
      <w:rFonts w:ascii="Arial Unicode MS" w:eastAsia="Arial Unicode MS" w:hAnsi="Arial Unicode MS" w:cs="Arial Unicode MS"/>
      <w:color w:val="000000"/>
      <w:sz w:val="24"/>
      <w:szCs w:val="24"/>
      <w:lang w:val="ru-RU" w:eastAsia="ru-RU"/>
    </w:rPr>
  </w:style>
  <w:style w:type="character" w:customStyle="1" w:styleId="2">
    <w:name w:val="Основной текст (2) + Не полужирный"/>
    <w:aliases w:val="Курсив"/>
    <w:uiPriority w:val="99"/>
    <w:rsid w:val="00E6064C"/>
    <w:rPr>
      <w:rFonts w:ascii="Times New Roman" w:hAnsi="Times New Roman"/>
      <w:b/>
      <w:i/>
      <w:sz w:val="30"/>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423103">
      <w:marLeft w:val="0"/>
      <w:marRight w:val="0"/>
      <w:marTop w:val="0"/>
      <w:marBottom w:val="0"/>
      <w:divBdr>
        <w:top w:val="none" w:sz="0" w:space="0" w:color="auto"/>
        <w:left w:val="none" w:sz="0" w:space="0" w:color="auto"/>
        <w:bottom w:val="none" w:sz="0" w:space="0" w:color="auto"/>
        <w:right w:val="none" w:sz="0" w:space="0" w:color="auto"/>
      </w:divBdr>
    </w:div>
    <w:div w:id="1069423104">
      <w:marLeft w:val="0"/>
      <w:marRight w:val="0"/>
      <w:marTop w:val="0"/>
      <w:marBottom w:val="0"/>
      <w:divBdr>
        <w:top w:val="none" w:sz="0" w:space="0" w:color="auto"/>
        <w:left w:val="none" w:sz="0" w:space="0" w:color="auto"/>
        <w:bottom w:val="none" w:sz="0" w:space="0" w:color="auto"/>
        <w:right w:val="none" w:sz="0" w:space="0" w:color="auto"/>
      </w:divBdr>
    </w:div>
    <w:div w:id="1069423105">
      <w:marLeft w:val="0"/>
      <w:marRight w:val="0"/>
      <w:marTop w:val="0"/>
      <w:marBottom w:val="0"/>
      <w:divBdr>
        <w:top w:val="none" w:sz="0" w:space="0" w:color="auto"/>
        <w:left w:val="none" w:sz="0" w:space="0" w:color="auto"/>
        <w:bottom w:val="none" w:sz="0" w:space="0" w:color="auto"/>
        <w:right w:val="none" w:sz="0" w:space="0" w:color="auto"/>
      </w:divBdr>
    </w:div>
    <w:div w:id="1069423106">
      <w:marLeft w:val="0"/>
      <w:marRight w:val="0"/>
      <w:marTop w:val="0"/>
      <w:marBottom w:val="0"/>
      <w:divBdr>
        <w:top w:val="none" w:sz="0" w:space="0" w:color="auto"/>
        <w:left w:val="none" w:sz="0" w:space="0" w:color="auto"/>
        <w:bottom w:val="none" w:sz="0" w:space="0" w:color="auto"/>
        <w:right w:val="none" w:sz="0" w:space="0" w:color="auto"/>
      </w:divBdr>
    </w:div>
    <w:div w:id="1069423107">
      <w:marLeft w:val="0"/>
      <w:marRight w:val="0"/>
      <w:marTop w:val="0"/>
      <w:marBottom w:val="0"/>
      <w:divBdr>
        <w:top w:val="none" w:sz="0" w:space="0" w:color="auto"/>
        <w:left w:val="none" w:sz="0" w:space="0" w:color="auto"/>
        <w:bottom w:val="none" w:sz="0" w:space="0" w:color="auto"/>
        <w:right w:val="none" w:sz="0" w:space="0" w:color="auto"/>
      </w:divBdr>
    </w:div>
    <w:div w:id="1069423108">
      <w:marLeft w:val="0"/>
      <w:marRight w:val="0"/>
      <w:marTop w:val="0"/>
      <w:marBottom w:val="0"/>
      <w:divBdr>
        <w:top w:val="none" w:sz="0" w:space="0" w:color="auto"/>
        <w:left w:val="none" w:sz="0" w:space="0" w:color="auto"/>
        <w:bottom w:val="none" w:sz="0" w:space="0" w:color="auto"/>
        <w:right w:val="none" w:sz="0" w:space="0" w:color="auto"/>
      </w:divBdr>
    </w:div>
    <w:div w:id="1069423109">
      <w:marLeft w:val="0"/>
      <w:marRight w:val="0"/>
      <w:marTop w:val="0"/>
      <w:marBottom w:val="0"/>
      <w:divBdr>
        <w:top w:val="none" w:sz="0" w:space="0" w:color="auto"/>
        <w:left w:val="none" w:sz="0" w:space="0" w:color="auto"/>
        <w:bottom w:val="none" w:sz="0" w:space="0" w:color="auto"/>
        <w:right w:val="none" w:sz="0" w:space="0" w:color="auto"/>
      </w:divBdr>
    </w:div>
    <w:div w:id="1069423110">
      <w:marLeft w:val="0"/>
      <w:marRight w:val="0"/>
      <w:marTop w:val="0"/>
      <w:marBottom w:val="0"/>
      <w:divBdr>
        <w:top w:val="none" w:sz="0" w:space="0" w:color="auto"/>
        <w:left w:val="none" w:sz="0" w:space="0" w:color="auto"/>
        <w:bottom w:val="none" w:sz="0" w:space="0" w:color="auto"/>
        <w:right w:val="none" w:sz="0" w:space="0" w:color="auto"/>
      </w:divBdr>
    </w:div>
    <w:div w:id="1069423111">
      <w:marLeft w:val="0"/>
      <w:marRight w:val="0"/>
      <w:marTop w:val="0"/>
      <w:marBottom w:val="0"/>
      <w:divBdr>
        <w:top w:val="none" w:sz="0" w:space="0" w:color="auto"/>
        <w:left w:val="none" w:sz="0" w:space="0" w:color="auto"/>
        <w:bottom w:val="none" w:sz="0" w:space="0" w:color="auto"/>
        <w:right w:val="none" w:sz="0" w:space="0" w:color="auto"/>
      </w:divBdr>
    </w:div>
    <w:div w:id="1069423112">
      <w:marLeft w:val="0"/>
      <w:marRight w:val="0"/>
      <w:marTop w:val="0"/>
      <w:marBottom w:val="0"/>
      <w:divBdr>
        <w:top w:val="none" w:sz="0" w:space="0" w:color="auto"/>
        <w:left w:val="none" w:sz="0" w:space="0" w:color="auto"/>
        <w:bottom w:val="none" w:sz="0" w:space="0" w:color="auto"/>
        <w:right w:val="none" w:sz="0" w:space="0" w:color="auto"/>
      </w:divBdr>
    </w:div>
    <w:div w:id="1069423113">
      <w:marLeft w:val="0"/>
      <w:marRight w:val="0"/>
      <w:marTop w:val="0"/>
      <w:marBottom w:val="0"/>
      <w:divBdr>
        <w:top w:val="none" w:sz="0" w:space="0" w:color="auto"/>
        <w:left w:val="none" w:sz="0" w:space="0" w:color="auto"/>
        <w:bottom w:val="none" w:sz="0" w:space="0" w:color="auto"/>
        <w:right w:val="none" w:sz="0" w:space="0" w:color="auto"/>
      </w:divBdr>
    </w:div>
    <w:div w:id="1069423114">
      <w:marLeft w:val="0"/>
      <w:marRight w:val="0"/>
      <w:marTop w:val="0"/>
      <w:marBottom w:val="0"/>
      <w:divBdr>
        <w:top w:val="none" w:sz="0" w:space="0" w:color="auto"/>
        <w:left w:val="none" w:sz="0" w:space="0" w:color="auto"/>
        <w:bottom w:val="none" w:sz="0" w:space="0" w:color="auto"/>
        <w:right w:val="none" w:sz="0" w:space="0" w:color="auto"/>
      </w:divBdr>
    </w:div>
    <w:div w:id="1069423115">
      <w:marLeft w:val="0"/>
      <w:marRight w:val="0"/>
      <w:marTop w:val="0"/>
      <w:marBottom w:val="0"/>
      <w:divBdr>
        <w:top w:val="none" w:sz="0" w:space="0" w:color="auto"/>
        <w:left w:val="none" w:sz="0" w:space="0" w:color="auto"/>
        <w:bottom w:val="none" w:sz="0" w:space="0" w:color="auto"/>
        <w:right w:val="none" w:sz="0" w:space="0" w:color="auto"/>
      </w:divBdr>
    </w:div>
    <w:div w:id="1069423116">
      <w:marLeft w:val="0"/>
      <w:marRight w:val="0"/>
      <w:marTop w:val="0"/>
      <w:marBottom w:val="0"/>
      <w:divBdr>
        <w:top w:val="none" w:sz="0" w:space="0" w:color="auto"/>
        <w:left w:val="none" w:sz="0" w:space="0" w:color="auto"/>
        <w:bottom w:val="none" w:sz="0" w:space="0" w:color="auto"/>
        <w:right w:val="none" w:sz="0" w:space="0" w:color="auto"/>
      </w:divBdr>
    </w:div>
    <w:div w:id="1069423117">
      <w:marLeft w:val="0"/>
      <w:marRight w:val="0"/>
      <w:marTop w:val="0"/>
      <w:marBottom w:val="0"/>
      <w:divBdr>
        <w:top w:val="none" w:sz="0" w:space="0" w:color="auto"/>
        <w:left w:val="none" w:sz="0" w:space="0" w:color="auto"/>
        <w:bottom w:val="none" w:sz="0" w:space="0" w:color="auto"/>
        <w:right w:val="none" w:sz="0" w:space="0" w:color="auto"/>
      </w:divBdr>
    </w:div>
    <w:div w:id="10694231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3798</TotalTime>
  <Pages>1</Pages>
  <Words>2389</Words>
  <Characters>13623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Школьников Дворец</cp:lastModifiedBy>
  <cp:revision>196</cp:revision>
  <cp:lastPrinted>2018-01-22T04:24:00Z</cp:lastPrinted>
  <dcterms:created xsi:type="dcterms:W3CDTF">2017-10-17T12:19:00Z</dcterms:created>
  <dcterms:modified xsi:type="dcterms:W3CDTF">2022-03-25T09:57:00Z</dcterms:modified>
</cp:coreProperties>
</file>