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ED" w:rsidRDefault="003427ED">
      <w:pPr>
        <w:spacing w:after="60"/>
        <w:jc w:val="center"/>
        <w:rPr>
          <w:b/>
          <w:bCs/>
        </w:rPr>
      </w:pPr>
      <w:r>
        <w:rPr>
          <w:b/>
          <w:bCs/>
        </w:rPr>
        <w:t xml:space="preserve">КРАТКОСРОЧНЫЙ ПЛАН </w:t>
      </w:r>
    </w:p>
    <w:p w:rsidR="003427ED" w:rsidRDefault="003427ED">
      <w:pPr>
        <w:spacing w:after="60"/>
        <w:jc w:val="center"/>
        <w:rPr>
          <w:b/>
          <w:bCs/>
        </w:rPr>
      </w:pPr>
      <w:r>
        <w:rPr>
          <w:b/>
          <w:bCs/>
        </w:rPr>
        <w:t>ПО ПРЕДМЕТУ «</w:t>
      </w:r>
      <w:r w:rsidR="00730322">
        <w:rPr>
          <w:b/>
          <w:bCs/>
        </w:rPr>
        <w:t>ТЕХНОЛОГИЯ</w:t>
      </w:r>
      <w:r>
        <w:rPr>
          <w:b/>
          <w:bCs/>
        </w:rPr>
        <w:t>»</w:t>
      </w:r>
    </w:p>
    <w:p w:rsidR="003427ED" w:rsidRDefault="003427ED">
      <w:pPr>
        <w:spacing w:after="60"/>
        <w:jc w:val="center"/>
      </w:pPr>
    </w:p>
    <w:tbl>
      <w:tblPr>
        <w:tblW w:w="5000" w:type="pct"/>
        <w:tblInd w:w="-106" w:type="dxa"/>
        <w:tblLayout w:type="fixed"/>
        <w:tblLook w:val="0000"/>
      </w:tblPr>
      <w:tblGrid>
        <w:gridCol w:w="2243"/>
        <w:gridCol w:w="107"/>
        <w:gridCol w:w="641"/>
        <w:gridCol w:w="855"/>
        <w:gridCol w:w="2991"/>
        <w:gridCol w:w="1282"/>
        <w:gridCol w:w="427"/>
        <w:gridCol w:w="2136"/>
      </w:tblGrid>
      <w:tr w:rsidR="003427ED" w:rsidRPr="00AF611C">
        <w:trPr>
          <w:cantSplit/>
          <w:trHeight w:val="473"/>
        </w:trPr>
        <w:tc>
          <w:tcPr>
            <w:tcW w:w="1800" w:type="pct"/>
            <w:gridSpan w:val="4"/>
            <w:tcBorders>
              <w:top w:val="single" w:sz="8" w:space="0" w:color="2976A4"/>
              <w:left w:val="single" w:sz="8" w:space="0" w:color="2976A4"/>
              <w:bottom w:val="nil"/>
              <w:right w:val="nil"/>
            </w:tcBorders>
          </w:tcPr>
          <w:p w:rsidR="003427ED" w:rsidRPr="00AF611C" w:rsidRDefault="003427ED">
            <w:pPr>
              <w:spacing w:line="240" w:lineRule="auto"/>
              <w:rPr>
                <w:b/>
                <w:bCs/>
                <w:color w:val="FF0000"/>
              </w:rPr>
            </w:pPr>
            <w:r w:rsidRPr="00AF611C">
              <w:rPr>
                <w:b/>
                <w:bCs/>
              </w:rPr>
              <w:t>Раздел долгосрочного планирования:</w:t>
            </w:r>
            <w:r w:rsidRPr="00730322">
              <w:rPr>
                <w:b/>
                <w:bCs/>
              </w:rPr>
              <w:t>1.6</w:t>
            </w:r>
          </w:p>
        </w:tc>
        <w:tc>
          <w:tcPr>
            <w:tcW w:w="3150" w:type="pct"/>
            <w:gridSpan w:val="4"/>
            <w:tcBorders>
              <w:top w:val="single" w:sz="8" w:space="0" w:color="2976A4"/>
              <w:left w:val="nil"/>
              <w:bottom w:val="nil"/>
              <w:right w:val="single" w:sz="8" w:space="0" w:color="2976A4"/>
            </w:tcBorders>
          </w:tcPr>
          <w:p w:rsidR="003427ED" w:rsidRPr="00AF611C" w:rsidRDefault="003427ED">
            <w:pPr>
              <w:pStyle w:val="AssignmentTemplate"/>
              <w:spacing w:before="0"/>
              <w:outlineLvl w:val="2"/>
              <w:rPr>
                <w:rFonts w:ascii="Times New Roman" w:hAnsi="Times New Roman" w:cs="Times New Roman"/>
              </w:rPr>
            </w:pPr>
            <w:r w:rsidRPr="00AF611C">
              <w:rPr>
                <w:rFonts w:ascii="Times New Roman" w:hAnsi="Times New Roman" w:cs="Times New Roman"/>
              </w:rPr>
              <w:t>Школа: СОШ №17</w:t>
            </w:r>
            <w:r w:rsidR="00730322">
              <w:rPr>
                <w:rFonts w:ascii="Times New Roman" w:hAnsi="Times New Roman" w:cs="Times New Roman"/>
              </w:rPr>
              <w:t>, г. Уральск</w:t>
            </w:r>
          </w:p>
        </w:tc>
      </w:tr>
      <w:tr w:rsidR="003427ED" w:rsidRPr="00AF611C">
        <w:tblPrEx>
          <w:tblCellSpacing w:w="-10" w:type="nil"/>
        </w:tblPrEx>
        <w:trPr>
          <w:cantSplit/>
          <w:trHeight w:val="472"/>
          <w:tblCellSpacing w:w="-10" w:type="nil"/>
        </w:trPr>
        <w:tc>
          <w:tcPr>
            <w:tcW w:w="1800" w:type="pct"/>
            <w:gridSpan w:val="4"/>
            <w:tcBorders>
              <w:top w:val="nil"/>
              <w:left w:val="single" w:sz="8" w:space="0" w:color="2976A4"/>
              <w:bottom w:val="nil"/>
              <w:right w:val="nil"/>
            </w:tcBorders>
          </w:tcPr>
          <w:p w:rsidR="003427ED" w:rsidRPr="00AF611C" w:rsidRDefault="003427ED">
            <w:pPr>
              <w:pStyle w:val="AssignmentTemplate"/>
              <w:spacing w:before="0"/>
              <w:outlineLvl w:val="2"/>
              <w:rPr>
                <w:rFonts w:ascii="Times New Roman" w:hAnsi="Times New Roman" w:cs="Times New Roman"/>
              </w:rPr>
            </w:pPr>
            <w:r w:rsidRPr="00AF611C"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315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427ED" w:rsidRPr="00AF611C" w:rsidRDefault="003427ED">
            <w:pPr>
              <w:pStyle w:val="AssignmentTemplate"/>
              <w:spacing w:before="0"/>
              <w:outlineLvl w:val="2"/>
              <w:rPr>
                <w:rFonts w:ascii="Times New Roman" w:hAnsi="Times New Roman" w:cs="Times New Roman"/>
              </w:rPr>
            </w:pPr>
            <w:r w:rsidRPr="00AF611C">
              <w:rPr>
                <w:rFonts w:ascii="Times New Roman" w:hAnsi="Times New Roman" w:cs="Times New Roman"/>
              </w:rPr>
              <w:t>ФИО учителя: Сергеева Наталья Анатольевна</w:t>
            </w:r>
          </w:p>
        </w:tc>
      </w:tr>
      <w:tr w:rsidR="003427ED" w:rsidRPr="00AF611C">
        <w:tblPrEx>
          <w:tblCellSpacing w:w="-10" w:type="nil"/>
        </w:tblPrEx>
        <w:trPr>
          <w:cantSplit/>
          <w:trHeight w:val="412"/>
          <w:tblCellSpacing w:w="-10" w:type="nil"/>
        </w:trPr>
        <w:tc>
          <w:tcPr>
            <w:tcW w:w="1800" w:type="pct"/>
            <w:gridSpan w:val="4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</w:tcPr>
          <w:p w:rsidR="003427ED" w:rsidRPr="00AF611C" w:rsidRDefault="003427ED">
            <w:pPr>
              <w:pStyle w:val="AssignmentTemplate"/>
              <w:spacing w:before="0"/>
              <w:outlineLvl w:val="2"/>
              <w:rPr>
                <w:rFonts w:ascii="Times New Roman" w:hAnsi="Times New Roman" w:cs="Times New Roman"/>
              </w:rPr>
            </w:pPr>
            <w:r w:rsidRPr="00AF611C">
              <w:rPr>
                <w:rFonts w:ascii="Times New Roman" w:hAnsi="Times New Roman" w:cs="Times New Roman"/>
              </w:rPr>
              <w:t>Класс: 9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427ED" w:rsidRPr="00AF611C" w:rsidRDefault="003427ED">
            <w:pPr>
              <w:pStyle w:val="AssignmentTemplate"/>
              <w:spacing w:before="0"/>
              <w:outlineLvl w:val="2"/>
              <w:rPr>
                <w:rFonts w:ascii="Times New Roman" w:hAnsi="Times New Roman" w:cs="Times New Roman"/>
              </w:rPr>
            </w:pPr>
            <w:r w:rsidRPr="00AF611C">
              <w:rPr>
                <w:rFonts w:ascii="Times New Roman" w:hAnsi="Times New Roman" w:cs="Times New Roman"/>
              </w:rPr>
              <w:t xml:space="preserve">Количество присутствующих: 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27ED" w:rsidRPr="00AF611C" w:rsidRDefault="003427ED">
            <w:pPr>
              <w:pStyle w:val="AssignmentTemplate"/>
              <w:spacing w:before="0"/>
              <w:outlineLvl w:val="2"/>
              <w:rPr>
                <w:rFonts w:ascii="Times New Roman" w:hAnsi="Times New Roman" w:cs="Times New Roman"/>
              </w:rPr>
            </w:pPr>
            <w:r w:rsidRPr="00AF611C">
              <w:rPr>
                <w:rFonts w:ascii="Times New Roman" w:hAnsi="Times New Roman" w:cs="Times New Roman"/>
              </w:rPr>
              <w:t>отсутствующих:</w:t>
            </w:r>
          </w:p>
        </w:tc>
      </w:tr>
      <w:tr w:rsidR="003427ED" w:rsidRPr="00AF611C">
        <w:tblPrEx>
          <w:tblCellSpacing w:w="-10" w:type="nil"/>
        </w:tblPrEx>
        <w:trPr>
          <w:cantSplit/>
          <w:trHeight w:val="412"/>
          <w:tblCellSpacing w:w="-10" w:type="nil"/>
        </w:trPr>
        <w:tc>
          <w:tcPr>
            <w:tcW w:w="1400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</w:tcPr>
          <w:p w:rsidR="003427ED" w:rsidRPr="00AF611C" w:rsidRDefault="003427ED">
            <w:pPr>
              <w:pStyle w:val="AssignmentTemplate"/>
              <w:spacing w:before="0"/>
              <w:outlineLvl w:val="2"/>
              <w:rPr>
                <w:rFonts w:ascii="Times New Roman" w:hAnsi="Times New Roman" w:cs="Times New Roman"/>
              </w:rPr>
            </w:pPr>
            <w:r w:rsidRPr="00AF611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550" w:type="pct"/>
            <w:gridSpan w:val="5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427ED" w:rsidRPr="00AF611C" w:rsidRDefault="003427ED">
            <w:pPr>
              <w:pStyle w:val="AssignmentTemplate"/>
              <w:spacing w:before="0"/>
              <w:outlineLvl w:val="2"/>
              <w:rPr>
                <w:rFonts w:ascii="Times New Roman" w:hAnsi="Times New Roman" w:cs="Times New Roman"/>
              </w:rPr>
            </w:pPr>
            <w:r w:rsidRPr="00AF611C">
              <w:rPr>
                <w:rFonts w:ascii="Times New Roman" w:hAnsi="Times New Roman" w:cs="Times New Roman"/>
              </w:rPr>
              <w:t>Создание индивидуального образа средствами визажа, прически и аксессуаров</w:t>
            </w:r>
          </w:p>
        </w:tc>
      </w:tr>
      <w:tr w:rsidR="003427ED" w:rsidRPr="00AF611C">
        <w:tblPrEx>
          <w:tblCellSpacing w:w="-10" w:type="nil"/>
        </w:tblPrEx>
        <w:trPr>
          <w:cantSplit/>
          <w:tblCellSpacing w:w="-10" w:type="nil"/>
        </w:trPr>
        <w:tc>
          <w:tcPr>
            <w:tcW w:w="140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427ED" w:rsidRPr="00AF611C" w:rsidRDefault="003427ED">
            <w:pPr>
              <w:spacing w:after="60" w:line="240" w:lineRule="auto"/>
              <w:rPr>
                <w:b/>
                <w:bCs/>
              </w:rPr>
            </w:pPr>
            <w:r w:rsidRPr="00AF611C">
              <w:rPr>
                <w:b/>
                <w:bCs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55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427ED" w:rsidRPr="00AF611C" w:rsidRDefault="003427ED">
            <w:pPr>
              <w:spacing w:line="240" w:lineRule="auto"/>
              <w:jc w:val="both"/>
            </w:pPr>
            <w:r w:rsidRPr="00AF611C">
              <w:t>9.1.6.2 Предлагать собственные решения и подходы в использовании современных и нетрадиционных материалов в процессе изготовления и отделки изделия</w:t>
            </w:r>
          </w:p>
        </w:tc>
      </w:tr>
      <w:tr w:rsidR="003427ED" w:rsidRPr="00AF611C">
        <w:tblPrEx>
          <w:tblCellSpacing w:w="-10" w:type="nil"/>
        </w:tblPrEx>
        <w:trPr>
          <w:cantSplit/>
          <w:trHeight w:val="603"/>
          <w:tblCellSpacing w:w="-10" w:type="nil"/>
        </w:trPr>
        <w:tc>
          <w:tcPr>
            <w:tcW w:w="140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427ED" w:rsidRPr="00AF611C" w:rsidRDefault="003427ED">
            <w:pPr>
              <w:spacing w:after="60" w:line="240" w:lineRule="auto"/>
              <w:rPr>
                <w:b/>
                <w:bCs/>
              </w:rPr>
            </w:pPr>
            <w:r w:rsidRPr="00AF611C">
              <w:rPr>
                <w:b/>
                <w:bCs/>
              </w:rPr>
              <w:t>Цели урока</w:t>
            </w:r>
          </w:p>
        </w:tc>
        <w:tc>
          <w:tcPr>
            <w:tcW w:w="355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427ED" w:rsidRPr="00AF611C" w:rsidRDefault="003427ED">
            <w:pPr>
              <w:spacing w:line="240" w:lineRule="auto"/>
              <w:rPr>
                <w:color w:val="0D0D0D"/>
              </w:rPr>
            </w:pPr>
            <w:r w:rsidRPr="00AF611C">
              <w:rPr>
                <w:color w:val="0D0D0D"/>
              </w:rPr>
              <w:t>Учащиеся смогут:</w:t>
            </w:r>
          </w:p>
          <w:p w:rsidR="003427ED" w:rsidRPr="00AF611C" w:rsidRDefault="003427ED">
            <w:pPr>
              <w:spacing w:line="240" w:lineRule="auto"/>
              <w:rPr>
                <w:color w:val="0D0D0D"/>
              </w:rPr>
            </w:pPr>
            <w:r w:rsidRPr="00AF611C">
              <w:rPr>
                <w:color w:val="0D0D0D"/>
              </w:rPr>
              <w:t>1.</w:t>
            </w:r>
            <w:r w:rsidR="00880484">
              <w:rPr>
                <w:color w:val="0D0D0D"/>
              </w:rPr>
              <w:t>Перечислить  современные направления моды и дизайна,</w:t>
            </w:r>
            <w:r w:rsidRPr="00AF611C">
              <w:rPr>
                <w:color w:val="0D0D0D"/>
              </w:rPr>
              <w:t xml:space="preserve"> основные стили в одежде.</w:t>
            </w:r>
          </w:p>
          <w:p w:rsidR="00281D28" w:rsidRDefault="003427ED" w:rsidP="00281D28">
            <w:pPr>
              <w:spacing w:line="240" w:lineRule="auto"/>
              <w:rPr>
                <w:color w:val="0D0D0D"/>
              </w:rPr>
            </w:pPr>
            <w:r w:rsidRPr="00AF611C">
              <w:rPr>
                <w:color w:val="0D0D0D"/>
              </w:rPr>
              <w:t xml:space="preserve">2.Разработать и составить свой вариант индивидуального образа, используя полученные знания. </w:t>
            </w:r>
          </w:p>
          <w:p w:rsidR="003427ED" w:rsidRPr="00AF611C" w:rsidRDefault="00281D28" w:rsidP="00281D28">
            <w:pPr>
              <w:spacing w:line="240" w:lineRule="auto"/>
              <w:rPr>
                <w:color w:val="0D0D0D"/>
              </w:rPr>
            </w:pPr>
            <w:r>
              <w:rPr>
                <w:color w:val="0D0D0D"/>
              </w:rPr>
              <w:t>3.Оценить значимостьполученных образов</w:t>
            </w:r>
            <w:r w:rsidR="003427ED" w:rsidRPr="00AF611C">
              <w:rPr>
                <w:color w:val="0D0D0D"/>
              </w:rPr>
              <w:t>.</w:t>
            </w:r>
          </w:p>
        </w:tc>
      </w:tr>
      <w:tr w:rsidR="003427ED" w:rsidRPr="00AF611C">
        <w:tblPrEx>
          <w:tblCellSpacing w:w="-10" w:type="nil"/>
        </w:tblPrEx>
        <w:trPr>
          <w:cantSplit/>
          <w:trHeight w:val="603"/>
          <w:tblCellSpacing w:w="-10" w:type="nil"/>
        </w:trPr>
        <w:tc>
          <w:tcPr>
            <w:tcW w:w="140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427ED" w:rsidRPr="00AF611C" w:rsidRDefault="003427ED">
            <w:pPr>
              <w:spacing w:after="60" w:line="240" w:lineRule="auto"/>
              <w:rPr>
                <w:b/>
                <w:bCs/>
              </w:rPr>
            </w:pPr>
            <w:r w:rsidRPr="00AF611C">
              <w:rPr>
                <w:b/>
                <w:bCs/>
              </w:rPr>
              <w:t>Критерии оценивания</w:t>
            </w:r>
          </w:p>
        </w:tc>
        <w:tc>
          <w:tcPr>
            <w:tcW w:w="355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432E5" w:rsidRPr="00AF611C" w:rsidRDefault="003427ED">
            <w:pPr>
              <w:spacing w:after="60"/>
              <w:rPr>
                <w:color w:val="0D0D0D"/>
              </w:rPr>
            </w:pPr>
            <w:r w:rsidRPr="00AF611C">
              <w:rPr>
                <w:color w:val="000000"/>
              </w:rPr>
              <w:t xml:space="preserve">1.Знает </w:t>
            </w:r>
            <w:r w:rsidRPr="00AF611C">
              <w:rPr>
                <w:color w:val="0D0D0D"/>
              </w:rPr>
              <w:t>о современ</w:t>
            </w:r>
            <w:r w:rsidR="00664715">
              <w:rPr>
                <w:color w:val="0D0D0D"/>
              </w:rPr>
              <w:t>ных направлениях моды и дизайна, основныхстилях</w:t>
            </w:r>
            <w:r w:rsidR="005432E5" w:rsidRPr="00AF611C">
              <w:rPr>
                <w:color w:val="0D0D0D"/>
              </w:rPr>
              <w:t xml:space="preserve"> в одежде</w:t>
            </w:r>
            <w:r w:rsidR="00664715">
              <w:rPr>
                <w:color w:val="0D0D0D"/>
              </w:rPr>
              <w:t>,</w:t>
            </w:r>
            <w:r w:rsidR="005432E5" w:rsidRPr="00AF611C">
              <w:rPr>
                <w:color w:val="0D0D0D"/>
              </w:rPr>
              <w:t xml:space="preserve"> и</w:t>
            </w:r>
            <w:r w:rsidR="00664715">
              <w:rPr>
                <w:color w:val="0D0D0D"/>
              </w:rPr>
              <w:t xml:space="preserve"> о цветотипах</w:t>
            </w:r>
            <w:r w:rsidR="005432E5" w:rsidRPr="00AF611C">
              <w:rPr>
                <w:color w:val="0D0D0D"/>
              </w:rPr>
              <w:t>.</w:t>
            </w:r>
          </w:p>
          <w:p w:rsidR="003427ED" w:rsidRPr="00AF611C" w:rsidRDefault="003427ED">
            <w:pPr>
              <w:spacing w:after="60"/>
              <w:rPr>
                <w:color w:val="0D0D0D"/>
              </w:rPr>
            </w:pPr>
            <w:r w:rsidRPr="00AF611C">
              <w:rPr>
                <w:color w:val="0D0D0D"/>
              </w:rPr>
              <w:t>2. Применяет собственные подходы и решения в использовании современных и нетрадиционных материалов.</w:t>
            </w:r>
          </w:p>
          <w:p w:rsidR="003427ED" w:rsidRPr="00AF611C" w:rsidRDefault="003427ED">
            <w:pPr>
              <w:spacing w:after="60"/>
              <w:rPr>
                <w:color w:val="0D0D0D"/>
              </w:rPr>
            </w:pPr>
            <w:r w:rsidRPr="00AF611C">
              <w:rPr>
                <w:color w:val="0D0D0D"/>
              </w:rPr>
              <w:t>3.Разрабатывает и составляет свой вариант индивидуального образа, используя полученные знания. Оценивает результат.</w:t>
            </w:r>
          </w:p>
        </w:tc>
      </w:tr>
      <w:tr w:rsidR="003427ED" w:rsidRPr="00AF611C">
        <w:tblPrEx>
          <w:tblCellSpacing w:w="-10" w:type="nil"/>
        </w:tblPrEx>
        <w:trPr>
          <w:cantSplit/>
          <w:trHeight w:val="414"/>
          <w:tblCellSpacing w:w="-10" w:type="nil"/>
        </w:trPr>
        <w:tc>
          <w:tcPr>
            <w:tcW w:w="140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427ED" w:rsidRPr="00AF611C" w:rsidRDefault="003427ED">
            <w:pPr>
              <w:spacing w:after="60" w:line="240" w:lineRule="auto"/>
              <w:rPr>
                <w:b/>
                <w:bCs/>
              </w:rPr>
            </w:pPr>
            <w:r w:rsidRPr="00AF611C">
              <w:rPr>
                <w:b/>
                <w:bCs/>
              </w:rPr>
              <w:t>Языковые цели</w:t>
            </w:r>
          </w:p>
        </w:tc>
        <w:tc>
          <w:tcPr>
            <w:tcW w:w="355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427ED" w:rsidRPr="00AF611C" w:rsidRDefault="003427ED">
            <w:pPr>
              <w:spacing w:line="240" w:lineRule="auto"/>
              <w:rPr>
                <w:color w:val="0D0D0D"/>
              </w:rPr>
            </w:pPr>
            <w:r w:rsidRPr="00AF611C">
              <w:rPr>
                <w:color w:val="0D0D0D"/>
              </w:rPr>
              <w:t>Учащиеся активно вступают в диалог, отвечают на открытые/закрытые вопросы, анализируют, делятся мнением и комментируют работы одноклассников</w:t>
            </w:r>
          </w:p>
          <w:p w:rsidR="003427ED" w:rsidRPr="00AF611C" w:rsidRDefault="003427ED">
            <w:pPr>
              <w:spacing w:line="240" w:lineRule="auto"/>
              <w:rPr>
                <w:b/>
                <w:bCs/>
                <w:color w:val="0D0D0D"/>
              </w:rPr>
            </w:pPr>
            <w:r w:rsidRPr="00AF611C">
              <w:rPr>
                <w:b/>
                <w:bCs/>
                <w:color w:val="0D0D0D"/>
              </w:rPr>
              <w:t>Лексика и терминология, специфичная для предмета:</w:t>
            </w:r>
          </w:p>
          <w:p w:rsidR="003427ED" w:rsidRPr="00AF611C" w:rsidRDefault="003427ED">
            <w:pPr>
              <w:spacing w:line="240" w:lineRule="auto"/>
              <w:rPr>
                <w:i/>
                <w:iCs/>
                <w:color w:val="0D0D0D"/>
              </w:rPr>
            </w:pPr>
            <w:r w:rsidRPr="00AF611C">
              <w:rPr>
                <w:i/>
                <w:iCs/>
                <w:color w:val="0D0D0D"/>
              </w:rPr>
              <w:t>Франтон,шарф-трансформер, эскиз изделия</w:t>
            </w:r>
          </w:p>
          <w:p w:rsidR="003427ED" w:rsidRPr="00AF611C" w:rsidRDefault="003427ED">
            <w:pPr>
              <w:spacing w:line="240" w:lineRule="auto"/>
              <w:rPr>
                <w:b/>
                <w:bCs/>
                <w:color w:val="0D0D0D"/>
              </w:rPr>
            </w:pPr>
            <w:r w:rsidRPr="00AF611C">
              <w:rPr>
                <w:b/>
                <w:bCs/>
                <w:color w:val="0D0D0D"/>
              </w:rPr>
              <w:t xml:space="preserve">Полезные выражения для диалогов и письма: </w:t>
            </w:r>
          </w:p>
          <w:p w:rsidR="003427ED" w:rsidRPr="00AF611C" w:rsidRDefault="00664715">
            <w:pPr>
              <w:spacing w:line="240" w:lineRule="auto"/>
              <w:rPr>
                <w:color w:val="0D0D0D"/>
              </w:rPr>
            </w:pPr>
            <w:r>
              <w:rPr>
                <w:color w:val="0D0D0D"/>
              </w:rPr>
              <w:t>Данный образ соответствует</w:t>
            </w:r>
            <w:r w:rsidR="003427ED" w:rsidRPr="00AF611C">
              <w:rPr>
                <w:color w:val="0D0D0D"/>
              </w:rPr>
              <w:t>…</w:t>
            </w:r>
          </w:p>
          <w:p w:rsidR="003427ED" w:rsidRPr="00AF611C" w:rsidRDefault="003427ED">
            <w:pPr>
              <w:spacing w:line="240" w:lineRule="auto"/>
              <w:rPr>
                <w:color w:val="0D0D0D"/>
              </w:rPr>
            </w:pPr>
            <w:r w:rsidRPr="00AF611C">
              <w:rPr>
                <w:color w:val="0D0D0D"/>
              </w:rPr>
              <w:t xml:space="preserve">Мы можем применить его… </w:t>
            </w:r>
          </w:p>
          <w:p w:rsidR="003427ED" w:rsidRPr="00AF611C" w:rsidRDefault="00664715">
            <w:pPr>
              <w:spacing w:line="240" w:lineRule="auto"/>
              <w:rPr>
                <w:color w:val="0D0D0D"/>
              </w:rPr>
            </w:pPr>
            <w:r>
              <w:rPr>
                <w:color w:val="0D0D0D"/>
              </w:rPr>
              <w:t>М</w:t>
            </w:r>
            <w:r w:rsidRPr="00AF611C">
              <w:rPr>
                <w:color w:val="0D0D0D"/>
              </w:rPr>
              <w:t xml:space="preserve">ы предложили </w:t>
            </w:r>
            <w:r>
              <w:rPr>
                <w:color w:val="0D0D0D"/>
              </w:rPr>
              <w:t>наш вариант стильного решения</w:t>
            </w:r>
            <w:r w:rsidR="003427ED" w:rsidRPr="00AF611C">
              <w:rPr>
                <w:color w:val="0D0D0D"/>
              </w:rPr>
              <w:t>…</w:t>
            </w:r>
          </w:p>
          <w:p w:rsidR="003427ED" w:rsidRPr="00AF611C" w:rsidRDefault="003427ED"/>
        </w:tc>
      </w:tr>
      <w:tr w:rsidR="003427ED" w:rsidRPr="00AF611C">
        <w:tblPrEx>
          <w:tblCellSpacing w:w="-10" w:type="nil"/>
        </w:tblPrEx>
        <w:trPr>
          <w:cantSplit/>
          <w:trHeight w:val="514"/>
          <w:tblCellSpacing w:w="-10" w:type="nil"/>
        </w:trPr>
        <w:tc>
          <w:tcPr>
            <w:tcW w:w="140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427ED" w:rsidRPr="00AF611C" w:rsidRDefault="003427ED">
            <w:pPr>
              <w:spacing w:after="60" w:line="240" w:lineRule="auto"/>
              <w:rPr>
                <w:b/>
                <w:bCs/>
              </w:rPr>
            </w:pPr>
            <w:r w:rsidRPr="00AF611C">
              <w:rPr>
                <w:b/>
                <w:bCs/>
              </w:rPr>
              <w:t xml:space="preserve">Привитие ценностей </w:t>
            </w:r>
          </w:p>
        </w:tc>
        <w:tc>
          <w:tcPr>
            <w:tcW w:w="355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427ED" w:rsidRPr="00AF611C" w:rsidRDefault="003427ED">
            <w:pPr>
              <w:pStyle w:val="a8"/>
              <w:widowControl w:val="0"/>
              <w:numPr>
                <w:ilvl w:val="0"/>
                <w:numId w:val="1"/>
              </w:numPr>
              <w:rPr>
                <w:color w:val="0D0D0D"/>
              </w:rPr>
            </w:pPr>
            <w:r w:rsidRPr="00AF611C">
              <w:rPr>
                <w:color w:val="0D0D0D"/>
              </w:rPr>
              <w:t>воспитание чувства ответственности при принятии решений;</w:t>
            </w:r>
          </w:p>
          <w:p w:rsidR="003427ED" w:rsidRPr="00AF611C" w:rsidRDefault="003427ED">
            <w:pPr>
              <w:pStyle w:val="a8"/>
              <w:widowControl w:val="0"/>
              <w:numPr>
                <w:ilvl w:val="0"/>
                <w:numId w:val="1"/>
              </w:numPr>
              <w:rPr>
                <w:color w:val="0D0D0D"/>
              </w:rPr>
            </w:pPr>
            <w:r w:rsidRPr="00AF611C">
              <w:rPr>
                <w:color w:val="0D0D0D"/>
              </w:rPr>
              <w:t>бережное отношение к материалам;</w:t>
            </w:r>
          </w:p>
          <w:p w:rsidR="003427ED" w:rsidRPr="00AF611C" w:rsidRDefault="003427ED">
            <w:pPr>
              <w:pStyle w:val="AssignmentTemplate"/>
              <w:numPr>
                <w:ilvl w:val="0"/>
                <w:numId w:val="7"/>
              </w:numPr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AF611C">
              <w:rPr>
                <w:rFonts w:ascii="Times New Roman" w:hAnsi="Times New Roman" w:cs="Times New Roman"/>
                <w:b w:val="0"/>
                <w:bCs w:val="0"/>
              </w:rPr>
              <w:t>взаимное уважительное сотрудничество между учащимися.</w:t>
            </w:r>
          </w:p>
        </w:tc>
      </w:tr>
      <w:tr w:rsidR="003427ED" w:rsidRPr="00AF611C">
        <w:tblPrEx>
          <w:tblCellSpacing w:w="-10" w:type="nil"/>
        </w:tblPrEx>
        <w:trPr>
          <w:cantSplit/>
          <w:trHeight w:val="628"/>
          <w:tblCellSpacing w:w="-10" w:type="nil"/>
        </w:trPr>
        <w:tc>
          <w:tcPr>
            <w:tcW w:w="140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427ED" w:rsidRPr="00AF611C" w:rsidRDefault="003427ED">
            <w:pPr>
              <w:spacing w:after="60" w:line="240" w:lineRule="auto"/>
              <w:rPr>
                <w:b/>
                <w:bCs/>
              </w:rPr>
            </w:pPr>
            <w:r w:rsidRPr="00AF611C">
              <w:rPr>
                <w:b/>
                <w:bCs/>
              </w:rPr>
              <w:t>Межпредметные связи</w:t>
            </w:r>
          </w:p>
        </w:tc>
        <w:tc>
          <w:tcPr>
            <w:tcW w:w="355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427ED" w:rsidRPr="00AF611C" w:rsidRDefault="003427ED">
            <w:pPr>
              <w:spacing w:line="240" w:lineRule="auto"/>
              <w:rPr>
                <w:color w:val="0D0D0D"/>
              </w:rPr>
            </w:pPr>
            <w:r w:rsidRPr="00AF611C">
              <w:rPr>
                <w:color w:val="0D0D0D"/>
              </w:rPr>
              <w:t>История, изобразительное искусство</w:t>
            </w:r>
          </w:p>
        </w:tc>
      </w:tr>
      <w:tr w:rsidR="003427ED" w:rsidRPr="00AF611C">
        <w:tblPrEx>
          <w:tblCellSpacing w:w="-10" w:type="nil"/>
        </w:tblPrEx>
        <w:trPr>
          <w:cantSplit/>
          <w:trHeight w:val="681"/>
          <w:tblCellSpacing w:w="-10" w:type="nil"/>
        </w:trPr>
        <w:tc>
          <w:tcPr>
            <w:tcW w:w="140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427ED" w:rsidRPr="00AF611C" w:rsidRDefault="003427ED">
            <w:pPr>
              <w:spacing w:after="60" w:line="240" w:lineRule="auto"/>
              <w:rPr>
                <w:b/>
                <w:bCs/>
              </w:rPr>
            </w:pPr>
            <w:r w:rsidRPr="00AF611C">
              <w:rPr>
                <w:b/>
                <w:bCs/>
              </w:rPr>
              <w:t>Предшествующие знания</w:t>
            </w:r>
          </w:p>
        </w:tc>
        <w:tc>
          <w:tcPr>
            <w:tcW w:w="355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427ED" w:rsidRPr="00AF611C" w:rsidRDefault="003427ED">
            <w:pPr>
              <w:rPr>
                <w:color w:val="0D0D0D"/>
              </w:rPr>
            </w:pPr>
            <w:r w:rsidRPr="00AF611C">
              <w:rPr>
                <w:color w:val="0D0D0D"/>
              </w:rPr>
              <w:t>Это третий урок второй четверти. Учащиеся знают различные стилевые направления моды</w:t>
            </w:r>
            <w:r w:rsidR="00306D47" w:rsidRPr="00AF611C">
              <w:rPr>
                <w:color w:val="0D0D0D"/>
              </w:rPr>
              <w:t>,знают о цветотипах во внешности</w:t>
            </w:r>
            <w:r w:rsidRPr="00AF611C">
              <w:rPr>
                <w:color w:val="0D0D0D"/>
              </w:rPr>
              <w:t xml:space="preserve"> и понимают, что такое гармония образа.</w:t>
            </w:r>
          </w:p>
        </w:tc>
      </w:tr>
      <w:tr w:rsidR="003427ED" w:rsidRPr="00AF611C">
        <w:tblPrEx>
          <w:tblCellSpacing w:w="-10" w:type="nil"/>
        </w:tblPrEx>
        <w:trPr>
          <w:trHeight w:val="564"/>
          <w:tblCellSpacing w:w="-10" w:type="nil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3427ED" w:rsidRPr="00AF611C" w:rsidRDefault="003427ED">
            <w:pPr>
              <w:spacing w:after="60" w:line="240" w:lineRule="auto"/>
              <w:jc w:val="center"/>
              <w:rPr>
                <w:b/>
                <w:bCs/>
              </w:rPr>
            </w:pPr>
          </w:p>
          <w:p w:rsidR="003427ED" w:rsidRPr="00AF611C" w:rsidRDefault="003427ED">
            <w:pPr>
              <w:spacing w:after="60" w:line="240" w:lineRule="auto"/>
              <w:jc w:val="center"/>
              <w:rPr>
                <w:b/>
                <w:bCs/>
              </w:rPr>
            </w:pPr>
            <w:r w:rsidRPr="00AF611C">
              <w:rPr>
                <w:b/>
                <w:bCs/>
              </w:rPr>
              <w:t>ХОД УРОКА</w:t>
            </w:r>
          </w:p>
          <w:p w:rsidR="003427ED" w:rsidRPr="00AF611C" w:rsidRDefault="003427ED">
            <w:pPr>
              <w:spacing w:after="60" w:line="240" w:lineRule="auto"/>
              <w:jc w:val="center"/>
              <w:rPr>
                <w:b/>
                <w:bCs/>
              </w:rPr>
            </w:pPr>
          </w:p>
        </w:tc>
      </w:tr>
      <w:tr w:rsidR="003427ED" w:rsidRPr="00AF611C">
        <w:tblPrEx>
          <w:tblCellSpacing w:w="-10" w:type="nil"/>
        </w:tblPrEx>
        <w:trPr>
          <w:trHeight w:val="528"/>
          <w:tblCellSpacing w:w="-10" w:type="nil"/>
        </w:trPr>
        <w:tc>
          <w:tcPr>
            <w:tcW w:w="105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427ED" w:rsidRPr="00AF611C" w:rsidRDefault="003427ED">
            <w:pPr>
              <w:spacing w:after="60" w:line="240" w:lineRule="auto"/>
              <w:jc w:val="center"/>
              <w:rPr>
                <w:b/>
                <w:bCs/>
              </w:rPr>
            </w:pPr>
            <w:r w:rsidRPr="00AF611C">
              <w:rPr>
                <w:b/>
                <w:bCs/>
              </w:rPr>
              <w:t>Запланированные этапы урока</w:t>
            </w:r>
          </w:p>
        </w:tc>
        <w:tc>
          <w:tcPr>
            <w:tcW w:w="295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427ED" w:rsidRPr="00AF611C" w:rsidRDefault="003427ED">
            <w:pPr>
              <w:spacing w:after="60" w:line="240" w:lineRule="auto"/>
              <w:jc w:val="center"/>
              <w:rPr>
                <w:b/>
                <w:bCs/>
              </w:rPr>
            </w:pPr>
            <w:r w:rsidRPr="00AF611C">
              <w:rPr>
                <w:b/>
                <w:bCs/>
              </w:rPr>
              <w:t>Запланированная деятельность на уроке</w:t>
            </w:r>
          </w:p>
          <w:p w:rsidR="003427ED" w:rsidRPr="00AF611C" w:rsidRDefault="003427ED">
            <w:pPr>
              <w:spacing w:after="60" w:line="240" w:lineRule="auto"/>
              <w:jc w:val="center"/>
              <w:rPr>
                <w:b/>
                <w:bCs/>
              </w:rPr>
            </w:pPr>
          </w:p>
        </w:tc>
        <w:tc>
          <w:tcPr>
            <w:tcW w:w="95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427ED" w:rsidRPr="00AF611C" w:rsidRDefault="003427ED">
            <w:pPr>
              <w:spacing w:after="60" w:line="240" w:lineRule="auto"/>
              <w:jc w:val="center"/>
              <w:rPr>
                <w:b/>
                <w:bCs/>
              </w:rPr>
            </w:pPr>
            <w:r w:rsidRPr="00AF611C">
              <w:rPr>
                <w:b/>
                <w:bCs/>
              </w:rPr>
              <w:t>Ресурсы</w:t>
            </w:r>
          </w:p>
        </w:tc>
      </w:tr>
      <w:tr w:rsidR="003427ED" w:rsidRPr="00AF611C">
        <w:tblPrEx>
          <w:tblCellSpacing w:w="-10" w:type="nil"/>
        </w:tblPrEx>
        <w:trPr>
          <w:trHeight w:val="1435"/>
          <w:tblCellSpacing w:w="-10" w:type="nil"/>
        </w:trPr>
        <w:tc>
          <w:tcPr>
            <w:tcW w:w="105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427ED" w:rsidRPr="00AF611C" w:rsidRDefault="003427ED">
            <w:pPr>
              <w:spacing w:after="60" w:line="240" w:lineRule="auto"/>
              <w:jc w:val="center"/>
            </w:pPr>
            <w:r w:rsidRPr="00AF611C">
              <w:lastRenderedPageBreak/>
              <w:t>Начало урока</w:t>
            </w: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</w:tc>
        <w:tc>
          <w:tcPr>
            <w:tcW w:w="295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427ED" w:rsidRPr="00AF611C" w:rsidRDefault="003427ED" w:rsidP="00306D47">
            <w:pPr>
              <w:pStyle w:val="a8"/>
              <w:widowControl w:val="0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  <w:r w:rsidRPr="00AF611C">
              <w:rPr>
                <w:b/>
                <w:bCs/>
              </w:rPr>
              <w:t>Организационный момент:</w:t>
            </w:r>
          </w:p>
          <w:p w:rsidR="003427ED" w:rsidRPr="00AF611C" w:rsidRDefault="003427ED">
            <w:pPr>
              <w:pStyle w:val="a8"/>
              <w:widowControl w:val="0"/>
              <w:numPr>
                <w:ilvl w:val="0"/>
                <w:numId w:val="2"/>
              </w:numPr>
              <w:jc w:val="both"/>
              <w:rPr>
                <w:shd w:val="clear" w:color="auto" w:fill="FFFFFF"/>
              </w:rPr>
            </w:pPr>
            <w:r w:rsidRPr="00AF611C">
              <w:rPr>
                <w:shd w:val="clear" w:color="auto" w:fill="FFFFFF"/>
              </w:rPr>
              <w:t xml:space="preserve">Учитель приветствует учащихся, а затем настраивает на продуктивную учебную деятельность и на получение новых знаний; </w:t>
            </w:r>
          </w:p>
          <w:p w:rsidR="003427ED" w:rsidRPr="00AF611C" w:rsidRDefault="003427ED">
            <w:pPr>
              <w:pStyle w:val="a8"/>
              <w:widowControl w:val="0"/>
              <w:numPr>
                <w:ilvl w:val="0"/>
                <w:numId w:val="2"/>
              </w:numPr>
              <w:jc w:val="both"/>
              <w:rPr>
                <w:shd w:val="clear" w:color="auto" w:fill="FFFFFF"/>
              </w:rPr>
            </w:pPr>
            <w:r w:rsidRPr="00AF611C">
              <w:rPr>
                <w:shd w:val="clear" w:color="auto" w:fill="FFFFFF"/>
              </w:rPr>
              <w:t>разминка "</w:t>
            </w:r>
            <w:r w:rsidR="00664715">
              <w:rPr>
                <w:b/>
                <w:bCs/>
                <w:shd w:val="clear" w:color="auto" w:fill="FFFFFF"/>
              </w:rPr>
              <w:t>О</w:t>
            </w:r>
            <w:r w:rsidRPr="00AF611C">
              <w:rPr>
                <w:b/>
                <w:bCs/>
                <w:shd w:val="clear" w:color="auto" w:fill="FFFFFF"/>
              </w:rPr>
              <w:t>т улыбки станет всем светлей</w:t>
            </w:r>
            <w:r w:rsidRPr="00AF611C">
              <w:rPr>
                <w:shd w:val="clear" w:color="auto" w:fill="FFFFFF"/>
              </w:rPr>
              <w:t>"</w:t>
            </w:r>
          </w:p>
          <w:p w:rsidR="003427ED" w:rsidRPr="00AF611C" w:rsidRDefault="003427ED">
            <w:pPr>
              <w:pStyle w:val="a7"/>
              <w:shd w:val="clear" w:color="auto" w:fill="FFFFFF"/>
              <w:spacing w:before="0" w:after="0" w:line="235" w:lineRule="atLeast"/>
              <w:rPr>
                <w:b/>
                <w:bCs/>
                <w:color w:val="0D0D0D"/>
              </w:rPr>
            </w:pPr>
          </w:p>
          <w:p w:rsidR="003427ED" w:rsidRPr="00AF611C" w:rsidRDefault="00924E82" w:rsidP="00924E82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after="0" w:line="235" w:lineRule="atLeast"/>
              <w:jc w:val="center"/>
              <w:rPr>
                <w:b/>
                <w:bCs/>
                <w:color w:val="0D0D0D"/>
              </w:rPr>
            </w:pPr>
            <w:r w:rsidRPr="00AF611C">
              <w:rPr>
                <w:b/>
                <w:bCs/>
                <w:color w:val="0D0D0D"/>
              </w:rPr>
              <w:t>Актуализация знаний</w:t>
            </w:r>
            <w:r w:rsidR="003427ED" w:rsidRPr="00AF611C">
              <w:rPr>
                <w:b/>
                <w:bCs/>
                <w:color w:val="0D0D0D"/>
              </w:rPr>
              <w:t>. Работа в группах: "Историк моды"</w:t>
            </w:r>
            <w:r w:rsidR="00AC029E" w:rsidRPr="00AF611C">
              <w:rPr>
                <w:b/>
                <w:bCs/>
                <w:color w:val="0D0D0D"/>
              </w:rPr>
              <w:t>(АМО)</w:t>
            </w:r>
          </w:p>
          <w:p w:rsidR="003427ED" w:rsidRPr="00AF611C" w:rsidRDefault="003427ED">
            <w:pPr>
              <w:pStyle w:val="a7"/>
              <w:shd w:val="clear" w:color="auto" w:fill="FFFFFF"/>
              <w:spacing w:before="0" w:after="0" w:line="235" w:lineRule="atLeast"/>
              <w:rPr>
                <w:color w:val="0D0D0D"/>
              </w:rPr>
            </w:pPr>
            <w:r w:rsidRPr="00AF611C">
              <w:rPr>
                <w:color w:val="0D0D0D"/>
              </w:rPr>
              <w:t>Учащиеся делятся на четыре группы по четырем видам карточек, выбранных ими случайным образом. Карточки четырёх видов, с надписью на обороте</w:t>
            </w:r>
          </w:p>
          <w:p w:rsidR="003427ED" w:rsidRPr="00AF611C" w:rsidRDefault="003427ED">
            <w:pPr>
              <w:pStyle w:val="a7"/>
              <w:shd w:val="clear" w:color="auto" w:fill="FFFFFF"/>
              <w:spacing w:before="0" w:after="0" w:line="235" w:lineRule="atLeast"/>
              <w:rPr>
                <w:color w:val="0D0D0D"/>
              </w:rPr>
            </w:pPr>
            <w:r w:rsidRPr="00AF611C">
              <w:rPr>
                <w:color w:val="0D0D0D"/>
              </w:rPr>
              <w:t>(приложение 1):</w:t>
            </w:r>
          </w:p>
          <w:p w:rsidR="003427ED" w:rsidRPr="00AF611C" w:rsidRDefault="003427ED">
            <w:pPr>
              <w:pStyle w:val="a7"/>
              <w:shd w:val="clear" w:color="auto" w:fill="FFFFFF"/>
              <w:spacing w:before="0" w:after="0" w:line="235" w:lineRule="atLeast"/>
              <w:rPr>
                <w:color w:val="0D0D0D"/>
              </w:rPr>
            </w:pPr>
            <w:r w:rsidRPr="00AF611C">
              <w:rPr>
                <w:i/>
                <w:iCs/>
                <w:color w:val="0D0D0D"/>
              </w:rPr>
              <w:t>Классический стиль</w:t>
            </w:r>
            <w:r w:rsidRPr="00AF611C">
              <w:rPr>
                <w:color w:val="0D0D0D"/>
              </w:rPr>
              <w:t xml:space="preserve"> - 1 группа</w:t>
            </w:r>
          </w:p>
          <w:p w:rsidR="003427ED" w:rsidRPr="00AF611C" w:rsidRDefault="003427ED">
            <w:pPr>
              <w:pStyle w:val="a7"/>
              <w:shd w:val="clear" w:color="auto" w:fill="FFFFFF"/>
              <w:spacing w:before="0" w:after="0" w:line="235" w:lineRule="atLeast"/>
              <w:rPr>
                <w:color w:val="0D0D0D"/>
              </w:rPr>
            </w:pPr>
            <w:r w:rsidRPr="00AF611C">
              <w:rPr>
                <w:i/>
                <w:iCs/>
                <w:color w:val="0D0D0D"/>
              </w:rPr>
              <w:t>Спортивный стиль</w:t>
            </w:r>
            <w:r w:rsidRPr="00AF611C">
              <w:rPr>
                <w:color w:val="0D0D0D"/>
              </w:rPr>
              <w:t xml:space="preserve"> – 2 группа</w:t>
            </w:r>
          </w:p>
          <w:p w:rsidR="003427ED" w:rsidRPr="00AF611C" w:rsidRDefault="003427ED">
            <w:pPr>
              <w:pStyle w:val="a7"/>
              <w:shd w:val="clear" w:color="auto" w:fill="FFFFFF"/>
              <w:spacing w:before="0" w:after="0" w:line="235" w:lineRule="atLeast"/>
              <w:rPr>
                <w:color w:val="0D0D0D"/>
              </w:rPr>
            </w:pPr>
            <w:r w:rsidRPr="00AF611C">
              <w:rPr>
                <w:i/>
                <w:iCs/>
                <w:color w:val="0D0D0D"/>
              </w:rPr>
              <w:t>Романтический стиль</w:t>
            </w:r>
            <w:r w:rsidRPr="00AF611C">
              <w:rPr>
                <w:color w:val="0D0D0D"/>
              </w:rPr>
              <w:t xml:space="preserve"> – 3 группа</w:t>
            </w:r>
          </w:p>
          <w:p w:rsidR="003427ED" w:rsidRPr="00AF611C" w:rsidRDefault="003427ED">
            <w:pPr>
              <w:pStyle w:val="a7"/>
              <w:shd w:val="clear" w:color="auto" w:fill="FFFFFF"/>
              <w:spacing w:before="0" w:after="0" w:line="235" w:lineRule="atLeast"/>
              <w:rPr>
                <w:color w:val="0D0D0D"/>
              </w:rPr>
            </w:pPr>
            <w:r w:rsidRPr="00AF611C">
              <w:rPr>
                <w:i/>
                <w:iCs/>
                <w:color w:val="0D0D0D"/>
              </w:rPr>
              <w:t>Этностиль</w:t>
            </w:r>
            <w:r w:rsidRPr="00AF611C">
              <w:rPr>
                <w:color w:val="0D0D0D"/>
              </w:rPr>
              <w:t xml:space="preserve"> – 4 группа</w:t>
            </w:r>
          </w:p>
          <w:p w:rsidR="007233EF" w:rsidRPr="00AF611C" w:rsidRDefault="003427ED">
            <w:pPr>
              <w:pStyle w:val="a7"/>
              <w:shd w:val="clear" w:color="auto" w:fill="FFFFFF"/>
              <w:spacing w:before="0" w:after="0" w:line="235" w:lineRule="atLeast"/>
              <w:jc w:val="both"/>
              <w:rPr>
                <w:color w:val="0D0D0D"/>
              </w:rPr>
            </w:pPr>
            <w:r w:rsidRPr="00AF611C">
              <w:rPr>
                <w:color w:val="0D0D0D"/>
              </w:rPr>
              <w:t>Каждой группе необходимо на постере записать 5 слов или выражений, которые наиболее ярко характеризуют особенности каждого стиля. Учитель озвучивает временной промежуток, необходимый для выполнения задания. После его окончания, каждая группа представляет свои слова и выражения другим группам. При необходимости, учитель корректирует ответы учащихся и записывает их на классной доске.</w:t>
            </w:r>
          </w:p>
          <w:p w:rsidR="003427ED" w:rsidRPr="00AF611C" w:rsidRDefault="007233EF">
            <w:pPr>
              <w:pStyle w:val="a7"/>
              <w:shd w:val="clear" w:color="auto" w:fill="FFFFFF"/>
              <w:spacing w:before="0" w:after="0" w:line="235" w:lineRule="atLeast"/>
              <w:jc w:val="both"/>
              <w:rPr>
                <w:b/>
                <w:color w:val="0D0D0D"/>
              </w:rPr>
            </w:pPr>
            <w:r w:rsidRPr="00AF611C">
              <w:rPr>
                <w:b/>
                <w:color w:val="0D0D0D"/>
              </w:rPr>
              <w:t>Дескриптор</w:t>
            </w:r>
            <w:r w:rsidR="00EB5975" w:rsidRPr="00AF611C">
              <w:rPr>
                <w:b/>
                <w:color w:val="0D0D0D"/>
              </w:rPr>
              <w:t>ы</w:t>
            </w:r>
          </w:p>
          <w:p w:rsidR="007233EF" w:rsidRPr="00AF611C" w:rsidRDefault="007233EF" w:rsidP="007233EF">
            <w:pPr>
              <w:pStyle w:val="a7"/>
              <w:numPr>
                <w:ilvl w:val="0"/>
                <w:numId w:val="10"/>
              </w:numPr>
              <w:shd w:val="clear" w:color="auto" w:fill="FFFFFF"/>
              <w:spacing w:before="0" w:after="0" w:line="235" w:lineRule="atLeast"/>
              <w:jc w:val="both"/>
              <w:rPr>
                <w:i/>
                <w:color w:val="0D0D0D"/>
              </w:rPr>
            </w:pPr>
            <w:r w:rsidRPr="00AF611C">
              <w:rPr>
                <w:i/>
                <w:color w:val="0D0D0D"/>
              </w:rPr>
              <w:t>Правильно назвать стиль одежды</w:t>
            </w:r>
          </w:p>
          <w:p w:rsidR="007233EF" w:rsidRPr="00AF611C" w:rsidRDefault="007233EF" w:rsidP="007233EF">
            <w:pPr>
              <w:pStyle w:val="a7"/>
              <w:numPr>
                <w:ilvl w:val="0"/>
                <w:numId w:val="10"/>
              </w:numPr>
              <w:shd w:val="clear" w:color="auto" w:fill="FFFFFF"/>
              <w:spacing w:before="0" w:after="0" w:line="235" w:lineRule="atLeast"/>
              <w:jc w:val="both"/>
              <w:rPr>
                <w:i/>
                <w:color w:val="0D0D0D"/>
              </w:rPr>
            </w:pPr>
            <w:r w:rsidRPr="00AF611C">
              <w:rPr>
                <w:i/>
                <w:color w:val="0D0D0D"/>
              </w:rPr>
              <w:t>Записать слова и выражения в соответствии</w:t>
            </w:r>
            <w:r w:rsidR="00924E82" w:rsidRPr="00AF611C">
              <w:rPr>
                <w:i/>
                <w:color w:val="0D0D0D"/>
              </w:rPr>
              <w:t xml:space="preserve"> с данным стилем</w:t>
            </w:r>
          </w:p>
          <w:p w:rsidR="007233EF" w:rsidRPr="00AF611C" w:rsidRDefault="007233EF" w:rsidP="007233EF">
            <w:pPr>
              <w:pStyle w:val="a7"/>
              <w:numPr>
                <w:ilvl w:val="0"/>
                <w:numId w:val="10"/>
              </w:numPr>
              <w:shd w:val="clear" w:color="auto" w:fill="FFFFFF"/>
              <w:spacing w:before="0" w:after="0" w:line="235" w:lineRule="atLeast"/>
              <w:jc w:val="both"/>
              <w:rPr>
                <w:i/>
                <w:color w:val="0D0D0D"/>
              </w:rPr>
            </w:pPr>
            <w:r w:rsidRPr="00AF611C">
              <w:rPr>
                <w:i/>
                <w:color w:val="0D0D0D"/>
              </w:rPr>
              <w:t xml:space="preserve">Представить </w:t>
            </w:r>
            <w:r w:rsidR="00924E82" w:rsidRPr="00AF611C">
              <w:rPr>
                <w:i/>
                <w:color w:val="0D0D0D"/>
              </w:rPr>
              <w:t>свою работу аудитории</w:t>
            </w:r>
          </w:p>
          <w:p w:rsidR="00924E82" w:rsidRPr="00AF611C" w:rsidRDefault="00924E82" w:rsidP="00924E82">
            <w:pPr>
              <w:pStyle w:val="a7"/>
              <w:shd w:val="clear" w:color="auto" w:fill="FFFFFF"/>
              <w:spacing w:before="0" w:after="0" w:line="235" w:lineRule="atLeast"/>
              <w:ind w:left="720"/>
              <w:jc w:val="both"/>
              <w:rPr>
                <w:b/>
                <w:color w:val="0D0D0D"/>
              </w:rPr>
            </w:pPr>
          </w:p>
          <w:p w:rsidR="00924E82" w:rsidRPr="00AF611C" w:rsidRDefault="00924E82">
            <w:pPr>
              <w:pStyle w:val="a7"/>
              <w:shd w:val="clear" w:color="auto" w:fill="FFFFFF"/>
              <w:spacing w:before="0" w:after="0" w:line="235" w:lineRule="atLeast"/>
              <w:jc w:val="both"/>
              <w:rPr>
                <w:b/>
                <w:bCs/>
                <w:color w:val="0D0D0D"/>
              </w:rPr>
            </w:pPr>
            <w:r w:rsidRPr="00AF611C">
              <w:rPr>
                <w:b/>
                <w:bCs/>
                <w:color w:val="0D0D0D"/>
              </w:rPr>
              <w:t>Критерии оценивания(КО)</w:t>
            </w:r>
          </w:p>
          <w:p w:rsidR="00924E82" w:rsidRPr="00AF611C" w:rsidRDefault="00924E82">
            <w:pPr>
              <w:pStyle w:val="a7"/>
              <w:shd w:val="clear" w:color="auto" w:fill="FFFFFF"/>
              <w:spacing w:before="0" w:after="0" w:line="235" w:lineRule="atLeast"/>
              <w:jc w:val="both"/>
              <w:rPr>
                <w:bCs/>
                <w:i/>
                <w:color w:val="0D0D0D"/>
              </w:rPr>
            </w:pPr>
            <w:r w:rsidRPr="00AF611C">
              <w:rPr>
                <w:bCs/>
                <w:i/>
                <w:color w:val="0D0D0D"/>
              </w:rPr>
              <w:t xml:space="preserve">   1.Определяет стили</w:t>
            </w:r>
          </w:p>
          <w:p w:rsidR="00924E82" w:rsidRPr="00AF611C" w:rsidRDefault="00924E82">
            <w:pPr>
              <w:pStyle w:val="a7"/>
              <w:shd w:val="clear" w:color="auto" w:fill="FFFFFF"/>
              <w:spacing w:before="0" w:after="0" w:line="235" w:lineRule="atLeast"/>
              <w:jc w:val="both"/>
              <w:rPr>
                <w:bCs/>
                <w:i/>
                <w:color w:val="0D0D0D"/>
              </w:rPr>
            </w:pPr>
            <w:r w:rsidRPr="00AF611C">
              <w:rPr>
                <w:bCs/>
                <w:i/>
                <w:color w:val="0D0D0D"/>
              </w:rPr>
              <w:t xml:space="preserve">   2.Записывает слова и выражения в соответствии с      данным стилем</w:t>
            </w:r>
          </w:p>
          <w:p w:rsidR="00924E82" w:rsidRPr="00AF611C" w:rsidRDefault="00924E82">
            <w:pPr>
              <w:pStyle w:val="a7"/>
              <w:shd w:val="clear" w:color="auto" w:fill="FFFFFF"/>
              <w:spacing w:before="0" w:after="0" w:line="235" w:lineRule="atLeast"/>
              <w:jc w:val="both"/>
              <w:rPr>
                <w:bCs/>
                <w:i/>
                <w:color w:val="0D0D0D"/>
              </w:rPr>
            </w:pPr>
            <w:r w:rsidRPr="00AF611C">
              <w:rPr>
                <w:bCs/>
                <w:i/>
                <w:color w:val="0D0D0D"/>
              </w:rPr>
              <w:t xml:space="preserve">   3.Представляет свою работу аудитории</w:t>
            </w:r>
          </w:p>
          <w:p w:rsidR="00924E82" w:rsidRPr="00AF611C" w:rsidRDefault="00924E82">
            <w:pPr>
              <w:pStyle w:val="a7"/>
              <w:shd w:val="clear" w:color="auto" w:fill="FFFFFF"/>
              <w:spacing w:before="0" w:after="0" w:line="235" w:lineRule="atLeast"/>
              <w:jc w:val="both"/>
              <w:rPr>
                <w:b/>
                <w:bCs/>
                <w:color w:val="0D0D0D"/>
              </w:rPr>
            </w:pPr>
          </w:p>
          <w:p w:rsidR="00306D47" w:rsidRPr="00AF611C" w:rsidRDefault="00924E82" w:rsidP="00306D47">
            <w:pPr>
              <w:pStyle w:val="a7"/>
              <w:shd w:val="clear" w:color="auto" w:fill="FFFFFF"/>
              <w:spacing w:before="0" w:after="0" w:line="235" w:lineRule="atLeast"/>
              <w:jc w:val="both"/>
              <w:rPr>
                <w:i/>
                <w:iCs/>
                <w:color w:val="0D0D0D"/>
              </w:rPr>
            </w:pPr>
            <w:r w:rsidRPr="00AF611C">
              <w:rPr>
                <w:b/>
                <w:bCs/>
                <w:color w:val="0D0D0D"/>
              </w:rPr>
              <w:t xml:space="preserve">Ф.О. </w:t>
            </w:r>
            <w:r w:rsidR="003427ED" w:rsidRPr="00AF611C">
              <w:rPr>
                <w:i/>
                <w:iCs/>
                <w:color w:val="0D0D0D"/>
              </w:rPr>
              <w:t>Молодцы! Я довольна тем,как освоена тема прошлого урока! Вы хорошо справились!</w:t>
            </w:r>
          </w:p>
          <w:p w:rsidR="00306D47" w:rsidRPr="00AF611C" w:rsidRDefault="00306D47" w:rsidP="00306D47">
            <w:pPr>
              <w:pStyle w:val="a7"/>
              <w:shd w:val="clear" w:color="auto" w:fill="FFFFFF"/>
              <w:spacing w:before="0" w:after="0" w:line="235" w:lineRule="atLeast"/>
              <w:jc w:val="both"/>
              <w:rPr>
                <w:b/>
                <w:iCs/>
                <w:color w:val="0D0D0D"/>
              </w:rPr>
            </w:pPr>
          </w:p>
          <w:p w:rsidR="00306D47" w:rsidRPr="00AF611C" w:rsidRDefault="00306D47" w:rsidP="00306D47">
            <w:pPr>
              <w:pStyle w:val="a7"/>
              <w:shd w:val="clear" w:color="auto" w:fill="FFFFFF"/>
              <w:spacing w:before="0" w:after="0" w:line="235" w:lineRule="atLeast"/>
              <w:jc w:val="center"/>
              <w:rPr>
                <w:b/>
                <w:iCs/>
                <w:color w:val="0D0D0D"/>
              </w:rPr>
            </w:pPr>
            <w:r w:rsidRPr="00AF611C">
              <w:rPr>
                <w:b/>
                <w:iCs/>
                <w:color w:val="0D0D0D"/>
              </w:rPr>
              <w:t>Работа с классом: «Пин</w:t>
            </w:r>
            <w:r w:rsidR="00664715">
              <w:rPr>
                <w:b/>
                <w:iCs/>
                <w:color w:val="0D0D0D"/>
              </w:rPr>
              <w:t>г-П</w:t>
            </w:r>
            <w:r w:rsidRPr="00AF611C">
              <w:rPr>
                <w:b/>
                <w:iCs/>
                <w:color w:val="0D0D0D"/>
              </w:rPr>
              <w:t>онг»(АМО)</w:t>
            </w:r>
          </w:p>
          <w:p w:rsidR="00306D47" w:rsidRPr="00AF611C" w:rsidRDefault="00306D47" w:rsidP="00306D47">
            <w:pPr>
              <w:pStyle w:val="a7"/>
              <w:shd w:val="clear" w:color="auto" w:fill="FFFFFF"/>
              <w:spacing w:before="0" w:after="0" w:line="235" w:lineRule="atLeast"/>
              <w:jc w:val="center"/>
              <w:rPr>
                <w:b/>
                <w:iCs/>
                <w:color w:val="0D0D0D"/>
              </w:rPr>
            </w:pPr>
          </w:p>
          <w:p w:rsidR="003427ED" w:rsidRPr="00AF611C" w:rsidRDefault="00306D47">
            <w:pPr>
              <w:pStyle w:val="a7"/>
              <w:shd w:val="clear" w:color="auto" w:fill="FFFFFF"/>
              <w:spacing w:before="0" w:after="0" w:line="235" w:lineRule="atLeast"/>
              <w:rPr>
                <w:color w:val="0D0D0D"/>
              </w:rPr>
            </w:pPr>
            <w:r w:rsidRPr="00AF611C">
              <w:rPr>
                <w:color w:val="0D0D0D"/>
              </w:rPr>
              <w:t>Учащиеся отвечают на вопросы учителя о цветотипах.</w:t>
            </w:r>
          </w:p>
          <w:p w:rsidR="00116708" w:rsidRPr="00AF611C" w:rsidRDefault="00116708">
            <w:pPr>
              <w:pStyle w:val="a7"/>
              <w:shd w:val="clear" w:color="auto" w:fill="FFFFFF"/>
              <w:spacing w:before="0" w:after="0" w:line="235" w:lineRule="atLeast"/>
              <w:rPr>
                <w:color w:val="0D0D0D"/>
              </w:rPr>
            </w:pPr>
            <w:r w:rsidRPr="00AF611C">
              <w:rPr>
                <w:color w:val="0D0D0D"/>
              </w:rPr>
              <w:t>1.комбинации, в которых доминируют красные и желтые цвета называется – «теплые»</w:t>
            </w:r>
          </w:p>
          <w:p w:rsidR="00116708" w:rsidRPr="00AF611C" w:rsidRDefault="00116708">
            <w:pPr>
              <w:pStyle w:val="a7"/>
              <w:shd w:val="clear" w:color="auto" w:fill="FFFFFF"/>
              <w:spacing w:before="0" w:after="0" w:line="235" w:lineRule="atLeast"/>
              <w:rPr>
                <w:color w:val="0D0D0D"/>
              </w:rPr>
            </w:pPr>
            <w:r w:rsidRPr="00AF611C">
              <w:rPr>
                <w:color w:val="0D0D0D"/>
              </w:rPr>
              <w:t>2.комбинации с большей долей синего воспринимаются как – «холодные»</w:t>
            </w:r>
          </w:p>
          <w:p w:rsidR="00116708" w:rsidRPr="00AF611C" w:rsidRDefault="00EB5975">
            <w:pPr>
              <w:pStyle w:val="a7"/>
              <w:shd w:val="clear" w:color="auto" w:fill="FFFFFF"/>
              <w:spacing w:before="0" w:after="0" w:line="235" w:lineRule="atLeast"/>
              <w:rPr>
                <w:color w:val="0D0D0D"/>
              </w:rPr>
            </w:pPr>
            <w:r w:rsidRPr="00AF611C">
              <w:rPr>
                <w:color w:val="0D0D0D"/>
              </w:rPr>
              <w:t>3.назовите четыре основных цветотипа – «весна, лето, осень, зима»</w:t>
            </w:r>
          </w:p>
          <w:p w:rsidR="00EB5975" w:rsidRPr="00AF611C" w:rsidRDefault="00EB5975">
            <w:pPr>
              <w:pStyle w:val="a7"/>
              <w:shd w:val="clear" w:color="auto" w:fill="FFFFFF"/>
              <w:spacing w:before="0" w:after="0" w:line="235" w:lineRule="atLeast"/>
              <w:rPr>
                <w:color w:val="0D0D0D"/>
              </w:rPr>
            </w:pPr>
            <w:r w:rsidRPr="00AF611C">
              <w:rPr>
                <w:color w:val="0D0D0D"/>
              </w:rPr>
              <w:t>4.основной тон для весеннего типа – «желтый»</w:t>
            </w:r>
          </w:p>
          <w:p w:rsidR="00EB5975" w:rsidRPr="00AF611C" w:rsidRDefault="00EB5975">
            <w:pPr>
              <w:pStyle w:val="a7"/>
              <w:shd w:val="clear" w:color="auto" w:fill="FFFFFF"/>
              <w:spacing w:before="0" w:after="0" w:line="235" w:lineRule="atLeast"/>
              <w:rPr>
                <w:color w:val="0D0D0D"/>
              </w:rPr>
            </w:pPr>
            <w:r w:rsidRPr="00AF611C">
              <w:rPr>
                <w:color w:val="0D0D0D"/>
              </w:rPr>
              <w:t>5.основной тон для летнего типа – «голубой»</w:t>
            </w:r>
          </w:p>
          <w:p w:rsidR="00EB5975" w:rsidRPr="00AF611C" w:rsidRDefault="00EB5975">
            <w:pPr>
              <w:pStyle w:val="a7"/>
              <w:shd w:val="clear" w:color="auto" w:fill="FFFFFF"/>
              <w:spacing w:before="0" w:after="0" w:line="235" w:lineRule="atLeast"/>
              <w:rPr>
                <w:color w:val="0D0D0D"/>
              </w:rPr>
            </w:pPr>
            <w:r w:rsidRPr="00AF611C">
              <w:rPr>
                <w:color w:val="0D0D0D"/>
              </w:rPr>
              <w:t>6.основной тон для осеннего типа – «красный»</w:t>
            </w:r>
          </w:p>
          <w:p w:rsidR="00EB5975" w:rsidRPr="00AF611C" w:rsidRDefault="00EB5975">
            <w:pPr>
              <w:pStyle w:val="a7"/>
              <w:shd w:val="clear" w:color="auto" w:fill="FFFFFF"/>
              <w:spacing w:before="0" w:after="0" w:line="235" w:lineRule="atLeast"/>
              <w:rPr>
                <w:color w:val="0D0D0D"/>
              </w:rPr>
            </w:pPr>
            <w:r w:rsidRPr="00AF611C">
              <w:rPr>
                <w:color w:val="0D0D0D"/>
              </w:rPr>
              <w:t>7.основной тон для зимнего типа – «синий»</w:t>
            </w:r>
          </w:p>
          <w:p w:rsidR="00EB5975" w:rsidRPr="00AF611C" w:rsidRDefault="00EB5975">
            <w:pPr>
              <w:pStyle w:val="a7"/>
              <w:shd w:val="clear" w:color="auto" w:fill="FFFFFF"/>
              <w:spacing w:before="0" w:after="0" w:line="235" w:lineRule="atLeast"/>
              <w:rPr>
                <w:b/>
                <w:color w:val="0D0D0D"/>
              </w:rPr>
            </w:pPr>
          </w:p>
          <w:p w:rsidR="00EB5975" w:rsidRPr="00AF611C" w:rsidRDefault="00EB5975">
            <w:pPr>
              <w:pStyle w:val="a7"/>
              <w:shd w:val="clear" w:color="auto" w:fill="FFFFFF"/>
              <w:spacing w:before="0" w:after="0" w:line="235" w:lineRule="atLeast"/>
              <w:rPr>
                <w:b/>
                <w:color w:val="0D0D0D"/>
              </w:rPr>
            </w:pPr>
            <w:r w:rsidRPr="00AF611C">
              <w:rPr>
                <w:b/>
                <w:color w:val="0D0D0D"/>
              </w:rPr>
              <w:lastRenderedPageBreak/>
              <w:t>Дескриптор</w:t>
            </w:r>
          </w:p>
          <w:p w:rsidR="00EB5975" w:rsidRPr="00AF611C" w:rsidRDefault="00EB5975">
            <w:pPr>
              <w:pStyle w:val="a7"/>
              <w:shd w:val="clear" w:color="auto" w:fill="FFFFFF"/>
              <w:spacing w:before="0" w:after="0" w:line="235" w:lineRule="atLeast"/>
              <w:rPr>
                <w:i/>
                <w:color w:val="0D0D0D"/>
              </w:rPr>
            </w:pPr>
            <w:r w:rsidRPr="00AF611C">
              <w:rPr>
                <w:i/>
                <w:color w:val="0D0D0D"/>
              </w:rPr>
              <w:t>Правильные ответы на вопросы</w:t>
            </w:r>
          </w:p>
          <w:p w:rsidR="00EB5975" w:rsidRPr="00AF611C" w:rsidRDefault="00EB5975" w:rsidP="00EB5975">
            <w:pPr>
              <w:pStyle w:val="a7"/>
              <w:shd w:val="clear" w:color="auto" w:fill="FFFFFF"/>
              <w:spacing w:before="0" w:after="0" w:line="235" w:lineRule="atLeast"/>
              <w:jc w:val="both"/>
              <w:rPr>
                <w:b/>
                <w:bCs/>
                <w:color w:val="0D0D0D"/>
              </w:rPr>
            </w:pPr>
          </w:p>
          <w:p w:rsidR="00EB5975" w:rsidRPr="00AF611C" w:rsidRDefault="00EB5975" w:rsidP="00EB5975">
            <w:pPr>
              <w:pStyle w:val="a7"/>
              <w:shd w:val="clear" w:color="auto" w:fill="FFFFFF"/>
              <w:spacing w:before="0" w:after="0" w:line="235" w:lineRule="atLeast"/>
              <w:jc w:val="both"/>
              <w:rPr>
                <w:b/>
                <w:bCs/>
                <w:color w:val="0D0D0D"/>
              </w:rPr>
            </w:pPr>
            <w:r w:rsidRPr="00AF611C">
              <w:rPr>
                <w:b/>
                <w:bCs/>
                <w:color w:val="0D0D0D"/>
              </w:rPr>
              <w:t>Критерии оценивания (КО)</w:t>
            </w:r>
          </w:p>
          <w:p w:rsidR="00EB5975" w:rsidRPr="00AF611C" w:rsidRDefault="00EB5975" w:rsidP="00EB5975">
            <w:pPr>
              <w:pStyle w:val="a7"/>
              <w:shd w:val="clear" w:color="auto" w:fill="FFFFFF"/>
              <w:spacing w:before="0" w:after="0" w:line="235" w:lineRule="atLeast"/>
              <w:rPr>
                <w:i/>
                <w:color w:val="0D0D0D"/>
              </w:rPr>
            </w:pPr>
            <w:r w:rsidRPr="00AF611C">
              <w:rPr>
                <w:i/>
                <w:color w:val="0D0D0D"/>
              </w:rPr>
              <w:t>П</w:t>
            </w:r>
            <w:r w:rsidR="006E4F9E" w:rsidRPr="00AF611C">
              <w:rPr>
                <w:i/>
                <w:color w:val="0D0D0D"/>
              </w:rPr>
              <w:t>равильноотвечает</w:t>
            </w:r>
            <w:r w:rsidRPr="00AF611C">
              <w:rPr>
                <w:i/>
                <w:color w:val="0D0D0D"/>
              </w:rPr>
              <w:t xml:space="preserve"> на вопросы</w:t>
            </w:r>
          </w:p>
          <w:p w:rsidR="006E4F9E" w:rsidRPr="00AF611C" w:rsidRDefault="006E4F9E" w:rsidP="00EB5975">
            <w:pPr>
              <w:pStyle w:val="a7"/>
              <w:shd w:val="clear" w:color="auto" w:fill="FFFFFF"/>
              <w:spacing w:before="0" w:after="0" w:line="235" w:lineRule="atLeast"/>
              <w:rPr>
                <w:i/>
                <w:color w:val="0D0D0D"/>
              </w:rPr>
            </w:pPr>
          </w:p>
          <w:p w:rsidR="006E4F9E" w:rsidRPr="00AF611C" w:rsidRDefault="006E4F9E" w:rsidP="006E4F9E">
            <w:pPr>
              <w:spacing w:after="60" w:line="240" w:lineRule="auto"/>
              <w:rPr>
                <w:b/>
                <w:bCs/>
              </w:rPr>
            </w:pPr>
            <w:r w:rsidRPr="00AF611C">
              <w:rPr>
                <w:b/>
                <w:bCs/>
              </w:rPr>
              <w:t>Ф.О.(Вербальное оценивание)</w:t>
            </w:r>
          </w:p>
          <w:p w:rsidR="006E4F9E" w:rsidRPr="00AF611C" w:rsidRDefault="006E4F9E" w:rsidP="006E4F9E">
            <w:pPr>
              <w:pStyle w:val="a7"/>
              <w:shd w:val="clear" w:color="auto" w:fill="FFFFFF"/>
              <w:spacing w:before="0" w:after="0" w:line="235" w:lineRule="atLeast"/>
              <w:rPr>
                <w:i/>
                <w:color w:val="0D0D0D"/>
              </w:rPr>
            </w:pPr>
            <w:r w:rsidRPr="00AF611C">
              <w:rPr>
                <w:i/>
                <w:iCs/>
              </w:rPr>
              <w:t>Молодцы,ребята!</w:t>
            </w:r>
          </w:p>
          <w:p w:rsidR="00EB5975" w:rsidRPr="00AF611C" w:rsidRDefault="00EB5975">
            <w:pPr>
              <w:pStyle w:val="a7"/>
              <w:shd w:val="clear" w:color="auto" w:fill="FFFFFF"/>
              <w:spacing w:before="0" w:after="0" w:line="235" w:lineRule="atLeast"/>
              <w:rPr>
                <w:i/>
                <w:color w:val="0D0D0D"/>
              </w:rPr>
            </w:pPr>
          </w:p>
          <w:p w:rsidR="003427ED" w:rsidRPr="00AF611C" w:rsidRDefault="003427ED" w:rsidP="006E4F9E">
            <w:pPr>
              <w:pStyle w:val="Table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Постановка темы и целей урока.</w:t>
            </w:r>
          </w:p>
          <w:p w:rsidR="003427ED" w:rsidRPr="00AF611C" w:rsidRDefault="003427ED">
            <w:pPr>
              <w:spacing w:after="60" w:line="240" w:lineRule="auto"/>
            </w:pPr>
            <w:r w:rsidRPr="00AF611C">
              <w:t xml:space="preserve">Учитель на доске размещает различные фотографии с изображениями различных </w:t>
            </w:r>
            <w:r w:rsidR="006E4F9E" w:rsidRPr="00AF611C">
              <w:t xml:space="preserve">женских </w:t>
            </w:r>
            <w:r w:rsidRPr="00AF611C">
              <w:t xml:space="preserve">образов, </w:t>
            </w:r>
            <w:r w:rsidR="006E4F9E" w:rsidRPr="00AF611C">
              <w:t xml:space="preserve">современных </w:t>
            </w:r>
            <w:r w:rsidRPr="00AF611C">
              <w:t>аксессуаров (шарфов, косынок, брошей). Учащимся необходимо рассмотреть все изображения, обсудить в группах возможную формулировку темы и целей урока, и озвучить ее. Учитель выполняет запись на доске, при необходимости внося нужные изменения.</w:t>
            </w:r>
          </w:p>
          <w:p w:rsidR="003427ED" w:rsidRPr="00AF611C" w:rsidRDefault="003427ED">
            <w:pPr>
              <w:spacing w:after="60" w:line="240" w:lineRule="auto"/>
              <w:rPr>
                <w:b/>
                <w:bCs/>
              </w:rPr>
            </w:pPr>
            <w:r w:rsidRPr="00AF611C">
              <w:rPr>
                <w:b/>
                <w:bCs/>
              </w:rPr>
              <w:t>Ф.О.(Вербальное оценивание)</w:t>
            </w:r>
          </w:p>
          <w:p w:rsidR="003427ED" w:rsidRPr="00AF611C" w:rsidRDefault="003427ED">
            <w:pPr>
              <w:spacing w:after="60" w:line="240" w:lineRule="auto"/>
              <w:rPr>
                <w:i/>
                <w:iCs/>
              </w:rPr>
            </w:pPr>
            <w:r w:rsidRPr="00AF611C">
              <w:rPr>
                <w:i/>
                <w:iCs/>
              </w:rPr>
              <w:t>Молодцы,ребята!</w:t>
            </w:r>
          </w:p>
        </w:tc>
        <w:tc>
          <w:tcPr>
            <w:tcW w:w="95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427ED" w:rsidRPr="00AF611C" w:rsidRDefault="003427ED">
            <w:pPr>
              <w:spacing w:after="60" w:line="240" w:lineRule="auto"/>
              <w:rPr>
                <w:b/>
                <w:bCs/>
              </w:rPr>
            </w:pPr>
          </w:p>
          <w:p w:rsidR="003427ED" w:rsidRPr="00AF611C" w:rsidRDefault="003427ED">
            <w:pPr>
              <w:spacing w:after="60" w:line="240" w:lineRule="auto"/>
            </w:pPr>
            <w:r w:rsidRPr="00AF611C">
              <w:t xml:space="preserve">Музыкальные композиции </w:t>
            </w:r>
          </w:p>
          <w:p w:rsidR="00AC029E" w:rsidRPr="00AF611C" w:rsidRDefault="00AC029E">
            <w:pPr>
              <w:spacing w:after="60" w:line="240" w:lineRule="auto"/>
            </w:pPr>
            <w:r w:rsidRPr="00AF611C">
              <w:t>«Времена года»</w:t>
            </w:r>
          </w:p>
          <w:p w:rsidR="003427ED" w:rsidRPr="00AF611C" w:rsidRDefault="00664715">
            <w:pPr>
              <w:spacing w:after="60" w:line="240" w:lineRule="auto"/>
            </w:pPr>
            <w:r>
              <w:t>А.Вивальди</w:t>
            </w:r>
          </w:p>
          <w:p w:rsidR="003427ED" w:rsidRPr="00AF611C" w:rsidRDefault="003427ED">
            <w:pPr>
              <w:spacing w:after="60" w:line="240" w:lineRule="auto"/>
            </w:pPr>
          </w:p>
          <w:p w:rsidR="003427ED" w:rsidRPr="00AF611C" w:rsidRDefault="003427ED">
            <w:pPr>
              <w:spacing w:after="60" w:line="240" w:lineRule="auto"/>
            </w:pPr>
          </w:p>
          <w:p w:rsidR="003427ED" w:rsidRPr="00AF611C" w:rsidRDefault="003427ED">
            <w:pPr>
              <w:spacing w:after="60" w:line="240" w:lineRule="auto"/>
            </w:pPr>
          </w:p>
          <w:p w:rsidR="003427ED" w:rsidRPr="00AF611C" w:rsidRDefault="003427ED">
            <w:pPr>
              <w:spacing w:after="60" w:line="240" w:lineRule="auto"/>
            </w:pPr>
          </w:p>
          <w:p w:rsidR="00664715" w:rsidRDefault="00664715">
            <w:pPr>
              <w:spacing w:after="60" w:line="240" w:lineRule="auto"/>
            </w:pPr>
          </w:p>
          <w:p w:rsidR="003427ED" w:rsidRPr="00AF611C" w:rsidRDefault="003427ED">
            <w:pPr>
              <w:spacing w:after="60" w:line="240" w:lineRule="auto"/>
            </w:pPr>
            <w:r w:rsidRPr="00AF611C">
              <w:t>Карточки</w:t>
            </w:r>
            <w:r w:rsidR="00924E82" w:rsidRPr="00AF611C">
              <w:t xml:space="preserve"> с заданиями</w:t>
            </w:r>
            <w:r w:rsidRPr="00AF611C">
              <w:t xml:space="preserve"> для деления учащихся на группы</w:t>
            </w:r>
          </w:p>
          <w:p w:rsidR="003427ED" w:rsidRPr="00AF611C" w:rsidRDefault="003427ED">
            <w:pPr>
              <w:spacing w:after="60" w:line="240" w:lineRule="auto"/>
            </w:pPr>
          </w:p>
          <w:p w:rsidR="003427ED" w:rsidRPr="00AF611C" w:rsidRDefault="003427ED">
            <w:pPr>
              <w:spacing w:after="60" w:line="240" w:lineRule="auto"/>
            </w:pPr>
          </w:p>
          <w:p w:rsidR="003427ED" w:rsidRPr="00AF611C" w:rsidRDefault="003427ED">
            <w:pPr>
              <w:spacing w:after="60" w:line="240" w:lineRule="auto"/>
            </w:pPr>
          </w:p>
          <w:p w:rsidR="003427ED" w:rsidRPr="00AF611C" w:rsidRDefault="003427ED">
            <w:pPr>
              <w:spacing w:after="60" w:line="240" w:lineRule="auto"/>
            </w:pPr>
          </w:p>
          <w:p w:rsidR="003427ED" w:rsidRPr="00AF611C" w:rsidRDefault="003427ED">
            <w:pPr>
              <w:spacing w:after="60" w:line="240" w:lineRule="auto"/>
            </w:pPr>
          </w:p>
          <w:p w:rsidR="003427ED" w:rsidRPr="00AF611C" w:rsidRDefault="003427ED">
            <w:pPr>
              <w:spacing w:after="60" w:line="240" w:lineRule="auto"/>
            </w:pPr>
          </w:p>
          <w:p w:rsidR="003427ED" w:rsidRPr="00AF611C" w:rsidRDefault="003427ED">
            <w:pPr>
              <w:spacing w:after="60" w:line="240" w:lineRule="auto"/>
            </w:pPr>
          </w:p>
        </w:tc>
      </w:tr>
      <w:tr w:rsidR="003427ED" w:rsidRPr="00AF611C">
        <w:tblPrEx>
          <w:tblCellSpacing w:w="-10" w:type="nil"/>
        </w:tblPrEx>
        <w:trPr>
          <w:trHeight w:val="1010"/>
          <w:tblCellSpacing w:w="-10" w:type="nil"/>
        </w:trPr>
        <w:tc>
          <w:tcPr>
            <w:tcW w:w="105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  <w:r w:rsidRPr="00AF611C">
              <w:t xml:space="preserve">Середина урока </w:t>
            </w: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F95D93">
            <w:pPr>
              <w:spacing w:after="60" w:line="240" w:lineRule="auto"/>
              <w:jc w:val="center"/>
            </w:pPr>
            <w:r>
              <w:t>5 мин</w:t>
            </w: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</w:pPr>
          </w:p>
          <w:p w:rsidR="003427ED" w:rsidRPr="00AF611C" w:rsidRDefault="003427ED">
            <w:pPr>
              <w:spacing w:after="60" w:line="240" w:lineRule="auto"/>
            </w:pPr>
          </w:p>
          <w:p w:rsidR="003427ED" w:rsidRPr="00AF611C" w:rsidRDefault="003427ED">
            <w:pPr>
              <w:spacing w:after="60" w:line="240" w:lineRule="auto"/>
              <w:jc w:val="center"/>
            </w:pPr>
          </w:p>
          <w:p w:rsidR="003427ED" w:rsidRPr="00AF611C" w:rsidRDefault="003427ED">
            <w:pPr>
              <w:spacing w:after="60" w:line="240" w:lineRule="auto"/>
            </w:pPr>
          </w:p>
        </w:tc>
        <w:tc>
          <w:tcPr>
            <w:tcW w:w="295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427ED" w:rsidRPr="00AF611C" w:rsidRDefault="006E4F9E" w:rsidP="006E4F9E">
            <w:pPr>
              <w:pStyle w:val="a8"/>
              <w:spacing w:after="60"/>
              <w:ind w:left="0"/>
            </w:pPr>
            <w:r w:rsidRPr="00AF611C">
              <w:lastRenderedPageBreak/>
              <w:t>Рассказ учителя</w:t>
            </w:r>
            <w:r w:rsidR="007F4AB2">
              <w:t>.</w:t>
            </w:r>
          </w:p>
          <w:p w:rsidR="006E4F9E" w:rsidRPr="00AF611C" w:rsidRDefault="006E4F9E" w:rsidP="006E4F9E">
            <w:pPr>
              <w:pStyle w:val="a8"/>
              <w:spacing w:after="60"/>
              <w:ind w:left="0"/>
            </w:pPr>
            <w:r w:rsidRPr="00AF611C">
              <w:t>Природа-лучший мастер в обучении искусству цветовой гармонии.Посмотрите на пёстрый летний луг,на окраску осенних листьев, на оперение птиц: сколько бы цветов природа не свела вместе,все они великолепно и гармонично сочетаются. То же самое и с нашей собственной кожей, нашими волосами и глазами</w:t>
            </w:r>
            <w:r w:rsidR="00F8596F" w:rsidRPr="00AF611C">
              <w:t xml:space="preserve"> –в натуральном виде они прекрасно сочетаются между собой. Дисгармония возникает лишь тогда</w:t>
            </w:r>
            <w:r w:rsidR="0062695B" w:rsidRPr="00AF611C">
              <w:t>, когда мы отклоняемся от принципов природы. Вид наших улиц и обстановка помещений – дает нам обильный материал для наблюдений и выводов. И по нас самих и по другим людям мы можем видеть как неправильно подобранный цвет волос, губной помады или одежды ощутительно нарушает природную гармонию красок</w:t>
            </w:r>
            <w:r w:rsidR="00835B82" w:rsidRPr="00AF611C">
              <w:t>.</w:t>
            </w:r>
          </w:p>
          <w:p w:rsidR="00362999" w:rsidRPr="00AF611C" w:rsidRDefault="00362999" w:rsidP="006E4F9E">
            <w:pPr>
              <w:pStyle w:val="a8"/>
              <w:spacing w:after="60"/>
              <w:ind w:left="0"/>
            </w:pPr>
          </w:p>
          <w:p w:rsidR="00835B82" w:rsidRPr="00AF611C" w:rsidRDefault="007F4AB2" w:rsidP="00835B82">
            <w:pPr>
              <w:pStyle w:val="a8"/>
              <w:spacing w:after="60"/>
              <w:ind w:left="0"/>
              <w:jc w:val="center"/>
              <w:rPr>
                <w:b/>
              </w:rPr>
            </w:pPr>
            <w:r>
              <w:rPr>
                <w:b/>
              </w:rPr>
              <w:t>Работа в парах: «Я</w:t>
            </w:r>
            <w:r w:rsidR="00953896" w:rsidRPr="00AF611C">
              <w:rPr>
                <w:b/>
              </w:rPr>
              <w:t xml:space="preserve"> - </w:t>
            </w:r>
            <w:r w:rsidR="00835B82" w:rsidRPr="00AF611C">
              <w:rPr>
                <w:b/>
              </w:rPr>
              <w:t>время года» (АМО)</w:t>
            </w:r>
          </w:p>
          <w:p w:rsidR="00835B82" w:rsidRPr="00AF611C" w:rsidRDefault="00835B82" w:rsidP="007F5130">
            <w:pPr>
              <w:pStyle w:val="a8"/>
              <w:tabs>
                <w:tab w:val="left" w:pos="3795"/>
              </w:tabs>
              <w:spacing w:after="60"/>
              <w:ind w:left="0"/>
            </w:pPr>
            <w:r w:rsidRPr="00AF611C">
              <w:t>Определить свой цветотип.</w:t>
            </w:r>
            <w:r w:rsidR="007F5130" w:rsidRPr="00AF611C">
              <w:tab/>
            </w:r>
          </w:p>
          <w:p w:rsidR="007F5130" w:rsidRPr="00AF611C" w:rsidRDefault="00362999" w:rsidP="006E4F9E">
            <w:pPr>
              <w:pStyle w:val="a8"/>
              <w:spacing w:after="60"/>
              <w:ind w:left="0"/>
            </w:pPr>
            <w:r w:rsidRPr="00AF611C">
              <w:t>Кем считать себя – весной?</w:t>
            </w:r>
            <w:r w:rsidR="00953896" w:rsidRPr="00AF611C">
              <w:t>л</w:t>
            </w:r>
            <w:r w:rsidRPr="00AF611C">
              <w:t>етом?</w:t>
            </w:r>
            <w:r w:rsidR="00953896" w:rsidRPr="00AF611C">
              <w:t>о</w:t>
            </w:r>
            <w:r w:rsidRPr="00AF611C">
              <w:t>сенью?</w:t>
            </w:r>
            <w:r w:rsidR="00953896" w:rsidRPr="00AF611C">
              <w:t>з</w:t>
            </w:r>
            <w:r w:rsidRPr="00AF611C">
              <w:t>имой?</w:t>
            </w:r>
          </w:p>
          <w:p w:rsidR="007F5130" w:rsidRPr="00AF611C" w:rsidRDefault="007F5130" w:rsidP="007F5130">
            <w:pPr>
              <w:pStyle w:val="a8"/>
              <w:tabs>
                <w:tab w:val="left" w:pos="3795"/>
              </w:tabs>
              <w:spacing w:after="60"/>
              <w:ind w:left="0"/>
            </w:pPr>
            <w:r w:rsidRPr="00AF611C">
              <w:t>Оба цветных образца поочередно приставлять к лицу и рукам при дневном свете.</w:t>
            </w:r>
          </w:p>
          <w:p w:rsidR="00362999" w:rsidRPr="00AF611C" w:rsidRDefault="00362999" w:rsidP="006E4F9E">
            <w:pPr>
              <w:pStyle w:val="a8"/>
              <w:spacing w:after="60"/>
              <w:ind w:left="0"/>
            </w:pPr>
            <w:r w:rsidRPr="00AF611C">
              <w:t>1.определить, теплое или холодное направление цвета задает тон всем краскам вашего тела.</w:t>
            </w:r>
          </w:p>
          <w:p w:rsidR="00362999" w:rsidRPr="00AF611C" w:rsidRDefault="00362999" w:rsidP="006E4F9E">
            <w:pPr>
              <w:pStyle w:val="a8"/>
              <w:spacing w:after="60"/>
              <w:ind w:left="0"/>
            </w:pPr>
            <w:r w:rsidRPr="00AF611C">
              <w:t xml:space="preserve">2.определить яркоокрашенные или слабоокрашенные цвета больше подходят к вашему индивидуальному колориту. </w:t>
            </w:r>
          </w:p>
          <w:p w:rsidR="00362999" w:rsidRPr="00AF611C" w:rsidRDefault="003E69FB" w:rsidP="006E4F9E">
            <w:pPr>
              <w:pStyle w:val="a8"/>
              <w:spacing w:after="60"/>
              <w:ind w:left="0"/>
            </w:pPr>
            <w:r w:rsidRPr="00AF611C">
              <w:t>3.записать выводы в своих тетрадях</w:t>
            </w:r>
            <w:r w:rsidR="00953896" w:rsidRPr="00AF611C">
              <w:t>.</w:t>
            </w:r>
          </w:p>
          <w:p w:rsidR="00953896" w:rsidRPr="00AF611C" w:rsidRDefault="00953896" w:rsidP="006E4F9E">
            <w:pPr>
              <w:pStyle w:val="a8"/>
              <w:spacing w:after="60"/>
              <w:ind w:left="0"/>
            </w:pPr>
          </w:p>
          <w:p w:rsidR="00AB1300" w:rsidRDefault="00361E30" w:rsidP="00953896">
            <w:pPr>
              <w:pStyle w:val="a8"/>
              <w:spacing w:after="60"/>
              <w:ind w:left="0"/>
              <w:rPr>
                <w:b/>
              </w:rPr>
            </w:pPr>
            <w:r w:rsidRPr="00361E30">
              <w:rPr>
                <w:b/>
              </w:rPr>
              <w:t>Ф.О.</w:t>
            </w:r>
            <w:r>
              <w:rPr>
                <w:b/>
              </w:rPr>
              <w:t xml:space="preserve"> (взаимооценивание)</w:t>
            </w:r>
          </w:p>
          <w:p w:rsidR="00361E30" w:rsidRPr="00361E30" w:rsidRDefault="00AB1300" w:rsidP="00953896">
            <w:pPr>
              <w:pStyle w:val="a8"/>
              <w:spacing w:after="60"/>
              <w:ind w:left="0"/>
              <w:rPr>
                <w:b/>
              </w:rPr>
            </w:pPr>
            <w:r w:rsidRPr="00AB1300">
              <w:rPr>
                <w:i/>
              </w:rPr>
              <w:t>Оценить результаты в парах</w:t>
            </w:r>
            <w:r w:rsidR="00F95D93">
              <w:rPr>
                <w:i/>
              </w:rPr>
              <w:t xml:space="preserve"> насколько удачно подобранцветотип</w:t>
            </w:r>
          </w:p>
          <w:p w:rsidR="00AB1300" w:rsidRPr="00AF611C" w:rsidRDefault="00AB1300" w:rsidP="00AB1300">
            <w:pPr>
              <w:spacing w:after="60" w:line="240" w:lineRule="auto"/>
              <w:rPr>
                <w:b/>
                <w:bCs/>
              </w:rPr>
            </w:pPr>
            <w:r w:rsidRPr="00AF611C">
              <w:rPr>
                <w:b/>
                <w:bCs/>
              </w:rPr>
              <w:lastRenderedPageBreak/>
              <w:t>Ф.О.(Вербальное оценивание)</w:t>
            </w:r>
          </w:p>
          <w:p w:rsidR="00AB1300" w:rsidRPr="00AF611C" w:rsidRDefault="00AB1300" w:rsidP="00AB1300">
            <w:pPr>
              <w:spacing w:after="60" w:line="240" w:lineRule="auto"/>
              <w:rPr>
                <w:i/>
                <w:iCs/>
              </w:rPr>
            </w:pPr>
            <w:r w:rsidRPr="00AF611C">
              <w:rPr>
                <w:i/>
                <w:iCs/>
              </w:rPr>
              <w:t>Отлично справились с заданием!</w:t>
            </w:r>
          </w:p>
          <w:p w:rsidR="00953896" w:rsidRPr="00AF611C" w:rsidRDefault="00953896" w:rsidP="006E4F9E">
            <w:pPr>
              <w:pStyle w:val="a8"/>
              <w:spacing w:after="60"/>
              <w:ind w:left="0"/>
              <w:rPr>
                <w:b/>
              </w:rPr>
            </w:pPr>
          </w:p>
          <w:p w:rsidR="00EA718C" w:rsidRPr="00EA718C" w:rsidRDefault="00EA718C" w:rsidP="007F4AB2">
            <w:pPr>
              <w:pStyle w:val="a8"/>
              <w:numPr>
                <w:ilvl w:val="0"/>
                <w:numId w:val="6"/>
              </w:numPr>
              <w:spacing w:after="60"/>
              <w:jc w:val="center"/>
              <w:rPr>
                <w:b/>
                <w:bCs/>
              </w:rPr>
            </w:pPr>
            <w:r w:rsidRPr="00EA718C">
              <w:rPr>
                <w:b/>
                <w:bCs/>
              </w:rPr>
              <w:t>Практическая работа</w:t>
            </w:r>
          </w:p>
          <w:p w:rsidR="00EA718C" w:rsidRDefault="00F661E0" w:rsidP="007F4AB2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Индивидуальная работа</w:t>
            </w:r>
            <w:r w:rsidR="001047DE" w:rsidRPr="001047DE">
              <w:rPr>
                <w:b/>
              </w:rPr>
              <w:t>: «</w:t>
            </w:r>
            <w:r w:rsidR="00880484">
              <w:rPr>
                <w:b/>
              </w:rPr>
              <w:t>Сам себе стилист»</w:t>
            </w:r>
            <w:r w:rsidR="001047DE">
              <w:rPr>
                <w:b/>
              </w:rPr>
              <w:t xml:space="preserve"> АМО</w:t>
            </w:r>
          </w:p>
          <w:p w:rsidR="001047DE" w:rsidRPr="001047DE" w:rsidRDefault="001047DE" w:rsidP="001047DE">
            <w:pPr>
              <w:spacing w:after="60"/>
              <w:jc w:val="center"/>
              <w:rPr>
                <w:b/>
              </w:rPr>
            </w:pPr>
          </w:p>
          <w:p w:rsidR="00EA718C" w:rsidRDefault="001047DE">
            <w:pPr>
              <w:spacing w:after="60"/>
            </w:pPr>
            <w:r w:rsidRPr="00AF611C">
              <w:rPr>
                <w:color w:val="0D0D0D"/>
              </w:rPr>
              <w:t xml:space="preserve">Разработать и составить свой вариант индивидуального образа, используя </w:t>
            </w:r>
            <w:r>
              <w:rPr>
                <w:color w:val="0D0D0D"/>
              </w:rPr>
              <w:t xml:space="preserve">модные аксессуары и </w:t>
            </w:r>
            <w:r w:rsidRPr="00AF611C">
              <w:rPr>
                <w:color w:val="0D0D0D"/>
              </w:rPr>
              <w:t>полученные знания</w:t>
            </w:r>
            <w:r>
              <w:rPr>
                <w:color w:val="0D0D0D"/>
              </w:rPr>
              <w:t>.</w:t>
            </w:r>
          </w:p>
          <w:p w:rsidR="00F661E0" w:rsidRDefault="00F661E0">
            <w:pPr>
              <w:spacing w:after="60"/>
            </w:pPr>
            <w:r>
              <w:t>1.Необходимо установить какой узор, цвет, наиболее подходит к образу.</w:t>
            </w:r>
          </w:p>
          <w:p w:rsidR="00F661E0" w:rsidRDefault="00F661E0">
            <w:pPr>
              <w:spacing w:after="60"/>
            </w:pPr>
            <w:r>
              <w:t>2.Какие аксессуары, какие материалы.</w:t>
            </w:r>
          </w:p>
          <w:p w:rsidR="00F661E0" w:rsidRDefault="00F661E0">
            <w:pPr>
              <w:spacing w:after="60"/>
            </w:pPr>
            <w:r>
              <w:t>3.Ткань, кожа, металл украшений- что к лицу данному типу?</w:t>
            </w:r>
          </w:p>
          <w:p w:rsidR="00880484" w:rsidRDefault="00880484">
            <w:pPr>
              <w:spacing w:after="60"/>
            </w:pPr>
            <w:r>
              <w:t>4.Полученные выводы зафиксировать в тетради.</w:t>
            </w:r>
          </w:p>
          <w:p w:rsidR="003427ED" w:rsidRPr="00AF611C" w:rsidRDefault="003427ED">
            <w:pPr>
              <w:spacing w:after="60"/>
              <w:jc w:val="both"/>
            </w:pPr>
            <w:r w:rsidRPr="00AF611C">
              <w:t>У</w:t>
            </w:r>
            <w:r w:rsidR="00F661E0">
              <w:t>чащиеся выполняют</w:t>
            </w:r>
            <w:r w:rsidRPr="00AF611C">
              <w:t xml:space="preserve"> работу за указанный промежуток времени </w:t>
            </w:r>
            <w:r w:rsidR="00F661E0">
              <w:t>и представляют её классу.</w:t>
            </w:r>
          </w:p>
          <w:p w:rsidR="001462D2" w:rsidRDefault="001462D2" w:rsidP="00880484">
            <w:pPr>
              <w:spacing w:after="60"/>
              <w:rPr>
                <w:b/>
              </w:rPr>
            </w:pPr>
          </w:p>
          <w:p w:rsidR="003427ED" w:rsidRDefault="00880484" w:rsidP="00880484">
            <w:pPr>
              <w:spacing w:after="60"/>
              <w:rPr>
                <w:b/>
              </w:rPr>
            </w:pPr>
            <w:r w:rsidRPr="00880484">
              <w:rPr>
                <w:b/>
              </w:rPr>
              <w:t>Дескрипторы</w:t>
            </w:r>
          </w:p>
          <w:p w:rsidR="00F95D93" w:rsidRPr="001462D2" w:rsidRDefault="001462D2" w:rsidP="00880484">
            <w:pPr>
              <w:spacing w:after="60"/>
              <w:rPr>
                <w:i/>
              </w:rPr>
            </w:pPr>
            <w:r w:rsidRPr="001462D2">
              <w:rPr>
                <w:i/>
              </w:rPr>
              <w:t>1. У</w:t>
            </w:r>
            <w:r w:rsidR="00F95D93" w:rsidRPr="001462D2">
              <w:rPr>
                <w:i/>
              </w:rPr>
              <w:t>становил узор,цвет</w:t>
            </w:r>
          </w:p>
          <w:p w:rsidR="00F95D93" w:rsidRPr="001462D2" w:rsidRDefault="00F95D93" w:rsidP="00880484">
            <w:pPr>
              <w:spacing w:after="60"/>
              <w:rPr>
                <w:i/>
              </w:rPr>
            </w:pPr>
            <w:r w:rsidRPr="001462D2">
              <w:rPr>
                <w:i/>
              </w:rPr>
              <w:t>2</w:t>
            </w:r>
            <w:r w:rsidR="001462D2" w:rsidRPr="001462D2">
              <w:rPr>
                <w:i/>
              </w:rPr>
              <w:t>. В</w:t>
            </w:r>
            <w:r w:rsidRPr="001462D2">
              <w:rPr>
                <w:i/>
              </w:rPr>
              <w:t>ыбрал аксессуары и материалы</w:t>
            </w:r>
          </w:p>
          <w:p w:rsidR="00F95D93" w:rsidRPr="001462D2" w:rsidRDefault="001462D2" w:rsidP="00880484">
            <w:pPr>
              <w:spacing w:after="60"/>
              <w:rPr>
                <w:i/>
              </w:rPr>
            </w:pPr>
            <w:r w:rsidRPr="001462D2">
              <w:rPr>
                <w:i/>
              </w:rPr>
              <w:t xml:space="preserve">3. </w:t>
            </w:r>
            <w:r w:rsidR="00F95D93" w:rsidRPr="001462D2">
              <w:rPr>
                <w:i/>
              </w:rPr>
              <w:t xml:space="preserve">Сформулировал </w:t>
            </w:r>
            <w:r w:rsidRPr="001462D2">
              <w:rPr>
                <w:i/>
              </w:rPr>
              <w:t>и записал вы</w:t>
            </w:r>
            <w:r w:rsidR="00F95D93" w:rsidRPr="001462D2">
              <w:rPr>
                <w:i/>
              </w:rPr>
              <w:t>воды в тетради</w:t>
            </w:r>
          </w:p>
          <w:p w:rsidR="00880484" w:rsidRDefault="00880484" w:rsidP="00880484">
            <w:pPr>
              <w:spacing w:after="60"/>
              <w:rPr>
                <w:b/>
              </w:rPr>
            </w:pPr>
          </w:p>
          <w:p w:rsidR="00B80046" w:rsidRDefault="00B80046" w:rsidP="00880484">
            <w:pPr>
              <w:spacing w:after="60"/>
              <w:rPr>
                <w:b/>
              </w:rPr>
            </w:pPr>
            <w:r>
              <w:rPr>
                <w:b/>
              </w:rPr>
              <w:t>Скаффолдинг:</w:t>
            </w:r>
          </w:p>
          <w:p w:rsidR="00B80046" w:rsidRPr="001462D2" w:rsidRDefault="00B80046" w:rsidP="00880484">
            <w:pPr>
              <w:spacing w:after="60"/>
              <w:rPr>
                <w:i/>
              </w:rPr>
            </w:pPr>
            <w:r w:rsidRPr="001462D2">
              <w:rPr>
                <w:i/>
              </w:rPr>
              <w:t>Некоторым учащимся могут быть предоставлены раздаточные материалы с готовыми цветовыми схемами и сочетаниями материалов</w:t>
            </w:r>
          </w:p>
          <w:p w:rsidR="00880484" w:rsidRPr="00AF611C" w:rsidRDefault="00880484" w:rsidP="00880484">
            <w:pPr>
              <w:spacing w:after="60" w:line="240" w:lineRule="auto"/>
              <w:rPr>
                <w:b/>
                <w:bCs/>
              </w:rPr>
            </w:pPr>
            <w:r w:rsidRPr="00AF611C">
              <w:rPr>
                <w:b/>
                <w:bCs/>
              </w:rPr>
              <w:t>Ф.О.(</w:t>
            </w:r>
            <w:r w:rsidR="00B80046">
              <w:rPr>
                <w:b/>
                <w:bCs/>
              </w:rPr>
              <w:t>само и взаимо</w:t>
            </w:r>
            <w:r w:rsidRPr="00AF611C">
              <w:rPr>
                <w:b/>
                <w:bCs/>
              </w:rPr>
              <w:t>оценивание</w:t>
            </w:r>
            <w:r w:rsidR="00B80046">
              <w:rPr>
                <w:b/>
                <w:bCs/>
              </w:rPr>
              <w:t xml:space="preserve"> по дескрипторам)</w:t>
            </w:r>
          </w:p>
          <w:p w:rsidR="00880484" w:rsidRDefault="00880484" w:rsidP="00880484">
            <w:pPr>
              <w:spacing w:after="60" w:line="240" w:lineRule="auto"/>
              <w:rPr>
                <w:b/>
                <w:bCs/>
              </w:rPr>
            </w:pPr>
            <w:r w:rsidRPr="00AF611C">
              <w:rPr>
                <w:b/>
                <w:bCs/>
              </w:rPr>
              <w:t>Ф.О.(Вербальное оценивание)</w:t>
            </w:r>
          </w:p>
          <w:p w:rsidR="007F4AB2" w:rsidRPr="007F4AB2" w:rsidRDefault="007F4AB2" w:rsidP="00880484">
            <w:pPr>
              <w:spacing w:after="60" w:line="240" w:lineRule="auto"/>
              <w:rPr>
                <w:bCs/>
                <w:i/>
              </w:rPr>
            </w:pPr>
            <w:r w:rsidRPr="007F4AB2">
              <w:rPr>
                <w:bCs/>
                <w:i/>
              </w:rPr>
              <w:t>Молодцы ребята!</w:t>
            </w:r>
          </w:p>
          <w:p w:rsidR="001462D2" w:rsidRDefault="001462D2" w:rsidP="00880484">
            <w:pPr>
              <w:spacing w:after="60" w:line="240" w:lineRule="auto"/>
              <w:rPr>
                <w:b/>
                <w:bCs/>
              </w:rPr>
            </w:pPr>
          </w:p>
          <w:p w:rsidR="00B80046" w:rsidRDefault="001462D2" w:rsidP="001462D2">
            <w:pPr>
              <w:spacing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Работа в парах «К</w:t>
            </w:r>
            <w:r w:rsidR="00B80046">
              <w:rPr>
                <w:b/>
                <w:bCs/>
              </w:rPr>
              <w:t>онкурс красоты</w:t>
            </w:r>
            <w:r>
              <w:rPr>
                <w:b/>
                <w:bCs/>
              </w:rPr>
              <w:t>» АМО</w:t>
            </w:r>
          </w:p>
          <w:p w:rsidR="00B80046" w:rsidRDefault="00B80046" w:rsidP="00880484">
            <w:pPr>
              <w:spacing w:after="60" w:line="240" w:lineRule="auto"/>
              <w:rPr>
                <w:bCs/>
              </w:rPr>
            </w:pPr>
            <w:r w:rsidRPr="001462D2">
              <w:rPr>
                <w:bCs/>
              </w:rPr>
              <w:t>Представить классу свой образ,а затем выбрать лучший</w:t>
            </w:r>
          </w:p>
          <w:p w:rsidR="001462D2" w:rsidRPr="001462D2" w:rsidRDefault="001462D2" w:rsidP="00880484">
            <w:pPr>
              <w:spacing w:after="60" w:line="240" w:lineRule="auto"/>
              <w:rPr>
                <w:bCs/>
              </w:rPr>
            </w:pPr>
          </w:p>
          <w:p w:rsidR="00B80046" w:rsidRDefault="00B80046" w:rsidP="00880484">
            <w:pPr>
              <w:spacing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Дескрипторы</w:t>
            </w:r>
          </w:p>
          <w:p w:rsidR="00B80046" w:rsidRPr="001462D2" w:rsidRDefault="001462D2" w:rsidP="00880484">
            <w:pPr>
              <w:spacing w:after="60" w:line="240" w:lineRule="auto"/>
              <w:rPr>
                <w:bCs/>
                <w:i/>
              </w:rPr>
            </w:pPr>
            <w:r w:rsidRPr="001462D2">
              <w:rPr>
                <w:bCs/>
                <w:i/>
              </w:rPr>
              <w:t>1.</w:t>
            </w:r>
            <w:r w:rsidR="00B80046" w:rsidRPr="001462D2">
              <w:rPr>
                <w:bCs/>
                <w:i/>
              </w:rPr>
              <w:t>Наиболее удачн</w:t>
            </w:r>
            <w:r w:rsidRPr="001462D2">
              <w:rPr>
                <w:bCs/>
                <w:i/>
              </w:rPr>
              <w:t>ое</w:t>
            </w:r>
            <w:r w:rsidR="00B80046" w:rsidRPr="001462D2">
              <w:rPr>
                <w:bCs/>
                <w:i/>
              </w:rPr>
              <w:t xml:space="preserve"> цв</w:t>
            </w:r>
            <w:r w:rsidRPr="001462D2">
              <w:rPr>
                <w:bCs/>
                <w:i/>
              </w:rPr>
              <w:t>етовое</w:t>
            </w:r>
            <w:r w:rsidR="00B80046" w:rsidRPr="001462D2">
              <w:rPr>
                <w:bCs/>
                <w:i/>
              </w:rPr>
              <w:t xml:space="preserve"> сочетание</w:t>
            </w:r>
          </w:p>
          <w:p w:rsidR="00B80046" w:rsidRPr="001462D2" w:rsidRDefault="001462D2" w:rsidP="00880484">
            <w:pPr>
              <w:spacing w:after="60" w:line="240" w:lineRule="auto"/>
              <w:rPr>
                <w:bCs/>
                <w:i/>
              </w:rPr>
            </w:pPr>
            <w:r w:rsidRPr="001462D2">
              <w:rPr>
                <w:bCs/>
                <w:i/>
              </w:rPr>
              <w:t>2.</w:t>
            </w:r>
            <w:r w:rsidR="00B80046" w:rsidRPr="001462D2">
              <w:rPr>
                <w:bCs/>
                <w:i/>
              </w:rPr>
              <w:t>Завершенность образа</w:t>
            </w:r>
          </w:p>
          <w:p w:rsidR="00B80046" w:rsidRPr="001462D2" w:rsidRDefault="001462D2" w:rsidP="00880484">
            <w:pPr>
              <w:spacing w:after="60" w:line="240" w:lineRule="auto"/>
              <w:rPr>
                <w:bCs/>
                <w:i/>
              </w:rPr>
            </w:pPr>
            <w:r w:rsidRPr="001462D2">
              <w:rPr>
                <w:bCs/>
                <w:i/>
              </w:rPr>
              <w:t>3.</w:t>
            </w:r>
            <w:r w:rsidR="00281D28" w:rsidRPr="001462D2">
              <w:rPr>
                <w:bCs/>
                <w:i/>
              </w:rPr>
              <w:t>Креативность представления образа</w:t>
            </w:r>
          </w:p>
          <w:p w:rsidR="00281D28" w:rsidRPr="00AF611C" w:rsidRDefault="00281D28" w:rsidP="00880484">
            <w:pPr>
              <w:spacing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Ф</w:t>
            </w:r>
            <w:r w:rsidR="007F4AB2">
              <w:rPr>
                <w:b/>
                <w:bCs/>
              </w:rPr>
              <w:t>.</w:t>
            </w:r>
            <w:r w:rsidR="001462D2">
              <w:rPr>
                <w:b/>
                <w:bCs/>
              </w:rPr>
              <w:t>О</w:t>
            </w:r>
            <w:r w:rsidR="007F4AB2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выбор победителя голосование</w:t>
            </w:r>
          </w:p>
          <w:p w:rsidR="00880484" w:rsidRPr="00AF611C" w:rsidRDefault="00880484" w:rsidP="00880484">
            <w:pPr>
              <w:spacing w:after="60"/>
            </w:pPr>
          </w:p>
        </w:tc>
        <w:tc>
          <w:tcPr>
            <w:tcW w:w="95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427ED" w:rsidRPr="00AF611C" w:rsidRDefault="007F4AB2">
            <w:pPr>
              <w:spacing w:after="60" w:line="240" w:lineRule="auto"/>
            </w:pPr>
            <w:r>
              <w:lastRenderedPageBreak/>
              <w:t>Презентация</w:t>
            </w:r>
          </w:p>
          <w:p w:rsidR="003427ED" w:rsidRPr="00AF611C" w:rsidRDefault="005432E5">
            <w:pPr>
              <w:spacing w:after="60" w:line="240" w:lineRule="auto"/>
            </w:pPr>
            <w:r w:rsidRPr="00AF611C">
              <w:t>(слайды с изображениями:</w:t>
            </w:r>
          </w:p>
          <w:p w:rsidR="005432E5" w:rsidRPr="00AF611C" w:rsidRDefault="005432E5">
            <w:pPr>
              <w:spacing w:after="60" w:line="240" w:lineRule="auto"/>
            </w:pPr>
            <w:r w:rsidRPr="00AF611C">
              <w:t>Природы - пейзажи, птицы, люди)</w:t>
            </w:r>
          </w:p>
          <w:p w:rsidR="003427ED" w:rsidRPr="00AF611C" w:rsidRDefault="003427ED">
            <w:pPr>
              <w:spacing w:after="60" w:line="240" w:lineRule="auto"/>
            </w:pPr>
          </w:p>
          <w:p w:rsidR="003427ED" w:rsidRPr="00AF611C" w:rsidRDefault="003427ED">
            <w:pPr>
              <w:spacing w:after="60" w:line="240" w:lineRule="auto"/>
            </w:pPr>
          </w:p>
          <w:p w:rsidR="003427ED" w:rsidRPr="00AF611C" w:rsidRDefault="003427ED">
            <w:pPr>
              <w:spacing w:after="60" w:line="240" w:lineRule="auto"/>
            </w:pPr>
          </w:p>
          <w:p w:rsidR="003427ED" w:rsidRPr="00AF611C" w:rsidRDefault="003427ED">
            <w:pPr>
              <w:spacing w:after="60" w:line="240" w:lineRule="auto"/>
            </w:pPr>
          </w:p>
          <w:p w:rsidR="003427ED" w:rsidRPr="00AF611C" w:rsidRDefault="003427ED">
            <w:pPr>
              <w:spacing w:after="60" w:line="240" w:lineRule="auto"/>
            </w:pPr>
          </w:p>
          <w:p w:rsidR="003427ED" w:rsidRPr="00AF611C" w:rsidRDefault="003427ED">
            <w:pPr>
              <w:spacing w:after="60" w:line="240" w:lineRule="auto"/>
            </w:pPr>
          </w:p>
          <w:p w:rsidR="003427ED" w:rsidRPr="00AF611C" w:rsidRDefault="003427ED">
            <w:pPr>
              <w:spacing w:after="60" w:line="240" w:lineRule="auto"/>
            </w:pPr>
          </w:p>
          <w:p w:rsidR="003427ED" w:rsidRPr="00AF611C" w:rsidRDefault="003427ED">
            <w:pPr>
              <w:spacing w:after="60" w:line="240" w:lineRule="auto"/>
            </w:pPr>
          </w:p>
          <w:p w:rsidR="003427ED" w:rsidRPr="00AF611C" w:rsidRDefault="003427ED">
            <w:pPr>
              <w:spacing w:after="60" w:line="240" w:lineRule="auto"/>
            </w:pPr>
          </w:p>
          <w:p w:rsidR="003427ED" w:rsidRPr="00AF611C" w:rsidRDefault="00362999">
            <w:pPr>
              <w:spacing w:after="60" w:line="240" w:lineRule="auto"/>
            </w:pPr>
            <w:r w:rsidRPr="00AF611C">
              <w:t>Платки</w:t>
            </w:r>
            <w:r w:rsidR="00953896" w:rsidRPr="00AF611C">
              <w:t>голубовато-розового и желтовато-лососево-розовый</w:t>
            </w:r>
            <w:r w:rsidR="007F5130" w:rsidRPr="00AF611C">
              <w:t>, либо листы бумаги этих цветов.</w:t>
            </w:r>
            <w:r w:rsidR="00953896" w:rsidRPr="00AF611C">
              <w:t>Рабочие тетради.</w:t>
            </w:r>
          </w:p>
          <w:p w:rsidR="003427ED" w:rsidRPr="00AF611C" w:rsidRDefault="003427ED">
            <w:pPr>
              <w:spacing w:after="60" w:line="240" w:lineRule="auto"/>
            </w:pPr>
          </w:p>
          <w:p w:rsidR="003427ED" w:rsidRPr="00AF611C" w:rsidRDefault="003427ED">
            <w:pPr>
              <w:spacing w:after="60" w:line="240" w:lineRule="auto"/>
            </w:pPr>
          </w:p>
          <w:p w:rsidR="003427ED" w:rsidRPr="00AF611C" w:rsidRDefault="003427ED">
            <w:pPr>
              <w:spacing w:after="60" w:line="240" w:lineRule="auto"/>
            </w:pPr>
          </w:p>
          <w:p w:rsidR="003427ED" w:rsidRPr="00AF611C" w:rsidRDefault="003427ED">
            <w:pPr>
              <w:spacing w:after="60" w:line="240" w:lineRule="auto"/>
            </w:pPr>
          </w:p>
          <w:p w:rsidR="003427ED" w:rsidRPr="00AF611C" w:rsidRDefault="003427ED">
            <w:pPr>
              <w:spacing w:after="60" w:line="240" w:lineRule="auto"/>
            </w:pPr>
          </w:p>
          <w:p w:rsidR="003427ED" w:rsidRPr="00AF611C" w:rsidRDefault="003427ED">
            <w:pPr>
              <w:spacing w:after="60" w:line="240" w:lineRule="auto"/>
            </w:pPr>
          </w:p>
          <w:p w:rsidR="003427ED" w:rsidRPr="00AF611C" w:rsidRDefault="003427ED">
            <w:pPr>
              <w:spacing w:after="60" w:line="240" w:lineRule="auto"/>
            </w:pPr>
          </w:p>
          <w:p w:rsidR="003427ED" w:rsidRPr="00AF611C" w:rsidRDefault="003427ED">
            <w:pPr>
              <w:spacing w:after="60" w:line="240" w:lineRule="auto"/>
            </w:pPr>
          </w:p>
          <w:p w:rsidR="003427ED" w:rsidRPr="00AF611C" w:rsidRDefault="003427ED">
            <w:pPr>
              <w:spacing w:after="60" w:line="240" w:lineRule="auto"/>
            </w:pPr>
          </w:p>
          <w:p w:rsidR="003427ED" w:rsidRPr="00AF611C" w:rsidRDefault="003427ED">
            <w:pPr>
              <w:spacing w:after="60" w:line="240" w:lineRule="auto"/>
            </w:pPr>
          </w:p>
          <w:p w:rsidR="003427ED" w:rsidRDefault="003427ED">
            <w:pPr>
              <w:spacing w:after="60" w:line="240" w:lineRule="auto"/>
            </w:pPr>
          </w:p>
          <w:p w:rsidR="001047DE" w:rsidRDefault="001047DE">
            <w:pPr>
              <w:spacing w:after="60" w:line="240" w:lineRule="auto"/>
            </w:pPr>
          </w:p>
          <w:p w:rsidR="001047DE" w:rsidRDefault="001047DE">
            <w:pPr>
              <w:spacing w:after="60" w:line="240" w:lineRule="auto"/>
            </w:pPr>
          </w:p>
          <w:p w:rsidR="001047DE" w:rsidRDefault="001047DE">
            <w:pPr>
              <w:spacing w:after="60" w:line="240" w:lineRule="auto"/>
            </w:pPr>
          </w:p>
          <w:p w:rsidR="001047DE" w:rsidRDefault="001047DE">
            <w:pPr>
              <w:spacing w:after="60" w:line="240" w:lineRule="auto"/>
            </w:pPr>
          </w:p>
          <w:p w:rsidR="001047DE" w:rsidRPr="00AF611C" w:rsidRDefault="001047DE" w:rsidP="001047DE">
            <w:pPr>
              <w:spacing w:after="60" w:line="240" w:lineRule="auto"/>
            </w:pPr>
            <w:r>
              <w:t>Аксессуары (платки, брошки), ткани разных фактур</w:t>
            </w:r>
            <w:r w:rsidR="00880484">
              <w:t>. Рабочая тетрадь</w:t>
            </w:r>
          </w:p>
        </w:tc>
      </w:tr>
      <w:tr w:rsidR="003427ED" w:rsidRPr="00AF611C">
        <w:tblPrEx>
          <w:tblCellSpacing w:w="-10" w:type="nil"/>
        </w:tblPrEx>
        <w:trPr>
          <w:trHeight w:val="1514"/>
          <w:tblCellSpacing w:w="-10" w:type="nil"/>
        </w:trPr>
        <w:tc>
          <w:tcPr>
            <w:tcW w:w="105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427ED" w:rsidRPr="00AF611C" w:rsidRDefault="003427ED">
            <w:pPr>
              <w:spacing w:after="60" w:line="240" w:lineRule="auto"/>
              <w:jc w:val="center"/>
            </w:pPr>
            <w:r w:rsidRPr="00AF611C">
              <w:lastRenderedPageBreak/>
              <w:t>Конец урока</w:t>
            </w:r>
          </w:p>
          <w:p w:rsidR="003427ED" w:rsidRPr="00AF611C" w:rsidRDefault="003427ED">
            <w:pPr>
              <w:spacing w:after="60" w:line="240" w:lineRule="auto"/>
              <w:jc w:val="center"/>
            </w:pPr>
          </w:p>
        </w:tc>
        <w:tc>
          <w:tcPr>
            <w:tcW w:w="295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427ED" w:rsidRPr="00AF611C" w:rsidRDefault="003427ED">
            <w:r w:rsidRPr="00AF611C">
              <w:rPr>
                <w:b/>
                <w:bCs/>
              </w:rPr>
              <w:t>(W)Рефлексия.</w:t>
            </w:r>
            <w:r w:rsidRPr="00AF611C">
              <w:t>В конце урока учащиеся проводят отвечают на вопросы:</w:t>
            </w:r>
          </w:p>
          <w:p w:rsidR="003427ED" w:rsidRPr="00AF611C" w:rsidRDefault="003427ED">
            <w:pPr>
              <w:keepNext/>
              <w:keepLines/>
              <w:widowControl/>
              <w:spacing w:after="60" w:line="240" w:lineRule="auto"/>
              <w:rPr>
                <w:b/>
                <w:bCs/>
                <w:i/>
                <w:iCs/>
              </w:rPr>
            </w:pPr>
            <w:r w:rsidRPr="00AF611C">
              <w:rPr>
                <w:i/>
                <w:iCs/>
              </w:rPr>
              <w:t xml:space="preserve">- </w:t>
            </w:r>
            <w:r w:rsidRPr="00AF611C">
              <w:rPr>
                <w:b/>
                <w:bCs/>
                <w:i/>
                <w:iCs/>
              </w:rPr>
              <w:t>что узнала, чему научилась</w:t>
            </w:r>
          </w:p>
          <w:p w:rsidR="003427ED" w:rsidRPr="00AF611C" w:rsidRDefault="003427ED">
            <w:pPr>
              <w:keepNext/>
              <w:keepLines/>
              <w:widowControl/>
              <w:spacing w:after="60" w:line="240" w:lineRule="auto"/>
              <w:rPr>
                <w:b/>
                <w:bCs/>
                <w:i/>
                <w:iCs/>
              </w:rPr>
            </w:pPr>
            <w:r w:rsidRPr="00AF611C">
              <w:rPr>
                <w:b/>
                <w:bCs/>
                <w:i/>
                <w:iCs/>
              </w:rPr>
              <w:t xml:space="preserve">- что осталось непонятным </w:t>
            </w:r>
          </w:p>
          <w:p w:rsidR="003427ED" w:rsidRPr="00AF611C" w:rsidRDefault="003427ED">
            <w:pPr>
              <w:spacing w:after="60" w:line="240" w:lineRule="auto"/>
              <w:rPr>
                <w:b/>
                <w:bCs/>
                <w:i/>
                <w:iCs/>
              </w:rPr>
            </w:pPr>
            <w:r w:rsidRPr="00AF611C">
              <w:rPr>
                <w:b/>
                <w:bCs/>
                <w:i/>
                <w:iCs/>
              </w:rPr>
              <w:t>- над чем необходимо работать</w:t>
            </w:r>
          </w:p>
          <w:p w:rsidR="003427ED" w:rsidRPr="00AF611C" w:rsidRDefault="003427ED" w:rsidP="00F661E0">
            <w:pPr>
              <w:spacing w:after="60" w:line="240" w:lineRule="auto"/>
            </w:pPr>
            <w:r w:rsidRPr="00AF611C">
              <w:t xml:space="preserve">Необходимо предупредить учащихся </w:t>
            </w:r>
            <w:r w:rsidR="00F661E0">
              <w:t>о готовности к следующему уроку</w:t>
            </w:r>
            <w:r w:rsidRPr="00AF611C">
              <w:t>.</w:t>
            </w:r>
          </w:p>
        </w:tc>
        <w:tc>
          <w:tcPr>
            <w:tcW w:w="95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427ED" w:rsidRPr="00AF611C" w:rsidRDefault="003427ED">
            <w:pPr>
              <w:spacing w:after="60" w:line="240" w:lineRule="auto"/>
            </w:pPr>
          </w:p>
        </w:tc>
      </w:tr>
      <w:tr w:rsidR="003427ED" w:rsidRPr="00AF611C">
        <w:tblPrEx>
          <w:tblCellSpacing w:w="-10" w:type="nil"/>
        </w:tblPrEx>
        <w:trPr>
          <w:tblCellSpacing w:w="-10" w:type="nil"/>
        </w:trPr>
        <w:tc>
          <w:tcPr>
            <w:tcW w:w="140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427ED" w:rsidRPr="00AF611C" w:rsidRDefault="003427ED">
            <w:pPr>
              <w:spacing w:after="60" w:line="240" w:lineRule="auto"/>
              <w:jc w:val="center"/>
              <w:rPr>
                <w:b/>
                <w:bCs/>
              </w:rPr>
            </w:pPr>
            <w:r w:rsidRPr="00AF611C">
              <w:rPr>
                <w:b/>
                <w:bCs/>
              </w:rPr>
              <w:lastRenderedPageBreak/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80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427ED" w:rsidRPr="00AF611C" w:rsidRDefault="003427ED">
            <w:pPr>
              <w:spacing w:after="60" w:line="240" w:lineRule="auto"/>
              <w:jc w:val="center"/>
              <w:rPr>
                <w:b/>
                <w:bCs/>
              </w:rPr>
            </w:pPr>
            <w:r w:rsidRPr="00AF611C">
              <w:rPr>
                <w:b/>
                <w:bCs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70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427ED" w:rsidRPr="00AF611C" w:rsidRDefault="003427ED">
            <w:pPr>
              <w:spacing w:after="60" w:line="240" w:lineRule="auto"/>
              <w:jc w:val="center"/>
              <w:rPr>
                <w:b/>
                <w:bCs/>
                <w:shd w:val="clear" w:color="auto" w:fill="FFFF00"/>
              </w:rPr>
            </w:pPr>
            <w:r w:rsidRPr="00AF611C">
              <w:rPr>
                <w:b/>
                <w:bCs/>
              </w:rPr>
              <w:t>Здоровье и соблюдение техники безопасности</w:t>
            </w:r>
            <w:r w:rsidRPr="00AF611C">
              <w:rPr>
                <w:b/>
                <w:bCs/>
              </w:rPr>
              <w:br/>
            </w:r>
            <w:r w:rsidRPr="00AF611C">
              <w:rPr>
                <w:b/>
                <w:bCs/>
              </w:rPr>
              <w:br/>
            </w:r>
          </w:p>
        </w:tc>
      </w:tr>
      <w:tr w:rsidR="003427ED" w:rsidRPr="00AF611C">
        <w:tblPrEx>
          <w:tblCellSpacing w:w="-10" w:type="nil"/>
        </w:tblPrEx>
        <w:trPr>
          <w:trHeight w:val="896"/>
          <w:tblCellSpacing w:w="-10" w:type="nil"/>
        </w:trPr>
        <w:tc>
          <w:tcPr>
            <w:tcW w:w="140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427ED" w:rsidRPr="00AF611C" w:rsidRDefault="007F4AB2" w:rsidP="007B04BF">
            <w:pPr>
              <w:spacing w:after="6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Менее</w:t>
            </w:r>
            <w:r w:rsidR="003427ED" w:rsidRPr="00AF611C">
              <w:rPr>
                <w:i/>
                <w:iCs/>
              </w:rPr>
              <w:t xml:space="preserve"> способные ученики могут выполнить задания</w:t>
            </w:r>
            <w:r w:rsidR="007B04BF">
              <w:rPr>
                <w:i/>
                <w:iCs/>
              </w:rPr>
              <w:t xml:space="preserve"> по уже готовым цветовым схемам (Скаффолдинг)</w:t>
            </w:r>
          </w:p>
        </w:tc>
        <w:tc>
          <w:tcPr>
            <w:tcW w:w="180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427ED" w:rsidRDefault="003427ED" w:rsidP="00281D28">
            <w:pPr>
              <w:spacing w:after="60" w:line="240" w:lineRule="auto"/>
              <w:rPr>
                <w:i/>
                <w:iCs/>
              </w:rPr>
            </w:pPr>
            <w:r w:rsidRPr="00AF611C">
              <w:rPr>
                <w:i/>
                <w:iCs/>
              </w:rPr>
              <w:t>Результаты практичес</w:t>
            </w:r>
            <w:r w:rsidR="007B04BF">
              <w:rPr>
                <w:i/>
                <w:iCs/>
              </w:rPr>
              <w:t>кой деятельности учеников:</w:t>
            </w:r>
          </w:p>
          <w:p w:rsidR="00281D28" w:rsidRPr="00281D28" w:rsidRDefault="00281D28" w:rsidP="00281D28">
            <w:pPr>
              <w:spacing w:after="60" w:line="240" w:lineRule="auto"/>
              <w:rPr>
                <w:i/>
                <w:iCs/>
                <w:color w:val="FF0000"/>
              </w:rPr>
            </w:pPr>
            <w:r w:rsidRPr="007B04BF">
              <w:rPr>
                <w:i/>
                <w:iCs/>
              </w:rPr>
              <w:t>Само</w:t>
            </w:r>
            <w:r w:rsidR="007B04BF">
              <w:rPr>
                <w:i/>
                <w:iCs/>
              </w:rPr>
              <w:t xml:space="preserve"> и </w:t>
            </w:r>
            <w:r w:rsidRPr="007B04BF">
              <w:rPr>
                <w:i/>
                <w:iCs/>
              </w:rPr>
              <w:t>взаимооцен</w:t>
            </w:r>
            <w:r w:rsidR="007B04BF">
              <w:rPr>
                <w:i/>
                <w:iCs/>
              </w:rPr>
              <w:t xml:space="preserve">ивание, </w:t>
            </w:r>
            <w:r w:rsidRPr="007B04BF">
              <w:rPr>
                <w:i/>
                <w:iCs/>
              </w:rPr>
              <w:t>по дескрипт</w:t>
            </w:r>
            <w:r w:rsidR="007B04BF" w:rsidRPr="007B04BF">
              <w:rPr>
                <w:i/>
                <w:iCs/>
              </w:rPr>
              <w:t>орам</w:t>
            </w:r>
            <w:r w:rsidRPr="007B04BF">
              <w:rPr>
                <w:i/>
                <w:iCs/>
              </w:rPr>
              <w:t>,по ключу</w:t>
            </w:r>
          </w:p>
        </w:tc>
        <w:tc>
          <w:tcPr>
            <w:tcW w:w="170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427ED" w:rsidRPr="00AF611C" w:rsidRDefault="003427ED">
            <w:pPr>
              <w:spacing w:after="60" w:line="240" w:lineRule="auto"/>
              <w:rPr>
                <w:i/>
                <w:iCs/>
              </w:rPr>
            </w:pPr>
            <w:r w:rsidRPr="00AF611C">
              <w:rPr>
                <w:i/>
                <w:iCs/>
              </w:rPr>
              <w:t>Учащиеся должны соблюдать технику без</w:t>
            </w:r>
            <w:r w:rsidR="007B04BF">
              <w:rPr>
                <w:i/>
                <w:iCs/>
              </w:rPr>
              <w:t>опасности</w:t>
            </w:r>
          </w:p>
        </w:tc>
      </w:tr>
      <w:tr w:rsidR="003427ED" w:rsidRPr="00AF611C">
        <w:tblPrEx>
          <w:tblCellSpacing w:w="-10" w:type="nil"/>
        </w:tblPrEx>
        <w:trPr>
          <w:cantSplit/>
          <w:trHeight w:val="557"/>
          <w:tblCellSpacing w:w="-10" w:type="nil"/>
        </w:trPr>
        <w:tc>
          <w:tcPr>
            <w:tcW w:w="1100" w:type="pct"/>
            <w:gridSpan w:val="2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427ED" w:rsidRPr="00AF611C" w:rsidRDefault="003427ED">
            <w:pPr>
              <w:spacing w:after="60" w:line="240" w:lineRule="auto"/>
              <w:rPr>
                <w:b/>
                <w:bCs/>
                <w:i/>
                <w:iCs/>
              </w:rPr>
            </w:pPr>
            <w:r w:rsidRPr="00AF611C">
              <w:rPr>
                <w:b/>
                <w:bCs/>
                <w:i/>
                <w:iCs/>
              </w:rPr>
              <w:t>Рефлексия по уроку</w:t>
            </w:r>
          </w:p>
          <w:p w:rsidR="003427ED" w:rsidRPr="00AF611C" w:rsidRDefault="003427ED">
            <w:pPr>
              <w:spacing w:after="60" w:line="240" w:lineRule="auto"/>
              <w:rPr>
                <w:i/>
                <w:iCs/>
              </w:rPr>
            </w:pPr>
          </w:p>
          <w:p w:rsidR="003427ED" w:rsidRPr="00AF611C" w:rsidRDefault="003427ED">
            <w:pPr>
              <w:spacing w:after="60" w:line="240" w:lineRule="auto"/>
              <w:rPr>
                <w:i/>
                <w:iCs/>
              </w:rPr>
            </w:pPr>
            <w:r w:rsidRPr="00AF611C">
              <w:rPr>
                <w:i/>
                <w:iCs/>
              </w:rPr>
              <w:t xml:space="preserve">Были ли цели урока/цели обучения реалистичными? </w:t>
            </w:r>
          </w:p>
          <w:p w:rsidR="003427ED" w:rsidRPr="00AF611C" w:rsidRDefault="003427ED">
            <w:pPr>
              <w:spacing w:after="60" w:line="240" w:lineRule="auto"/>
              <w:rPr>
                <w:i/>
                <w:iCs/>
              </w:rPr>
            </w:pPr>
            <w:r w:rsidRPr="00AF611C">
              <w:rPr>
                <w:i/>
                <w:iCs/>
              </w:rPr>
              <w:t>Все ли учащиеся достигли ЦО?</w:t>
            </w:r>
          </w:p>
          <w:p w:rsidR="003427ED" w:rsidRPr="00AF611C" w:rsidRDefault="003427ED">
            <w:pPr>
              <w:spacing w:after="60" w:line="240" w:lineRule="auto"/>
              <w:rPr>
                <w:i/>
                <w:iCs/>
              </w:rPr>
            </w:pPr>
            <w:r w:rsidRPr="00AF611C">
              <w:rPr>
                <w:i/>
                <w:iCs/>
              </w:rPr>
              <w:t>Если нет, то почему?</w:t>
            </w:r>
          </w:p>
          <w:p w:rsidR="003427ED" w:rsidRPr="00AF611C" w:rsidRDefault="003427ED">
            <w:pPr>
              <w:spacing w:after="60" w:line="240" w:lineRule="auto"/>
              <w:rPr>
                <w:i/>
                <w:iCs/>
              </w:rPr>
            </w:pPr>
            <w:r w:rsidRPr="00AF611C">
              <w:rPr>
                <w:i/>
                <w:iCs/>
              </w:rPr>
              <w:t xml:space="preserve">Правильно ли проведена дифференциация на уроке? </w:t>
            </w:r>
          </w:p>
          <w:p w:rsidR="003427ED" w:rsidRPr="00AF611C" w:rsidRDefault="003427ED">
            <w:pPr>
              <w:spacing w:after="60" w:line="240" w:lineRule="auto"/>
              <w:rPr>
                <w:i/>
                <w:iCs/>
              </w:rPr>
            </w:pPr>
            <w:r w:rsidRPr="00AF611C">
              <w:rPr>
                <w:i/>
                <w:iCs/>
              </w:rPr>
              <w:t xml:space="preserve">Выдержаны ли были временные этапы урока? </w:t>
            </w:r>
          </w:p>
          <w:p w:rsidR="003427ED" w:rsidRPr="00AF611C" w:rsidRDefault="003427ED">
            <w:pPr>
              <w:spacing w:after="60" w:line="240" w:lineRule="auto"/>
              <w:rPr>
                <w:i/>
                <w:iCs/>
              </w:rPr>
            </w:pPr>
            <w:r w:rsidRPr="00AF611C">
              <w:rPr>
                <w:i/>
                <w:iCs/>
              </w:rPr>
              <w:t>Какие отступления были от плана урока и почему?</w:t>
            </w:r>
          </w:p>
        </w:tc>
        <w:tc>
          <w:tcPr>
            <w:tcW w:w="385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427ED" w:rsidRPr="00AF611C" w:rsidRDefault="003427ED">
            <w:pPr>
              <w:spacing w:after="60" w:line="240" w:lineRule="auto"/>
              <w:rPr>
                <w:i/>
                <w:iCs/>
              </w:rPr>
            </w:pPr>
            <w:r w:rsidRPr="00AF611C">
              <w:rPr>
                <w:i/>
                <w:iCs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3427ED" w:rsidRPr="00AF611C">
        <w:tblPrEx>
          <w:tblCellSpacing w:w="-10" w:type="nil"/>
        </w:tblPrEx>
        <w:trPr>
          <w:cantSplit/>
          <w:trHeight w:val="2265"/>
          <w:tblCellSpacing w:w="-10" w:type="nil"/>
        </w:trPr>
        <w:tc>
          <w:tcPr>
            <w:tcW w:w="2471" w:type="dxa"/>
            <w:gridSpan w:val="2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427ED" w:rsidRPr="00AF611C" w:rsidRDefault="003427ED">
            <w:pPr>
              <w:spacing w:line="240" w:lineRule="auto"/>
            </w:pPr>
          </w:p>
        </w:tc>
        <w:tc>
          <w:tcPr>
            <w:tcW w:w="385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427ED" w:rsidRPr="00AF611C" w:rsidRDefault="00281D28" w:rsidP="007B04BF">
            <w:pPr>
              <w:spacing w:after="6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Я предполагаю, что наиболее удачным этапом урока буде</w:t>
            </w:r>
            <w:r w:rsidR="007B04BF">
              <w:rPr>
                <w:i/>
                <w:iCs/>
              </w:rPr>
              <w:t>т демонстрация образов, так как на данном этапе может в полной мере может быть раскрыт творческий потенциал.</w:t>
            </w:r>
          </w:p>
        </w:tc>
      </w:tr>
      <w:tr w:rsidR="003427ED" w:rsidRPr="00AF611C">
        <w:tblPrEx>
          <w:tblCellSpacing w:w="-10" w:type="nil"/>
        </w:tblPrEx>
        <w:trPr>
          <w:trHeight w:val="4230"/>
          <w:tblCellSpacing w:w="-10" w:type="nil"/>
        </w:trPr>
        <w:tc>
          <w:tcPr>
            <w:tcW w:w="5000" w:type="pct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427ED" w:rsidRPr="00AF611C" w:rsidRDefault="003427ED">
            <w:pPr>
              <w:spacing w:after="60" w:line="240" w:lineRule="auto"/>
              <w:rPr>
                <w:b/>
                <w:bCs/>
              </w:rPr>
            </w:pPr>
            <w:r w:rsidRPr="00AF611C">
              <w:rPr>
                <w:b/>
                <w:bCs/>
              </w:rPr>
              <w:t>Общая оценка</w:t>
            </w:r>
          </w:p>
          <w:p w:rsidR="003427ED" w:rsidRPr="00AF611C" w:rsidRDefault="003427ED">
            <w:pPr>
              <w:spacing w:after="60" w:line="240" w:lineRule="auto"/>
              <w:rPr>
                <w:b/>
                <w:bCs/>
              </w:rPr>
            </w:pPr>
            <w:bookmarkStart w:id="0" w:name="_GoBack"/>
            <w:bookmarkEnd w:id="0"/>
          </w:p>
          <w:p w:rsidR="003427ED" w:rsidRPr="00AF611C" w:rsidRDefault="003427ED">
            <w:pPr>
              <w:spacing w:after="60" w:line="240" w:lineRule="auto"/>
              <w:rPr>
                <w:b/>
                <w:bCs/>
              </w:rPr>
            </w:pPr>
          </w:p>
          <w:p w:rsidR="003427ED" w:rsidRPr="00AF611C" w:rsidRDefault="003427ED">
            <w:pPr>
              <w:spacing w:after="60" w:line="240" w:lineRule="auto"/>
              <w:rPr>
                <w:b/>
                <w:bCs/>
              </w:rPr>
            </w:pPr>
            <w:r w:rsidRPr="00AF611C">
              <w:rPr>
                <w:b/>
                <w:bCs/>
              </w:rPr>
              <w:t>Какие два аспекта урока прошли хорошо (подумайте как о преподавании, так и об обучении)?</w:t>
            </w:r>
          </w:p>
          <w:p w:rsidR="003427ED" w:rsidRPr="00AF611C" w:rsidRDefault="003427ED">
            <w:pPr>
              <w:spacing w:after="60" w:line="240" w:lineRule="auto"/>
              <w:rPr>
                <w:b/>
                <w:bCs/>
              </w:rPr>
            </w:pPr>
            <w:r w:rsidRPr="00AF611C">
              <w:rPr>
                <w:b/>
                <w:bCs/>
              </w:rPr>
              <w:t>1:</w:t>
            </w:r>
          </w:p>
          <w:p w:rsidR="003427ED" w:rsidRPr="00AF611C" w:rsidRDefault="003427ED">
            <w:pPr>
              <w:spacing w:after="60" w:line="240" w:lineRule="auto"/>
              <w:rPr>
                <w:b/>
                <w:bCs/>
              </w:rPr>
            </w:pPr>
          </w:p>
          <w:p w:rsidR="003427ED" w:rsidRPr="00AF611C" w:rsidRDefault="003427ED">
            <w:pPr>
              <w:spacing w:after="60" w:line="240" w:lineRule="auto"/>
              <w:rPr>
                <w:b/>
                <w:bCs/>
              </w:rPr>
            </w:pPr>
            <w:r w:rsidRPr="00AF611C">
              <w:rPr>
                <w:b/>
                <w:bCs/>
              </w:rPr>
              <w:t>2:</w:t>
            </w:r>
          </w:p>
          <w:p w:rsidR="003427ED" w:rsidRPr="00AF611C" w:rsidRDefault="003427ED">
            <w:pPr>
              <w:spacing w:after="60" w:line="240" w:lineRule="auto"/>
              <w:rPr>
                <w:b/>
                <w:bCs/>
              </w:rPr>
            </w:pPr>
          </w:p>
          <w:p w:rsidR="003427ED" w:rsidRPr="00AF611C" w:rsidRDefault="003427ED">
            <w:pPr>
              <w:spacing w:after="60" w:line="240" w:lineRule="auto"/>
              <w:rPr>
                <w:b/>
                <w:bCs/>
              </w:rPr>
            </w:pPr>
            <w:r w:rsidRPr="00AF611C">
              <w:rPr>
                <w:b/>
                <w:bCs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3427ED" w:rsidRPr="00AF611C" w:rsidRDefault="003427ED">
            <w:pPr>
              <w:spacing w:after="60" w:line="240" w:lineRule="auto"/>
              <w:rPr>
                <w:b/>
                <w:bCs/>
              </w:rPr>
            </w:pPr>
            <w:r w:rsidRPr="00AF611C">
              <w:rPr>
                <w:b/>
                <w:bCs/>
              </w:rPr>
              <w:t xml:space="preserve">1: </w:t>
            </w:r>
          </w:p>
          <w:p w:rsidR="003427ED" w:rsidRPr="00AF611C" w:rsidRDefault="003427ED">
            <w:pPr>
              <w:spacing w:after="60" w:line="240" w:lineRule="auto"/>
              <w:rPr>
                <w:b/>
                <w:bCs/>
              </w:rPr>
            </w:pPr>
          </w:p>
          <w:p w:rsidR="003427ED" w:rsidRPr="00AF611C" w:rsidRDefault="003427ED">
            <w:pPr>
              <w:spacing w:after="60" w:line="240" w:lineRule="auto"/>
              <w:rPr>
                <w:b/>
                <w:bCs/>
              </w:rPr>
            </w:pPr>
            <w:r w:rsidRPr="00AF611C">
              <w:rPr>
                <w:b/>
                <w:bCs/>
              </w:rPr>
              <w:t>2:</w:t>
            </w:r>
          </w:p>
          <w:p w:rsidR="003427ED" w:rsidRPr="00AF611C" w:rsidRDefault="003427ED">
            <w:pPr>
              <w:spacing w:after="60" w:line="240" w:lineRule="auto"/>
              <w:rPr>
                <w:b/>
                <w:bCs/>
              </w:rPr>
            </w:pPr>
          </w:p>
          <w:p w:rsidR="003427ED" w:rsidRPr="00AF611C" w:rsidRDefault="003427ED">
            <w:pPr>
              <w:spacing w:after="60" w:line="240" w:lineRule="auto"/>
              <w:rPr>
                <w:b/>
                <w:bCs/>
              </w:rPr>
            </w:pPr>
            <w:r w:rsidRPr="00AF611C">
              <w:rPr>
                <w:b/>
                <w:bCs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3427ED" w:rsidRPr="00AF611C" w:rsidRDefault="003427ED">
            <w:pPr>
              <w:spacing w:after="60" w:line="240" w:lineRule="auto"/>
              <w:rPr>
                <w:b/>
                <w:bCs/>
              </w:rPr>
            </w:pPr>
          </w:p>
        </w:tc>
      </w:tr>
    </w:tbl>
    <w:p w:rsidR="003427ED" w:rsidRDefault="003427ED"/>
    <w:p w:rsidR="003427ED" w:rsidRDefault="003427ED">
      <w:pPr>
        <w:tabs>
          <w:tab w:val="left" w:pos="1456"/>
        </w:tabs>
      </w:pPr>
    </w:p>
    <w:p w:rsidR="003427ED" w:rsidRDefault="003427ED"/>
    <w:p w:rsidR="003427ED" w:rsidRDefault="003427ED"/>
    <w:sectPr w:rsidR="003427ED" w:rsidSect="003427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7" w:footer="335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FCC" w:rsidRDefault="00644FCC" w:rsidP="003427ED">
      <w:pPr>
        <w:spacing w:line="240" w:lineRule="auto"/>
      </w:pPr>
      <w:r>
        <w:separator/>
      </w:r>
    </w:p>
  </w:endnote>
  <w:endnote w:type="continuationSeparator" w:id="1">
    <w:p w:rsidR="00644FCC" w:rsidRDefault="00644FCC" w:rsidP="003427E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7ED" w:rsidRDefault="003427ED">
    <w:pPr>
      <w:spacing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7ED" w:rsidRDefault="003427ED">
    <w:pPr>
      <w:pStyle w:val="a5"/>
      <w:rPr>
        <w:b/>
        <w:bCs/>
        <w:color w:val="0065BD"/>
        <w:sz w:val="20"/>
        <w:szCs w:val="20"/>
      </w:rPr>
    </w:pPr>
  </w:p>
  <w:p w:rsidR="003427ED" w:rsidRDefault="003427ED">
    <w:pPr>
      <w:pStyle w:val="a5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  <w:p w:rsidR="003427ED" w:rsidRDefault="003427ED">
    <w:pPr>
      <w:pStyle w:val="a5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7ED" w:rsidRDefault="003427ED">
    <w:pPr>
      <w:spacing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FCC" w:rsidRDefault="00644FCC" w:rsidP="003427ED">
      <w:pPr>
        <w:spacing w:line="240" w:lineRule="auto"/>
      </w:pPr>
      <w:r>
        <w:separator/>
      </w:r>
    </w:p>
  </w:footnote>
  <w:footnote w:type="continuationSeparator" w:id="1">
    <w:p w:rsidR="00644FCC" w:rsidRDefault="00644FCC" w:rsidP="003427E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7ED" w:rsidRDefault="003427ED">
    <w:pPr>
      <w:spacing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7ED" w:rsidRDefault="003427ED">
    <w:pPr>
      <w:pStyle w:val="a3"/>
      <w:jc w:val="right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7ED" w:rsidRDefault="003427ED">
    <w:pPr>
      <w:spacing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436E3"/>
    <w:multiLevelType w:val="multilevel"/>
    <w:tmpl w:val="29F1EBC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38513E4E"/>
    <w:multiLevelType w:val="multilevel"/>
    <w:tmpl w:val="42041475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3B5317F4"/>
    <w:multiLevelType w:val="multilevel"/>
    <w:tmpl w:val="3AFE60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3F6077E2"/>
    <w:multiLevelType w:val="hybridMultilevel"/>
    <w:tmpl w:val="E99CB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81BAC"/>
    <w:multiLevelType w:val="multilevel"/>
    <w:tmpl w:val="642AB18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5239CD1F"/>
    <w:multiLevelType w:val="multilevel"/>
    <w:tmpl w:val="33C6429F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543485B8"/>
    <w:multiLevelType w:val="multilevel"/>
    <w:tmpl w:val="7AE77D24"/>
    <w:lvl w:ilvl="0"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5E3591F3"/>
    <w:multiLevelType w:val="multilevel"/>
    <w:tmpl w:val="76FA006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6442AA39"/>
    <w:multiLevelType w:val="multilevel"/>
    <w:tmpl w:val="3AFE60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9">
    <w:nsid w:val="6B88DE2E"/>
    <w:multiLevelType w:val="multilevel"/>
    <w:tmpl w:val="55E9C3A2"/>
    <w:lvl w:ilvl="0">
      <w:numFmt w:val="bullet"/>
      <w:lvlText w:val=""/>
      <w:lvlJc w:val="left"/>
      <w:pPr>
        <w:tabs>
          <w:tab w:val="num" w:pos="498"/>
        </w:tabs>
        <w:ind w:left="498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  <w:sz w:val="24"/>
        <w:szCs w:val="24"/>
      </w:rPr>
    </w:lvl>
  </w:abstractNum>
  <w:abstractNum w:abstractNumId="10">
    <w:nsid w:val="7473FE16"/>
    <w:multiLevelType w:val="multilevel"/>
    <w:tmpl w:val="47BA906A"/>
    <w:lvl w:ilvl="0"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cs="Symbol"/>
        <w:color w:val="0D0D0D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7ED"/>
    <w:rsid w:val="001047DE"/>
    <w:rsid w:val="00116708"/>
    <w:rsid w:val="001462D2"/>
    <w:rsid w:val="00281D28"/>
    <w:rsid w:val="00306D47"/>
    <w:rsid w:val="003427ED"/>
    <w:rsid w:val="00361E30"/>
    <w:rsid w:val="00362999"/>
    <w:rsid w:val="003E69FB"/>
    <w:rsid w:val="00423EAE"/>
    <w:rsid w:val="00492134"/>
    <w:rsid w:val="005432E5"/>
    <w:rsid w:val="005B1B08"/>
    <w:rsid w:val="0062695B"/>
    <w:rsid w:val="00644FCC"/>
    <w:rsid w:val="00664715"/>
    <w:rsid w:val="006E4F9E"/>
    <w:rsid w:val="007233EF"/>
    <w:rsid w:val="00730322"/>
    <w:rsid w:val="007B04BF"/>
    <w:rsid w:val="007F45B8"/>
    <w:rsid w:val="007F4AB2"/>
    <w:rsid w:val="007F5130"/>
    <w:rsid w:val="00835B82"/>
    <w:rsid w:val="00880484"/>
    <w:rsid w:val="00924E82"/>
    <w:rsid w:val="00953896"/>
    <w:rsid w:val="009F537A"/>
    <w:rsid w:val="00AB1300"/>
    <w:rsid w:val="00AC029E"/>
    <w:rsid w:val="00AF611C"/>
    <w:rsid w:val="00B80046"/>
    <w:rsid w:val="00EA718C"/>
    <w:rsid w:val="00EB5975"/>
    <w:rsid w:val="00F661E0"/>
    <w:rsid w:val="00F8596F"/>
    <w:rsid w:val="00F95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AE"/>
    <w:pPr>
      <w:widowControl w:val="0"/>
      <w:autoSpaceDE w:val="0"/>
      <w:autoSpaceDN w:val="0"/>
      <w:adjustRightInd w:val="0"/>
      <w:spacing w:line="260" w:lineRule="exact"/>
    </w:pPr>
    <w:rPr>
      <w:rFonts w:ascii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423EAE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9Char">
    <w:name w:val="Heading 9 Char"/>
    <w:uiPriority w:val="9"/>
    <w:semiHidden/>
    <w:rsid w:val="003427ED"/>
    <w:rPr>
      <w:rFonts w:ascii="Cambria" w:eastAsia="Times New Roman" w:hAnsi="Cambria" w:cs="Times New Roman"/>
    </w:rPr>
  </w:style>
  <w:style w:type="character" w:customStyle="1" w:styleId="90">
    <w:name w:val="Заголовок 9 Знак"/>
    <w:link w:val="9"/>
    <w:uiPriority w:val="99"/>
    <w:rsid w:val="00423EAE"/>
    <w:rPr>
      <w:rFonts w:ascii="Cambria" w:hAnsi="Cambria" w:cs="Cambria"/>
      <w:i/>
      <w:iCs/>
      <w:color w:val="404040"/>
      <w:lang w:val="ru-RU"/>
    </w:rPr>
  </w:style>
  <w:style w:type="paragraph" w:styleId="a3">
    <w:name w:val="header"/>
    <w:basedOn w:val="a"/>
    <w:link w:val="a4"/>
    <w:uiPriority w:val="99"/>
    <w:rsid w:val="00423EAE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semiHidden/>
    <w:rsid w:val="003427ED"/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423EAE"/>
    <w:rPr>
      <w:lang w:val="ru-RU"/>
    </w:rPr>
  </w:style>
  <w:style w:type="paragraph" w:styleId="a5">
    <w:name w:val="footer"/>
    <w:basedOn w:val="a"/>
    <w:link w:val="a6"/>
    <w:uiPriority w:val="99"/>
    <w:rsid w:val="00423E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semiHidden/>
    <w:rsid w:val="003427ED"/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423EAE"/>
    <w:rPr>
      <w:lang w:val="ru-RU"/>
    </w:rPr>
  </w:style>
  <w:style w:type="paragraph" w:customStyle="1" w:styleId="AssignmentTemplate">
    <w:name w:val="AssignmentTemplate"/>
    <w:basedOn w:val="9"/>
    <w:uiPriority w:val="99"/>
    <w:rsid w:val="00423EAE"/>
    <w:pPr>
      <w:keepNext w:val="0"/>
      <w:keepLines w:val="0"/>
      <w:widowControl/>
      <w:spacing w:before="240" w:after="60" w:line="240" w:lineRule="auto"/>
    </w:pPr>
    <w:rPr>
      <w:rFonts w:ascii="Arial" w:hAnsi="Arial" w:cs="Arial"/>
      <w:b/>
      <w:bCs/>
      <w:i w:val="0"/>
      <w:iCs w:val="0"/>
      <w:color w:val="auto"/>
    </w:rPr>
  </w:style>
  <w:style w:type="paragraph" w:styleId="a7">
    <w:name w:val="Normal (Web)"/>
    <w:basedOn w:val="a"/>
    <w:uiPriority w:val="99"/>
    <w:rsid w:val="00423EAE"/>
    <w:pPr>
      <w:widowControl/>
      <w:spacing w:before="100" w:after="100" w:line="240" w:lineRule="auto"/>
    </w:pPr>
  </w:style>
  <w:style w:type="paragraph" w:styleId="a8">
    <w:name w:val="List Paragraph"/>
    <w:basedOn w:val="a"/>
    <w:uiPriority w:val="99"/>
    <w:qFormat/>
    <w:rsid w:val="00423EAE"/>
    <w:pPr>
      <w:widowControl/>
      <w:spacing w:line="240" w:lineRule="auto"/>
      <w:ind w:left="720"/>
    </w:pPr>
  </w:style>
  <w:style w:type="paragraph" w:customStyle="1" w:styleId="TableParagraph">
    <w:name w:val="Table Paragraph"/>
    <w:basedOn w:val="a"/>
    <w:uiPriority w:val="99"/>
    <w:rsid w:val="00423EAE"/>
    <w:pPr>
      <w:spacing w:line="240" w:lineRule="auto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54A17-AB46-4A9B-B62C-75143B7B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2021-10-23T10:48:00Z</dcterms:created>
  <dcterms:modified xsi:type="dcterms:W3CDTF">2021-10-23T10:48:00Z</dcterms:modified>
</cp:coreProperties>
</file>