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spacing w:line="240" w:lineRule="auto"/>
        <w:jc w:val="center"/>
        <w:rPr>
          <w:rFonts w:ascii="Times New Roman" w:cs="Times New Roman" w:hAnsi="Times New Roman"/>
          <w:color w:val="000000"/>
          <w:sz w:val="24"/>
          <w:szCs w:val="24"/>
          <w:lang w:val="kk-KZ"/>
        </w:rPr>
      </w:pPr>
    </w:p>
    <w:p>
      <w:pPr>
        <w:spacing w:line="240" w:lineRule="auto"/>
        <w:jc w:val="center"/>
        <w:rPr>
          <w:rFonts w:ascii="Times New Roman" w:cs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kk-KZ"/>
        </w:rPr>
        <w:t>Діннің қоғамдағы әлеуметтік функциялары</w:t>
      </w:r>
    </w:p>
    <w:p/>
    <w:p>
      <w:r>
        <w:t>Діннің</w:t>
      </w:r>
      <w:r>
        <w:t xml:space="preserve"> </w:t>
      </w:r>
      <w:r>
        <w:t>бірнеше</w:t>
      </w:r>
      <w:r>
        <w:t xml:space="preserve"> </w:t>
      </w:r>
      <w:r>
        <w:t>функциялары</w:t>
      </w:r>
      <w:r>
        <w:t xml:space="preserve"> </w:t>
      </w:r>
      <w:r>
        <w:t>ерекшеленеді</w:t>
      </w:r>
      <w:r>
        <w:t xml:space="preserve">: </w:t>
      </w:r>
      <w:r>
        <w:t>дүниетаным</w:t>
      </w:r>
      <w:r>
        <w:t xml:space="preserve">, </w:t>
      </w:r>
      <w:r>
        <w:t>компенсаторлық</w:t>
      </w:r>
      <w:r>
        <w:t xml:space="preserve">, </w:t>
      </w:r>
      <w:r>
        <w:t>коммуникативті</w:t>
      </w:r>
      <w:r>
        <w:t xml:space="preserve">, </w:t>
      </w:r>
      <w:r>
        <w:t>реттеуші</w:t>
      </w:r>
      <w:r>
        <w:t xml:space="preserve">, </w:t>
      </w:r>
      <w:r>
        <w:t>интегралдау</w:t>
      </w:r>
      <w:r>
        <w:t>-</w:t>
      </w:r>
      <w:r>
        <w:t>ыдырату</w:t>
      </w:r>
      <w:r>
        <w:t xml:space="preserve">, </w:t>
      </w:r>
      <w:r>
        <w:t>мәдени</w:t>
      </w:r>
      <w:r>
        <w:t xml:space="preserve"> </w:t>
      </w:r>
      <w:r>
        <w:t>аударма</w:t>
      </w:r>
      <w:r>
        <w:t xml:space="preserve">, </w:t>
      </w:r>
      <w:r>
        <w:t>легитимдендіру</w:t>
      </w:r>
      <w:r>
        <w:t>-</w:t>
      </w:r>
      <w:r>
        <w:t>ыдырату</w:t>
      </w:r>
      <w:r>
        <w:t>.</w:t>
      </w:r>
    </w:p>
    <w:p>
      <w:r>
        <w:t>Дін</w:t>
      </w:r>
      <w:r>
        <w:t xml:space="preserve">, </w:t>
      </w:r>
      <w:r>
        <w:t>ең</w:t>
      </w:r>
      <w:r>
        <w:t xml:space="preserve"> </w:t>
      </w:r>
      <w:r>
        <w:t>алдымен</w:t>
      </w:r>
      <w:r>
        <w:t xml:space="preserve">, </w:t>
      </w:r>
      <w:r>
        <w:t>адамға</w:t>
      </w:r>
      <w:r>
        <w:t xml:space="preserve">, </w:t>
      </w:r>
      <w:r>
        <w:t>қоғамға</w:t>
      </w:r>
      <w:r>
        <w:t xml:space="preserve">, </w:t>
      </w:r>
      <w:r>
        <w:t>табиғатқа</w:t>
      </w:r>
      <w:r>
        <w:t xml:space="preserve"> </w:t>
      </w:r>
      <w:r>
        <w:t>деген</w:t>
      </w:r>
      <w:r>
        <w:t xml:space="preserve"> </w:t>
      </w:r>
      <w:r>
        <w:t>көзқарастардың</w:t>
      </w:r>
      <w:r>
        <w:t xml:space="preserve"> </w:t>
      </w:r>
      <w:r>
        <w:t>белгілі</w:t>
      </w:r>
      <w:r>
        <w:t xml:space="preserve"> </w:t>
      </w:r>
      <w:r>
        <w:t>бір</w:t>
      </w:r>
      <w:r>
        <w:t xml:space="preserve"> </w:t>
      </w:r>
      <w:r>
        <w:t>түрінің</w:t>
      </w:r>
      <w:r>
        <w:t xml:space="preserve"> </w:t>
      </w:r>
      <w:r>
        <w:t>болуына</w:t>
      </w:r>
      <w:r>
        <w:t xml:space="preserve"> </w:t>
      </w:r>
      <w:r>
        <w:t>байланысты</w:t>
      </w:r>
      <w:r>
        <w:t xml:space="preserve"> </w:t>
      </w:r>
      <w:r>
        <w:t>идеологиялық</w:t>
      </w:r>
      <w:r>
        <w:t xml:space="preserve"> </w:t>
      </w:r>
      <w:r>
        <w:t>функцияны</w:t>
      </w:r>
      <w:r>
        <w:t xml:space="preserve"> </w:t>
      </w:r>
      <w:r>
        <w:t>құрайды</w:t>
      </w:r>
      <w:r>
        <w:t xml:space="preserve">. </w:t>
      </w:r>
      <w:r>
        <w:t>Діни</w:t>
      </w:r>
      <w:r>
        <w:t xml:space="preserve"> </w:t>
      </w:r>
      <w:r>
        <w:t>дүниетаным</w:t>
      </w:r>
      <w:r>
        <w:t xml:space="preserve"> "</w:t>
      </w:r>
      <w:r>
        <w:t>шекті</w:t>
      </w:r>
      <w:r>
        <w:t xml:space="preserve">" </w:t>
      </w:r>
      <w:r>
        <w:t>критерийлерді</w:t>
      </w:r>
      <w:r>
        <w:t xml:space="preserve">, </w:t>
      </w:r>
      <w:r>
        <w:t>абсолюттерді</w:t>
      </w:r>
      <w:r>
        <w:t xml:space="preserve"> </w:t>
      </w:r>
      <w:r>
        <w:t>белгілейді</w:t>
      </w:r>
      <w:r>
        <w:t xml:space="preserve">, </w:t>
      </w:r>
      <w:r>
        <w:t>олардың</w:t>
      </w:r>
      <w:r>
        <w:t xml:space="preserve"> </w:t>
      </w:r>
      <w:r>
        <w:t>көзқарасы</w:t>
      </w:r>
      <w:r>
        <w:t xml:space="preserve"> </w:t>
      </w:r>
      <w:r>
        <w:t>бойынша</w:t>
      </w:r>
      <w:r>
        <w:t xml:space="preserve"> </w:t>
      </w:r>
      <w:r>
        <w:t>адам</w:t>
      </w:r>
      <w:r>
        <w:t xml:space="preserve">, </w:t>
      </w:r>
      <w:r>
        <w:t>әлем</w:t>
      </w:r>
      <w:r>
        <w:t xml:space="preserve">, </w:t>
      </w:r>
      <w:r>
        <w:t>қоғам</w:t>
      </w:r>
      <w:r>
        <w:t xml:space="preserve"> </w:t>
      </w:r>
      <w:r>
        <w:t>түсінд</w:t>
      </w:r>
      <w:r>
        <w:rPr>
          <w:lang w:val="kk-KZ"/>
        </w:rPr>
        <w:t>ір</w:t>
      </w:r>
      <w:r>
        <w:t>іледі</w:t>
      </w:r>
      <w:r>
        <w:t>,</w:t>
      </w:r>
      <w:r>
        <w:rPr>
          <w:lang w:val="kk-KZ"/>
        </w:rPr>
        <w:t>адам</w:t>
      </w:r>
      <w:r>
        <w:t xml:space="preserve"> </w:t>
      </w:r>
      <w:r>
        <w:t>мақсатының</w:t>
      </w:r>
      <w:r>
        <w:t xml:space="preserve"> </w:t>
      </w:r>
      <w:r>
        <w:t>толық</w:t>
      </w:r>
      <w:r>
        <w:t xml:space="preserve"> </w:t>
      </w:r>
      <w:r>
        <w:t>түсінігі</w:t>
      </w:r>
      <w:r>
        <w:t xml:space="preserve"> </w:t>
      </w:r>
      <w:r>
        <w:t>мен</w:t>
      </w:r>
      <w:r>
        <w:t xml:space="preserve"> </w:t>
      </w:r>
      <w:r>
        <w:t>мағынасы</w:t>
      </w:r>
      <w:r>
        <w:t xml:space="preserve"> </w:t>
      </w:r>
      <w:r>
        <w:t>қамтамасыз</w:t>
      </w:r>
      <w:r>
        <w:t xml:space="preserve"> </w:t>
      </w:r>
      <w:r>
        <w:t>етіледі</w:t>
      </w:r>
      <w:r>
        <w:t xml:space="preserve">. </w:t>
      </w:r>
      <w:r>
        <w:t>Дін</w:t>
      </w:r>
      <w:r>
        <w:t xml:space="preserve"> </w:t>
      </w:r>
      <w:r>
        <w:t>компенсаторлық</w:t>
      </w:r>
      <w:r>
        <w:t xml:space="preserve"> </w:t>
      </w:r>
      <w:r>
        <w:t>функцияны</w:t>
      </w:r>
      <w:r>
        <w:t xml:space="preserve"> </w:t>
      </w:r>
      <w:r>
        <w:t>орындайды</w:t>
      </w:r>
      <w:r>
        <w:t xml:space="preserve">, </w:t>
      </w:r>
      <w:r>
        <w:t>қиял</w:t>
      </w:r>
      <w:r>
        <w:t xml:space="preserve">, </w:t>
      </w:r>
      <w:r>
        <w:t>сананы</w:t>
      </w:r>
      <w:r>
        <w:t xml:space="preserve"> </w:t>
      </w:r>
      <w:r>
        <w:t>қайта</w:t>
      </w:r>
      <w:r>
        <w:t xml:space="preserve"> </w:t>
      </w:r>
      <w:r>
        <w:t>құру</w:t>
      </w:r>
      <w:r>
        <w:t xml:space="preserve">, </w:t>
      </w:r>
      <w:r>
        <w:t>сондай</w:t>
      </w:r>
      <w:r>
        <w:t>-</w:t>
      </w:r>
      <w:r>
        <w:t>ақ</w:t>
      </w:r>
      <w:r>
        <w:t xml:space="preserve"> </w:t>
      </w:r>
      <w:r>
        <w:t>объективті</w:t>
      </w:r>
      <w:r>
        <w:t xml:space="preserve"> </w:t>
      </w:r>
      <w:r>
        <w:t>өмір</w:t>
      </w:r>
      <w:r>
        <w:t xml:space="preserve"> </w:t>
      </w:r>
      <w:r>
        <w:t>сүру</w:t>
      </w:r>
      <w:r>
        <w:t xml:space="preserve"> </w:t>
      </w:r>
      <w:r>
        <w:t>жағдайларын</w:t>
      </w:r>
      <w:r>
        <w:t xml:space="preserve"> </w:t>
      </w:r>
      <w:r>
        <w:t>өзгерту</w:t>
      </w:r>
      <w:r>
        <w:t xml:space="preserve"> </w:t>
      </w:r>
      <w:r>
        <w:t>тұрғысынан</w:t>
      </w:r>
      <w:r>
        <w:t xml:space="preserve"> </w:t>
      </w:r>
      <w:r>
        <w:t>адамдардың</w:t>
      </w:r>
      <w:r>
        <w:t xml:space="preserve"> </w:t>
      </w:r>
      <w:r>
        <w:t>шектеулерін</w:t>
      </w:r>
      <w:r>
        <w:t xml:space="preserve">, </w:t>
      </w:r>
      <w:r>
        <w:t>тәуелділігін</w:t>
      </w:r>
      <w:r>
        <w:t xml:space="preserve">, </w:t>
      </w:r>
      <w:r>
        <w:t>әлсіздігін</w:t>
      </w:r>
      <w:r>
        <w:t xml:space="preserve"> </w:t>
      </w:r>
      <w:r>
        <w:t>толтырады</w:t>
      </w:r>
      <w:r>
        <w:t xml:space="preserve">. </w:t>
      </w:r>
      <w:r>
        <w:t>Нақты</w:t>
      </w:r>
      <w:r>
        <w:t xml:space="preserve"> </w:t>
      </w:r>
      <w:r>
        <w:t>қысымшылықты</w:t>
      </w:r>
      <w:r>
        <w:t xml:space="preserve"> "</w:t>
      </w:r>
      <w:r>
        <w:t>рухтағы</w:t>
      </w:r>
      <w:r>
        <w:t xml:space="preserve"> </w:t>
      </w:r>
      <w:r>
        <w:t>Бостандық</w:t>
      </w:r>
      <w:r>
        <w:t xml:space="preserve">" </w:t>
      </w:r>
      <w:r>
        <w:t>жеңеді</w:t>
      </w:r>
      <w:r>
        <w:t xml:space="preserve">, </w:t>
      </w:r>
      <w:r>
        <w:t>әлеуметтік</w:t>
      </w:r>
      <w:r>
        <w:t xml:space="preserve"> </w:t>
      </w:r>
      <w:r>
        <w:t>теңсіздік</w:t>
      </w:r>
      <w:r>
        <w:t xml:space="preserve"> </w:t>
      </w:r>
      <w:r>
        <w:t>күнәкарлықта</w:t>
      </w:r>
      <w:r>
        <w:t xml:space="preserve">, </w:t>
      </w:r>
      <w:r>
        <w:t>қайғы</w:t>
      </w:r>
      <w:r>
        <w:t>-</w:t>
      </w:r>
      <w:r>
        <w:t>қасіретте</w:t>
      </w:r>
      <w:r>
        <w:t xml:space="preserve"> "</w:t>
      </w:r>
      <w:r>
        <w:t>теңдікке</w:t>
      </w:r>
      <w:r>
        <w:t xml:space="preserve">" </w:t>
      </w:r>
      <w:r>
        <w:t>айналады</w:t>
      </w:r>
      <w:r>
        <w:t xml:space="preserve">; </w:t>
      </w:r>
      <w:r>
        <w:t>шіркеудің</w:t>
      </w:r>
      <w:r>
        <w:t xml:space="preserve"> </w:t>
      </w:r>
      <w:r>
        <w:t>қайырымдылығы</w:t>
      </w:r>
      <w:r>
        <w:t xml:space="preserve">, </w:t>
      </w:r>
      <w:r>
        <w:t>мейірімділігі</w:t>
      </w:r>
      <w:r>
        <w:t xml:space="preserve">, </w:t>
      </w:r>
      <w:r>
        <w:t>қайырымдылығы</w:t>
      </w:r>
      <w:r>
        <w:t xml:space="preserve">, </w:t>
      </w:r>
      <w:r>
        <w:t>табыстарды</w:t>
      </w:r>
      <w:r>
        <w:t xml:space="preserve"> </w:t>
      </w:r>
      <w:r>
        <w:t>қайта</w:t>
      </w:r>
      <w:r>
        <w:t xml:space="preserve"> </w:t>
      </w:r>
      <w:r>
        <w:t>бөлу</w:t>
      </w:r>
      <w:r>
        <w:t xml:space="preserve"> </w:t>
      </w:r>
      <w:r>
        <w:t>кедейлердің</w:t>
      </w:r>
      <w:r>
        <w:t xml:space="preserve"> </w:t>
      </w:r>
      <w:r>
        <w:t>қайғы</w:t>
      </w:r>
      <w:r>
        <w:t>-</w:t>
      </w:r>
      <w:r>
        <w:t>қасіретін</w:t>
      </w:r>
      <w:r>
        <w:t xml:space="preserve"> </w:t>
      </w:r>
      <w:r>
        <w:t>жеңілдетеді</w:t>
      </w:r>
      <w:r>
        <w:t xml:space="preserve">; </w:t>
      </w:r>
      <w:r>
        <w:t>алауыздық</w:t>
      </w:r>
      <w:r>
        <w:t xml:space="preserve"> </w:t>
      </w:r>
      <w:r>
        <w:t>пен</w:t>
      </w:r>
      <w:r>
        <w:t xml:space="preserve"> </w:t>
      </w:r>
      <w:r>
        <w:t>оқшаулау</w:t>
      </w:r>
      <w:r>
        <w:t xml:space="preserve"> "</w:t>
      </w:r>
      <w:r>
        <w:t>Мәсіхтегі</w:t>
      </w:r>
      <w:r>
        <w:t xml:space="preserve"> </w:t>
      </w:r>
      <w:r>
        <w:t>бауырластықпен</w:t>
      </w:r>
      <w:r>
        <w:t xml:space="preserve">", </w:t>
      </w:r>
      <w:r>
        <w:t>қоғамдастықта</w:t>
      </w:r>
      <w:r>
        <w:t xml:space="preserve"> </w:t>
      </w:r>
      <w:r>
        <w:t>және</w:t>
      </w:r>
      <w:r>
        <w:t xml:space="preserve"> </w:t>
      </w:r>
      <w:r>
        <w:t>т</w:t>
      </w:r>
      <w:r>
        <w:t>.</w:t>
      </w:r>
      <w:r>
        <w:t>б</w:t>
      </w:r>
      <w:r>
        <w:t xml:space="preserve">. </w:t>
      </w:r>
      <w:r>
        <w:t>дін</w:t>
      </w:r>
      <w:r>
        <w:t xml:space="preserve"> </w:t>
      </w:r>
      <w:r>
        <w:t>қарым</w:t>
      </w:r>
      <w:r>
        <w:t>-</w:t>
      </w:r>
      <w:r>
        <w:t>қатынасты</w:t>
      </w:r>
      <w:r>
        <w:t xml:space="preserve"> </w:t>
      </w:r>
      <w:r>
        <w:t>қамтамасыз</w:t>
      </w:r>
      <w:r>
        <w:t xml:space="preserve"> </w:t>
      </w:r>
      <w:r>
        <w:t>етеді</w:t>
      </w:r>
      <w:r>
        <w:t xml:space="preserve">, </w:t>
      </w:r>
      <w:r>
        <w:t>коммуникативті</w:t>
      </w:r>
      <w:r>
        <w:t xml:space="preserve"> </w:t>
      </w:r>
      <w:r>
        <w:t>функцияны</w:t>
      </w:r>
      <w:r>
        <w:t xml:space="preserve"> </w:t>
      </w:r>
      <w:r>
        <w:t>жүзеге</w:t>
      </w:r>
      <w:r>
        <w:t xml:space="preserve"> </w:t>
      </w:r>
      <w:r>
        <w:t>асырады</w:t>
      </w:r>
      <w:r>
        <w:t xml:space="preserve">. </w:t>
      </w:r>
      <w:r>
        <w:t>сонымен</w:t>
      </w:r>
      <w:r>
        <w:t xml:space="preserve"> </w:t>
      </w:r>
      <w:r>
        <w:t>қатар</w:t>
      </w:r>
      <w:r>
        <w:t xml:space="preserve"> </w:t>
      </w:r>
      <w:r>
        <w:t>Діни</w:t>
      </w:r>
      <w:r>
        <w:t xml:space="preserve"> </w:t>
      </w:r>
      <w:r>
        <w:t>қызмет</w:t>
      </w:r>
      <w:r>
        <w:t xml:space="preserve"> </w:t>
      </w:r>
      <w:r>
        <w:t>пен</w:t>
      </w:r>
      <w:r>
        <w:t xml:space="preserve"> </w:t>
      </w:r>
      <w:r>
        <w:t>қарым</w:t>
      </w:r>
      <w:r>
        <w:t>-</w:t>
      </w:r>
      <w:r>
        <w:t>қатынаста</w:t>
      </w:r>
      <w:r>
        <w:t xml:space="preserve"> </w:t>
      </w:r>
      <w:r>
        <w:t>дамиды</w:t>
      </w:r>
      <w:r>
        <w:t xml:space="preserve">, </w:t>
      </w:r>
      <w:r>
        <w:t>ақпарат</w:t>
      </w:r>
      <w:r>
        <w:t xml:space="preserve"> </w:t>
      </w:r>
      <w:r>
        <w:t>алмасу</w:t>
      </w:r>
      <w:r>
        <w:t xml:space="preserve">, </w:t>
      </w:r>
      <w:r>
        <w:t>өзара</w:t>
      </w:r>
      <w:r>
        <w:t xml:space="preserve"> </w:t>
      </w:r>
      <w:r>
        <w:t>әрекеттесу</w:t>
      </w:r>
      <w:r>
        <w:t xml:space="preserve"> </w:t>
      </w:r>
      <w:r>
        <w:t>және</w:t>
      </w:r>
      <w:r>
        <w:t xml:space="preserve"> </w:t>
      </w:r>
      <w:r>
        <w:t>адамның</w:t>
      </w:r>
      <w:r>
        <w:t xml:space="preserve"> </w:t>
      </w:r>
      <w:r>
        <w:t>қабылдауы</w:t>
      </w:r>
      <w:r>
        <w:t xml:space="preserve"> </w:t>
      </w:r>
      <w:r>
        <w:t>процестерін</w:t>
      </w:r>
      <w:r>
        <w:t xml:space="preserve"> </w:t>
      </w:r>
      <w:r>
        <w:t>қамтиды</w:t>
      </w:r>
      <w:r>
        <w:t xml:space="preserve">. </w:t>
      </w:r>
      <w:r>
        <w:t>Діни</w:t>
      </w:r>
      <w:r>
        <w:t xml:space="preserve"> </w:t>
      </w:r>
      <w:r>
        <w:t>сана</w:t>
      </w:r>
      <w:r>
        <w:t xml:space="preserve"> </w:t>
      </w:r>
      <w:r>
        <w:t>қарым</w:t>
      </w:r>
      <w:r>
        <w:t>-</w:t>
      </w:r>
      <w:r>
        <w:t>қатынастың</w:t>
      </w:r>
      <w:r>
        <w:t xml:space="preserve"> </w:t>
      </w:r>
      <w:r>
        <w:t>екі</w:t>
      </w:r>
      <w:r>
        <w:t xml:space="preserve"> </w:t>
      </w:r>
      <w:r>
        <w:t>жоспарын</w:t>
      </w:r>
      <w:r>
        <w:t xml:space="preserve"> </w:t>
      </w:r>
      <w:r>
        <w:t>белгілейді</w:t>
      </w:r>
      <w:r>
        <w:t xml:space="preserve">: </w:t>
      </w:r>
      <w:r>
        <w:t>бір</w:t>
      </w:r>
      <w:r>
        <w:t>-</w:t>
      </w:r>
      <w:r>
        <w:t>біріне</w:t>
      </w:r>
      <w:r>
        <w:t xml:space="preserve"> </w:t>
      </w:r>
      <w:r>
        <w:t>сенушілер</w:t>
      </w:r>
      <w:r>
        <w:t xml:space="preserve">; </w:t>
      </w:r>
      <w:r>
        <w:t>гипостаздалған</w:t>
      </w:r>
      <w:r>
        <w:t xml:space="preserve"> </w:t>
      </w:r>
      <w:r>
        <w:t>тіршілік</w:t>
      </w:r>
      <w:r>
        <w:t xml:space="preserve"> </w:t>
      </w:r>
      <w:r>
        <w:t>иелері</w:t>
      </w:r>
      <w:r>
        <w:t xml:space="preserve"> </w:t>
      </w:r>
      <w:r>
        <w:t>бар</w:t>
      </w:r>
      <w:r>
        <w:t xml:space="preserve"> </w:t>
      </w:r>
      <w:r>
        <w:t>сенушілер</w:t>
      </w:r>
      <w:r>
        <w:t xml:space="preserve"> (</w:t>
      </w:r>
      <w:r>
        <w:t>Құдай</w:t>
      </w:r>
      <w:r>
        <w:t xml:space="preserve">, </w:t>
      </w:r>
      <w:r>
        <w:t>періштелер</w:t>
      </w:r>
      <w:r>
        <w:t xml:space="preserve">, </w:t>
      </w:r>
      <w:r>
        <w:t>өлгендердің</w:t>
      </w:r>
      <w:r>
        <w:t xml:space="preserve"> </w:t>
      </w:r>
      <w:r>
        <w:t>жаны</w:t>
      </w:r>
      <w:r>
        <w:t xml:space="preserve">, </w:t>
      </w:r>
      <w:r>
        <w:t>әулиелер</w:t>
      </w:r>
      <w:r>
        <w:t xml:space="preserve"> </w:t>
      </w:r>
      <w:r>
        <w:t>және</w:t>
      </w:r>
      <w:r>
        <w:t xml:space="preserve"> </w:t>
      </w:r>
      <w:r>
        <w:t>т</w:t>
      </w:r>
      <w:r>
        <w:t>.</w:t>
      </w:r>
      <w:r>
        <w:t>б</w:t>
      </w:r>
      <w:r>
        <w:t xml:space="preserve">.). </w:t>
      </w:r>
      <w:r>
        <w:t>Реттеуші</w:t>
      </w:r>
      <w:r>
        <w:t xml:space="preserve"> </w:t>
      </w:r>
      <w:r>
        <w:t>функция</w:t>
      </w:r>
      <w:r>
        <w:t xml:space="preserve"> </w:t>
      </w:r>
      <w:r>
        <w:t>белгілі</w:t>
      </w:r>
      <w:r>
        <w:t xml:space="preserve"> </w:t>
      </w:r>
      <w:r>
        <w:t>бір</w:t>
      </w:r>
      <w:r>
        <w:t xml:space="preserve"> </w:t>
      </w:r>
      <w:r>
        <w:t>идеялардың</w:t>
      </w:r>
      <w:r>
        <w:t xml:space="preserve">, </w:t>
      </w:r>
      <w:r>
        <w:t>құндылықтардың</w:t>
      </w:r>
      <w:r>
        <w:t xml:space="preserve">, </w:t>
      </w:r>
      <w:r>
        <w:t>стереотиптердің</w:t>
      </w:r>
      <w:r>
        <w:t xml:space="preserve">, </w:t>
      </w:r>
      <w:r>
        <w:t>пікірлердің</w:t>
      </w:r>
      <w:r>
        <w:t xml:space="preserve">, </w:t>
      </w:r>
      <w:r>
        <w:t>дәстүрлердің</w:t>
      </w:r>
      <w:r>
        <w:t xml:space="preserve">, </w:t>
      </w:r>
      <w:r>
        <w:t>әдет</w:t>
      </w:r>
      <w:r>
        <w:t>-</w:t>
      </w:r>
      <w:r>
        <w:t>ғұрыптардың</w:t>
      </w:r>
      <w:r>
        <w:t xml:space="preserve">, </w:t>
      </w:r>
      <w:r>
        <w:t>институттардың</w:t>
      </w:r>
      <w:r>
        <w:t xml:space="preserve"> </w:t>
      </w:r>
      <w:r>
        <w:t>көмегімен</w:t>
      </w:r>
      <w:r>
        <w:t xml:space="preserve"> </w:t>
      </w:r>
      <w:r>
        <w:t>адамдардың</w:t>
      </w:r>
      <w:r>
        <w:t xml:space="preserve">, </w:t>
      </w:r>
      <w:r>
        <w:t>топтардың</w:t>
      </w:r>
      <w:r>
        <w:t xml:space="preserve">, </w:t>
      </w:r>
      <w:r>
        <w:t>қауымдастықтардың</w:t>
      </w:r>
      <w:r>
        <w:t xml:space="preserve"> </w:t>
      </w:r>
      <w:r>
        <w:t>қызметі</w:t>
      </w:r>
      <w:r>
        <w:t xml:space="preserve"> </w:t>
      </w:r>
      <w:r>
        <w:t>мен</w:t>
      </w:r>
      <w:r>
        <w:t xml:space="preserve"> </w:t>
      </w:r>
      <w:r>
        <w:t>қатынастарын</w:t>
      </w:r>
      <w:r>
        <w:t xml:space="preserve">, </w:t>
      </w:r>
      <w:r>
        <w:t>санасы</w:t>
      </w:r>
      <w:r>
        <w:t xml:space="preserve"> </w:t>
      </w:r>
      <w:r>
        <w:t>мен</w:t>
      </w:r>
      <w:r>
        <w:t xml:space="preserve"> </w:t>
      </w:r>
      <w:r>
        <w:t>мінез</w:t>
      </w:r>
      <w:r>
        <w:t>-</w:t>
      </w:r>
      <w:r>
        <w:t>құлқын</w:t>
      </w:r>
      <w:r>
        <w:t xml:space="preserve"> </w:t>
      </w:r>
      <w:r>
        <w:t>басқару</w:t>
      </w:r>
      <w:r>
        <w:t xml:space="preserve"> </w:t>
      </w:r>
      <w:r>
        <w:t>жүзеге</w:t>
      </w:r>
      <w:r>
        <w:t xml:space="preserve"> </w:t>
      </w:r>
      <w:r>
        <w:t>асырылады</w:t>
      </w:r>
      <w:r>
        <w:t xml:space="preserve">. </w:t>
      </w:r>
      <w:r>
        <w:t>Нормалар</w:t>
      </w:r>
      <w:r>
        <w:t xml:space="preserve">, </w:t>
      </w:r>
      <w:r>
        <w:t>үлгілер</w:t>
      </w:r>
      <w:r>
        <w:t xml:space="preserve">, </w:t>
      </w:r>
      <w:r>
        <w:t>бақылау</w:t>
      </w:r>
      <w:r>
        <w:t xml:space="preserve">, </w:t>
      </w:r>
      <w:r>
        <w:t>көтермелеу</w:t>
      </w:r>
      <w:r>
        <w:t xml:space="preserve"> </w:t>
      </w:r>
      <w:r>
        <w:t>және</w:t>
      </w:r>
      <w:r>
        <w:t xml:space="preserve"> </w:t>
      </w:r>
      <w:r>
        <w:t>жазалау</w:t>
      </w:r>
      <w:r>
        <w:t xml:space="preserve"> </w:t>
      </w:r>
      <w:r>
        <w:t>жүйесі</w:t>
      </w:r>
      <w:r>
        <w:t xml:space="preserve"> </w:t>
      </w:r>
      <w:r>
        <w:t>ерекше</w:t>
      </w:r>
      <w:r>
        <w:t xml:space="preserve"> </w:t>
      </w:r>
      <w:r>
        <w:t>маңызды</w:t>
      </w:r>
      <w:r>
        <w:t xml:space="preserve">.. </w:t>
      </w:r>
      <w:r>
        <w:t>Егер</w:t>
      </w:r>
      <w:r>
        <w:t xml:space="preserve"> </w:t>
      </w:r>
      <w:r>
        <w:t>әлеуметтік</w:t>
      </w:r>
      <w:r>
        <w:t xml:space="preserve"> </w:t>
      </w:r>
      <w:r>
        <w:t>топтар</w:t>
      </w:r>
      <w:r>
        <w:t xml:space="preserve"> </w:t>
      </w:r>
      <w:r>
        <w:t>мен</w:t>
      </w:r>
      <w:r>
        <w:t xml:space="preserve"> </w:t>
      </w:r>
      <w:r>
        <w:t>қоғамда</w:t>
      </w:r>
      <w:r>
        <w:t xml:space="preserve"> </w:t>
      </w:r>
      <w:r>
        <w:t>бір</w:t>
      </w:r>
      <w:r>
        <w:t>-</w:t>
      </w:r>
      <w:r>
        <w:t>біріне</w:t>
      </w:r>
      <w:r>
        <w:t xml:space="preserve"> </w:t>
      </w:r>
      <w:r>
        <w:t>қарама</w:t>
      </w:r>
      <w:r>
        <w:t>-</w:t>
      </w:r>
      <w:r>
        <w:t>қайшы</w:t>
      </w:r>
      <w:r>
        <w:t xml:space="preserve"> </w:t>
      </w:r>
      <w:r>
        <w:t>келетін</w:t>
      </w:r>
      <w:r>
        <w:t xml:space="preserve"> </w:t>
      </w:r>
      <w:r>
        <w:t>әртүрлі</w:t>
      </w:r>
      <w:r>
        <w:t xml:space="preserve"> </w:t>
      </w:r>
      <w:r>
        <w:t>конфессиялар</w:t>
      </w:r>
      <w:r>
        <w:t xml:space="preserve"> </w:t>
      </w:r>
      <w:r>
        <w:t>болса</w:t>
      </w:r>
      <w:r>
        <w:t xml:space="preserve">, </w:t>
      </w:r>
      <w:r>
        <w:t>дін</w:t>
      </w:r>
      <w:r>
        <w:t xml:space="preserve"> </w:t>
      </w:r>
      <w:r>
        <w:t>ыдырайтын</w:t>
      </w:r>
      <w:r>
        <w:t xml:space="preserve"> </w:t>
      </w:r>
      <w:r>
        <w:t>функцияны</w:t>
      </w:r>
      <w:r>
        <w:t xml:space="preserve"> </w:t>
      </w:r>
      <w:r>
        <w:t>орындайды</w:t>
      </w:r>
      <w:r>
        <w:t xml:space="preserve">. </w:t>
      </w:r>
      <w:r>
        <w:t>Мәдени</w:t>
      </w:r>
      <w:r>
        <w:t xml:space="preserve"> </w:t>
      </w:r>
      <w:r>
        <w:t>аударма</w:t>
      </w:r>
      <w:r>
        <w:t xml:space="preserve"> </w:t>
      </w:r>
      <w:r>
        <w:t>функциясын</w:t>
      </w:r>
      <w:r>
        <w:t xml:space="preserve"> </w:t>
      </w:r>
      <w:r>
        <w:t>да</w:t>
      </w:r>
      <w:r>
        <w:t xml:space="preserve"> </w:t>
      </w:r>
      <w:r>
        <w:t>атап</w:t>
      </w:r>
      <w:r>
        <w:t xml:space="preserve"> </w:t>
      </w:r>
      <w:r>
        <w:t>өтеміз</w:t>
      </w:r>
      <w:r>
        <w:t xml:space="preserve">. </w:t>
      </w:r>
      <w:r>
        <w:t>Дін</w:t>
      </w:r>
      <w:r>
        <w:t xml:space="preserve"> </w:t>
      </w:r>
      <w:r>
        <w:t>мәдениеттің</w:t>
      </w:r>
      <w:r>
        <w:t xml:space="preserve"> </w:t>
      </w:r>
      <w:r>
        <w:t>ажырамас</w:t>
      </w:r>
      <w:r>
        <w:t xml:space="preserve"> </w:t>
      </w:r>
      <w:r>
        <w:t>бөлігі</w:t>
      </w:r>
      <w:r>
        <w:t xml:space="preserve"> </w:t>
      </w:r>
      <w:r>
        <w:t>бола</w:t>
      </w:r>
      <w:r>
        <w:t xml:space="preserve"> </w:t>
      </w:r>
      <w:r>
        <w:t>отырып</w:t>
      </w:r>
      <w:r>
        <w:t xml:space="preserve">, </w:t>
      </w:r>
      <w:r>
        <w:t>оның</w:t>
      </w:r>
      <w:r>
        <w:t xml:space="preserve"> </w:t>
      </w:r>
      <w:r>
        <w:t>белгілі</w:t>
      </w:r>
      <w:r>
        <w:t xml:space="preserve"> </w:t>
      </w:r>
      <w:r>
        <w:t>бір</w:t>
      </w:r>
      <w:r>
        <w:t xml:space="preserve"> </w:t>
      </w:r>
      <w:r>
        <w:t>қабаттарының</w:t>
      </w:r>
      <w:r>
        <w:t xml:space="preserve"> </w:t>
      </w:r>
      <w:r>
        <w:t>–</w:t>
      </w:r>
      <w:r>
        <w:t xml:space="preserve"> </w:t>
      </w:r>
      <w:r>
        <w:t>жазу</w:t>
      </w:r>
      <w:r>
        <w:t xml:space="preserve">, </w:t>
      </w:r>
      <w:r>
        <w:t>типография</w:t>
      </w:r>
      <w:r>
        <w:t xml:space="preserve">, </w:t>
      </w:r>
      <w:r>
        <w:t>өнердің</w:t>
      </w:r>
      <w:r>
        <w:t xml:space="preserve"> </w:t>
      </w:r>
      <w:r>
        <w:t>дамуына</w:t>
      </w:r>
      <w:r>
        <w:t xml:space="preserve"> </w:t>
      </w:r>
      <w:r>
        <w:t>ықпал</w:t>
      </w:r>
      <w:r>
        <w:t xml:space="preserve"> </w:t>
      </w:r>
      <w:r>
        <w:t>етті</w:t>
      </w:r>
      <w:r>
        <w:t xml:space="preserve">. </w:t>
      </w:r>
      <w:r>
        <w:t>Діни</w:t>
      </w:r>
      <w:r>
        <w:t xml:space="preserve"> </w:t>
      </w:r>
      <w:r>
        <w:t>мәдениет</w:t>
      </w:r>
      <w:r>
        <w:t xml:space="preserve"> </w:t>
      </w:r>
      <w:r>
        <w:t>құндылықтарының</w:t>
      </w:r>
      <w:r>
        <w:t xml:space="preserve"> </w:t>
      </w:r>
      <w:r>
        <w:t>сақталуы</w:t>
      </w:r>
      <w:r>
        <w:t xml:space="preserve"> </w:t>
      </w:r>
      <w:r>
        <w:t>мен</w:t>
      </w:r>
      <w:r>
        <w:t xml:space="preserve"> </w:t>
      </w:r>
      <w:r>
        <w:t>дамуы</w:t>
      </w:r>
      <w:r>
        <w:t xml:space="preserve"> </w:t>
      </w:r>
      <w:r>
        <w:t>қамтамасыз</w:t>
      </w:r>
      <w:r>
        <w:t xml:space="preserve"> </w:t>
      </w:r>
      <w:r>
        <w:t>етілді</w:t>
      </w:r>
      <w:r>
        <w:t xml:space="preserve">. </w:t>
      </w:r>
      <w:r>
        <w:t>Жинақталған</w:t>
      </w:r>
      <w:r>
        <w:t xml:space="preserve"> </w:t>
      </w:r>
      <w:r>
        <w:t>мұраны</w:t>
      </w:r>
      <w:r>
        <w:t xml:space="preserve"> </w:t>
      </w:r>
      <w:r>
        <w:t>ұрпақтан</w:t>
      </w:r>
      <w:r>
        <w:t xml:space="preserve"> </w:t>
      </w:r>
      <w:r>
        <w:t>ұрпаққа</w:t>
      </w:r>
      <w:r>
        <w:t xml:space="preserve"> </w:t>
      </w:r>
      <w:r>
        <w:t>беру</w:t>
      </w:r>
      <w:r>
        <w:t xml:space="preserve"> </w:t>
      </w:r>
      <w:r>
        <w:t>жүзеге</w:t>
      </w:r>
      <w:r>
        <w:t xml:space="preserve"> </w:t>
      </w:r>
      <w:r>
        <w:t>асырылады</w:t>
      </w:r>
      <w:r>
        <w:t xml:space="preserve">.. </w:t>
      </w:r>
      <w:r>
        <w:t>Дін</w:t>
      </w:r>
      <w:r>
        <w:t xml:space="preserve"> </w:t>
      </w:r>
      <w:r>
        <w:t>жоғары</w:t>
      </w:r>
      <w:r>
        <w:t xml:space="preserve"> </w:t>
      </w:r>
      <w:r>
        <w:t>талапты</w:t>
      </w:r>
      <w:r>
        <w:t xml:space="preserve"> </w:t>
      </w:r>
      <w:r>
        <w:t>–</w:t>
      </w:r>
      <w:r>
        <w:t xml:space="preserve"> </w:t>
      </w:r>
      <w:r>
        <w:t>максим</w:t>
      </w:r>
      <w:r>
        <w:rPr>
          <w:lang w:val="kk-KZ"/>
        </w:rPr>
        <w:t>ум</w:t>
      </w:r>
      <w:r>
        <w:t>ге</w:t>
      </w:r>
      <w:r>
        <w:t xml:space="preserve"> </w:t>
      </w:r>
      <w:r>
        <w:t>қояды</w:t>
      </w:r>
      <w:r>
        <w:t xml:space="preserve">, </w:t>
      </w:r>
      <w:r>
        <w:t>оған</w:t>
      </w:r>
      <w:r>
        <w:t xml:space="preserve"> </w:t>
      </w:r>
      <w:r>
        <w:t>сәйкес</w:t>
      </w:r>
      <w:r>
        <w:t xml:space="preserve"> </w:t>
      </w:r>
      <w:r>
        <w:t>белгілі</w:t>
      </w:r>
      <w:r>
        <w:t xml:space="preserve"> </w:t>
      </w:r>
      <w:r>
        <w:t>бір</w:t>
      </w:r>
      <w:r>
        <w:t xml:space="preserve"> </w:t>
      </w:r>
      <w:r>
        <w:t>құбылыстарға</w:t>
      </w:r>
      <w:r>
        <w:t xml:space="preserve"> </w:t>
      </w:r>
      <w:r>
        <w:t>баға</w:t>
      </w:r>
      <w:r>
        <w:t xml:space="preserve"> </w:t>
      </w:r>
      <w:r>
        <w:t>беріледі</w:t>
      </w:r>
      <w:r>
        <w:t xml:space="preserve"> </w:t>
      </w:r>
      <w:r>
        <w:t>және</w:t>
      </w:r>
      <w:r>
        <w:t xml:space="preserve"> </w:t>
      </w:r>
      <w:r>
        <w:t>оларға</w:t>
      </w:r>
      <w:r>
        <w:t xml:space="preserve"> </w:t>
      </w:r>
      <w:r>
        <w:t>белгілі</w:t>
      </w:r>
      <w:r>
        <w:t xml:space="preserve"> </w:t>
      </w:r>
      <w:r>
        <w:t>бір</w:t>
      </w:r>
      <w:r>
        <w:t xml:space="preserve"> </w:t>
      </w:r>
      <w:r>
        <w:t>көзқарас</w:t>
      </w:r>
      <w:r>
        <w:t xml:space="preserve"> </w:t>
      </w:r>
      <w:r>
        <w:t>қалыптасады</w:t>
      </w:r>
      <w:r>
        <w:t>.</w:t>
      </w:r>
    </w:p>
    <w:p>
      <w:r>
        <w:t>Қазіргі</w:t>
      </w:r>
      <w:r>
        <w:t xml:space="preserve"> </w:t>
      </w:r>
      <w:r>
        <w:t>дінтанудың</w:t>
      </w:r>
      <w:r>
        <w:t xml:space="preserve"> </w:t>
      </w:r>
      <w:r>
        <w:t>ерекшелігі</w:t>
      </w:r>
      <w:r>
        <w:t>-</w:t>
      </w:r>
      <w:r>
        <w:t>әдіснамалық</w:t>
      </w:r>
      <w:r>
        <w:t xml:space="preserve"> </w:t>
      </w:r>
      <w:r>
        <w:t>мәселелерге</w:t>
      </w:r>
      <w:r>
        <w:t xml:space="preserve"> </w:t>
      </w:r>
      <w:r>
        <w:t>деген</w:t>
      </w:r>
      <w:r>
        <w:t xml:space="preserve"> </w:t>
      </w:r>
      <w:r>
        <w:t>қызығушылықтың</w:t>
      </w:r>
      <w:r>
        <w:t xml:space="preserve"> </w:t>
      </w:r>
      <w:r>
        <w:t>артуы</w:t>
      </w:r>
      <w:r>
        <w:t xml:space="preserve">. </w:t>
      </w:r>
      <w:r>
        <w:t>Діндер</w:t>
      </w:r>
      <w:r>
        <w:t xml:space="preserve"> </w:t>
      </w:r>
      <w:r>
        <w:t>тарихының</w:t>
      </w:r>
      <w:r>
        <w:t xml:space="preserve"> </w:t>
      </w:r>
      <w:r>
        <w:t>Халықаралық</w:t>
      </w:r>
      <w:r>
        <w:t xml:space="preserve"> </w:t>
      </w:r>
      <w:r>
        <w:t>Қауымдастығы</w:t>
      </w:r>
      <w:r>
        <w:t xml:space="preserve"> </w:t>
      </w:r>
      <w:r>
        <w:t>өткізетін</w:t>
      </w:r>
      <w:r>
        <w:t xml:space="preserve"> </w:t>
      </w:r>
      <w:r>
        <w:t>барлық</w:t>
      </w:r>
      <w:r>
        <w:t xml:space="preserve"> </w:t>
      </w:r>
      <w:r>
        <w:t>халықаралық</w:t>
      </w:r>
      <w:r>
        <w:t xml:space="preserve"> </w:t>
      </w:r>
      <w:r>
        <w:t>конференцияларда</w:t>
      </w:r>
      <w:r>
        <w:t xml:space="preserve"> </w:t>
      </w:r>
      <w:r>
        <w:t>әлемдік</w:t>
      </w:r>
      <w:r>
        <w:t xml:space="preserve"> </w:t>
      </w:r>
      <w:r>
        <w:t>дінтанудың</w:t>
      </w:r>
      <w:r>
        <w:t xml:space="preserve"> </w:t>
      </w:r>
      <w:r>
        <w:t>көрнекті</w:t>
      </w:r>
      <w:r>
        <w:t xml:space="preserve"> </w:t>
      </w:r>
      <w:r>
        <w:t>өкілдері</w:t>
      </w:r>
      <w:r>
        <w:t xml:space="preserve"> </w:t>
      </w:r>
      <w:r>
        <w:t>басқаратын</w:t>
      </w:r>
      <w:r>
        <w:t xml:space="preserve"> </w:t>
      </w:r>
      <w:r>
        <w:t>секциялар</w:t>
      </w:r>
      <w:r>
        <w:t xml:space="preserve"> </w:t>
      </w:r>
      <w:r>
        <w:t>жұмыс</w:t>
      </w:r>
      <w:r>
        <w:t xml:space="preserve"> </w:t>
      </w:r>
      <w:r>
        <w:t>істеді</w:t>
      </w:r>
      <w:r>
        <w:t xml:space="preserve">, </w:t>
      </w:r>
      <w:r>
        <w:t>онда</w:t>
      </w:r>
      <w:r>
        <w:t xml:space="preserve"> </w:t>
      </w:r>
      <w:r>
        <w:t>әдіснамалық</w:t>
      </w:r>
      <w:r>
        <w:t xml:space="preserve"> </w:t>
      </w:r>
      <w:r>
        <w:t>мәселелер</w:t>
      </w:r>
      <w:r>
        <w:t xml:space="preserve"> </w:t>
      </w:r>
      <w:r>
        <w:t>арнайы</w:t>
      </w:r>
      <w:r>
        <w:t xml:space="preserve"> </w:t>
      </w:r>
      <w:r>
        <w:t>талқыланды</w:t>
      </w:r>
      <w:r>
        <w:t xml:space="preserve">. </w:t>
      </w:r>
      <w:r>
        <w:t>Қазіргі</w:t>
      </w:r>
      <w:r>
        <w:t xml:space="preserve"> </w:t>
      </w:r>
      <w:r>
        <w:t>дінтанудың</w:t>
      </w:r>
      <w:r>
        <w:t xml:space="preserve"> </w:t>
      </w:r>
      <w:r>
        <w:t>екінші</w:t>
      </w:r>
      <w:r>
        <w:t xml:space="preserve"> </w:t>
      </w:r>
      <w:r>
        <w:t>ерекшелігі</w:t>
      </w:r>
      <w:r>
        <w:t>-</w:t>
      </w:r>
      <w:r>
        <w:t>дінді</w:t>
      </w:r>
      <w:r>
        <w:t xml:space="preserve"> </w:t>
      </w:r>
      <w:r>
        <w:t>зерттеудің</w:t>
      </w:r>
      <w:r>
        <w:t xml:space="preserve"> </w:t>
      </w:r>
      <w:r>
        <w:t>әдіснамалық</w:t>
      </w:r>
      <w:r>
        <w:t xml:space="preserve"> </w:t>
      </w:r>
      <w:r>
        <w:t>тәсілдерінің</w:t>
      </w:r>
      <w:r>
        <w:t xml:space="preserve"> </w:t>
      </w:r>
      <w:r>
        <w:t>өсіп</w:t>
      </w:r>
      <w:r>
        <w:t xml:space="preserve"> </w:t>
      </w:r>
      <w:r>
        <w:t>келе</w:t>
      </w:r>
      <w:r>
        <w:t xml:space="preserve"> </w:t>
      </w:r>
      <w:r>
        <w:t>жатқан</w:t>
      </w:r>
      <w:r>
        <w:t xml:space="preserve"> </w:t>
      </w:r>
      <w:r>
        <w:t>плюрализмі</w:t>
      </w:r>
      <w:r>
        <w:t xml:space="preserve">. </w:t>
      </w:r>
      <w:r>
        <w:t>Бұл</w:t>
      </w:r>
      <w:r>
        <w:t xml:space="preserve"> </w:t>
      </w:r>
      <w:r>
        <w:t>дәстүрлі</w:t>
      </w:r>
      <w:r>
        <w:t xml:space="preserve"> </w:t>
      </w:r>
      <w:r>
        <w:t>қалыптасқан</w:t>
      </w:r>
      <w:r>
        <w:t xml:space="preserve"> </w:t>
      </w:r>
      <w:r>
        <w:t>дінтану</w:t>
      </w:r>
      <w:r>
        <w:t xml:space="preserve"> </w:t>
      </w:r>
      <w:r>
        <w:t>пәндерінің</w:t>
      </w:r>
      <w:r>
        <w:t xml:space="preserve"> (</w:t>
      </w:r>
      <w:r>
        <w:t>философия</w:t>
      </w:r>
      <w:r>
        <w:t xml:space="preserve">, </w:t>
      </w:r>
      <w:r>
        <w:t>тарих</w:t>
      </w:r>
      <w:r>
        <w:t xml:space="preserve">, </w:t>
      </w:r>
      <w:r>
        <w:t>әлеуметтану</w:t>
      </w:r>
      <w:r>
        <w:t xml:space="preserve">, </w:t>
      </w:r>
      <w:r>
        <w:t>психология</w:t>
      </w:r>
      <w:r>
        <w:t xml:space="preserve">, </w:t>
      </w:r>
      <w:r>
        <w:t>дін</w:t>
      </w:r>
      <w:r>
        <w:t xml:space="preserve"> </w:t>
      </w:r>
      <w:r>
        <w:t>феноменологиясы</w:t>
      </w:r>
      <w:r>
        <w:t xml:space="preserve">) </w:t>
      </w:r>
      <w:r>
        <w:t>шеңберінде</w:t>
      </w:r>
      <w:r>
        <w:t xml:space="preserve"> </w:t>
      </w:r>
      <w:r>
        <w:t>дінді</w:t>
      </w:r>
      <w:r>
        <w:t xml:space="preserve"> </w:t>
      </w:r>
      <w:r>
        <w:t>зерделеуге</w:t>
      </w:r>
      <w:r>
        <w:t xml:space="preserve"> </w:t>
      </w:r>
      <w:r>
        <w:t>деген</w:t>
      </w:r>
      <w:r>
        <w:t xml:space="preserve"> </w:t>
      </w:r>
      <w:r>
        <w:t>жаңа</w:t>
      </w:r>
      <w:r>
        <w:t xml:space="preserve"> </w:t>
      </w:r>
      <w:r>
        <w:t>көзқарастар</w:t>
      </w:r>
      <w:r>
        <w:t xml:space="preserve"> </w:t>
      </w:r>
      <w:r>
        <w:t>үнемі</w:t>
      </w:r>
      <w:r>
        <w:t xml:space="preserve"> </w:t>
      </w:r>
      <w:r>
        <w:t>туындауда</w:t>
      </w:r>
      <w:r>
        <w:t xml:space="preserve">. </w:t>
      </w:r>
      <w:r>
        <w:t>Қазіргі</w:t>
      </w:r>
      <w:r>
        <w:t xml:space="preserve"> </w:t>
      </w:r>
      <w:r>
        <w:t>дінтанудың</w:t>
      </w:r>
      <w:r>
        <w:t xml:space="preserve"> </w:t>
      </w:r>
      <w:r>
        <w:t>тағы</w:t>
      </w:r>
      <w:r>
        <w:t xml:space="preserve"> </w:t>
      </w:r>
      <w:r>
        <w:t>бір</w:t>
      </w:r>
      <w:r>
        <w:t xml:space="preserve"> </w:t>
      </w:r>
      <w:r>
        <w:t>ерекшелігі</w:t>
      </w:r>
      <w:r>
        <w:t>-</w:t>
      </w:r>
      <w:r>
        <w:t>дінтану</w:t>
      </w:r>
      <w:r>
        <w:t xml:space="preserve"> </w:t>
      </w:r>
      <w:r>
        <w:t>терминологиясын</w:t>
      </w:r>
      <w:r>
        <w:t xml:space="preserve"> </w:t>
      </w:r>
      <w:r>
        <w:t>нақтылауға</w:t>
      </w:r>
      <w:r>
        <w:t xml:space="preserve"> </w:t>
      </w:r>
      <w:r>
        <w:t>және</w:t>
      </w:r>
      <w:r>
        <w:t xml:space="preserve"> </w:t>
      </w:r>
      <w:r>
        <w:t>діннің</w:t>
      </w:r>
      <w:r>
        <w:t xml:space="preserve"> </w:t>
      </w:r>
      <w:r>
        <w:t>көптеген</w:t>
      </w:r>
      <w:r>
        <w:t xml:space="preserve"> </w:t>
      </w:r>
      <w:r>
        <w:t>анықтамаларына</w:t>
      </w:r>
      <w:r>
        <w:t xml:space="preserve"> </w:t>
      </w:r>
      <w:r>
        <w:t>көбірек</w:t>
      </w:r>
      <w:r>
        <w:t xml:space="preserve"> </w:t>
      </w:r>
      <w:r>
        <w:t>көңіл</w:t>
      </w:r>
      <w:r>
        <w:t xml:space="preserve"> </w:t>
      </w:r>
      <w:r>
        <w:t>бөлу</w:t>
      </w:r>
      <w:r>
        <w:t xml:space="preserve">. </w:t>
      </w:r>
      <w:r>
        <w:t>Көптеген</w:t>
      </w:r>
      <w:r>
        <w:t xml:space="preserve"> </w:t>
      </w:r>
      <w:r>
        <w:t>ұғымдар</w:t>
      </w:r>
      <w:r>
        <w:t xml:space="preserve">, </w:t>
      </w:r>
      <w:r>
        <w:t>бейнелер</w:t>
      </w:r>
      <w:r>
        <w:t xml:space="preserve">, </w:t>
      </w:r>
      <w:r>
        <w:t>символдар</w:t>
      </w:r>
      <w:r>
        <w:t>, "</w:t>
      </w:r>
      <w:r>
        <w:t>өлі</w:t>
      </w:r>
      <w:r>
        <w:t xml:space="preserve">" </w:t>
      </w:r>
      <w:r>
        <w:t>және</w:t>
      </w:r>
      <w:r>
        <w:t xml:space="preserve"> "</w:t>
      </w:r>
      <w:r>
        <w:t>тірі</w:t>
      </w:r>
      <w:r>
        <w:t xml:space="preserve">" </w:t>
      </w:r>
      <w:r>
        <w:t>діндер</w:t>
      </w:r>
      <w:r>
        <w:t xml:space="preserve"> </w:t>
      </w:r>
      <w:r>
        <w:t>терминдері</w:t>
      </w:r>
      <w:r>
        <w:t xml:space="preserve"> </w:t>
      </w:r>
      <w:r>
        <w:t>қазіргі</w:t>
      </w:r>
      <w:r>
        <w:t xml:space="preserve"> </w:t>
      </w:r>
      <w:r>
        <w:t>дін</w:t>
      </w:r>
      <w:r>
        <w:t xml:space="preserve"> </w:t>
      </w:r>
      <w:r>
        <w:t>ғылымында</w:t>
      </w:r>
      <w:r>
        <w:t xml:space="preserve"> </w:t>
      </w:r>
      <w:r>
        <w:t>қалыптасқан</w:t>
      </w:r>
      <w:r>
        <w:t xml:space="preserve"> </w:t>
      </w:r>
      <w:r>
        <w:t>категориялық</w:t>
      </w:r>
      <w:r>
        <w:t>-</w:t>
      </w:r>
      <w:r>
        <w:t>тұжырымдамалық</w:t>
      </w:r>
      <w:r>
        <w:t xml:space="preserve"> </w:t>
      </w:r>
      <w:r>
        <w:t>аппараттың</w:t>
      </w:r>
      <w:r>
        <w:t xml:space="preserve"> </w:t>
      </w:r>
      <w:r>
        <w:t>көмегімен</w:t>
      </w:r>
      <w:r>
        <w:t xml:space="preserve"> </w:t>
      </w:r>
      <w:r>
        <w:t>сипатталмайды</w:t>
      </w:r>
      <w:r>
        <w:t xml:space="preserve">. </w:t>
      </w:r>
      <w:r>
        <w:t>Қазіргі</w:t>
      </w:r>
      <w:r>
        <w:t xml:space="preserve"> </w:t>
      </w:r>
      <w:r>
        <w:t>дінтанудың</w:t>
      </w:r>
      <w:r>
        <w:t xml:space="preserve"> </w:t>
      </w:r>
      <w:r>
        <w:t>келесі</w:t>
      </w:r>
      <w:r>
        <w:t xml:space="preserve"> </w:t>
      </w:r>
      <w:r>
        <w:t>ерекшелігі</w:t>
      </w:r>
      <w:r>
        <w:t xml:space="preserve"> - </w:t>
      </w:r>
      <w:r>
        <w:t>деректерге</w:t>
      </w:r>
      <w:r>
        <w:t xml:space="preserve"> </w:t>
      </w:r>
      <w:r>
        <w:t>және</w:t>
      </w:r>
      <w:r>
        <w:t xml:space="preserve"> </w:t>
      </w:r>
      <w:r>
        <w:t>зерттеудің</w:t>
      </w:r>
      <w:r>
        <w:t xml:space="preserve"> </w:t>
      </w:r>
      <w:r>
        <w:t>жаңа</w:t>
      </w:r>
      <w:r>
        <w:t xml:space="preserve"> </w:t>
      </w:r>
      <w:r>
        <w:t>нәтижелеріне</w:t>
      </w:r>
      <w:r>
        <w:t xml:space="preserve"> </w:t>
      </w:r>
      <w:r>
        <w:t>оңай</w:t>
      </w:r>
      <w:r>
        <w:t xml:space="preserve"> </w:t>
      </w:r>
      <w:r>
        <w:t>қол</w:t>
      </w:r>
      <w:r>
        <w:t xml:space="preserve"> </w:t>
      </w:r>
      <w:r>
        <w:t>жеткізу</w:t>
      </w:r>
      <w:r>
        <w:t xml:space="preserve">. </w:t>
      </w:r>
      <w:r>
        <w:t>Бұл</w:t>
      </w:r>
      <w:r>
        <w:t xml:space="preserve"> </w:t>
      </w:r>
      <w:r>
        <w:t>ХХ</w:t>
      </w:r>
      <w:r>
        <w:t xml:space="preserve"> </w:t>
      </w:r>
      <w:r>
        <w:t>ғасырдың</w:t>
      </w:r>
      <w:r>
        <w:t xml:space="preserve"> </w:t>
      </w:r>
      <w:r>
        <w:t>екінші</w:t>
      </w:r>
      <w:r>
        <w:t xml:space="preserve"> </w:t>
      </w:r>
      <w:r>
        <w:t>жартысындағы</w:t>
      </w:r>
      <w:r>
        <w:t xml:space="preserve"> </w:t>
      </w:r>
      <w:r>
        <w:t>бұрын</w:t>
      </w:r>
      <w:r>
        <w:t>-</w:t>
      </w:r>
      <w:r>
        <w:t>соңды</w:t>
      </w:r>
      <w:r>
        <w:t xml:space="preserve"> </w:t>
      </w:r>
      <w:r>
        <w:t>болмаған</w:t>
      </w:r>
      <w:r>
        <w:t xml:space="preserve"> </w:t>
      </w:r>
      <w:r>
        <w:t>дамуға</w:t>
      </w:r>
      <w:r>
        <w:t xml:space="preserve"> </w:t>
      </w:r>
      <w:r>
        <w:t>байланысты</w:t>
      </w:r>
      <w:r>
        <w:t>.</w:t>
      </w:r>
      <w:r>
        <w:t>бұқаралық</w:t>
      </w:r>
      <w:r>
        <w:t xml:space="preserve"> </w:t>
      </w:r>
      <w:r>
        <w:t>ақпарат</w:t>
      </w:r>
      <w:r>
        <w:t xml:space="preserve"> </w:t>
      </w:r>
      <w:r>
        <w:t>құралдары</w:t>
      </w:r>
      <w:r>
        <w:t xml:space="preserve"> </w:t>
      </w:r>
      <w:r>
        <w:t>және</w:t>
      </w:r>
      <w:r>
        <w:t xml:space="preserve"> </w:t>
      </w:r>
      <w:r>
        <w:t>ғылымның</w:t>
      </w:r>
      <w:r>
        <w:t xml:space="preserve"> </w:t>
      </w:r>
      <w:r>
        <w:t>компьютерленуі</w:t>
      </w:r>
      <w:r>
        <w:rPr>
          <w:lang w:val="kk-KZ"/>
        </w:rPr>
        <w:t>мен</w:t>
      </w:r>
      <w:r>
        <w:rPr>
          <w:lang w:val="kk-KZ"/>
        </w:rPr>
        <w:t xml:space="preserve"> </w:t>
      </w:r>
      <w:r>
        <w:rPr>
          <w:lang w:val="kk-KZ"/>
        </w:rPr>
        <w:t>байланысты</w:t>
      </w:r>
      <w:r>
        <w:rPr>
          <w:lang w:val="kk-KZ"/>
        </w:rPr>
        <w:t xml:space="preserve"> </w:t>
      </w:r>
      <w:r>
        <w:rPr>
          <w:lang w:val="kk-KZ"/>
        </w:rPr>
        <w:t>болып</w:t>
      </w:r>
      <w:r>
        <w:rPr>
          <w:lang w:val="kk-KZ"/>
        </w:rPr>
        <w:t xml:space="preserve"> </w:t>
      </w:r>
      <w:r>
        <w:rPr>
          <w:lang w:val="kk-KZ"/>
        </w:rPr>
        <w:t>табылады</w:t>
      </w:r>
      <w:r>
        <w:t xml:space="preserve">. </w:t>
      </w:r>
    </w:p>
    <w:p>
      <w:r>
        <w:t>Қазіргі</w:t>
      </w:r>
      <w:r>
        <w:t xml:space="preserve"> </w:t>
      </w:r>
      <w:r>
        <w:t>қоғамдағы</w:t>
      </w:r>
      <w:r>
        <w:t xml:space="preserve"> </w:t>
      </w:r>
      <w:r>
        <w:t>діннің</w:t>
      </w:r>
      <w:r>
        <w:t xml:space="preserve"> </w:t>
      </w:r>
      <w:r>
        <w:t>ұстанымы</w:t>
      </w:r>
      <w:r>
        <w:t xml:space="preserve"> </w:t>
      </w:r>
      <w:r>
        <w:t>өте</w:t>
      </w:r>
      <w:r>
        <w:t xml:space="preserve"> </w:t>
      </w:r>
      <w:r>
        <w:t>қарама</w:t>
      </w:r>
      <w:r>
        <w:t>-</w:t>
      </w:r>
      <w:r>
        <w:t>қайшы</w:t>
      </w:r>
      <w:r>
        <w:t xml:space="preserve">, </w:t>
      </w:r>
      <w:r>
        <w:t>сондықтан</w:t>
      </w:r>
      <w:r>
        <w:t xml:space="preserve"> </w:t>
      </w:r>
      <w:r>
        <w:t>оның</w:t>
      </w:r>
      <w:r>
        <w:t xml:space="preserve"> </w:t>
      </w:r>
      <w:r>
        <w:t>рөлін</w:t>
      </w:r>
      <w:r>
        <w:t xml:space="preserve">, </w:t>
      </w:r>
      <w:r>
        <w:t>мүмкіндіктері</w:t>
      </w:r>
      <w:r>
        <w:t xml:space="preserve"> </w:t>
      </w:r>
      <w:r>
        <w:t>мен</w:t>
      </w:r>
      <w:r>
        <w:t xml:space="preserve"> </w:t>
      </w:r>
      <w:r>
        <w:t>болашағын</w:t>
      </w:r>
      <w:r>
        <w:t xml:space="preserve"> </w:t>
      </w:r>
      <w:r>
        <w:t>бағалау</w:t>
      </w:r>
      <w:r>
        <w:t xml:space="preserve"> </w:t>
      </w:r>
      <w:r>
        <w:t>мүмкін</w:t>
      </w:r>
      <w:r>
        <w:t xml:space="preserve"> </w:t>
      </w:r>
      <w:r>
        <w:t>емес</w:t>
      </w:r>
      <w:r>
        <w:t xml:space="preserve">. </w:t>
      </w:r>
      <w:r>
        <w:t>Қазіргі</w:t>
      </w:r>
      <w:r>
        <w:t xml:space="preserve"> </w:t>
      </w:r>
      <w:r>
        <w:t>заманға</w:t>
      </w:r>
      <w:r>
        <w:t xml:space="preserve"> </w:t>
      </w:r>
      <w:r>
        <w:t>тән</w:t>
      </w:r>
      <w:r>
        <w:t xml:space="preserve"> </w:t>
      </w:r>
      <w:r>
        <w:t>және</w:t>
      </w:r>
      <w:r>
        <w:t xml:space="preserve"> </w:t>
      </w:r>
      <w:r>
        <w:t>қисынды</w:t>
      </w:r>
      <w:r>
        <w:t xml:space="preserve"> </w:t>
      </w:r>
      <w:r>
        <w:t>процесс</w:t>
      </w:r>
      <w:r>
        <w:t>-</w:t>
      </w:r>
      <w:r>
        <w:t>бұл</w:t>
      </w:r>
      <w:r>
        <w:t xml:space="preserve"> </w:t>
      </w:r>
      <w:r>
        <w:t>қоғамдық</w:t>
      </w:r>
      <w:r>
        <w:t xml:space="preserve"> </w:t>
      </w:r>
      <w:r>
        <w:t>сананың</w:t>
      </w:r>
      <w:r>
        <w:t xml:space="preserve"> </w:t>
      </w:r>
      <w:r>
        <w:t>зайырлылығының</w:t>
      </w:r>
      <w:r>
        <w:t xml:space="preserve"> </w:t>
      </w:r>
      <w:r>
        <w:t>дамуы</w:t>
      </w:r>
      <w:r>
        <w:t xml:space="preserve"> </w:t>
      </w:r>
      <w:r>
        <w:t>деп</w:t>
      </w:r>
      <w:r>
        <w:t xml:space="preserve"> </w:t>
      </w:r>
      <w:r>
        <w:t>айтуға</w:t>
      </w:r>
      <w:r>
        <w:t xml:space="preserve"> </w:t>
      </w:r>
      <w:r>
        <w:t>болады</w:t>
      </w:r>
      <w:r>
        <w:t xml:space="preserve">, </w:t>
      </w:r>
      <w:r>
        <w:t>нәтижесінде</w:t>
      </w:r>
      <w:r>
        <w:t xml:space="preserve"> </w:t>
      </w:r>
      <w:r>
        <w:t>дін</w:t>
      </w:r>
      <w:r>
        <w:t xml:space="preserve"> </w:t>
      </w:r>
      <w:r>
        <w:t>қоғам</w:t>
      </w:r>
      <w:r>
        <w:t xml:space="preserve"> </w:t>
      </w:r>
      <w:r>
        <w:t>мен</w:t>
      </w:r>
      <w:r>
        <w:t xml:space="preserve"> </w:t>
      </w:r>
      <w:r>
        <w:t>жеке</w:t>
      </w:r>
      <w:r>
        <w:t xml:space="preserve"> </w:t>
      </w:r>
      <w:r>
        <w:t>адамның</w:t>
      </w:r>
      <w:r>
        <w:t xml:space="preserve"> </w:t>
      </w:r>
      <w:r>
        <w:t>өміріне</w:t>
      </w:r>
      <w:r>
        <w:t xml:space="preserve"> </w:t>
      </w:r>
      <w:r>
        <w:t>бұрынғы</w:t>
      </w:r>
      <w:r>
        <w:t xml:space="preserve"> </w:t>
      </w:r>
      <w:r>
        <w:t>әсерін</w:t>
      </w:r>
      <w:r>
        <w:t xml:space="preserve"> </w:t>
      </w:r>
      <w:r>
        <w:t>жоғалтады</w:t>
      </w:r>
      <w:r>
        <w:t xml:space="preserve">. </w:t>
      </w:r>
      <w:r>
        <w:t>Алайда</w:t>
      </w:r>
      <w:r>
        <w:t xml:space="preserve">, </w:t>
      </w:r>
      <w:r>
        <w:t>зайырлылық</w:t>
      </w:r>
      <w:r>
        <w:t xml:space="preserve"> </w:t>
      </w:r>
      <w:r>
        <w:t>тек</w:t>
      </w:r>
      <w:r>
        <w:t xml:space="preserve"> </w:t>
      </w:r>
      <w:r>
        <w:t>жалпы</w:t>
      </w:r>
      <w:r>
        <w:t xml:space="preserve"> </w:t>
      </w:r>
      <w:r>
        <w:t>тенденцияны</w:t>
      </w:r>
      <w:r>
        <w:t xml:space="preserve"> </w:t>
      </w:r>
      <w:r>
        <w:t>анықтайды</w:t>
      </w:r>
      <w:r>
        <w:t xml:space="preserve">, </w:t>
      </w:r>
      <w:r>
        <w:t>бұл</w:t>
      </w:r>
      <w:r>
        <w:t xml:space="preserve"> </w:t>
      </w:r>
      <w:r>
        <w:t>оған</w:t>
      </w:r>
      <w:r>
        <w:t xml:space="preserve"> </w:t>
      </w:r>
      <w:r>
        <w:t>қолайлы</w:t>
      </w:r>
      <w:r>
        <w:t xml:space="preserve"> </w:t>
      </w:r>
      <w:r>
        <w:t>факторлардың</w:t>
      </w:r>
      <w:r>
        <w:t xml:space="preserve"> </w:t>
      </w:r>
      <w:r>
        <w:t>әсерінен</w:t>
      </w:r>
      <w:r>
        <w:t xml:space="preserve"> </w:t>
      </w:r>
      <w:r>
        <w:t>діннің</w:t>
      </w:r>
      <w:r>
        <w:t xml:space="preserve"> </w:t>
      </w:r>
      <w:r>
        <w:t>позициясын</w:t>
      </w:r>
      <w:r>
        <w:t xml:space="preserve"> </w:t>
      </w:r>
      <w:r>
        <w:t>күшейту</w:t>
      </w:r>
      <w:r>
        <w:t xml:space="preserve"> </w:t>
      </w:r>
      <w:r>
        <w:t>мүмкіндігін</w:t>
      </w:r>
      <w:r>
        <w:t xml:space="preserve"> </w:t>
      </w:r>
      <w:r>
        <w:t>жоққа</w:t>
      </w:r>
      <w:r>
        <w:t xml:space="preserve"> </w:t>
      </w:r>
      <w:r>
        <w:t>шығармайды</w:t>
      </w:r>
      <w:r>
        <w:t xml:space="preserve">. </w:t>
      </w:r>
      <w:r>
        <w:t>ХХ</w:t>
      </w:r>
      <w:r>
        <w:t xml:space="preserve"> </w:t>
      </w:r>
      <w:r>
        <w:t>ғасырдың</w:t>
      </w:r>
      <w:r>
        <w:t xml:space="preserve"> </w:t>
      </w:r>
      <w:r>
        <w:t>бүкіл</w:t>
      </w:r>
      <w:r>
        <w:t xml:space="preserve"> </w:t>
      </w:r>
      <w:r>
        <w:t>тәжірибесі</w:t>
      </w:r>
      <w:r>
        <w:t xml:space="preserve">. </w:t>
      </w:r>
      <w:r>
        <w:t>діннің</w:t>
      </w:r>
      <w:r>
        <w:t xml:space="preserve"> </w:t>
      </w:r>
      <w:r>
        <w:t>одан</w:t>
      </w:r>
      <w:r>
        <w:t xml:space="preserve"> </w:t>
      </w:r>
      <w:r>
        <w:t>әрі</w:t>
      </w:r>
      <w:r>
        <w:t xml:space="preserve"> </w:t>
      </w:r>
      <w:r>
        <w:t>тағдырлары</w:t>
      </w:r>
      <w:r>
        <w:t xml:space="preserve"> </w:t>
      </w:r>
      <w:r>
        <w:t>туралы</w:t>
      </w:r>
      <w:r>
        <w:t xml:space="preserve"> </w:t>
      </w:r>
      <w:r>
        <w:t>біржақты</w:t>
      </w:r>
      <w:r>
        <w:t xml:space="preserve"> </w:t>
      </w:r>
      <w:r>
        <w:t>болжамдардың</w:t>
      </w:r>
      <w:r>
        <w:t xml:space="preserve"> </w:t>
      </w:r>
      <w:r>
        <w:t>сәтсіздігін</w:t>
      </w:r>
      <w:r>
        <w:t xml:space="preserve"> </w:t>
      </w:r>
      <w:r>
        <w:t>көрсетті</w:t>
      </w:r>
      <w:r>
        <w:t xml:space="preserve">: </w:t>
      </w:r>
      <w:r>
        <w:t>не</w:t>
      </w:r>
      <w:r>
        <w:t xml:space="preserve">  </w:t>
      </w:r>
      <w:r>
        <w:t>жақын</w:t>
      </w:r>
      <w:r>
        <w:t xml:space="preserve"> </w:t>
      </w:r>
      <w:r>
        <w:t>арада</w:t>
      </w:r>
      <w:r>
        <w:t xml:space="preserve"> </w:t>
      </w:r>
      <w:r>
        <w:t>жоқ</w:t>
      </w:r>
      <w:r>
        <w:t xml:space="preserve"> </w:t>
      </w:r>
      <w:r>
        <w:t>болуы</w:t>
      </w:r>
      <w:r>
        <w:t xml:space="preserve">, </w:t>
      </w:r>
      <w:r>
        <w:t>не</w:t>
      </w:r>
      <w:r>
        <w:t xml:space="preserve"> </w:t>
      </w:r>
      <w:r>
        <w:t>бұрынғы</w:t>
      </w:r>
      <w:r>
        <w:t xml:space="preserve"> </w:t>
      </w:r>
      <w:r>
        <w:t>биліктің</w:t>
      </w:r>
      <w:r>
        <w:rPr>
          <w:lang w:val="kk-KZ"/>
        </w:rPr>
        <w:t xml:space="preserve"> </w:t>
      </w:r>
      <w:r>
        <w:rPr>
          <w:lang w:val="kk-KZ"/>
        </w:rPr>
        <w:t>басына</w:t>
      </w:r>
      <w:r>
        <w:rPr>
          <w:lang w:val="kk-KZ"/>
        </w:rPr>
        <w:t xml:space="preserve"> </w:t>
      </w:r>
      <w:r>
        <w:t>қайта</w:t>
      </w:r>
      <w:r>
        <w:rPr>
          <w:lang w:val="kk-KZ"/>
        </w:rPr>
        <w:t xml:space="preserve"> </w:t>
      </w:r>
      <w:r>
        <w:rPr>
          <w:lang w:val="kk-KZ"/>
        </w:rPr>
        <w:t>келуі</w:t>
      </w:r>
      <w:r>
        <w:rPr>
          <w:lang w:val="kk-KZ"/>
        </w:rPr>
        <w:t xml:space="preserve"> </w:t>
      </w:r>
      <w:r>
        <w:rPr>
          <w:lang w:val="kk-KZ"/>
        </w:rPr>
        <w:t>де</w:t>
      </w:r>
      <w:r>
        <w:rPr>
          <w:lang w:val="kk-KZ"/>
        </w:rPr>
        <w:t xml:space="preserve"> </w:t>
      </w:r>
      <w:r>
        <w:rPr>
          <w:lang w:val="kk-KZ"/>
        </w:rPr>
        <w:t>мүмкін</w:t>
      </w:r>
      <w:r>
        <w:t xml:space="preserve"> . </w:t>
      </w:r>
      <w:r>
        <w:t>Бүгінгі</w:t>
      </w:r>
      <w:r>
        <w:t xml:space="preserve"> </w:t>
      </w:r>
      <w:r>
        <w:t>таңда</w:t>
      </w:r>
      <w:r>
        <w:t xml:space="preserve"> </w:t>
      </w:r>
      <w:r>
        <w:t>діннің</w:t>
      </w:r>
      <w:r>
        <w:t xml:space="preserve"> </w:t>
      </w:r>
      <w:r>
        <w:t>қоғам</w:t>
      </w:r>
      <w:r>
        <w:t xml:space="preserve"> </w:t>
      </w:r>
      <w:r>
        <w:t>өмірінде</w:t>
      </w:r>
      <w:r>
        <w:t xml:space="preserve"> </w:t>
      </w:r>
      <w:r>
        <w:t>маңызды</w:t>
      </w:r>
      <w:r>
        <w:t xml:space="preserve"> </w:t>
      </w:r>
      <w:r>
        <w:t>рөл</w:t>
      </w:r>
      <w:r>
        <w:t xml:space="preserve"> </w:t>
      </w:r>
      <w:r>
        <w:t>атқаратыны</w:t>
      </w:r>
      <w:r>
        <w:t xml:space="preserve"> </w:t>
      </w:r>
      <w:r>
        <w:t>және</w:t>
      </w:r>
      <w:r>
        <w:t xml:space="preserve"> </w:t>
      </w:r>
      <w:r>
        <w:t>оның</w:t>
      </w:r>
      <w:r>
        <w:t xml:space="preserve"> </w:t>
      </w:r>
      <w:r>
        <w:t>терең</w:t>
      </w:r>
      <w:r>
        <w:t xml:space="preserve"> </w:t>
      </w:r>
      <w:r>
        <w:t>және</w:t>
      </w:r>
      <w:r>
        <w:t xml:space="preserve"> </w:t>
      </w:r>
      <w:r>
        <w:t>қайтымсыз</w:t>
      </w:r>
      <w:r>
        <w:t xml:space="preserve"> </w:t>
      </w:r>
      <w:r>
        <w:t>өзгерістерге</w:t>
      </w:r>
      <w:r>
        <w:t xml:space="preserve"> </w:t>
      </w:r>
      <w:r>
        <w:t>ұшырайтыны</w:t>
      </w:r>
      <w:r>
        <w:t xml:space="preserve"> </w:t>
      </w:r>
      <w:r>
        <w:t>анық</w:t>
      </w:r>
      <w:r>
        <w:t>.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/>
  <w:endnotePr/>
  <w:compat>
    <w:compatSetting w:name="compatibilityMode" w:uri="http://schemas.microsoft.com/office/word" w:val="12"/>
  </w:compat>
  <w:rsids>
    <w:rsidRoot w:val="00EC3C96"/>
    <w:rsid w:val="00721D54"/>
    <w:rsid w:val="00735126"/>
    <w:rsid w:val="008644ED"/>
    <w:rsid w:val="00EC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2868C-8B34-4F24-B3EB-9CA0A6EC0F08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Normal">
    <w:name w:val="Normal"/>
    <w:uiPriority w:val="99"/>
    <w:qFormat w:val="on"/>
    <w:pPr>
      <w:spacing w:after="200" w:line="276" w:lineRule="auto"/>
    </w:pPr>
    <w:rPr>
      <w:rFonts w:eastAsiaTheme="minorEastAsia" w:hAnsiTheme="minorBidi"/>
      <w:lang w:eastAsia="ru-RU"/>
    </w:rPr>
  </w:style>
  <w:style w:type="character" w:styleId="DefaultParagraphFont">
    <w:name w:val="Default Paragraph Font"/>
    <w:uiPriority w:val="1"/>
    <w:semiHidden w:val="on"/>
    <w:unhideWhenUsed w:val="on"/>
    <w:unhideWhenUsed w:val="on"/>
  </w:style>
  <w:style w:type="table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 w:val="on"/>
    <w:unhideWhenUsed w:val="on"/>
    <w:unhideWhenUsed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3534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unknown</cp:lastModifiedBy>
</cp:coreProperties>
</file>