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25" w:rsidRPr="00BA734E" w:rsidRDefault="00825025" w:rsidP="00BA734E">
      <w:pPr>
        <w:pStyle w:val="a4"/>
        <w:ind w:left="-284" w:firstLine="284"/>
        <w:jc w:val="center"/>
        <w:rPr>
          <w:rFonts w:ascii="Times New Roman" w:hAnsi="Times New Roman" w:cs="Times New Roman"/>
          <w:b/>
          <w:sz w:val="24"/>
          <w:szCs w:val="24"/>
          <w:lang w:val="kk-KZ"/>
        </w:rPr>
      </w:pPr>
      <w:r w:rsidRPr="00BA734E">
        <w:rPr>
          <w:rFonts w:ascii="Times New Roman" w:hAnsi="Times New Roman" w:cs="Times New Roman"/>
          <w:sz w:val="24"/>
          <w:szCs w:val="24"/>
        </w:rPr>
        <w:t>«</w:t>
      </w:r>
      <w:r w:rsidRPr="00BA734E">
        <w:rPr>
          <w:rFonts w:ascii="Times New Roman" w:hAnsi="Times New Roman" w:cs="Times New Roman"/>
          <w:b/>
          <w:sz w:val="24"/>
          <w:szCs w:val="24"/>
        </w:rPr>
        <w:t xml:space="preserve">Ұлттық құндылықтар арқылы </w:t>
      </w:r>
      <w:proofErr w:type="spellStart"/>
      <w:r w:rsidRPr="00BA734E">
        <w:rPr>
          <w:rFonts w:ascii="Times New Roman" w:hAnsi="Times New Roman" w:cs="Times New Roman"/>
          <w:b/>
          <w:sz w:val="24"/>
          <w:szCs w:val="24"/>
        </w:rPr>
        <w:t>зияткерлік</w:t>
      </w:r>
      <w:proofErr w:type="spellEnd"/>
      <w:r w:rsidRPr="00BA734E">
        <w:rPr>
          <w:rFonts w:ascii="Times New Roman" w:hAnsi="Times New Roman" w:cs="Times New Roman"/>
          <w:b/>
          <w:sz w:val="24"/>
          <w:szCs w:val="24"/>
        </w:rPr>
        <w:t xml:space="preserve">,  </w:t>
      </w:r>
      <w:proofErr w:type="spellStart"/>
      <w:r w:rsidRPr="00BA734E">
        <w:rPr>
          <w:rFonts w:ascii="Times New Roman" w:hAnsi="Times New Roman" w:cs="Times New Roman"/>
          <w:b/>
          <w:sz w:val="24"/>
          <w:szCs w:val="24"/>
        </w:rPr>
        <w:t>ерте</w:t>
      </w:r>
      <w:proofErr w:type="spellEnd"/>
      <w:r w:rsidRPr="00BA734E">
        <w:rPr>
          <w:rFonts w:ascii="Times New Roman" w:hAnsi="Times New Roman" w:cs="Times New Roman"/>
          <w:b/>
          <w:sz w:val="24"/>
          <w:szCs w:val="24"/>
        </w:rPr>
        <w:t xml:space="preserve"> кәсі</w:t>
      </w:r>
      <w:proofErr w:type="gramStart"/>
      <w:r w:rsidRPr="00BA734E">
        <w:rPr>
          <w:rFonts w:ascii="Times New Roman" w:hAnsi="Times New Roman" w:cs="Times New Roman"/>
          <w:b/>
          <w:sz w:val="24"/>
          <w:szCs w:val="24"/>
        </w:rPr>
        <w:t>пт</w:t>
      </w:r>
      <w:proofErr w:type="gramEnd"/>
      <w:r w:rsidRPr="00BA734E">
        <w:rPr>
          <w:rFonts w:ascii="Times New Roman" w:hAnsi="Times New Roman" w:cs="Times New Roman"/>
          <w:b/>
          <w:sz w:val="24"/>
          <w:szCs w:val="24"/>
        </w:rPr>
        <w:t xml:space="preserve">ік  бағдарлау қабілетін </w:t>
      </w:r>
      <w:proofErr w:type="spellStart"/>
      <w:r w:rsidRPr="00BA734E">
        <w:rPr>
          <w:rFonts w:ascii="Times New Roman" w:hAnsi="Times New Roman" w:cs="Times New Roman"/>
          <w:b/>
          <w:sz w:val="24"/>
          <w:szCs w:val="24"/>
        </w:rPr>
        <w:t>дамыту</w:t>
      </w:r>
      <w:proofErr w:type="spellEnd"/>
      <w:r w:rsidRPr="00BA734E">
        <w:rPr>
          <w:rFonts w:ascii="Times New Roman" w:hAnsi="Times New Roman" w:cs="Times New Roman"/>
          <w:b/>
          <w:sz w:val="24"/>
          <w:szCs w:val="24"/>
        </w:rPr>
        <w:t>»</w:t>
      </w:r>
    </w:p>
    <w:p w:rsidR="00BA734E" w:rsidRPr="00BA734E" w:rsidRDefault="00BA734E" w:rsidP="00BA734E">
      <w:pPr>
        <w:pStyle w:val="a4"/>
        <w:jc w:val="center"/>
        <w:rPr>
          <w:rFonts w:ascii="Times New Roman" w:hAnsi="Times New Roman" w:cs="Times New Roman"/>
          <w:b/>
          <w:sz w:val="24"/>
          <w:szCs w:val="24"/>
          <w:lang w:val="kk-KZ"/>
        </w:rPr>
      </w:pPr>
      <w:r w:rsidRPr="00BA734E">
        <w:rPr>
          <w:rFonts w:ascii="Times New Roman" w:hAnsi="Times New Roman" w:cs="Times New Roman"/>
          <w:b/>
          <w:sz w:val="24"/>
          <w:szCs w:val="24"/>
          <w:lang w:val="kk-KZ"/>
        </w:rPr>
        <w:t>Астана қаласы әкімдігінің №87 «Қадыр» балабақшасының әдіскері</w:t>
      </w:r>
    </w:p>
    <w:p w:rsidR="00BA734E" w:rsidRPr="00BA734E" w:rsidRDefault="00BA734E" w:rsidP="00BA734E">
      <w:pPr>
        <w:pStyle w:val="a4"/>
        <w:jc w:val="center"/>
        <w:rPr>
          <w:rFonts w:ascii="Times New Roman" w:hAnsi="Times New Roman" w:cs="Times New Roman"/>
          <w:b/>
          <w:sz w:val="24"/>
          <w:szCs w:val="24"/>
          <w:lang w:val="kk-KZ"/>
        </w:rPr>
      </w:pPr>
      <w:r w:rsidRPr="00BA734E">
        <w:rPr>
          <w:rFonts w:ascii="Times New Roman" w:hAnsi="Times New Roman" w:cs="Times New Roman"/>
          <w:b/>
          <w:sz w:val="24"/>
          <w:szCs w:val="24"/>
          <w:lang w:val="kk-KZ"/>
        </w:rPr>
        <w:t xml:space="preserve"> Аханова Ляйля Жакановна</w:t>
      </w:r>
    </w:p>
    <w:p w:rsidR="00BA734E" w:rsidRPr="00BA734E" w:rsidRDefault="00BA734E" w:rsidP="00BA734E">
      <w:pPr>
        <w:pStyle w:val="a4"/>
        <w:jc w:val="center"/>
        <w:rPr>
          <w:rFonts w:ascii="Times New Roman" w:hAnsi="Times New Roman" w:cs="Times New Roman"/>
          <w:b/>
          <w:sz w:val="24"/>
          <w:szCs w:val="24"/>
          <w:lang w:val="kk-KZ"/>
        </w:rPr>
      </w:pPr>
    </w:p>
    <w:p w:rsidR="00825025" w:rsidRPr="00BA734E" w:rsidRDefault="00825025" w:rsidP="00BA734E">
      <w:pPr>
        <w:pStyle w:val="a4"/>
        <w:ind w:firstLine="708"/>
        <w:rPr>
          <w:rFonts w:ascii="Times New Roman" w:hAnsi="Times New Roman" w:cs="Times New Roman"/>
          <w:sz w:val="24"/>
          <w:szCs w:val="24"/>
          <w:lang w:val="kk-KZ"/>
        </w:rPr>
      </w:pPr>
      <w:r w:rsidRPr="00BA734E">
        <w:rPr>
          <w:rFonts w:ascii="Times New Roman" w:hAnsi="Times New Roman" w:cs="Times New Roman"/>
          <w:sz w:val="24"/>
          <w:szCs w:val="24"/>
          <w:lang w:val="kk-KZ"/>
        </w:rPr>
        <w:t>Тақырыптың мақсаты:</w:t>
      </w:r>
      <w:r w:rsidR="002741A7" w:rsidRPr="00BA734E">
        <w:rPr>
          <w:rFonts w:ascii="Times New Roman" w:hAnsi="Times New Roman" w:cs="Times New Roman"/>
          <w:sz w:val="24"/>
          <w:szCs w:val="24"/>
          <w:lang w:val="kk-KZ"/>
        </w:rPr>
        <w:t xml:space="preserve"> </w:t>
      </w:r>
      <w:r w:rsidRPr="00BA734E">
        <w:rPr>
          <w:rFonts w:ascii="Times New Roman" w:hAnsi="Times New Roman" w:cs="Times New Roman"/>
          <w:sz w:val="24"/>
          <w:szCs w:val="24"/>
          <w:lang w:val="kk-KZ"/>
        </w:rPr>
        <w:t>Ұлттық құндылықтар арқылы, балалардың кәсіптер әлемі туралы білімдерін қалыптастыру, үлкендердің еңбек әрекетіне қызығушылықтарын арттыру.</w:t>
      </w:r>
    </w:p>
    <w:p w:rsidR="00825025" w:rsidRPr="00E1772B" w:rsidRDefault="00825025" w:rsidP="002741A7">
      <w:pPr>
        <w:pStyle w:val="a4"/>
        <w:rPr>
          <w:rFonts w:ascii="Times New Roman" w:hAnsi="Times New Roman" w:cs="Times New Roman"/>
          <w:b/>
          <w:sz w:val="24"/>
          <w:szCs w:val="24"/>
          <w:lang w:val="kk-KZ"/>
        </w:rPr>
      </w:pPr>
      <w:r w:rsidRPr="00E1772B">
        <w:rPr>
          <w:rFonts w:ascii="Times New Roman" w:hAnsi="Times New Roman" w:cs="Times New Roman"/>
          <w:b/>
          <w:sz w:val="24"/>
          <w:szCs w:val="24"/>
          <w:lang w:val="kk-KZ"/>
        </w:rPr>
        <w:t>Ұлттық құндылықтарымыз</w:t>
      </w:r>
      <w:r w:rsidR="00E92CE7" w:rsidRPr="00E92CE7">
        <w:rPr>
          <w:rFonts w:ascii="Times New Roman" w:hAnsi="Times New Roman" w:cs="Times New Roman"/>
          <w:b/>
          <w:sz w:val="24"/>
          <w:szCs w:val="24"/>
          <w:lang w:val="kk-KZ"/>
        </w:rPr>
        <w:t>ға</w:t>
      </w:r>
      <w:r w:rsidR="00BA734E" w:rsidRPr="00E1772B">
        <w:rPr>
          <w:rFonts w:ascii="Times New Roman" w:hAnsi="Times New Roman" w:cs="Times New Roman"/>
          <w:b/>
          <w:sz w:val="24"/>
          <w:szCs w:val="24"/>
          <w:lang w:val="kk-KZ"/>
        </w:rPr>
        <w:t xml:space="preserve"> </w:t>
      </w:r>
      <w:r w:rsidR="00BA734E">
        <w:rPr>
          <w:rFonts w:ascii="Times New Roman" w:hAnsi="Times New Roman" w:cs="Times New Roman"/>
          <w:b/>
          <w:sz w:val="24"/>
          <w:szCs w:val="24"/>
          <w:lang w:val="kk-KZ"/>
        </w:rPr>
        <w:t xml:space="preserve">деген </w:t>
      </w:r>
      <w:r w:rsidR="00BA734E" w:rsidRPr="00E1772B">
        <w:rPr>
          <w:rFonts w:ascii="Times New Roman" w:hAnsi="Times New Roman" w:cs="Times New Roman"/>
          <w:b/>
          <w:sz w:val="24"/>
          <w:szCs w:val="24"/>
          <w:lang w:val="kk-KZ"/>
        </w:rPr>
        <w:t>не</w:t>
      </w:r>
      <w:r w:rsidRPr="00E92CE7">
        <w:rPr>
          <w:rFonts w:ascii="Times New Roman" w:hAnsi="Times New Roman" w:cs="Times New Roman"/>
          <w:b/>
          <w:sz w:val="24"/>
          <w:szCs w:val="24"/>
          <w:lang w:val="kk-KZ"/>
        </w:rPr>
        <w:t>?</w:t>
      </w:r>
      <w:r w:rsidRPr="00E1772B">
        <w:rPr>
          <w:rFonts w:ascii="Times New Roman" w:hAnsi="Times New Roman" w:cs="Times New Roman"/>
          <w:b/>
          <w:sz w:val="24"/>
          <w:szCs w:val="24"/>
          <w:lang w:val="kk-KZ"/>
        </w:rPr>
        <w:t xml:space="preserve"> </w:t>
      </w:r>
    </w:p>
    <w:p w:rsidR="00825025" w:rsidRPr="00E92CE7" w:rsidRDefault="00825025" w:rsidP="002741A7">
      <w:pPr>
        <w:pStyle w:val="a4"/>
        <w:ind w:firstLine="708"/>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 xml:space="preserve">Әрбір ұлттың болмысында ғасырлар бойы атадан балаға мирас болып келе жатқан адамгершілік қағидаттары. </w:t>
      </w:r>
      <w:r w:rsidRPr="00E1772B">
        <w:rPr>
          <w:rFonts w:ascii="Times New Roman" w:hAnsi="Times New Roman" w:cs="Times New Roman"/>
          <w:sz w:val="24"/>
          <w:szCs w:val="24"/>
          <w:lang w:val="kk-KZ"/>
        </w:rPr>
        <w:t>Ғасырдан-ғасырға жеткен халықтың қазынасы</w:t>
      </w:r>
      <w:r w:rsidRPr="00E92CE7">
        <w:rPr>
          <w:rFonts w:ascii="Times New Roman" w:hAnsi="Times New Roman" w:cs="Times New Roman"/>
          <w:sz w:val="24"/>
          <w:szCs w:val="24"/>
          <w:lang w:val="kk-KZ"/>
        </w:rPr>
        <w:t xml:space="preserve">: </w:t>
      </w:r>
      <w:r w:rsidRPr="00E1772B">
        <w:rPr>
          <w:rFonts w:ascii="Times New Roman" w:hAnsi="Times New Roman" w:cs="Times New Roman"/>
          <w:sz w:val="24"/>
          <w:szCs w:val="24"/>
          <w:lang w:val="kk-KZ"/>
        </w:rPr>
        <w:t xml:space="preserve"> </w:t>
      </w:r>
      <w:r w:rsidRPr="00E92CE7">
        <w:rPr>
          <w:rFonts w:ascii="Times New Roman" w:hAnsi="Times New Roman" w:cs="Times New Roman"/>
          <w:sz w:val="24"/>
          <w:szCs w:val="24"/>
          <w:lang w:val="kk-KZ"/>
        </w:rPr>
        <w:t>тілі</w:t>
      </w:r>
      <w:r w:rsidRPr="00E1772B">
        <w:rPr>
          <w:rFonts w:ascii="Times New Roman" w:hAnsi="Times New Roman" w:cs="Times New Roman"/>
          <w:sz w:val="24"/>
          <w:szCs w:val="24"/>
          <w:lang w:val="kk-KZ"/>
        </w:rPr>
        <w:t xml:space="preserve"> </w:t>
      </w:r>
      <w:r w:rsidRPr="00E92CE7">
        <w:rPr>
          <w:rFonts w:ascii="Times New Roman" w:hAnsi="Times New Roman" w:cs="Times New Roman"/>
          <w:sz w:val="24"/>
          <w:szCs w:val="24"/>
          <w:lang w:val="kk-KZ"/>
        </w:rPr>
        <w:t>, салт –дәстүрі, әдебиеті, өнері, рухани байлығы.</w:t>
      </w:r>
    </w:p>
    <w:p w:rsidR="00825025" w:rsidRPr="00E92CE7" w:rsidRDefault="00825025" w:rsidP="00825025">
      <w:pPr>
        <w:pStyle w:val="a4"/>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Менің ойымша, сол құндылықтардың арқасында біз өзіміздің халықтық қалпымызды сақтап, әлемге танылып отырмыз. Сондықтан да кешеден бүгінге сол құндылықтарымыз  қалай жетті, ертеңгі күнге жеткізе аламыз ба деген сұраққа жауап іздеп көрейік.</w:t>
      </w:r>
    </w:p>
    <w:p w:rsidR="00825025" w:rsidRPr="00E92CE7" w:rsidRDefault="00825025" w:rsidP="00825025">
      <w:pPr>
        <w:pStyle w:val="a4"/>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 xml:space="preserve">       Ұлттық болмыс, оны дәріптеу отбасынан, ошаққасынан басталады. Отбасы –  тәрбиенің тамаша мектебі. Үлкенді сыйлауға, ана тілін ардақтауға, салт-дәстүрімізді сақтауға тәрбиеленсек, ұшқанда да соны іліп, жүрген жерімізде сол құндылықтарды дәріптейміз. Әкесі мен баласы, қызы мен анасы арасындағы жарасты қарым-қатынас отбасындағы ұлттық дәстүрді берік ұстанудың бір жолы. Халқымыз ұлын-нарға, қызын арға балап, татулықты абысындар арасынан тапқан, жігіттің бойынан елге қорған боларлық батырлық қасиетті іздеген. Осындай тәрбие арқылы құндылықтарды қалыптастырған. </w:t>
      </w:r>
    </w:p>
    <w:p w:rsidR="002741A7" w:rsidRPr="00E92CE7" w:rsidRDefault="00825025" w:rsidP="00825025">
      <w:pPr>
        <w:ind w:firstLine="708"/>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Мектеп жасына дейінгі балаларға ұлттық құндылықтар арқылы ерте кәсіптік  бағдарлау қабілетін дамыту үшін сан түрлі қызықты іс шарала ұйымдастыруға болады. Мысалы, біздің балабақшада келесі кездесулер ұйымдастырлды.</w:t>
      </w:r>
    </w:p>
    <w:p w:rsidR="00E92CE7" w:rsidRPr="00E92CE7" w:rsidRDefault="00825025" w:rsidP="00E1772B">
      <w:pPr>
        <w:ind w:firstLine="708"/>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 xml:space="preserve">Ақмола облысының белгілі қолөнер шебері Күлянда Ғалиасқарқызының “Балбөбек” тобының тәрбиеленушілерімен кездесу өтті. Кездесу барысында  Күлянда Ғалиасқарқызы, балаларды қазақ халқының ұлттық өнерінің бірі – ою-өрнекпен, олардың түрлерімен, атауларымен таныстырды. Балаларға түрлі түсті қағаздан тұмарша жасауды үйретті, тұмаршаның қадір-қасиеті туралы айтып өтті. </w:t>
      </w:r>
    </w:p>
    <w:p w:rsidR="00825025" w:rsidRPr="00E92CE7" w:rsidRDefault="00825025" w:rsidP="00825025">
      <w:pPr>
        <w:pStyle w:val="a4"/>
        <w:ind w:firstLine="708"/>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 xml:space="preserve">Балаларды музыкамен байланысты мамандықтар оның ішінде Роза Бағланова атындағы театрдың, қазақ халқының дәстүрлі әндер орындаушысы, “Еркемай” тобының ата-анасы </w:t>
      </w:r>
      <w:r w:rsidRPr="00E92CE7">
        <w:rPr>
          <w:rFonts w:ascii="Times New Roman" w:hAnsi="Times New Roman" w:cs="Times New Roman"/>
          <w:b/>
          <w:bCs/>
          <w:sz w:val="24"/>
          <w:szCs w:val="24"/>
          <w:lang w:val="kk-KZ"/>
        </w:rPr>
        <w:t>Перизат Тұраровамен</w:t>
      </w:r>
      <w:r w:rsidRPr="00E92CE7">
        <w:rPr>
          <w:rFonts w:ascii="Times New Roman" w:hAnsi="Times New Roman" w:cs="Times New Roman"/>
          <w:sz w:val="24"/>
          <w:szCs w:val="24"/>
          <w:lang w:val="kk-KZ"/>
        </w:rPr>
        <w:t xml:space="preserve">  “Көңілге түрлі ой салар, әнді сүйсең менше сүй” атты кездесуі өтті.</w:t>
      </w:r>
    </w:p>
    <w:p w:rsidR="00825025" w:rsidRPr="00E92CE7" w:rsidRDefault="00825025" w:rsidP="00825025">
      <w:pPr>
        <w:pStyle w:val="a4"/>
        <w:jc w:val="both"/>
        <w:rPr>
          <w:rFonts w:ascii="Times New Roman" w:hAnsi="Times New Roman" w:cs="Times New Roman"/>
          <w:sz w:val="24"/>
          <w:szCs w:val="24"/>
        </w:rPr>
      </w:pPr>
      <w:r w:rsidRPr="00E92CE7">
        <w:rPr>
          <w:rFonts w:ascii="Times New Roman" w:hAnsi="Times New Roman" w:cs="Times New Roman"/>
          <w:b/>
          <w:bCs/>
          <w:sz w:val="24"/>
          <w:szCs w:val="24"/>
          <w:lang w:val="kk-KZ"/>
        </w:rPr>
        <w:t>Перизат б</w:t>
      </w:r>
      <w:r w:rsidRPr="00E92CE7">
        <w:rPr>
          <w:rFonts w:ascii="Times New Roman" w:hAnsi="Times New Roman" w:cs="Times New Roman"/>
          <w:sz w:val="24"/>
          <w:szCs w:val="24"/>
          <w:lang w:val="kk-KZ"/>
        </w:rPr>
        <w:t>алалармен бірге распевка айтып, Қазақстан Республикасының әнұранын аккомпонементпен орындады.</w:t>
      </w:r>
    </w:p>
    <w:p w:rsidR="00825025" w:rsidRPr="00E92CE7" w:rsidRDefault="00825025" w:rsidP="00825025">
      <w:pPr>
        <w:pStyle w:val="a4"/>
        <w:jc w:val="both"/>
        <w:rPr>
          <w:rFonts w:ascii="Times New Roman" w:hAnsi="Times New Roman" w:cs="Times New Roman"/>
          <w:sz w:val="24"/>
          <w:szCs w:val="24"/>
        </w:rPr>
      </w:pPr>
      <w:r w:rsidRPr="00E92CE7">
        <w:rPr>
          <w:rFonts w:ascii="Times New Roman" w:hAnsi="Times New Roman" w:cs="Times New Roman"/>
          <w:sz w:val="24"/>
          <w:szCs w:val="24"/>
          <w:lang w:val="kk-KZ"/>
        </w:rPr>
        <w:t>“Нағыз қазақ, қазақ емес, нағыз қазақ – домбыра” демекші,</w:t>
      </w:r>
    </w:p>
    <w:p w:rsidR="00825025" w:rsidRPr="00E92CE7" w:rsidRDefault="00825025" w:rsidP="00825025">
      <w:pPr>
        <w:pStyle w:val="a4"/>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балаларға домбыра, оның құрылымы, неден жасалатыны, қандай дыбыс шығаратыны  туралы әңгімелеп берді.</w:t>
      </w:r>
    </w:p>
    <w:p w:rsidR="009E4C24" w:rsidRPr="00E92CE7" w:rsidRDefault="00A43895" w:rsidP="00E92CE7">
      <w:pPr>
        <w:pStyle w:val="a4"/>
        <w:ind w:firstLine="708"/>
        <w:jc w:val="both"/>
        <w:rPr>
          <w:rFonts w:ascii="Times New Roman" w:hAnsi="Times New Roman" w:cs="Times New Roman"/>
          <w:sz w:val="24"/>
          <w:szCs w:val="24"/>
          <w:lang w:val="kk-KZ"/>
        </w:rPr>
      </w:pPr>
      <w:r w:rsidRPr="00E92CE7">
        <w:rPr>
          <w:rFonts w:ascii="Times New Roman" w:hAnsi="Times New Roman" w:cs="Times New Roman"/>
          <w:b/>
          <w:bCs/>
          <w:sz w:val="24"/>
          <w:szCs w:val="24"/>
          <w:lang w:val="kk-KZ"/>
        </w:rPr>
        <w:t>Мектепалды «Балдаурен» тобының ата-анасы тігінші  Смагулова Арайлым</w:t>
      </w:r>
      <w:r w:rsidRPr="00E92CE7">
        <w:rPr>
          <w:rFonts w:ascii="Times New Roman" w:hAnsi="Times New Roman" w:cs="Times New Roman"/>
          <w:sz w:val="24"/>
          <w:szCs w:val="24"/>
          <w:lang w:val="kk-KZ"/>
        </w:rPr>
        <w:t xml:space="preserve"> балаларды тігінші мамандығымен таныстырды.</w:t>
      </w:r>
    </w:p>
    <w:p w:rsidR="009E4C24" w:rsidRPr="00E92CE7" w:rsidRDefault="00A43895" w:rsidP="009E4C24">
      <w:pPr>
        <w:pStyle w:val="a4"/>
        <w:ind w:firstLine="708"/>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Мақсаты: «</w:t>
      </w:r>
      <w:r w:rsidR="009E4C24" w:rsidRPr="00E92CE7">
        <w:rPr>
          <w:rFonts w:ascii="Times New Roman" w:hAnsi="Times New Roman" w:cs="Times New Roman"/>
          <w:sz w:val="24"/>
          <w:szCs w:val="24"/>
          <w:lang w:val="kk-KZ"/>
        </w:rPr>
        <w:t>Тігінші</w:t>
      </w:r>
      <w:r w:rsidRPr="00E92CE7">
        <w:rPr>
          <w:rFonts w:ascii="Times New Roman" w:hAnsi="Times New Roman" w:cs="Times New Roman"/>
          <w:sz w:val="24"/>
          <w:szCs w:val="24"/>
          <w:lang w:val="kk-KZ"/>
        </w:rPr>
        <w:t>»</w:t>
      </w:r>
      <w:r w:rsidR="009E4C24" w:rsidRPr="00E92CE7">
        <w:rPr>
          <w:rFonts w:ascii="Times New Roman" w:hAnsi="Times New Roman" w:cs="Times New Roman"/>
          <w:sz w:val="24"/>
          <w:szCs w:val="24"/>
          <w:lang w:val="kk-KZ"/>
        </w:rPr>
        <w:t xml:space="preserve"> мамандығы туралы түсініктерін кеңейту. Киім туралы білімдерін бекіту. Тігуге қолданылатын құралдар мен маталар туралы балалардың ойларын дамыту. Балабақша мен ата-ана арасындағы қарым-қатынасты күшейте отырып, отбасында балаға ата-ананың ықпалын арттыру. Балаларды ата-ана еңбегін құрметтеуге тәрбиелеу. </w:t>
      </w:r>
    </w:p>
    <w:p w:rsidR="00A43895" w:rsidRDefault="00A43895" w:rsidP="00A43895">
      <w:pPr>
        <w:pStyle w:val="a4"/>
        <w:ind w:firstLine="708"/>
        <w:jc w:val="both"/>
        <w:rPr>
          <w:rFonts w:ascii="Times New Roman" w:hAnsi="Times New Roman" w:cs="Times New Roman"/>
          <w:sz w:val="24"/>
          <w:szCs w:val="24"/>
          <w:lang w:val="kk-KZ"/>
        </w:rPr>
      </w:pPr>
      <w:r w:rsidRPr="00E92CE7">
        <w:rPr>
          <w:rFonts w:ascii="Times New Roman" w:hAnsi="Times New Roman" w:cs="Times New Roman"/>
          <w:b/>
          <w:bCs/>
          <w:sz w:val="24"/>
          <w:szCs w:val="24"/>
          <w:lang w:val="kk-KZ"/>
        </w:rPr>
        <w:t>Смагулова Арайлым</w:t>
      </w:r>
      <w:r w:rsidRPr="00E92CE7">
        <w:rPr>
          <w:rFonts w:ascii="Times New Roman" w:hAnsi="Times New Roman" w:cs="Times New Roman"/>
          <w:sz w:val="24"/>
          <w:szCs w:val="24"/>
          <w:lang w:val="kk-KZ"/>
        </w:rPr>
        <w:t xml:space="preserve"> балаларды тігінші заттарымен таныстырған соң, «Тігіншіге не керек?» атты дидактикалық ойын ойнатты.</w:t>
      </w:r>
    </w:p>
    <w:p w:rsidR="002741A7" w:rsidRPr="00E92CE7" w:rsidRDefault="002741A7" w:rsidP="00E92CE7">
      <w:pPr>
        <w:pStyle w:val="a4"/>
        <w:jc w:val="both"/>
        <w:rPr>
          <w:rFonts w:ascii="Times New Roman" w:eastAsia="Times New Roman" w:hAnsi="Times New Roman" w:cs="Times New Roman"/>
          <w:sz w:val="24"/>
          <w:szCs w:val="24"/>
          <w:lang w:val="kk-KZ"/>
        </w:rPr>
      </w:pPr>
      <w:r w:rsidRPr="00E92CE7">
        <w:rPr>
          <w:rFonts w:ascii="Times New Roman" w:eastAsia="Times New Roman" w:hAnsi="Times New Roman" w:cs="Times New Roman"/>
          <w:sz w:val="24"/>
          <w:szCs w:val="24"/>
          <w:lang w:val="kk-KZ"/>
        </w:rPr>
        <w:tab/>
        <w:t xml:space="preserve"> </w:t>
      </w:r>
      <w:r w:rsidR="00477E24" w:rsidRPr="00BA734E">
        <w:rPr>
          <w:rFonts w:ascii="Times New Roman" w:eastAsia="Times New Roman" w:hAnsi="Times New Roman" w:cs="Times New Roman"/>
          <w:b/>
          <w:sz w:val="24"/>
          <w:szCs w:val="24"/>
          <w:lang w:val="kk-KZ"/>
        </w:rPr>
        <w:t>М</w:t>
      </w:r>
      <w:r w:rsidRPr="00BA734E">
        <w:rPr>
          <w:rFonts w:ascii="Times New Roman" w:eastAsia="Times New Roman" w:hAnsi="Times New Roman" w:cs="Times New Roman"/>
          <w:b/>
          <w:sz w:val="24"/>
          <w:szCs w:val="24"/>
          <w:lang w:val="kk-KZ"/>
        </w:rPr>
        <w:t xml:space="preserve">ектепалды «Звездочка» </w:t>
      </w:r>
      <w:r w:rsidR="00E92CE7" w:rsidRPr="00BA734E">
        <w:rPr>
          <w:rFonts w:ascii="Times New Roman" w:eastAsia="Times New Roman" w:hAnsi="Times New Roman" w:cs="Times New Roman"/>
          <w:b/>
          <w:sz w:val="24"/>
          <w:szCs w:val="24"/>
          <w:lang w:val="kk-KZ"/>
        </w:rPr>
        <w:t xml:space="preserve"> тобының</w:t>
      </w:r>
      <w:r w:rsidRPr="00E92CE7">
        <w:rPr>
          <w:rFonts w:ascii="Times New Roman" w:eastAsia="Times New Roman" w:hAnsi="Times New Roman" w:cs="Times New Roman"/>
          <w:sz w:val="24"/>
          <w:szCs w:val="24"/>
          <w:lang w:val="kk-KZ"/>
        </w:rPr>
        <w:t xml:space="preserve"> Мұхамедқалиевтің Ерасылдың атасы Мұхамедқалиев Жаңбырша Негметжанұлы</w:t>
      </w:r>
      <w:r w:rsidR="00477E24" w:rsidRPr="00E92CE7">
        <w:rPr>
          <w:rFonts w:ascii="Times New Roman" w:eastAsia="Times New Roman" w:hAnsi="Times New Roman" w:cs="Times New Roman"/>
          <w:sz w:val="24"/>
          <w:szCs w:val="24"/>
          <w:lang w:val="kk-KZ"/>
        </w:rPr>
        <w:t>мен кездесу өтті.</w:t>
      </w:r>
      <w:r w:rsidRPr="00E92CE7">
        <w:rPr>
          <w:rFonts w:ascii="Times New Roman" w:eastAsia="Times New Roman" w:hAnsi="Times New Roman" w:cs="Times New Roman"/>
          <w:sz w:val="24"/>
          <w:szCs w:val="24"/>
          <w:lang w:val="kk-KZ"/>
        </w:rPr>
        <w:t xml:space="preserve"> </w:t>
      </w:r>
      <w:r w:rsidR="00477E24" w:rsidRPr="00E92CE7">
        <w:rPr>
          <w:rFonts w:ascii="Times New Roman" w:eastAsia="Times New Roman" w:hAnsi="Times New Roman" w:cs="Times New Roman"/>
          <w:sz w:val="24"/>
          <w:szCs w:val="24"/>
          <w:lang w:val="kk-KZ"/>
        </w:rPr>
        <w:t>Мұхамедқалиев Ж.Н.</w:t>
      </w:r>
      <w:r w:rsidRPr="00E92CE7">
        <w:rPr>
          <w:rFonts w:ascii="Times New Roman" w:eastAsia="Times New Roman" w:hAnsi="Times New Roman" w:cs="Times New Roman"/>
          <w:sz w:val="24"/>
          <w:szCs w:val="24"/>
          <w:lang w:val="kk-KZ"/>
        </w:rPr>
        <w:t>– агроном, Торғай облыстық тәжірибе станциясының ауыл шаруашылығы бөлімінің аға ғылыми қызметкері, Державин ауданының бас агрономы, директоры. «Маяк» совхозының құрметті мейманы болып келген, біраз уақыт «Нұржан» шаруа қожалығын басқарады.</w:t>
      </w:r>
    </w:p>
    <w:p w:rsidR="00477E24" w:rsidRPr="00E92CE7" w:rsidRDefault="00E92CE7" w:rsidP="00E92CE7">
      <w:pPr>
        <w:pStyle w:val="a4"/>
        <w:ind w:firstLine="708"/>
        <w:jc w:val="both"/>
        <w:rPr>
          <w:rStyle w:val="y2iqfc"/>
          <w:rFonts w:ascii="Times New Roman" w:hAnsi="Times New Roman" w:cs="Times New Roman"/>
          <w:color w:val="1F1F1F"/>
          <w:sz w:val="24"/>
          <w:szCs w:val="24"/>
          <w:lang w:val="kk-KZ"/>
        </w:rPr>
      </w:pPr>
      <w:r w:rsidRPr="00E92CE7">
        <w:rPr>
          <w:rStyle w:val="y2iqfc"/>
          <w:rFonts w:ascii="Times New Roman" w:hAnsi="Times New Roman" w:cs="Times New Roman"/>
          <w:color w:val="1F1F1F"/>
          <w:sz w:val="24"/>
          <w:szCs w:val="24"/>
          <w:lang w:val="kk-KZ"/>
        </w:rPr>
        <w:t>Іс-ш</w:t>
      </w:r>
      <w:r w:rsidR="00477E24" w:rsidRPr="00E92CE7">
        <w:rPr>
          <w:rStyle w:val="y2iqfc"/>
          <w:rFonts w:ascii="Times New Roman" w:hAnsi="Times New Roman" w:cs="Times New Roman"/>
          <w:color w:val="1F1F1F"/>
          <w:sz w:val="24"/>
          <w:szCs w:val="24"/>
          <w:lang w:val="kk-KZ"/>
        </w:rPr>
        <w:t>ара, балалардың астық өсіруші, нан өсіруші мамандығы туралы білімдерін кеңейту мақсатында өткізілді. Балалардың нанға, оны өсірген адамдарға деген құрметін арттыру.</w:t>
      </w:r>
    </w:p>
    <w:p w:rsidR="00477E24" w:rsidRPr="00E92CE7" w:rsidRDefault="00477E24" w:rsidP="00E92CE7">
      <w:pPr>
        <w:pStyle w:val="a4"/>
        <w:jc w:val="both"/>
        <w:rPr>
          <w:sz w:val="24"/>
          <w:szCs w:val="24"/>
          <w:lang w:val="kk-KZ"/>
        </w:rPr>
      </w:pPr>
      <w:r w:rsidRPr="00E92CE7">
        <w:rPr>
          <w:rStyle w:val="y2iqfc"/>
          <w:rFonts w:ascii="Times New Roman" w:hAnsi="Times New Roman" w:cs="Times New Roman"/>
          <w:color w:val="1F1F1F"/>
          <w:sz w:val="24"/>
          <w:szCs w:val="24"/>
          <w:lang w:val="kk-KZ"/>
        </w:rPr>
        <w:lastRenderedPageBreak/>
        <w:t>Бұл іс-шара украин халық ертегісі «Колосок</w:t>
      </w:r>
      <w:r w:rsidR="00E92CE7" w:rsidRPr="00E92CE7">
        <w:rPr>
          <w:rStyle w:val="y2iqfc"/>
          <w:rFonts w:ascii="Times New Roman" w:hAnsi="Times New Roman" w:cs="Times New Roman"/>
          <w:color w:val="1F1F1F"/>
          <w:sz w:val="24"/>
          <w:szCs w:val="24"/>
          <w:lang w:val="kk-KZ"/>
        </w:rPr>
        <w:t>ты</w:t>
      </w:r>
      <w:r w:rsidRPr="00E92CE7">
        <w:rPr>
          <w:rStyle w:val="y2iqfc"/>
          <w:rFonts w:ascii="Times New Roman" w:hAnsi="Times New Roman" w:cs="Times New Roman"/>
          <w:color w:val="1F1F1F"/>
          <w:sz w:val="24"/>
          <w:szCs w:val="24"/>
          <w:lang w:val="kk-KZ"/>
        </w:rPr>
        <w:t>»</w:t>
      </w:r>
      <w:r w:rsidR="00E92CE7" w:rsidRPr="00E92CE7">
        <w:rPr>
          <w:rStyle w:val="y2iqfc"/>
          <w:rFonts w:ascii="Times New Roman" w:hAnsi="Times New Roman" w:cs="Times New Roman"/>
          <w:color w:val="1F1F1F"/>
          <w:sz w:val="24"/>
          <w:szCs w:val="24"/>
          <w:lang w:val="kk-KZ"/>
        </w:rPr>
        <w:t xml:space="preserve"> </w:t>
      </w:r>
      <w:r w:rsidRPr="00E92CE7">
        <w:rPr>
          <w:rStyle w:val="y2iqfc"/>
          <w:rFonts w:ascii="Times New Roman" w:hAnsi="Times New Roman" w:cs="Times New Roman"/>
          <w:color w:val="1F1F1F"/>
          <w:sz w:val="24"/>
          <w:szCs w:val="24"/>
          <w:lang w:val="kk-KZ"/>
        </w:rPr>
        <w:t xml:space="preserve"> сахналаудан басталды.</w:t>
      </w:r>
    </w:p>
    <w:p w:rsidR="00477E24" w:rsidRPr="00E92CE7" w:rsidRDefault="00477E24" w:rsidP="00E92CE7">
      <w:pPr>
        <w:pStyle w:val="a4"/>
        <w:ind w:firstLine="708"/>
        <w:jc w:val="both"/>
        <w:rPr>
          <w:sz w:val="24"/>
          <w:szCs w:val="24"/>
          <w:lang w:val="kk-KZ"/>
        </w:rPr>
      </w:pPr>
      <w:r w:rsidRPr="00E92CE7">
        <w:rPr>
          <w:rStyle w:val="y2iqfc"/>
          <w:rFonts w:ascii="Times New Roman" w:hAnsi="Times New Roman" w:cs="Times New Roman"/>
          <w:color w:val="1F1F1F"/>
          <w:sz w:val="24"/>
          <w:szCs w:val="24"/>
          <w:lang w:val="kk-KZ"/>
        </w:rPr>
        <w:t>Ерасылдың атасы Жаңбырша Негметжанұлы балаларға астық өсіруші мамандығы туралы, қазір нанның қалай өсетіні туралы айтып берді. Балалар егістегі еңбек, комбайншы мамандығы туралы сұрақтар қойып, нан көп адамның еңбегінің жемісі екенін түсінді. Балалар наубайшы, астық өсіруші, комбайншы мамандықтары туралы негізгі түсініктерді білді.</w:t>
      </w:r>
    </w:p>
    <w:p w:rsidR="00477E24" w:rsidRPr="00E92CE7" w:rsidRDefault="00477E24" w:rsidP="00E92CE7">
      <w:pPr>
        <w:pStyle w:val="a4"/>
        <w:jc w:val="both"/>
        <w:rPr>
          <w:sz w:val="24"/>
          <w:szCs w:val="24"/>
          <w:lang w:val="kk-KZ"/>
        </w:rPr>
      </w:pPr>
      <w:r w:rsidRPr="00E92CE7">
        <w:rPr>
          <w:rStyle w:val="y2iqfc"/>
          <w:rFonts w:ascii="Times New Roman" w:hAnsi="Times New Roman" w:cs="Times New Roman"/>
          <w:color w:val="1F1F1F"/>
          <w:sz w:val="24"/>
          <w:szCs w:val="24"/>
          <w:lang w:val="kk-KZ"/>
        </w:rPr>
        <w:t>«Бәрі де ұннан» тақырыбында нан өнімдерінің көрмесі ұйымдастырылды. Ата-аналар мен балалар өздерінің қиялдары мен тапқырлықтарын көрсете отырып, түрлі ұн өнімдерін дайындады.</w:t>
      </w:r>
    </w:p>
    <w:p w:rsidR="00E92CE7" w:rsidRPr="00E92CE7" w:rsidRDefault="00E92CE7" w:rsidP="00E92CE7">
      <w:pPr>
        <w:pStyle w:val="a4"/>
        <w:ind w:firstLine="708"/>
        <w:jc w:val="both"/>
        <w:rPr>
          <w:sz w:val="24"/>
          <w:szCs w:val="24"/>
          <w:lang w:val="kk-KZ"/>
        </w:rPr>
      </w:pPr>
      <w:r w:rsidRPr="00E92CE7">
        <w:rPr>
          <w:rStyle w:val="y2iqfc"/>
          <w:rFonts w:ascii="Times New Roman" w:hAnsi="Times New Roman" w:cs="Times New Roman"/>
          <w:color w:val="1F1F1F"/>
          <w:sz w:val="24"/>
          <w:szCs w:val="24"/>
          <w:lang w:val="kk-KZ"/>
        </w:rPr>
        <w:t>Мұхамедқалиев Жаңбырша Негметжанұлы іс-шараға жоғары баға беріп, балабақшаның ұстаздар қауымына өз алғысын білдірді.</w:t>
      </w:r>
    </w:p>
    <w:p w:rsidR="00A43895" w:rsidRPr="00BA734E" w:rsidRDefault="00A43895" w:rsidP="00A43895">
      <w:pPr>
        <w:pStyle w:val="a4"/>
        <w:ind w:firstLine="708"/>
        <w:rPr>
          <w:rFonts w:ascii="Times New Roman" w:hAnsi="Times New Roman" w:cs="Times New Roman"/>
          <w:b/>
          <w:sz w:val="24"/>
          <w:szCs w:val="24"/>
          <w:lang w:val="kk-KZ"/>
        </w:rPr>
      </w:pPr>
      <w:r w:rsidRPr="00BA734E">
        <w:rPr>
          <w:rFonts w:ascii="Times New Roman" w:hAnsi="Times New Roman" w:cs="Times New Roman"/>
          <w:b/>
          <w:sz w:val="24"/>
          <w:szCs w:val="24"/>
          <w:lang w:val="kk-KZ"/>
        </w:rPr>
        <w:t xml:space="preserve"> «Нұрай» мектепалды тобында «Дәрігер» мамандығымен танысу ұйымдастырылды. </w:t>
      </w:r>
    </w:p>
    <w:p w:rsidR="00A43895" w:rsidRPr="00E1772B" w:rsidRDefault="00A43895" w:rsidP="00A43895">
      <w:pPr>
        <w:pStyle w:val="a4"/>
        <w:rPr>
          <w:rFonts w:ascii="Times New Roman" w:hAnsi="Times New Roman" w:cs="Times New Roman"/>
          <w:sz w:val="24"/>
          <w:szCs w:val="24"/>
          <w:lang w:val="kk-KZ"/>
        </w:rPr>
      </w:pPr>
      <w:r w:rsidRPr="00BA734E">
        <w:rPr>
          <w:rFonts w:ascii="Times New Roman" w:hAnsi="Times New Roman" w:cs="Times New Roman"/>
          <w:b/>
          <w:sz w:val="24"/>
          <w:szCs w:val="24"/>
          <w:lang w:val="kk-KZ"/>
        </w:rPr>
        <w:tab/>
        <w:t>Мақсаты: Мамандықтар туралы түсінікт</w:t>
      </w:r>
      <w:r w:rsidRPr="00E92CE7">
        <w:rPr>
          <w:rFonts w:ascii="Times New Roman" w:hAnsi="Times New Roman" w:cs="Times New Roman"/>
          <w:sz w:val="24"/>
          <w:szCs w:val="24"/>
          <w:lang w:val="kk-KZ"/>
        </w:rPr>
        <w:t xml:space="preserve">ерін кеңейту, дәрігер мамандығымен таныстыру, балалардың дүниетанымын жан-жақты дамыту. Кездесуге «Нұрай» тобының ата-анасы Нуртазаева Гаухар Буркитқызы №9 қалалық емханасының Лор дәрігері келді. Кездесуде дәрігер мамандығы туралы ақпарат, қауіпсіздік шаралары туралы айтылды. Балалармен дәрігер мамандығына қатысты ойындар ойналып, балалар сұрақтарға жауап берді. Балалар болашақта қандай мамандыққа қызығатыны туралы әңгімелеп берді. </w:t>
      </w:r>
    </w:p>
    <w:p w:rsidR="00BF427E" w:rsidRPr="00E92CE7" w:rsidRDefault="00BF427E" w:rsidP="00BF427E">
      <w:pPr>
        <w:pStyle w:val="a4"/>
        <w:ind w:firstLine="708"/>
        <w:jc w:val="both"/>
        <w:rPr>
          <w:rFonts w:ascii="Times New Roman" w:hAnsi="Times New Roman" w:cs="Times New Roman"/>
          <w:sz w:val="24"/>
          <w:szCs w:val="24"/>
          <w:lang w:val="kk-KZ"/>
        </w:rPr>
      </w:pPr>
      <w:r w:rsidRPr="00BA734E">
        <w:rPr>
          <w:rFonts w:ascii="Times New Roman" w:hAnsi="Times New Roman" w:cs="Times New Roman"/>
          <w:b/>
          <w:sz w:val="24"/>
          <w:szCs w:val="24"/>
          <w:lang w:val="kk-KZ"/>
        </w:rPr>
        <w:t>Мектепалды «Звездочка» тобында</w:t>
      </w:r>
      <w:r w:rsidRPr="00E92CE7">
        <w:rPr>
          <w:rFonts w:ascii="Times New Roman" w:hAnsi="Times New Roman" w:cs="Times New Roman"/>
          <w:sz w:val="24"/>
          <w:szCs w:val="24"/>
          <w:lang w:val="kk-KZ"/>
        </w:rPr>
        <w:t xml:space="preserve">  «Өрт сөндірушілер – ерлік кәсіптің адамдары» атты іс-шара өткізілді.  Іс шараға келесі қонақтар шақырылды: «Өрт сөндірушілер мен құтқарушылар мұражайының» меңгерушісі – Камелова Құралай Тұяққызы, Төтенше жағдайлар департаментінің қызметкерлері Есіл ауданы: «ЕСІЛ» ауданы Төтенше жағдайлар бөлімінің аға инженері, аға лейтенант Жолбозуков Әділжан Жанатұлы, «ЕСІЛ» ауданының Төтенше жағдайлар жөніндегі инженері, лейтенант Махамбет Әліби Мәуленұлы, «Звездочка» мектепалды даярлық тобының ата-аналары. </w:t>
      </w:r>
    </w:p>
    <w:p w:rsidR="00BF427E" w:rsidRPr="00E92CE7" w:rsidRDefault="00BF427E" w:rsidP="002741A7">
      <w:pPr>
        <w:pStyle w:val="a4"/>
        <w:ind w:firstLine="708"/>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 xml:space="preserve">Балалардың бойында өрттің пайдасы мен зияны туралы түсінік қалыптастыру, балаларда өрт қауіпсіздігінің негізгі ережелерін театрландырылған іс-шаралар арқылы бекіту мақсатында педагог Н.Батарбекова мен музыка жетекшісі Г.Мурашбекова және мектепалды даярлық «Звездочка» тобының балалары «Ормандағы өрт» музыкалық театрландырылған қойылымын көрсетті. </w:t>
      </w:r>
    </w:p>
    <w:p w:rsidR="00BF427E" w:rsidRPr="00E92CE7" w:rsidRDefault="00BF427E" w:rsidP="002741A7">
      <w:pPr>
        <w:pStyle w:val="a4"/>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 xml:space="preserve"> </w:t>
      </w:r>
      <w:r w:rsidR="002741A7" w:rsidRPr="00E92CE7">
        <w:rPr>
          <w:rFonts w:ascii="Times New Roman" w:hAnsi="Times New Roman" w:cs="Times New Roman"/>
          <w:sz w:val="24"/>
          <w:szCs w:val="24"/>
          <w:lang w:val="kk-KZ"/>
        </w:rPr>
        <w:tab/>
      </w:r>
      <w:r w:rsidRPr="00E92CE7">
        <w:rPr>
          <w:rFonts w:ascii="Times New Roman" w:hAnsi="Times New Roman" w:cs="Times New Roman"/>
          <w:sz w:val="24"/>
          <w:szCs w:val="24"/>
          <w:lang w:val="kk-KZ"/>
        </w:rPr>
        <w:t xml:space="preserve">Мектеп жасына дейінгі балалар мен балалар арасында өрт қауіпсіздігі туралы түсінік қалыптастыру мақсатында спорт нұсқаушысы Қ.Мұханова, мұғалім А.Ахметова, музыка жетекшісі Г.Мурашбекова «Өрт сөндірушілер оқуда» атты дене шынықтыру іс-шарасын ұйымдастырды. </w:t>
      </w:r>
    </w:p>
    <w:p w:rsidR="00BF427E" w:rsidRPr="00E92CE7" w:rsidRDefault="00BF427E" w:rsidP="002741A7">
      <w:pPr>
        <w:pStyle w:val="a4"/>
        <w:ind w:firstLine="708"/>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Шара соңында Есіл ауданы Төтенше жағдайлар басқармасының қызметкерлері ұйымдастырушыларға алғыс айтып, алғыс хаттар табыс етті.</w:t>
      </w:r>
    </w:p>
    <w:p w:rsidR="009E4C24" w:rsidRPr="00E92CE7" w:rsidRDefault="00BF427E" w:rsidP="002741A7">
      <w:pPr>
        <w:pStyle w:val="a4"/>
        <w:jc w:val="both"/>
        <w:rPr>
          <w:rFonts w:ascii="Times New Roman" w:hAnsi="Times New Roman" w:cs="Times New Roman"/>
          <w:sz w:val="24"/>
          <w:szCs w:val="24"/>
          <w:lang w:val="kk-KZ"/>
        </w:rPr>
      </w:pPr>
      <w:r w:rsidRPr="00E92CE7">
        <w:rPr>
          <w:rFonts w:ascii="Times New Roman" w:hAnsi="Times New Roman" w:cs="Times New Roman"/>
          <w:sz w:val="24"/>
          <w:szCs w:val="24"/>
          <w:lang w:val="kk-KZ"/>
        </w:rPr>
        <w:t>«Өрт сөндірушілер мен құтқарушылар мұражайының» басшысы Камелова Құралай Тұяққызы іс-шараны жоғары бағалап, іс-шараны ұйымдастырғаны үшін алғысын білдіріп, өрт сөндірушілер дулығасын сыйға тартты, сондай-ақ одан әрі ынтымақтастыққа шақырды.</w:t>
      </w:r>
    </w:p>
    <w:p w:rsidR="004F3E24" w:rsidRPr="006E3F5E" w:rsidRDefault="004F3E24" w:rsidP="004F3E24">
      <w:pPr>
        <w:pStyle w:val="a4"/>
        <w:ind w:firstLine="708"/>
        <w:jc w:val="both"/>
        <w:rPr>
          <w:rFonts w:ascii="Times New Roman" w:hAnsi="Times New Roman" w:cs="Times New Roman"/>
          <w:color w:val="1F1F1F"/>
          <w:sz w:val="24"/>
          <w:szCs w:val="24"/>
          <w:lang w:val="kk-KZ"/>
        </w:rPr>
      </w:pPr>
      <w:r w:rsidRPr="006E3F5E">
        <w:rPr>
          <w:rFonts w:ascii="Times New Roman" w:hAnsi="Times New Roman" w:cs="Times New Roman"/>
          <w:color w:val="1F1F1F"/>
          <w:sz w:val="24"/>
          <w:szCs w:val="24"/>
          <w:lang w:val="kk-KZ"/>
        </w:rPr>
        <w:t xml:space="preserve">Қазақ халқы көне заманнан бері сөзге шешен, данышпан, ақылды, аталы сөзге тоқтаған, қариямен қасарыспаған, үлкенді үлгі етіп сыйлап, кішіні кішіпейілділікпен құрметтеген халық. </w:t>
      </w:r>
    </w:p>
    <w:p w:rsidR="004F3E24" w:rsidRPr="006E3F5E" w:rsidRDefault="004F3E24" w:rsidP="004F3E24">
      <w:pPr>
        <w:pStyle w:val="a4"/>
        <w:ind w:firstLine="708"/>
        <w:jc w:val="both"/>
        <w:rPr>
          <w:rFonts w:ascii="Times New Roman" w:hAnsi="Times New Roman" w:cs="Times New Roman"/>
          <w:color w:val="1F1F1F"/>
          <w:sz w:val="24"/>
          <w:szCs w:val="24"/>
          <w:lang w:val="kk-KZ"/>
        </w:rPr>
      </w:pPr>
      <w:r w:rsidRPr="006E3F5E">
        <w:rPr>
          <w:rFonts w:ascii="Times New Roman" w:hAnsi="Times New Roman" w:cs="Times New Roman"/>
          <w:color w:val="1F1F1F"/>
          <w:sz w:val="24"/>
          <w:szCs w:val="24"/>
          <w:lang w:val="kk-KZ"/>
        </w:rPr>
        <w:t>Қазіргі</w:t>
      </w:r>
      <w:r w:rsidR="00414CDD" w:rsidRPr="006E3F5E">
        <w:rPr>
          <w:rFonts w:ascii="Times New Roman" w:hAnsi="Times New Roman" w:cs="Times New Roman"/>
          <w:color w:val="1F1F1F"/>
          <w:sz w:val="24"/>
          <w:szCs w:val="24"/>
          <w:lang w:val="kk-KZ"/>
        </w:rPr>
        <w:t xml:space="preserve"> таңда біз е</w:t>
      </w:r>
      <w:r w:rsidRPr="006E3F5E">
        <w:rPr>
          <w:rFonts w:ascii="Times New Roman" w:hAnsi="Times New Roman" w:cs="Times New Roman"/>
          <w:color w:val="1F1F1F"/>
          <w:sz w:val="24"/>
          <w:szCs w:val="24"/>
          <w:lang w:val="kk-KZ"/>
        </w:rPr>
        <w:t>рте кәсіптік бағдар беруді  балабақшадан бастау керек десек, қазақ халқы ерте кәсіптік</w:t>
      </w:r>
      <w:r w:rsidR="00414CDD" w:rsidRPr="006E3F5E">
        <w:rPr>
          <w:rFonts w:ascii="Times New Roman" w:hAnsi="Times New Roman" w:cs="Times New Roman"/>
          <w:color w:val="1F1F1F"/>
          <w:sz w:val="24"/>
          <w:szCs w:val="24"/>
          <w:lang w:val="kk-KZ"/>
        </w:rPr>
        <w:t xml:space="preserve"> бағдар</w:t>
      </w:r>
      <w:r w:rsidRPr="006E3F5E">
        <w:rPr>
          <w:rFonts w:ascii="Times New Roman" w:hAnsi="Times New Roman" w:cs="Times New Roman"/>
          <w:color w:val="1F1F1F"/>
          <w:sz w:val="24"/>
          <w:szCs w:val="24"/>
          <w:lang w:val="kk-KZ"/>
        </w:rPr>
        <w:t xml:space="preserve"> беруді баланың тәй-тәй басқанынан бастап басталады деген.</w:t>
      </w:r>
    </w:p>
    <w:p w:rsidR="004F3E24" w:rsidRPr="006E3F5E" w:rsidRDefault="004F3E24" w:rsidP="004F3E24">
      <w:pPr>
        <w:pStyle w:val="a4"/>
        <w:ind w:firstLine="708"/>
        <w:jc w:val="both"/>
        <w:rPr>
          <w:rFonts w:ascii="Times New Roman" w:hAnsi="Times New Roman" w:cs="Times New Roman"/>
          <w:color w:val="1F1F1F"/>
          <w:sz w:val="24"/>
          <w:szCs w:val="24"/>
          <w:lang w:val="kk-KZ"/>
        </w:rPr>
      </w:pPr>
      <w:r w:rsidRPr="006E3F5E">
        <w:rPr>
          <w:rFonts w:ascii="Times New Roman" w:hAnsi="Times New Roman" w:cs="Times New Roman"/>
          <w:color w:val="1F1F1F"/>
          <w:sz w:val="24"/>
          <w:szCs w:val="24"/>
          <w:lang w:val="kk-KZ"/>
        </w:rPr>
        <w:t>Мысалы, бәріміз “Тұсау кесу” дәстүрін білеміз, баланың тұсауы кесіледі, оның алдына бірнеше зат қойылады: домбыра, кітап, ақша, қайсысын таңдаса сол болады деп болжаған, міне тәрбие қайдан басталады.</w:t>
      </w:r>
    </w:p>
    <w:p w:rsidR="00090489" w:rsidRPr="006E3F5E" w:rsidRDefault="00090489" w:rsidP="00090489">
      <w:pPr>
        <w:pStyle w:val="a4"/>
        <w:ind w:firstLine="708"/>
        <w:jc w:val="both"/>
        <w:rPr>
          <w:rFonts w:ascii="Times New Roman" w:hAnsi="Times New Roman" w:cs="Times New Roman"/>
          <w:sz w:val="24"/>
          <w:szCs w:val="24"/>
          <w:lang w:val="kk-KZ"/>
        </w:rPr>
      </w:pPr>
      <w:r w:rsidRPr="006E3F5E">
        <w:rPr>
          <w:rFonts w:ascii="Times New Roman" w:hAnsi="Times New Roman" w:cs="Times New Roman"/>
          <w:sz w:val="24"/>
          <w:szCs w:val="24"/>
          <w:lang w:val="kk-KZ"/>
        </w:rPr>
        <w:t xml:space="preserve">Сонымен қатар, </w:t>
      </w:r>
      <w:r w:rsidR="00414CDD" w:rsidRPr="006E3F5E">
        <w:rPr>
          <w:rFonts w:ascii="Times New Roman" w:hAnsi="Times New Roman" w:cs="Times New Roman"/>
          <w:color w:val="1F1F1F"/>
          <w:sz w:val="24"/>
          <w:szCs w:val="24"/>
          <w:lang w:val="kk-KZ"/>
        </w:rPr>
        <w:t xml:space="preserve">ерте кәсіптік бағдар беру  </w:t>
      </w:r>
      <w:r w:rsidRPr="006E3F5E">
        <w:rPr>
          <w:rFonts w:ascii="Times New Roman" w:hAnsi="Times New Roman" w:cs="Times New Roman"/>
          <w:sz w:val="24"/>
          <w:szCs w:val="24"/>
          <w:lang w:val="kk-KZ"/>
        </w:rPr>
        <w:t>патриоттық сезім мазмұны жағынан</w:t>
      </w:r>
      <w:r w:rsidR="00414CDD" w:rsidRPr="006E3F5E">
        <w:rPr>
          <w:rFonts w:ascii="Times New Roman" w:hAnsi="Times New Roman" w:cs="Times New Roman"/>
          <w:sz w:val="24"/>
          <w:szCs w:val="24"/>
          <w:lang w:val="kk-KZ"/>
        </w:rPr>
        <w:t xml:space="preserve"> да</w:t>
      </w:r>
      <w:r w:rsidRPr="006E3F5E">
        <w:rPr>
          <w:rFonts w:ascii="Times New Roman" w:hAnsi="Times New Roman" w:cs="Times New Roman"/>
          <w:sz w:val="24"/>
          <w:szCs w:val="24"/>
          <w:lang w:val="kk-KZ"/>
        </w:rPr>
        <w:t xml:space="preserve"> сан қырлы. Бұған туған жерге деген сүйіспеншілік, өз халқына, ата-анасына деген мақтаныш, сыртқы әлеммен ажырамас сезім, өз елінің байлығын сақтауға және көбейтуге деген ұмтылыс жатады. Алғашқы кәсіптік бағдар беру іс-шаралары адамгершілік-патриоттық сезімдерді дамытуға ықпал етеді, мысалы, егістіктегі қиын, бірақ сауапты еңбек – агроном, дәрігер, өрт сөндіруші т.б. отбасы мен достары (әке, шеше, ата), Отан үшін мақтаныш. Мектепке дейінгі </w:t>
      </w:r>
      <w:r w:rsidRPr="006E3F5E">
        <w:rPr>
          <w:rFonts w:ascii="Times New Roman" w:hAnsi="Times New Roman" w:cs="Times New Roman"/>
          <w:sz w:val="24"/>
          <w:szCs w:val="24"/>
          <w:lang w:val="kk-KZ"/>
        </w:rPr>
        <w:lastRenderedPageBreak/>
        <w:t>жаста қарым-қатынас қабілеттері дамып, кәсіби іс-әрекеттің негізі қаланады. Мектепке дейінгі балалық шақ – баланың өмірлік жолын және кәсіби бағдарын одан әрі анықтауға мүмкіндік беретін білім берудің алғашқы кезеңі.</w:t>
      </w:r>
    </w:p>
    <w:p w:rsidR="004F3E24" w:rsidRDefault="004F3E24" w:rsidP="004F3E24">
      <w:pPr>
        <w:pStyle w:val="a4"/>
        <w:ind w:firstLine="708"/>
        <w:jc w:val="both"/>
        <w:rPr>
          <w:rFonts w:ascii="Times New Roman" w:hAnsi="Times New Roman" w:cs="Times New Roman"/>
          <w:color w:val="1F1F1F"/>
          <w:sz w:val="24"/>
          <w:szCs w:val="24"/>
          <w:lang w:val="kk-KZ"/>
        </w:rPr>
      </w:pPr>
      <w:r w:rsidRPr="006E3F5E">
        <w:rPr>
          <w:rFonts w:ascii="Times New Roman" w:hAnsi="Times New Roman" w:cs="Times New Roman"/>
          <w:color w:val="1F1F1F"/>
          <w:sz w:val="24"/>
          <w:szCs w:val="24"/>
          <w:lang w:val="kk-KZ"/>
        </w:rPr>
        <w:t xml:space="preserve">Сондықтан, қорыта келе айтқанда ерте кәсіптік беруді балабақшадан бастап, оны ұлттық құндылықтармен ұштастырсақ, ұлттық құндылықтарды түсіне алатын саналы ұрпақ </w:t>
      </w:r>
      <w:r w:rsidR="00056F59" w:rsidRPr="006E3F5E">
        <w:rPr>
          <w:rFonts w:ascii="Times New Roman" w:hAnsi="Times New Roman" w:cs="Times New Roman"/>
          <w:color w:val="1F1F1F"/>
          <w:sz w:val="24"/>
          <w:szCs w:val="24"/>
          <w:lang w:val="kk-KZ"/>
        </w:rPr>
        <w:t>тәрбиелеп шығарамыз</w:t>
      </w:r>
      <w:r w:rsidRPr="006E3F5E">
        <w:rPr>
          <w:rFonts w:ascii="Times New Roman" w:hAnsi="Times New Roman" w:cs="Times New Roman"/>
          <w:color w:val="1F1F1F"/>
          <w:sz w:val="24"/>
          <w:szCs w:val="24"/>
          <w:lang w:val="kk-KZ"/>
        </w:rPr>
        <w:t xml:space="preserve">. </w:t>
      </w:r>
    </w:p>
    <w:p w:rsidR="008574A8" w:rsidRDefault="008574A8" w:rsidP="004F3E24">
      <w:pPr>
        <w:pStyle w:val="a4"/>
        <w:ind w:firstLine="708"/>
        <w:jc w:val="both"/>
        <w:rPr>
          <w:rFonts w:ascii="Times New Roman" w:hAnsi="Times New Roman" w:cs="Times New Roman"/>
          <w:color w:val="1F1F1F"/>
          <w:sz w:val="24"/>
          <w:szCs w:val="24"/>
          <w:lang w:val="kk-KZ"/>
        </w:rPr>
      </w:pPr>
    </w:p>
    <w:p w:rsidR="008574A8" w:rsidRPr="006E3F5E" w:rsidRDefault="008574A8" w:rsidP="004F3E24">
      <w:pPr>
        <w:pStyle w:val="a4"/>
        <w:ind w:firstLine="708"/>
        <w:jc w:val="both"/>
        <w:rPr>
          <w:rFonts w:ascii="Times New Roman" w:hAnsi="Times New Roman" w:cs="Times New Roman"/>
          <w:color w:val="1F1F1F"/>
          <w:sz w:val="24"/>
          <w:szCs w:val="24"/>
          <w:lang w:val="kk-KZ"/>
        </w:rPr>
      </w:pPr>
    </w:p>
    <w:p w:rsidR="004F3E24" w:rsidRDefault="00E1772B" w:rsidP="002741A7">
      <w:pPr>
        <w:pStyle w:val="a4"/>
        <w:ind w:firstLine="708"/>
        <w:jc w:val="both"/>
        <w:rPr>
          <w:rFonts w:ascii="Times New Roman" w:hAnsi="Times New Roman" w:cs="Times New Roman"/>
          <w:sz w:val="24"/>
          <w:szCs w:val="24"/>
          <w:lang w:val="kk-KZ"/>
        </w:rPr>
      </w:pPr>
      <w:r w:rsidRPr="00E1772B">
        <w:rPr>
          <w:rFonts w:ascii="Times New Roman" w:hAnsi="Times New Roman" w:cs="Times New Roman"/>
          <w:sz w:val="24"/>
          <w:szCs w:val="24"/>
          <w:lang w:val="kk-KZ"/>
        </w:rPr>
        <w:drawing>
          <wp:inline distT="0" distB="0" distL="0" distR="0">
            <wp:extent cx="2552700" cy="3219450"/>
            <wp:effectExtent l="19050" t="0" r="0" b="0"/>
            <wp:docPr id="12" name="Рисунок 2" descr="C:\Users\user2\Desktop\2023-2024 Учебный год\Открытые ОД\фото Балбөбек\Фото қолөнер\b6bf7f5e-c5dd-418c-a3bd-0c353b8f31e7.jpg"/>
            <wp:cNvGraphicFramePr/>
            <a:graphic xmlns:a="http://schemas.openxmlformats.org/drawingml/2006/main">
              <a:graphicData uri="http://schemas.openxmlformats.org/drawingml/2006/picture">
                <pic:pic xmlns:pic="http://schemas.openxmlformats.org/drawingml/2006/picture">
                  <pic:nvPicPr>
                    <pic:cNvPr id="7171" name="Picture 3" descr="C:\Users\user2\Desktop\2023-2024 Учебный год\Открытые ОД\фото Балбөбек\Фото қолөнер\b6bf7f5e-c5dd-418c-a3bd-0c353b8f31e7.jpg"/>
                    <pic:cNvPicPr>
                      <a:picLocks noChangeAspect="1" noChangeArrowheads="1"/>
                    </pic:cNvPicPr>
                  </pic:nvPicPr>
                  <pic:blipFill>
                    <a:blip r:embed="rId4"/>
                    <a:srcRect t="15625"/>
                    <a:stretch>
                      <a:fillRect/>
                    </a:stretch>
                  </pic:blipFill>
                  <pic:spPr bwMode="auto">
                    <a:xfrm>
                      <a:off x="0" y="0"/>
                      <a:ext cx="2552700" cy="3219450"/>
                    </a:xfrm>
                    <a:prstGeom prst="rect">
                      <a:avLst/>
                    </a:prstGeom>
                    <a:noFill/>
                  </pic:spPr>
                </pic:pic>
              </a:graphicData>
            </a:graphic>
          </wp:inline>
        </w:drawing>
      </w:r>
      <w:r w:rsidRPr="00E1772B">
        <w:rPr>
          <w:rFonts w:ascii="Times New Roman" w:hAnsi="Times New Roman" w:cs="Times New Roman"/>
          <w:sz w:val="24"/>
          <w:szCs w:val="24"/>
          <w:lang w:val="kk-KZ"/>
        </w:rPr>
        <w:drawing>
          <wp:inline distT="0" distB="0" distL="0" distR="0">
            <wp:extent cx="3086100" cy="3219450"/>
            <wp:effectExtent l="19050" t="0" r="0" b="0"/>
            <wp:docPr id="14" name="Рисунок 8" descr="C:\Users\user2\Desktop\2023-2024 Учебный год\Экспериментальная площадка\Фото Хлебороб\3d1be353-419d-4ace-9d78-a4be69b6f10d.jpg"/>
            <wp:cNvGraphicFramePr/>
            <a:graphic xmlns:a="http://schemas.openxmlformats.org/drawingml/2006/main">
              <a:graphicData uri="http://schemas.openxmlformats.org/drawingml/2006/picture">
                <pic:pic xmlns:pic="http://schemas.openxmlformats.org/drawingml/2006/picture">
                  <pic:nvPicPr>
                    <pic:cNvPr id="25602" name="Picture 2" descr="C:\Users\user2\Desktop\2023-2024 Учебный год\Экспериментальная площадка\Фото Хлебороб\3d1be353-419d-4ace-9d78-a4be69b6f10d.jpg"/>
                    <pic:cNvPicPr>
                      <a:picLocks noChangeAspect="1" noChangeArrowheads="1"/>
                    </pic:cNvPicPr>
                  </pic:nvPicPr>
                  <pic:blipFill>
                    <a:blip r:embed="rId5" cstate="print"/>
                    <a:srcRect/>
                    <a:stretch>
                      <a:fillRect/>
                    </a:stretch>
                  </pic:blipFill>
                  <pic:spPr bwMode="auto">
                    <a:xfrm>
                      <a:off x="0" y="0"/>
                      <a:ext cx="3086123" cy="3219474"/>
                    </a:xfrm>
                    <a:prstGeom prst="rect">
                      <a:avLst/>
                    </a:prstGeom>
                    <a:noFill/>
                  </pic:spPr>
                </pic:pic>
              </a:graphicData>
            </a:graphic>
          </wp:inline>
        </w:drawing>
      </w:r>
    </w:p>
    <w:p w:rsidR="00E1772B" w:rsidRDefault="00E1772B" w:rsidP="002741A7">
      <w:pPr>
        <w:pStyle w:val="a4"/>
        <w:ind w:firstLine="708"/>
        <w:jc w:val="both"/>
        <w:rPr>
          <w:rFonts w:ascii="Times New Roman" w:hAnsi="Times New Roman" w:cs="Times New Roman"/>
          <w:sz w:val="24"/>
          <w:szCs w:val="24"/>
          <w:lang w:val="kk-KZ"/>
        </w:rPr>
      </w:pPr>
    </w:p>
    <w:p w:rsidR="00E1772B" w:rsidRDefault="00E1772B" w:rsidP="002741A7">
      <w:pPr>
        <w:pStyle w:val="a4"/>
        <w:ind w:firstLine="708"/>
        <w:jc w:val="both"/>
        <w:rPr>
          <w:rFonts w:ascii="Times New Roman" w:hAnsi="Times New Roman" w:cs="Times New Roman"/>
          <w:sz w:val="24"/>
          <w:szCs w:val="24"/>
          <w:lang w:val="kk-KZ"/>
        </w:rPr>
      </w:pPr>
      <w:r w:rsidRPr="00E1772B">
        <w:rPr>
          <w:rFonts w:ascii="Times New Roman" w:hAnsi="Times New Roman" w:cs="Times New Roman"/>
          <w:sz w:val="24"/>
          <w:szCs w:val="24"/>
          <w:lang w:val="kk-KZ"/>
        </w:rPr>
        <w:drawing>
          <wp:inline distT="0" distB="0" distL="0" distR="0">
            <wp:extent cx="5657850" cy="3571875"/>
            <wp:effectExtent l="19050" t="0" r="0" b="0"/>
            <wp:docPr id="13" name="Рисунок 4" descr="C:\Users\user2\Desktop\2023-2024 Учебный год\Открытые ОД\Еркемай\5ecb516a-0226-45d7-b249-40f9b0fa5514.jpg"/>
            <wp:cNvGraphicFramePr/>
            <a:graphic xmlns:a="http://schemas.openxmlformats.org/drawingml/2006/main">
              <a:graphicData uri="http://schemas.openxmlformats.org/drawingml/2006/picture">
                <pic:pic xmlns:pic="http://schemas.openxmlformats.org/drawingml/2006/picture">
                  <pic:nvPicPr>
                    <pic:cNvPr id="3073" name="Picture 1" descr="C:\Users\user2\Desktop\2023-2024 Учебный год\Открытые ОД\Еркемай\5ecb516a-0226-45d7-b249-40f9b0fa5514.jpg"/>
                    <pic:cNvPicPr>
                      <a:picLocks noChangeAspect="1" noChangeArrowheads="1"/>
                    </pic:cNvPicPr>
                  </pic:nvPicPr>
                  <pic:blipFill>
                    <a:blip r:embed="rId6"/>
                    <a:srcRect t="36458" b="36458"/>
                    <a:stretch>
                      <a:fillRect/>
                    </a:stretch>
                  </pic:blipFill>
                  <pic:spPr bwMode="auto">
                    <a:xfrm>
                      <a:off x="0" y="0"/>
                      <a:ext cx="5659997" cy="3573230"/>
                    </a:xfrm>
                    <a:prstGeom prst="rect">
                      <a:avLst/>
                    </a:prstGeom>
                    <a:noFill/>
                  </pic:spPr>
                </pic:pic>
              </a:graphicData>
            </a:graphic>
          </wp:inline>
        </w:drawing>
      </w:r>
    </w:p>
    <w:p w:rsidR="00E1772B" w:rsidRDefault="00E1772B" w:rsidP="002741A7">
      <w:pPr>
        <w:pStyle w:val="a4"/>
        <w:ind w:firstLine="708"/>
        <w:jc w:val="both"/>
        <w:rPr>
          <w:rFonts w:ascii="Times New Roman" w:hAnsi="Times New Roman" w:cs="Times New Roman"/>
          <w:sz w:val="24"/>
          <w:szCs w:val="24"/>
          <w:lang w:val="kk-KZ"/>
        </w:rPr>
      </w:pPr>
      <w:r w:rsidRPr="00E1772B">
        <w:rPr>
          <w:rFonts w:ascii="Times New Roman" w:hAnsi="Times New Roman" w:cs="Times New Roman"/>
          <w:sz w:val="24"/>
          <w:szCs w:val="24"/>
          <w:lang w:val="kk-KZ"/>
        </w:rPr>
        <w:lastRenderedPageBreak/>
        <w:drawing>
          <wp:inline distT="0" distB="0" distL="0" distR="0">
            <wp:extent cx="5267325" cy="3409950"/>
            <wp:effectExtent l="171450" t="133350" r="371475" b="304800"/>
            <wp:docPr id="15" name="Рисунок 10" descr="C:\Users\user2\Desktop\2023-2024 Учебный год\Экспериментальная площадка\Фото 22.11.2023\ec64ab6d-a4e3-4520-bbc8-dfdc5fabe9e3.jpg"/>
            <wp:cNvGraphicFramePr/>
            <a:graphic xmlns:a="http://schemas.openxmlformats.org/drawingml/2006/main">
              <a:graphicData uri="http://schemas.openxmlformats.org/drawingml/2006/picture">
                <pic:pic xmlns:pic="http://schemas.openxmlformats.org/drawingml/2006/picture">
                  <pic:nvPicPr>
                    <pic:cNvPr id="8" name="Picture 3" descr="C:\Users\user2\Desktop\2023-2024 Учебный год\Экспериментальная площадка\Фото 22.11.2023\ec64ab6d-a4e3-4520-bbc8-dfdc5fabe9e3.jpg"/>
                    <pic:cNvPicPr>
                      <a:picLocks noChangeAspect="1" noChangeArrowheads="1"/>
                    </pic:cNvPicPr>
                  </pic:nvPicPr>
                  <pic:blipFill>
                    <a:blip r:embed="rId7"/>
                    <a:srcRect l="15625" t="27083" r="20149"/>
                    <a:stretch>
                      <a:fillRect/>
                    </a:stretch>
                  </pic:blipFill>
                  <pic:spPr bwMode="auto">
                    <a:xfrm>
                      <a:off x="0" y="0"/>
                      <a:ext cx="5266696" cy="3409543"/>
                    </a:xfrm>
                    <a:prstGeom prst="rect">
                      <a:avLst/>
                    </a:prstGeom>
                    <a:ln>
                      <a:noFill/>
                    </a:ln>
                    <a:effectLst>
                      <a:outerShdw blurRad="292100" dist="139700" dir="2700000" algn="tl" rotWithShape="0">
                        <a:srgbClr val="333333">
                          <a:alpha val="65000"/>
                        </a:srgbClr>
                      </a:outerShdw>
                    </a:effectLst>
                  </pic:spPr>
                </pic:pic>
              </a:graphicData>
            </a:graphic>
          </wp:inline>
        </w:drawing>
      </w:r>
    </w:p>
    <w:p w:rsidR="00E1772B" w:rsidRPr="006E3F5E" w:rsidRDefault="00E1772B" w:rsidP="002741A7">
      <w:pPr>
        <w:pStyle w:val="a4"/>
        <w:ind w:firstLine="708"/>
        <w:jc w:val="both"/>
        <w:rPr>
          <w:rFonts w:ascii="Times New Roman" w:hAnsi="Times New Roman" w:cs="Times New Roman"/>
          <w:sz w:val="24"/>
          <w:szCs w:val="24"/>
          <w:lang w:val="kk-KZ"/>
        </w:rPr>
      </w:pPr>
      <w:r w:rsidRPr="00E1772B">
        <w:rPr>
          <w:rFonts w:ascii="Times New Roman" w:hAnsi="Times New Roman" w:cs="Times New Roman"/>
          <w:sz w:val="24"/>
          <w:szCs w:val="24"/>
          <w:lang w:val="kk-KZ"/>
        </w:rPr>
        <w:drawing>
          <wp:inline distT="0" distB="0" distL="0" distR="0">
            <wp:extent cx="5495925" cy="3638550"/>
            <wp:effectExtent l="19050" t="0" r="9525" b="0"/>
            <wp:docPr id="16" name="Рисунок 9"/>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8"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p="http://schemas.openxmlformats.org/presentationml/2006/main" val="0"/>
                        </a:ext>
                      </a:extLst>
                    </a:blip>
                    <a:srcRect/>
                    <a:stretch>
                      <a:fillRect/>
                    </a:stretch>
                  </pic:blipFill>
                  <pic:spPr bwMode="auto">
                    <a:xfrm>
                      <a:off x="0" y="0"/>
                      <a:ext cx="5495965" cy="3638576"/>
                    </a:xfrm>
                    <a:prstGeom prst="rect">
                      <a:avLst/>
                    </a:prstGeom>
                    <a:noFill/>
                    <a:ln>
                      <a:noFill/>
                    </a:ln>
                  </pic:spPr>
                </pic:pic>
              </a:graphicData>
            </a:graphic>
          </wp:inline>
        </w:drawing>
      </w:r>
    </w:p>
    <w:sectPr w:rsidR="00E1772B" w:rsidRPr="006E3F5E" w:rsidSect="00BA734E">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5025"/>
    <w:rsid w:val="00056F59"/>
    <w:rsid w:val="00090489"/>
    <w:rsid w:val="002020D1"/>
    <w:rsid w:val="002741A7"/>
    <w:rsid w:val="00414CDD"/>
    <w:rsid w:val="00477E24"/>
    <w:rsid w:val="004F3E24"/>
    <w:rsid w:val="006E3F5E"/>
    <w:rsid w:val="00825025"/>
    <w:rsid w:val="008574A8"/>
    <w:rsid w:val="009E4C24"/>
    <w:rsid w:val="00A43895"/>
    <w:rsid w:val="00BA734E"/>
    <w:rsid w:val="00BF427E"/>
    <w:rsid w:val="00E1772B"/>
    <w:rsid w:val="00E92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0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25025"/>
    <w:pPr>
      <w:spacing w:after="0" w:line="240" w:lineRule="auto"/>
    </w:pPr>
  </w:style>
  <w:style w:type="paragraph" w:styleId="a5">
    <w:name w:val="Balloon Text"/>
    <w:basedOn w:val="a"/>
    <w:link w:val="a6"/>
    <w:uiPriority w:val="99"/>
    <w:semiHidden/>
    <w:unhideWhenUsed/>
    <w:rsid w:val="008250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5025"/>
    <w:rPr>
      <w:rFonts w:ascii="Tahoma" w:hAnsi="Tahoma" w:cs="Tahoma"/>
      <w:sz w:val="16"/>
      <w:szCs w:val="16"/>
    </w:rPr>
  </w:style>
  <w:style w:type="paragraph" w:styleId="HTML">
    <w:name w:val="HTML Preformatted"/>
    <w:basedOn w:val="a"/>
    <w:link w:val="HTML0"/>
    <w:uiPriority w:val="99"/>
    <w:semiHidden/>
    <w:unhideWhenUsed/>
    <w:rsid w:val="0027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741A7"/>
    <w:rPr>
      <w:rFonts w:ascii="Courier New" w:eastAsia="Times New Roman" w:hAnsi="Courier New" w:cs="Courier New"/>
      <w:sz w:val="20"/>
      <w:szCs w:val="20"/>
    </w:rPr>
  </w:style>
  <w:style w:type="character" w:customStyle="1" w:styleId="y2iqfc">
    <w:name w:val="y2iqfc"/>
    <w:basedOn w:val="a0"/>
    <w:rsid w:val="002741A7"/>
  </w:style>
</w:styles>
</file>

<file path=word/webSettings.xml><?xml version="1.0" encoding="utf-8"?>
<w:webSettings xmlns:r="http://schemas.openxmlformats.org/officeDocument/2006/relationships" xmlns:w="http://schemas.openxmlformats.org/wordprocessingml/2006/main">
  <w:divs>
    <w:div w:id="47919571">
      <w:bodyDiv w:val="1"/>
      <w:marLeft w:val="0"/>
      <w:marRight w:val="0"/>
      <w:marTop w:val="0"/>
      <w:marBottom w:val="0"/>
      <w:divBdr>
        <w:top w:val="none" w:sz="0" w:space="0" w:color="auto"/>
        <w:left w:val="none" w:sz="0" w:space="0" w:color="auto"/>
        <w:bottom w:val="none" w:sz="0" w:space="0" w:color="auto"/>
        <w:right w:val="none" w:sz="0" w:space="0" w:color="auto"/>
      </w:divBdr>
    </w:div>
    <w:div w:id="394162262">
      <w:bodyDiv w:val="1"/>
      <w:marLeft w:val="0"/>
      <w:marRight w:val="0"/>
      <w:marTop w:val="0"/>
      <w:marBottom w:val="0"/>
      <w:divBdr>
        <w:top w:val="none" w:sz="0" w:space="0" w:color="auto"/>
        <w:left w:val="none" w:sz="0" w:space="0" w:color="auto"/>
        <w:bottom w:val="none" w:sz="0" w:space="0" w:color="auto"/>
        <w:right w:val="none" w:sz="0" w:space="0" w:color="auto"/>
      </w:divBdr>
    </w:div>
    <w:div w:id="441148186">
      <w:bodyDiv w:val="1"/>
      <w:marLeft w:val="0"/>
      <w:marRight w:val="0"/>
      <w:marTop w:val="0"/>
      <w:marBottom w:val="0"/>
      <w:divBdr>
        <w:top w:val="none" w:sz="0" w:space="0" w:color="auto"/>
        <w:left w:val="none" w:sz="0" w:space="0" w:color="auto"/>
        <w:bottom w:val="none" w:sz="0" w:space="0" w:color="auto"/>
        <w:right w:val="none" w:sz="0" w:space="0" w:color="auto"/>
      </w:divBdr>
    </w:div>
    <w:div w:id="488448505">
      <w:bodyDiv w:val="1"/>
      <w:marLeft w:val="0"/>
      <w:marRight w:val="0"/>
      <w:marTop w:val="0"/>
      <w:marBottom w:val="0"/>
      <w:divBdr>
        <w:top w:val="none" w:sz="0" w:space="0" w:color="auto"/>
        <w:left w:val="none" w:sz="0" w:space="0" w:color="auto"/>
        <w:bottom w:val="none" w:sz="0" w:space="0" w:color="auto"/>
        <w:right w:val="none" w:sz="0" w:space="0" w:color="auto"/>
      </w:divBdr>
    </w:div>
    <w:div w:id="900139331">
      <w:bodyDiv w:val="1"/>
      <w:marLeft w:val="0"/>
      <w:marRight w:val="0"/>
      <w:marTop w:val="0"/>
      <w:marBottom w:val="0"/>
      <w:divBdr>
        <w:top w:val="none" w:sz="0" w:space="0" w:color="auto"/>
        <w:left w:val="none" w:sz="0" w:space="0" w:color="auto"/>
        <w:bottom w:val="none" w:sz="0" w:space="0" w:color="auto"/>
        <w:right w:val="none" w:sz="0" w:space="0" w:color="auto"/>
      </w:divBdr>
    </w:div>
    <w:div w:id="922838505">
      <w:bodyDiv w:val="1"/>
      <w:marLeft w:val="0"/>
      <w:marRight w:val="0"/>
      <w:marTop w:val="0"/>
      <w:marBottom w:val="0"/>
      <w:divBdr>
        <w:top w:val="none" w:sz="0" w:space="0" w:color="auto"/>
        <w:left w:val="none" w:sz="0" w:space="0" w:color="auto"/>
        <w:bottom w:val="none" w:sz="0" w:space="0" w:color="auto"/>
        <w:right w:val="none" w:sz="0" w:space="0" w:color="auto"/>
      </w:divBdr>
    </w:div>
    <w:div w:id="1065957692">
      <w:bodyDiv w:val="1"/>
      <w:marLeft w:val="0"/>
      <w:marRight w:val="0"/>
      <w:marTop w:val="0"/>
      <w:marBottom w:val="0"/>
      <w:divBdr>
        <w:top w:val="none" w:sz="0" w:space="0" w:color="auto"/>
        <w:left w:val="none" w:sz="0" w:space="0" w:color="auto"/>
        <w:bottom w:val="none" w:sz="0" w:space="0" w:color="auto"/>
        <w:right w:val="none" w:sz="0" w:space="0" w:color="auto"/>
      </w:divBdr>
    </w:div>
    <w:div w:id="1165361984">
      <w:bodyDiv w:val="1"/>
      <w:marLeft w:val="0"/>
      <w:marRight w:val="0"/>
      <w:marTop w:val="0"/>
      <w:marBottom w:val="0"/>
      <w:divBdr>
        <w:top w:val="none" w:sz="0" w:space="0" w:color="auto"/>
        <w:left w:val="none" w:sz="0" w:space="0" w:color="auto"/>
        <w:bottom w:val="none" w:sz="0" w:space="0" w:color="auto"/>
        <w:right w:val="none" w:sz="0" w:space="0" w:color="auto"/>
      </w:divBdr>
    </w:div>
    <w:div w:id="1212226010">
      <w:bodyDiv w:val="1"/>
      <w:marLeft w:val="0"/>
      <w:marRight w:val="0"/>
      <w:marTop w:val="0"/>
      <w:marBottom w:val="0"/>
      <w:divBdr>
        <w:top w:val="none" w:sz="0" w:space="0" w:color="auto"/>
        <w:left w:val="none" w:sz="0" w:space="0" w:color="auto"/>
        <w:bottom w:val="none" w:sz="0" w:space="0" w:color="auto"/>
        <w:right w:val="none" w:sz="0" w:space="0" w:color="auto"/>
      </w:divBdr>
    </w:div>
    <w:div w:id="1277559136">
      <w:bodyDiv w:val="1"/>
      <w:marLeft w:val="0"/>
      <w:marRight w:val="0"/>
      <w:marTop w:val="0"/>
      <w:marBottom w:val="0"/>
      <w:divBdr>
        <w:top w:val="none" w:sz="0" w:space="0" w:color="auto"/>
        <w:left w:val="none" w:sz="0" w:space="0" w:color="auto"/>
        <w:bottom w:val="none" w:sz="0" w:space="0" w:color="auto"/>
        <w:right w:val="none" w:sz="0" w:space="0" w:color="auto"/>
      </w:divBdr>
    </w:div>
    <w:div w:id="1306273305">
      <w:bodyDiv w:val="1"/>
      <w:marLeft w:val="0"/>
      <w:marRight w:val="0"/>
      <w:marTop w:val="0"/>
      <w:marBottom w:val="0"/>
      <w:divBdr>
        <w:top w:val="none" w:sz="0" w:space="0" w:color="auto"/>
        <w:left w:val="none" w:sz="0" w:space="0" w:color="auto"/>
        <w:bottom w:val="none" w:sz="0" w:space="0" w:color="auto"/>
        <w:right w:val="none" w:sz="0" w:space="0" w:color="auto"/>
      </w:divBdr>
    </w:div>
    <w:div w:id="1308439247">
      <w:bodyDiv w:val="1"/>
      <w:marLeft w:val="0"/>
      <w:marRight w:val="0"/>
      <w:marTop w:val="0"/>
      <w:marBottom w:val="0"/>
      <w:divBdr>
        <w:top w:val="none" w:sz="0" w:space="0" w:color="auto"/>
        <w:left w:val="none" w:sz="0" w:space="0" w:color="auto"/>
        <w:bottom w:val="none" w:sz="0" w:space="0" w:color="auto"/>
        <w:right w:val="none" w:sz="0" w:space="0" w:color="auto"/>
      </w:divBdr>
    </w:div>
    <w:div w:id="1493138054">
      <w:bodyDiv w:val="1"/>
      <w:marLeft w:val="0"/>
      <w:marRight w:val="0"/>
      <w:marTop w:val="0"/>
      <w:marBottom w:val="0"/>
      <w:divBdr>
        <w:top w:val="none" w:sz="0" w:space="0" w:color="auto"/>
        <w:left w:val="none" w:sz="0" w:space="0" w:color="auto"/>
        <w:bottom w:val="none" w:sz="0" w:space="0" w:color="auto"/>
        <w:right w:val="none" w:sz="0" w:space="0" w:color="auto"/>
      </w:divBdr>
    </w:div>
    <w:div w:id="1555388887">
      <w:bodyDiv w:val="1"/>
      <w:marLeft w:val="0"/>
      <w:marRight w:val="0"/>
      <w:marTop w:val="0"/>
      <w:marBottom w:val="0"/>
      <w:divBdr>
        <w:top w:val="none" w:sz="0" w:space="0" w:color="auto"/>
        <w:left w:val="none" w:sz="0" w:space="0" w:color="auto"/>
        <w:bottom w:val="none" w:sz="0" w:space="0" w:color="auto"/>
        <w:right w:val="none" w:sz="0" w:space="0" w:color="auto"/>
      </w:divBdr>
    </w:div>
    <w:div w:id="1640694976">
      <w:bodyDiv w:val="1"/>
      <w:marLeft w:val="0"/>
      <w:marRight w:val="0"/>
      <w:marTop w:val="0"/>
      <w:marBottom w:val="0"/>
      <w:divBdr>
        <w:top w:val="none" w:sz="0" w:space="0" w:color="auto"/>
        <w:left w:val="none" w:sz="0" w:space="0" w:color="auto"/>
        <w:bottom w:val="none" w:sz="0" w:space="0" w:color="auto"/>
        <w:right w:val="none" w:sz="0" w:space="0" w:color="auto"/>
      </w:divBdr>
    </w:div>
    <w:div w:id="1804154854">
      <w:bodyDiv w:val="1"/>
      <w:marLeft w:val="0"/>
      <w:marRight w:val="0"/>
      <w:marTop w:val="0"/>
      <w:marBottom w:val="0"/>
      <w:divBdr>
        <w:top w:val="none" w:sz="0" w:space="0" w:color="auto"/>
        <w:left w:val="none" w:sz="0" w:space="0" w:color="auto"/>
        <w:bottom w:val="none" w:sz="0" w:space="0" w:color="auto"/>
        <w:right w:val="none" w:sz="0" w:space="0" w:color="auto"/>
      </w:divBdr>
    </w:div>
    <w:div w:id="1827554801">
      <w:bodyDiv w:val="1"/>
      <w:marLeft w:val="0"/>
      <w:marRight w:val="0"/>
      <w:marTop w:val="0"/>
      <w:marBottom w:val="0"/>
      <w:divBdr>
        <w:top w:val="none" w:sz="0" w:space="0" w:color="auto"/>
        <w:left w:val="none" w:sz="0" w:space="0" w:color="auto"/>
        <w:bottom w:val="none" w:sz="0" w:space="0" w:color="auto"/>
        <w:right w:val="none" w:sz="0" w:space="0" w:color="auto"/>
      </w:divBdr>
    </w:div>
    <w:div w:id="1979069533">
      <w:bodyDiv w:val="1"/>
      <w:marLeft w:val="0"/>
      <w:marRight w:val="0"/>
      <w:marTop w:val="0"/>
      <w:marBottom w:val="0"/>
      <w:divBdr>
        <w:top w:val="none" w:sz="0" w:space="0" w:color="auto"/>
        <w:left w:val="none" w:sz="0" w:space="0" w:color="auto"/>
        <w:bottom w:val="none" w:sz="0" w:space="0" w:color="auto"/>
        <w:right w:val="none" w:sz="0" w:space="0" w:color="auto"/>
      </w:divBdr>
    </w:div>
    <w:div w:id="2095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17</cp:revision>
  <dcterms:created xsi:type="dcterms:W3CDTF">2024-04-18T07:36:00Z</dcterms:created>
  <dcterms:modified xsi:type="dcterms:W3CDTF">2024-04-18T11:54:00Z</dcterms:modified>
</cp:coreProperties>
</file>