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00" w:rsidRDefault="00455400" w:rsidP="00455400">
      <w:pPr>
        <w:ind w:firstLine="0"/>
        <w:jc w:val="center"/>
        <w:rPr>
          <w:b/>
          <w:bCs/>
        </w:rPr>
      </w:pPr>
      <w:r>
        <w:rPr>
          <w:b/>
          <w:bCs/>
        </w:rPr>
        <w:t>Формирование навыков   самостоятельной деятельности   первоклассников в условиях удаленного обучения</w:t>
      </w:r>
    </w:p>
    <w:p w:rsidR="00455400" w:rsidRDefault="00455400" w:rsidP="00455400"/>
    <w:p w:rsidR="00455400" w:rsidRDefault="00455400" w:rsidP="00455400">
      <w:r>
        <w:t xml:space="preserve">2020 год стал решающим годом, который предопределил необходимость перехода на удаленное обучение, вызвав определенные трудности не только у учителей начальных классов, но и у учащихся, а также и у их родителей. Пандемия – слово, которое до недавнего времени было незнакомо не только детям, но и некоторым взрослым – сейчас одно из самых часто употребляемых слов в обществе. Это же слово, вернее, его суть, превратила процесс обучения (школьный, легко контролируемый и управляемый) в нечто неизведанное. И дети, и родители, и учителя учились и учатся приспосабливаться к существующим условиям. И, если старшеклассники, которые давно и ловко управляются с </w:t>
      </w:r>
      <w:proofErr w:type="spellStart"/>
      <w:r>
        <w:t>гаджетами</w:t>
      </w:r>
      <w:proofErr w:type="spellEnd"/>
      <w:r>
        <w:t xml:space="preserve">, смогли сами понять, где и как искать новые знания, то для первоклассников, у которых дома нет ни учебников, ни прописей (всё это хранится в школе) процесс обучения стал настоящей проблемой. Другой проблемой явилось то, что у первоклассников еще не сформированы навыки самостоятельного овладения знаниями, </w:t>
      </w:r>
      <w:proofErr w:type="spellStart"/>
      <w:r>
        <w:t>общеучебные</w:t>
      </w:r>
      <w:proofErr w:type="spellEnd"/>
      <w:r>
        <w:t xml:space="preserve"> компетенции. В этой связи данная категория учащихся в условиях удаленного обучения требует особого внимания со стороны учителя. </w:t>
      </w:r>
    </w:p>
    <w:p w:rsidR="00455400" w:rsidRDefault="00455400" w:rsidP="00455400">
      <w:r>
        <w:t>Перед организацией учебного процесса первоклассников в условиях удаленного обучения необходимо было ответить на следующие вопросы:</w:t>
      </w:r>
    </w:p>
    <w:p w:rsidR="00455400" w:rsidRDefault="00455400" w:rsidP="00455400">
      <w:r>
        <w:t>1) Чему я хочу научить моих учеников (каких учебных результатов они достигнут)?</w:t>
      </w:r>
    </w:p>
    <w:p w:rsidR="00455400" w:rsidRDefault="00455400" w:rsidP="00455400">
      <w:r>
        <w:t>2) Как ученики этому научатся (каким образом они достигнут учебных результатов)?</w:t>
      </w:r>
    </w:p>
    <w:p w:rsidR="00455400" w:rsidRDefault="00455400" w:rsidP="00455400">
      <w:r>
        <w:t>2) Каким образом я могу поддержать их в этом (как я помогу им достичь учебных результатов и как узнать, достигли ли они их)?</w:t>
      </w:r>
    </w:p>
    <w:p w:rsidR="00455400" w:rsidRDefault="00455400" w:rsidP="00455400">
      <w:r>
        <w:t xml:space="preserve">На основе ответов на данные вопросы был составлен план работы: какие учебные материалы надо создать, как </w:t>
      </w:r>
      <w:proofErr w:type="spellStart"/>
      <w:r>
        <w:t>мониторить</w:t>
      </w:r>
      <w:proofErr w:type="spellEnd"/>
      <w:r>
        <w:t xml:space="preserve"> работу </w:t>
      </w:r>
      <w:r>
        <w:lastRenderedPageBreak/>
        <w:t>первоклассников, как и когда предоставлять им обратную связь.</w:t>
      </w:r>
    </w:p>
    <w:p w:rsidR="00455400" w:rsidRDefault="00455400" w:rsidP="00455400">
      <w:r>
        <w:t xml:space="preserve">Ученикам план нужен для того, чтобы помочь им спланировать время работы как в течение дня, так и всей учебной недели. План работы для первоклассников должен содержать рекомендуемую дату и время для начала работы над заданием, сроки выполнения заданий, определенное время для </w:t>
      </w:r>
      <w:proofErr w:type="spellStart"/>
      <w:r>
        <w:t>онлайн-консультаций</w:t>
      </w:r>
      <w:proofErr w:type="spellEnd"/>
      <w:r>
        <w:t xml:space="preserve"> с учителем, ссылки на учебные материалы или платформу, где будет идти работа. </w:t>
      </w:r>
    </w:p>
    <w:p w:rsidR="00455400" w:rsidRDefault="00455400" w:rsidP="00455400">
      <w:r>
        <w:t>Следующей проблемой стало то, что привычные формулировки заданий в электронном журнале «Kүнделік» «учебник, стр. 23-25, прочитать и ответить на вопросы» при удаленном обучении становятся бессмысленными, так как не содержат обучающей функции. Организовать учебную работу удаленно – значит помочь ученику самостоятельно разобраться с тем, что он не знает и не умеет. А для этого у ученика должны быть учебные материалы и задания, соответствующие знаниям и умениям первоклассников.</w:t>
      </w:r>
    </w:p>
    <w:p w:rsidR="00455400" w:rsidRDefault="00455400" w:rsidP="00455400">
      <w:r>
        <w:t xml:space="preserve">Для того, чтобы создать условия для усвоения первоклассниками программного материала за 1-й класс, помимо планирования учебного материала, необходимо было отобрать те методы и приемы, которые позволили бы у первоклассников сформировать навыки самостоятельной работы. Большая роль в данной работе отводилась родителям учащихся. С этой целью посредством использования </w:t>
      </w:r>
      <w:proofErr w:type="spellStart"/>
      <w:r>
        <w:t>мессенджера</w:t>
      </w:r>
      <w:proofErr w:type="spellEnd"/>
      <w:r>
        <w:t xml:space="preserve"> </w:t>
      </w:r>
      <w:proofErr w:type="spellStart"/>
      <w:r>
        <w:t>WhatsApp</w:t>
      </w:r>
      <w:proofErr w:type="spellEnd"/>
      <w:r>
        <w:t xml:space="preserve"> была создана группа «Родители». Это позволило проводить консультации по организации самостоятельной учебной деятельности первоклассников в условиях удаленного обучения как в групповой, так и в индивидуальной формах. Для вопросов, которые возникали у первоклассников в процессе выполнения самостоятельных учебных заданий, также был создан чат для общения, чтобы, сталкиваясь с трудностями, они продолжали выполнять задания, при этом получив помощь от учителя. В конце каждого учебного дня с первоклассниками чат завершался рефлексией: что удалось, что вызвало определенные трудности, какими навыками овладели, было ли интересно? и </w:t>
      </w:r>
      <w:r>
        <w:lastRenderedPageBreak/>
        <w:t xml:space="preserve">т.д. Каждый ребенок получал возможность высказать свое мнение. Мне, как учителю, это помогало спланировать следующий учебный день с учетом ошибок, которые были выявлены в ходе рефлексии. </w:t>
      </w:r>
    </w:p>
    <w:p w:rsidR="00455400" w:rsidRDefault="00455400" w:rsidP="00455400">
      <w:r>
        <w:t xml:space="preserve">Обучение учащихся было выстроено через интерактивные учебные материалы, которые содержали инструкции, учебный </w:t>
      </w:r>
      <w:proofErr w:type="spellStart"/>
      <w:r>
        <w:t>контент</w:t>
      </w:r>
      <w:proofErr w:type="spellEnd"/>
      <w:r>
        <w:t xml:space="preserve"> (видео, интерактивные видео, текст, рисунки), самопроверку, ссылки и т.д. При помощи таких учебных материалов ученик изучал новую тему самостоятельно. </w:t>
      </w:r>
    </w:p>
    <w:p w:rsidR="00455400" w:rsidRDefault="00455400" w:rsidP="00455400">
      <w:r>
        <w:t>При организации удаленного обучения для первоклассников разрабатывалось ежедневное расписание с цветовым отображением способов организации:</w:t>
      </w:r>
    </w:p>
    <w:p w:rsidR="00455400" w:rsidRDefault="00455400" w:rsidP="00455400">
      <w:r>
        <w:t xml:space="preserve">1) </w:t>
      </w:r>
      <w:proofErr w:type="spellStart"/>
      <w:r>
        <w:t>Онлайн</w:t>
      </w:r>
      <w:proofErr w:type="spellEnd"/>
      <w:r>
        <w:t xml:space="preserve"> занятия – синий цвет.</w:t>
      </w:r>
    </w:p>
    <w:p w:rsidR="00455400" w:rsidRDefault="00455400" w:rsidP="00455400">
      <w:r>
        <w:t>2) Занятия с ЭОР – красный цвет.</w:t>
      </w:r>
    </w:p>
    <w:p w:rsidR="00455400" w:rsidRDefault="00455400" w:rsidP="00455400">
      <w:r>
        <w:t>3) Самостоятельная работа с учебным материалом – зелёный цвет.</w:t>
      </w:r>
    </w:p>
    <w:p w:rsidR="00455400" w:rsidRDefault="00455400" w:rsidP="00455400">
      <w:r>
        <w:t xml:space="preserve">В расписании были предусмотрены различные способы организации удаленного обучения; достаточные перерывы на организацию </w:t>
      </w:r>
      <w:proofErr w:type="spellStart"/>
      <w:r>
        <w:t>онлайн-подключения</w:t>
      </w:r>
      <w:proofErr w:type="spellEnd"/>
      <w:r>
        <w:t xml:space="preserve"> класса и принятие пищи ребенком; чередование видов деятельности учеников. Кратко опишу методы обучения и формы представление материала учащимся:</w:t>
      </w:r>
    </w:p>
    <w:p w:rsidR="00455400" w:rsidRDefault="00455400" w:rsidP="00455400">
      <w:pPr>
        <w:numPr>
          <w:ilvl w:val="0"/>
          <w:numId w:val="1"/>
        </w:numPr>
        <w:tabs>
          <w:tab w:val="num" w:pos="900"/>
        </w:tabs>
        <w:ind w:left="0" w:firstLine="720"/>
      </w:pPr>
      <w:r>
        <w:t xml:space="preserve">словесные (работа с книгой, </w:t>
      </w:r>
      <w:proofErr w:type="spellStart"/>
      <w:r>
        <w:t>дисскусия</w:t>
      </w:r>
      <w:proofErr w:type="spellEnd"/>
      <w:r>
        <w:t xml:space="preserve">, объяснение): через текст в формате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видеоуроки</w:t>
      </w:r>
      <w:proofErr w:type="spellEnd"/>
      <w:r>
        <w:t xml:space="preserve">, презентацию  в 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 xml:space="preserve">  (</w:t>
      </w:r>
      <w:proofErr w:type="spellStart"/>
      <w:r>
        <w:t>ppt</w:t>
      </w:r>
      <w:proofErr w:type="spellEnd"/>
      <w:r>
        <w:t>), электронные письма;</w:t>
      </w:r>
    </w:p>
    <w:p w:rsidR="00455400" w:rsidRDefault="00455400" w:rsidP="00455400">
      <w:pPr>
        <w:numPr>
          <w:ilvl w:val="0"/>
          <w:numId w:val="1"/>
        </w:numPr>
        <w:tabs>
          <w:tab w:val="num" w:pos="900"/>
        </w:tabs>
        <w:ind w:left="0" w:firstLine="720"/>
      </w:pPr>
      <w:r>
        <w:t xml:space="preserve">наглядные (метод иллюстрации, упражнения): через  презентацию  в 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 xml:space="preserve"> (</w:t>
      </w:r>
      <w:proofErr w:type="spellStart"/>
      <w:r>
        <w:t>ppt</w:t>
      </w:r>
      <w:proofErr w:type="spellEnd"/>
      <w:r>
        <w:t>), тестовые задания;</w:t>
      </w:r>
    </w:p>
    <w:p w:rsidR="00455400" w:rsidRDefault="00455400" w:rsidP="00455400">
      <w:pPr>
        <w:numPr>
          <w:ilvl w:val="0"/>
          <w:numId w:val="1"/>
        </w:numPr>
        <w:tabs>
          <w:tab w:val="num" w:pos="900"/>
        </w:tabs>
        <w:ind w:left="0" w:firstLine="720"/>
      </w:pPr>
      <w:r>
        <w:t>практические (практические работы): через тесты, контрольные  работы и т.д.</w:t>
      </w:r>
    </w:p>
    <w:p w:rsidR="00455400" w:rsidRDefault="00455400" w:rsidP="00455400">
      <w:r>
        <w:t>В видео-уроке первокласснику подробно объяснялось содержание новой учебной темы. В ходе видео-урока давалось задание по теме с комментарием учителя. Предлагались тренажеры для закрепления пройденного материала. Ребенку предоставлялось несколько видео-</w:t>
      </w:r>
      <w:r>
        <w:lastRenderedPageBreak/>
        <w:t xml:space="preserve">консультаций по разным предметам с учителем и учениками в реальном времени. Консультации проходили в режиме видео-чата </w:t>
      </w:r>
      <w:proofErr w:type="spellStart"/>
      <w:r>
        <w:t>онлайн</w:t>
      </w:r>
      <w:proofErr w:type="spellEnd"/>
      <w:r>
        <w:t xml:space="preserve">, то есть все друг друга видят и слышат в реальном времени. Учителю отводилась функция контроля уровня знаний детей, также давалось объяснение на непонятные вопросы по изучаемым темам, давались задания ученикам. Домашние задания не задавались в связи с тем, что первоклассники в условиях удаленного обучения большую часть учебного времени работали самостоятельно. </w:t>
      </w:r>
    </w:p>
    <w:p w:rsidR="00455400" w:rsidRDefault="00455400" w:rsidP="00455400">
      <w:r>
        <w:t>Для формирования навыков самостоятельности в условиях удаленного обучения первоклассников также была использована платформа «</w:t>
      </w:r>
      <w:proofErr w:type="spellStart"/>
      <w:r>
        <w:t>Formative</w:t>
      </w:r>
      <w:proofErr w:type="spellEnd"/>
      <w:r>
        <w:t xml:space="preserve">».  </w:t>
      </w:r>
      <w:proofErr w:type="spellStart"/>
      <w:r>
        <w:t>Formative</w:t>
      </w:r>
      <w:proofErr w:type="spellEnd"/>
      <w:r>
        <w:t xml:space="preserve"> – инструмент формирующего оценивания, который позволяет в режиме реального времени отслеживать процесс работы учащихся, в любой момент комментировать их работы и оставлять конструктивную обратную связь [1]. При помощи этого инструмента учитель создает учебный материал, который может содержать: </w:t>
      </w:r>
    </w:p>
    <w:p w:rsidR="00455400" w:rsidRDefault="00455400" w:rsidP="00455400">
      <w:pPr>
        <w:numPr>
          <w:ilvl w:val="0"/>
          <w:numId w:val="2"/>
        </w:numPr>
        <w:tabs>
          <w:tab w:val="left" w:pos="900"/>
        </w:tabs>
        <w:ind w:left="0" w:firstLine="720"/>
      </w:pPr>
      <w:proofErr w:type="spellStart"/>
      <w:r>
        <w:t>контент</w:t>
      </w:r>
      <w:proofErr w:type="spellEnd"/>
      <w:r>
        <w:t xml:space="preserve"> (картинка, текст, белая доска, видео и встроенный код </w:t>
      </w:r>
      <w:proofErr w:type="spellStart"/>
      <w:r>
        <w:t>embed</w:t>
      </w:r>
      <w:proofErr w:type="spellEnd"/>
      <w:r>
        <w:t>);</w:t>
      </w:r>
    </w:p>
    <w:p w:rsidR="00455400" w:rsidRDefault="00455400" w:rsidP="00455400">
      <w:pPr>
        <w:numPr>
          <w:ilvl w:val="0"/>
          <w:numId w:val="2"/>
        </w:numPr>
        <w:tabs>
          <w:tab w:val="left" w:pos="900"/>
        </w:tabs>
        <w:ind w:left="0" w:firstLine="720"/>
      </w:pPr>
      <w:r>
        <w:t>задание (викторина, добавление короткого ответа, добавление полного ответа, демонстрация своей работы, вопрос с выбором нескольких правильных ответов, истина/ложь);</w:t>
      </w:r>
    </w:p>
    <w:p w:rsidR="00455400" w:rsidRDefault="00455400" w:rsidP="00455400">
      <w:pPr>
        <w:numPr>
          <w:ilvl w:val="0"/>
          <w:numId w:val="2"/>
        </w:numPr>
        <w:tabs>
          <w:tab w:val="left" w:pos="900"/>
        </w:tabs>
        <w:ind w:left="0" w:firstLine="720"/>
      </w:pPr>
      <w:r>
        <w:t xml:space="preserve">дополнительные вопросы (добавить </w:t>
      </w:r>
      <w:proofErr w:type="spellStart"/>
      <w:r>
        <w:t>аудиоответ</w:t>
      </w:r>
      <w:proofErr w:type="spellEnd"/>
      <w:r>
        <w:t>, классификация и установить последовательность).</w:t>
      </w:r>
    </w:p>
    <w:p w:rsidR="00455400" w:rsidRDefault="00455400" w:rsidP="00455400">
      <w:r>
        <w:t xml:space="preserve">Особый интерес у первоклассников вызвало применение такого метода, как «Микрофон» (чат в </w:t>
      </w:r>
      <w:proofErr w:type="spellStart"/>
      <w:r>
        <w:t>WhatsApp</w:t>
      </w:r>
      <w:proofErr w:type="spellEnd"/>
      <w:r>
        <w:t>). Этот метод давал возможность каждому ученику сказать что-то быстро, по очереди, отвечая на вопрос или высказывая свою точку зрения. Ученики с большим удовольствием рассказывали о своей любимой книге и своей любимой игрушке, отвечая на вопрос, почему они ее любят? Или какие у них есть права и обязанности? «Как ты помогаешь по дому?» «Расскажи о себе», «Что вы видите хорошего в своем соседе»?».</w:t>
      </w:r>
    </w:p>
    <w:p w:rsidR="00455400" w:rsidRDefault="00455400" w:rsidP="00455400">
      <w:r>
        <w:lastRenderedPageBreak/>
        <w:t>Для разнообразия при использовании метода «Микрофон» мы комбинировали с методом «Незаконченное предложение». Этот прием использовался в процессе проведения рефлексии в конце учебного дня. Например:</w:t>
      </w:r>
    </w:p>
    <w:p w:rsidR="00455400" w:rsidRDefault="00455400" w:rsidP="00455400">
      <w:r>
        <w:t>– Я хочу, чтобы наш урок был…</w:t>
      </w:r>
    </w:p>
    <w:p w:rsidR="00455400" w:rsidRDefault="00455400" w:rsidP="00455400">
      <w:r>
        <w:t>– Мне нравится, когда …</w:t>
      </w:r>
    </w:p>
    <w:p w:rsidR="00455400" w:rsidRDefault="00455400" w:rsidP="00455400">
      <w:r>
        <w:t>По результатам практического опыта удаленного обучения первоклассников можно учителям начальных классов предложить следующие рекомендации:</w:t>
      </w:r>
    </w:p>
    <w:p w:rsidR="00455400" w:rsidRDefault="00455400" w:rsidP="00455400">
      <w:r>
        <w:t xml:space="preserve">1. Внешний порядок урока. Необходимо четко соблюдать время начала занятий и конца. Дистанционный урок – такой же урок, и опаздывать на него нельзя. </w:t>
      </w:r>
    </w:p>
    <w:p w:rsidR="00455400" w:rsidRDefault="00455400" w:rsidP="00455400">
      <w:r>
        <w:t xml:space="preserve">2. Внутренний порядок урока (структура). Обязательно разделить урок на этапы. Обозначьте, за какое время вы должны пройти ту или иную тему, разобрать какую-то </w:t>
      </w:r>
      <w:proofErr w:type="spellStart"/>
      <w:r>
        <w:t>подтему</w:t>
      </w:r>
      <w:proofErr w:type="spellEnd"/>
      <w:r>
        <w:t>.</w:t>
      </w:r>
    </w:p>
    <w:p w:rsidR="00455400" w:rsidRDefault="00455400" w:rsidP="00455400">
      <w:r>
        <w:t>3. Проблемный подход к обучению. В процессе обучения дети должны не просто потреблять информацию, а осуществлять мыслительную деятельность:</w:t>
      </w:r>
    </w:p>
    <w:p w:rsidR="00455400" w:rsidRDefault="00455400" w:rsidP="00455400">
      <w:pPr>
        <w:numPr>
          <w:ilvl w:val="0"/>
          <w:numId w:val="3"/>
        </w:numPr>
        <w:tabs>
          <w:tab w:val="left" w:pos="900"/>
        </w:tabs>
        <w:ind w:left="0" w:firstLine="720"/>
      </w:pPr>
      <w:r>
        <w:t>понимать поставленную проблему;</w:t>
      </w:r>
    </w:p>
    <w:p w:rsidR="00455400" w:rsidRDefault="00455400" w:rsidP="00455400">
      <w:pPr>
        <w:numPr>
          <w:ilvl w:val="0"/>
          <w:numId w:val="3"/>
        </w:numPr>
        <w:tabs>
          <w:tab w:val="left" w:pos="900"/>
        </w:tabs>
        <w:ind w:left="0" w:firstLine="720"/>
      </w:pPr>
      <w:r>
        <w:t>искать пути решения;</w:t>
      </w:r>
    </w:p>
    <w:p w:rsidR="00455400" w:rsidRDefault="00455400" w:rsidP="00455400">
      <w:pPr>
        <w:numPr>
          <w:ilvl w:val="0"/>
          <w:numId w:val="3"/>
        </w:numPr>
        <w:tabs>
          <w:tab w:val="left" w:pos="900"/>
        </w:tabs>
        <w:ind w:left="0" w:firstLine="720"/>
      </w:pPr>
      <w:r>
        <w:t>задавать вопросы;</w:t>
      </w:r>
    </w:p>
    <w:p w:rsidR="00455400" w:rsidRDefault="00455400" w:rsidP="00455400">
      <w:pPr>
        <w:numPr>
          <w:ilvl w:val="0"/>
          <w:numId w:val="3"/>
        </w:numPr>
        <w:tabs>
          <w:tab w:val="left" w:pos="900"/>
        </w:tabs>
        <w:ind w:left="0" w:firstLine="720"/>
      </w:pPr>
      <w:r>
        <w:t>приходить к решению проблемы и оценивать ее.</w:t>
      </w:r>
    </w:p>
    <w:p w:rsidR="00455400" w:rsidRDefault="00455400" w:rsidP="00455400">
      <w:r>
        <w:t>4. Соблюдение дидактических принципов. Предоставляемый материал должен быть наглядным и точным. Все задания, которые вы будете разбирать с учениками, должны соответствовать теме урока.</w:t>
      </w:r>
    </w:p>
    <w:p w:rsidR="00455400" w:rsidRDefault="00455400" w:rsidP="00455400">
      <w:r>
        <w:t>5. Поддержание активности учеников. Старайтесь сделать уроки как можно интереснее, создайте мотивацию, которая будет способствовать активному включению в занятие.</w:t>
      </w:r>
    </w:p>
    <w:p w:rsidR="00455400" w:rsidRDefault="00455400" w:rsidP="00455400">
      <w:r>
        <w:t xml:space="preserve">6. Характер урока. Урок должен включать себя и эвристические методы с проблемным изложением материала, и исследовательские, которые дают </w:t>
      </w:r>
      <w:r>
        <w:lastRenderedPageBreak/>
        <w:t>возможность ученикам самим решать задачи и находить пути их решения.</w:t>
      </w:r>
    </w:p>
    <w:p w:rsidR="00455400" w:rsidRDefault="00455400" w:rsidP="00455400">
      <w:r>
        <w:t>Таким образом, уже подводя итого формирования навыков самостоятельности у первоклассников в условиях удаленного обучения, можно отметить, что достигнуты определенные положительные результаты: все первоклассники освоили учебную программу, повысился уровень самостоятельности учащихся в выполнении учебных заданий. Первоклассники овладели навыками работы с источниками дополнительной информации, с платформами ЭОР, доступными для учащихся 1-го класса. При этом, были выявлены и определенные трудности для учителя: сложно эффективно организовать самостоятельную работу учащихся, так как каждый продвигается в своем темпе; есть определенные проблемы в отслеживании результатов самостоятельной работы учащихся.</w:t>
      </w:r>
    </w:p>
    <w:p w:rsidR="00455400" w:rsidRDefault="00455400" w:rsidP="00455400">
      <w:r>
        <w:t xml:space="preserve">Осмыслив трудности, я пришла к выводу, что необходимо изменить позицию преподавателя, выдающего порцию знаний и проверяющего их усвоение учениками, на позицию </w:t>
      </w:r>
      <w:proofErr w:type="spellStart"/>
      <w:r>
        <w:t>тьютора</w:t>
      </w:r>
      <w:proofErr w:type="spellEnd"/>
      <w:r>
        <w:t>, сопровождающего детей в их учении. Учитывая потребности сегодняшнего дня, необходимо особое внимание уделять формированию навыков самостоятельной работы в учебной деятельности у каждого ребенка. Первоклассник не ощущает своего отсутствия на уроках, напротив, он активный участник наших школьных занятий. Теперь дети нашего класса могут постоянно находиться в контакте с учителем, получать знания и внимание, а это важно для каждого участника образовательного процесса: ученика, учителя и родителей. А значит, это позволит обеспечить качество образования на более высоком уровне.</w:t>
      </w:r>
    </w:p>
    <w:p w:rsidR="00455400" w:rsidRDefault="00455400" w:rsidP="00455400"/>
    <w:p w:rsidR="00455400" w:rsidRDefault="00455400" w:rsidP="00455400">
      <w:pPr>
        <w:jc w:val="center"/>
      </w:pPr>
      <w:r>
        <w:t>Список литературы</w:t>
      </w:r>
    </w:p>
    <w:p w:rsidR="00455400" w:rsidRDefault="00455400" w:rsidP="00455400"/>
    <w:p w:rsidR="00455400" w:rsidRDefault="00455400" w:rsidP="00455400">
      <w:r>
        <w:t xml:space="preserve">1. </w:t>
      </w:r>
      <w:proofErr w:type="spellStart"/>
      <w:r>
        <w:t>Formative</w:t>
      </w:r>
      <w:proofErr w:type="spellEnd"/>
      <w:r>
        <w:t xml:space="preserve">. [Электронный ресурс]. Режим доступа: </w:t>
      </w:r>
      <w:hyperlink r:id="rId5" w:history="1">
        <w:r>
          <w:rPr>
            <w:rStyle w:val="a3"/>
          </w:rPr>
          <w:t>https://goformative.com</w:t>
        </w:r>
      </w:hyperlink>
      <w:r>
        <w:t>. (дата обращения: 20.06.2020 г.)</w:t>
      </w:r>
    </w:p>
    <w:p w:rsidR="00455400" w:rsidRDefault="00455400" w:rsidP="00455400"/>
    <w:p w:rsidR="000E382D" w:rsidRDefault="000E382D"/>
    <w:sectPr w:rsidR="000E382D" w:rsidSect="000E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78E"/>
    <w:multiLevelType w:val="hybridMultilevel"/>
    <w:tmpl w:val="76F893C2"/>
    <w:lvl w:ilvl="0" w:tplc="E4BC8D2E">
      <w:start w:val="1"/>
      <w:numFmt w:val="bullet"/>
      <w:lvlText w:val="-"/>
      <w:lvlJc w:val="left"/>
      <w:pPr>
        <w:tabs>
          <w:tab w:val="num" w:pos="1571"/>
        </w:tabs>
        <w:ind w:left="720" w:firstLine="851"/>
      </w:pPr>
      <w:rPr>
        <w:rFonts w:ascii="Courier New" w:hAnsi="Courier New" w:cs="Times New Roman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D1D5D"/>
    <w:multiLevelType w:val="hybridMultilevel"/>
    <w:tmpl w:val="58320742"/>
    <w:lvl w:ilvl="0" w:tplc="E4BC8D2E">
      <w:start w:val="1"/>
      <w:numFmt w:val="bullet"/>
      <w:lvlText w:val="-"/>
      <w:lvlJc w:val="left"/>
      <w:pPr>
        <w:tabs>
          <w:tab w:val="num" w:pos="1571"/>
        </w:tabs>
        <w:ind w:left="720" w:firstLine="851"/>
      </w:pPr>
      <w:rPr>
        <w:rFonts w:ascii="Courier New" w:hAnsi="Courier New" w:cs="Times New Roman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E4184"/>
    <w:multiLevelType w:val="hybridMultilevel"/>
    <w:tmpl w:val="657E1F8E"/>
    <w:lvl w:ilvl="0" w:tplc="E4BC8D2E">
      <w:start w:val="1"/>
      <w:numFmt w:val="bullet"/>
      <w:lvlText w:val="-"/>
      <w:lvlJc w:val="left"/>
      <w:pPr>
        <w:tabs>
          <w:tab w:val="num" w:pos="1571"/>
        </w:tabs>
        <w:ind w:left="720" w:firstLine="851"/>
      </w:pPr>
      <w:rPr>
        <w:rFonts w:ascii="Courier New" w:hAnsi="Courier New" w:cs="Times New Roman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455400"/>
    <w:rsid w:val="000E382D"/>
    <w:rsid w:val="0045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0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554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formativ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1523</Words>
  <Characters>8682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2020-07-07T08:51:00Z</dcterms:created>
  <dcterms:modified xsi:type="dcterms:W3CDTF">2020-07-07T08:51:00Z</dcterms:modified>
</cp:coreProperties>
</file>